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 suitable to complete the sentence given.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Regarde! Il commence …………..pleuvoir.</w:t>
        <w:br w:type="textWrapping"/>
        <w:t xml:space="preserve">A. à</w:t>
        <w:br w:type="textWrapping"/>
        <w:t xml:space="preserve">B. dans</w:t>
        <w:br w:type="textWrapping"/>
        <w:t xml:space="preserve">C. en</w:t>
        <w:br w:type="textWrapping"/>
        <w:t xml:space="preserve">D. pour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Nos amis vont chercher …………………..chambre</w:t>
        <w:br w:type="textWrapping"/>
        <w:t xml:space="preserve">A. un</w:t>
        <w:br w:type="textWrapping"/>
        <w:t xml:space="preserve">B. le</w:t>
        <w:br w:type="textWrapping"/>
        <w:t xml:space="preserve">C. de</w:t>
        <w:br w:type="textWrapping"/>
        <w:t xml:space="preserve">D. une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Au collège “All Girls”, les placards sont ……………………</w:t>
        <w:br w:type="textWrapping"/>
        <w:t xml:space="preserve">A. arranges</w:t>
        <w:br w:type="textWrapping"/>
        <w:t xml:space="preserve">B. arrangés</w:t>
        <w:br w:type="textWrapping"/>
        <w:t xml:space="preserve">C. arranger</w:t>
        <w:br w:type="textWrapping"/>
        <w:t xml:space="preserve">D. arrangez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Madame Sassou a acheté des jouets pour ………………..enfant</w:t>
        <w:br w:type="textWrapping"/>
        <w:t xml:space="preserve">A. s’</w:t>
        <w:br w:type="textWrapping"/>
        <w:t xml:space="preserve">B. sa</w:t>
        <w:br w:type="textWrapping"/>
        <w:t xml:space="preserve">C. ses</w:t>
        <w:br w:type="textWrapping"/>
        <w:t xml:space="preserve">D. son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………………………est la date d’aujourd’hui ?</w:t>
        <w:br w:type="textWrapping"/>
        <w:t xml:space="preserve">A. Quel</w:t>
        <w:br w:type="textWrapping"/>
        <w:t xml:space="preserve">B. Quelle</w:t>
        <w:br w:type="textWrapping"/>
        <w:t xml:space="preserve">C. Quelles</w:t>
        <w:br w:type="textWrapping"/>
        <w:t xml:space="preserve">D. Quels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Dans notre jardin, il y a de………………..fleurs</w:t>
        <w:br w:type="textWrapping"/>
        <w:t xml:space="preserve">A. beau</w:t>
        <w:br w:type="textWrapping"/>
        <w:t xml:space="preserve">B. beaux</w:t>
        <w:br w:type="textWrapping"/>
        <w:t xml:space="preserve">C. belle</w:t>
        <w:br w:type="textWrapping"/>
        <w:t xml:space="preserve">D. belles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– Qu’est-ce que ………………cherches ?</w:t>
        <w:br w:type="textWrapping"/>
        <w:t xml:space="preserve">– Mon stylo</w:t>
        <w:br w:type="textWrapping"/>
        <w:t xml:space="preserve">A. elle</w:t>
        <w:br w:type="textWrapping"/>
        <w:t xml:space="preserve">B. je</w:t>
        <w:br w:type="textWrapping"/>
        <w:t xml:space="preserve">C. tu</w:t>
        <w:br w:type="textWrapping"/>
        <w:t xml:space="preserve">D. vous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L’instituteur va ………………..les élèves paresseux.</w:t>
        <w:br w:type="textWrapping"/>
        <w:t xml:space="preserve">A. puni</w:t>
        <w:br w:type="textWrapping"/>
        <w:t xml:space="preserve">B. punir</w:t>
        <w:br w:type="textWrapping"/>
        <w:t xml:space="preserve">C. punis</w:t>
        <w:br w:type="textWrapping"/>
        <w:t xml:space="preserve">D. punit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……………………de filles travaillent au nouveau restaurant ?</w:t>
        <w:br w:type="textWrapping"/>
        <w:t xml:space="preserve">A. Combien</w:t>
        <w:br w:type="textWrapping"/>
        <w:t xml:space="preserve">B. Comment</w:t>
        <w:br w:type="textWrapping"/>
        <w:t xml:space="preserve">C. Pourquoi</w:t>
        <w:br w:type="textWrapping"/>
        <w:t xml:space="preserve">D. Qu’est-ce que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Vous …………..le discours du directeur ?</w:t>
        <w:br w:type="textWrapping"/>
        <w:t xml:space="preserve">A. écoute</w:t>
        <w:br w:type="textWrapping"/>
        <w:t xml:space="preserve">B. écouter</w:t>
        <w:br w:type="textWrapping"/>
        <w:t xml:space="preserve">C. écoutes</w:t>
        <w:br w:type="textWrapping"/>
        <w:t xml:space="preserve">D. écoutez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PART II</w:t>
        <w:br w:type="textWrapping"/>
        <w:t xml:space="preserve">Below are ten sentences with blank spaces followed by four options lettered A to D. Choose from the options the most correct answer that will fit into each blank space and shade on your answer sheet the letter of the answer you have chosen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Sola achète du ………………..chez le Boulanger.</w:t>
        <w:br w:type="textWrapping"/>
        <w:t xml:space="preserve">12. Asiétou est malade ; ell va voir le …………………..</w:t>
        <w:br w:type="textWrapping"/>
        <w:t xml:space="preserve">13. Mon père met le mouchoir dans …………….</w:t>
        <w:br w:type="textWrapping"/>
        <w:t xml:space="preserve">14. Maman prépare le dîner dans …………….</w:t>
        <w:br w:type="textWrapping"/>
        <w:t xml:space="preserve">15. Adiki porte les lunettes parce qu’elle a mal aux ……………</w:t>
        <w:br w:type="textWrapping"/>
        <w:t xml:space="preserve">16. Chaque matin, le jardinier arrose………………..</w:t>
        <w:br w:type="textWrapping"/>
        <w:t xml:space="preserve">17. Ce garçon est paresseux, alors il n’aime pas ……………..</w:t>
        <w:br w:type="textWrapping"/>
        <w:t xml:space="preserve">18. Les élèves qui arrivent ……………retard sont punis</w:t>
        <w:br w:type="textWrapping"/>
        <w:t xml:space="preserve">19. Notre directeur porte toujours ………………verte.</w:t>
        <w:br w:type="textWrapping"/>
        <w:t xml:space="preserve">20. Le professeur de géographie ………….avec la carte du Ghana.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                       </w:t>
        <w:tab/>
        <w:t xml:space="preserve">B.                       </w:t>
        <w:tab/>
        <w:t xml:space="preserve">C.     </w:t>
        <w:tab/>
        <w:t xml:space="preserve">                  </w:t>
        <w:tab/>
        <w:t xml:space="preserve">D.</w:t>
        <w:br w:type="textWrapping"/>
        <w:t xml:space="preserve">11. beurre           lait                         pain                           sucre</w:t>
        <w:br w:type="textWrapping"/>
        <w:t xml:space="preserve">12. directeur</w:t>
        <w:tab/>
        <w:t xml:space="preserve">  mécanicien            docteur                 </w:t>
        <w:tab/>
        <w:t xml:space="preserve">conducteur</w:t>
        <w:br w:type="textWrapping"/>
        <w:t xml:space="preserve">13. son bras  </w:t>
        <w:tab/>
        <w:t xml:space="preserve">  sa cravate          </w:t>
        <w:tab/>
        <w:t xml:space="preserve">son stylo              </w:t>
        <w:tab/>
        <w:t xml:space="preserve">sa poche</w:t>
        <w:br w:type="textWrapping"/>
        <w:t xml:space="preserve">14. l’atelier     </w:t>
        <w:tab/>
        <w:t xml:space="preserve">le bureau           </w:t>
        <w:tab/>
        <w:t xml:space="preserve">la cuisine              </w:t>
        <w:tab/>
        <w:t xml:space="preserve">le garage</w:t>
        <w:br w:type="textWrapping"/>
        <w:t xml:space="preserve">15. genoux      </w:t>
        <w:tab/>
        <w:t xml:space="preserve">oreilles               </w:t>
        <w:tab/>
        <w:t xml:space="preserve">pieds                        yeux</w:t>
        <w:br w:type="textWrapping"/>
        <w:t xml:space="preserve">16. la cour       </w:t>
        <w:tab/>
        <w:t xml:space="preserve">les fleurs            </w:t>
        <w:tab/>
        <w:t xml:space="preserve">la piste                     les oiseaux</w:t>
        <w:br w:type="textWrapping"/>
        <w:t xml:space="preserve">17. dormir           manger              </w:t>
        <w:tab/>
        <w:t xml:space="preserve">sortir                    </w:t>
        <w:tab/>
        <w:t xml:space="preserve">travailler</w:t>
        <w:br w:type="textWrapping"/>
        <w:t xml:space="preserve">18. en               </w:t>
        <w:tab/>
        <w:t xml:space="preserve">au                           de                          </w:t>
        <w:tab/>
        <w:t xml:space="preserve">du</w:t>
        <w:br w:type="textWrapping"/>
        <w:t xml:space="preserve">19. en foulard     une chemise          un pantalon              une jupe</w:t>
        <w:br w:type="textWrapping"/>
        <w:t xml:space="preserve">20. enseigne        conduit              </w:t>
        <w:tab/>
        <w:t xml:space="preserve">parle                      </w:t>
        <w:tab/>
        <w:t xml:space="preserve">ecrit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PART III</w:t>
        <w:br w:type="textWrapping"/>
        <w:t xml:space="preserve">Read the passage below carefully and answer the questions that follow by shading on your answer sheet the letter which corresponds with the correct answer.</w:t>
        <w:br w:type="textWrapping"/>
        <w:t xml:space="preserve">Karim au champ</w:t>
        <w:br w:type="textWrapping"/>
        <w:t xml:space="preserve">Très tôt le matin, Karim se lève. Il se prépare pour aller au champ parc qu’il est cultivateur. Mais ce matin il ne se porte pas bien. Il a mal à la gorge et il tousse. Alors il boit un peu d’eau chaude avant de prendre son petit déjeuner.</w:t>
        <w:br w:type="textWrapping"/>
        <w:t xml:space="preserve">Arrivé au champ, il travaille dur pendant plusieurs heures. D’abord, il arrache les mauvaises herbes. Ensuite, il tourne la terre avec une grosse houe. Vers midi, il est très fatigué ; il a le corps couvert de sueur. Il prend un petit repos et dort pendant trente minutes.</w:t>
        <w:br w:type="textWrapping"/>
        <w:t xml:space="preserve">Quand il se réveille, il mange du manioc avec un ragout de feuilles vertes (kontonmire) à la viande. Après, il boit une calebasse d’eau fraîche. A 2 heures de l’après-midi, Karim reprend le travail jusqu’à la tombée du soleil. Il rentre à la maison toujours fatigué mais content de ses efforts.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Karim se réveille………………</w:t>
        <w:br w:type="textWrapping"/>
        <w:t xml:space="preserve">A. très tard</w:t>
        <w:br w:type="textWrapping"/>
        <w:t xml:space="preserve">B. de bonne heure</w:t>
        <w:br w:type="textWrapping"/>
        <w:t xml:space="preserve">C. à la tombée du soleil</w:t>
        <w:br w:type="textWrapping"/>
        <w:t xml:space="preserve">D. quand le petit déjeuner est prêt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Pourquoi prend-il de l’eau chaude ?</w:t>
        <w:br w:type="textWrapping"/>
        <w:t xml:space="preserve">A. Parce qu’il a soif</w:t>
        <w:br w:type="textWrapping"/>
        <w:t xml:space="preserve">B. Parce qu’il est sérieux</w:t>
        <w:br w:type="textWrapping"/>
        <w:t xml:space="preserve">C. Parce qu’il est malade</w:t>
        <w:br w:type="textWrapping"/>
        <w:t xml:space="preserve">D. Parce qu’il a faim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Karim prend son petit déjeuner………………</w:t>
        <w:br w:type="textWrapping"/>
        <w:t xml:space="preserve">A. avant d’aller au champ</w:t>
        <w:br w:type="textWrapping"/>
        <w:t xml:space="preserve">B. à son arrivée au champ</w:t>
        <w:br w:type="textWrapping"/>
        <w:t xml:space="preserve">C. quand il a mal à la gorge</w:t>
        <w:br w:type="textWrapping"/>
        <w:t xml:space="preserve">D. s’il veut aller se coucher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Au champ, le cultivateur………………….les herbes</w:t>
        <w:br w:type="textWrapping"/>
        <w:t xml:space="preserve">A. enlève</w:t>
        <w:br w:type="textWrapping"/>
        <w:t xml:space="preserve">B. plante</w:t>
        <w:br w:type="textWrapping"/>
        <w:t xml:space="preserve">C. brule</w:t>
        <w:br w:type="textWrapping"/>
        <w:t xml:space="preserve">D. mange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Selon le texte, Karim cultive la terre avec ………………</w:t>
        <w:br w:type="textWrapping"/>
        <w:t xml:space="preserve">A. un coupe-coupe</w:t>
        <w:br w:type="textWrapping"/>
        <w:t xml:space="preserve">B. une houe</w:t>
        <w:br w:type="textWrapping"/>
        <w:t xml:space="preserve">C. un hameçon</w:t>
        <w:br w:type="textWrapping"/>
        <w:t xml:space="preserve">D. une pioche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– Pourquoi son corps est couvert de sueur ? ………..</w:t>
        <w:br w:type="textWrapping"/>
        <w:t xml:space="preserve">– Parce qu’il est ………………..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paresseux</w:t>
        <w:br w:type="textWrapping"/>
        <w:t xml:space="preserve">B. méchant</w:t>
        <w:br w:type="textWrapping"/>
        <w:t xml:space="preserve">C. fâché</w:t>
        <w:br w:type="textWrapping"/>
        <w:t xml:space="preserve">D. travailleur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Karim fait la sieste …………..</w:t>
        <w:br w:type="textWrapping"/>
        <w:t xml:space="preserve">A. pendant trente minutes</w:t>
        <w:br w:type="textWrapping"/>
        <w:t xml:space="preserve">B. pendant deux heures</w:t>
        <w:br w:type="textWrapping"/>
        <w:t xml:space="preserve">C. le matin</w:t>
        <w:br w:type="textWrapping"/>
        <w:t xml:space="preserve">D. le soir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Qu’est-ce qu’il fait âpres le repos ?</w:t>
        <w:br w:type="textWrapping"/>
        <w:t xml:space="preserve">A. Il prend son déjeuner</w:t>
        <w:br w:type="textWrapping"/>
        <w:t xml:space="preserve">B. Il rentre chez lui</w:t>
        <w:br w:type="textWrapping"/>
        <w:t xml:space="preserve">C. Il boit de l’eau</w:t>
        <w:br w:type="textWrapping"/>
        <w:t xml:space="preserve">D. Il arrache du manioc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Quand est-ce qu’il rentre chez lui ?</w:t>
        <w:br w:type="textWrapping"/>
        <w:t xml:space="preserve">A. Le matin</w:t>
        <w:br w:type="textWrapping"/>
        <w:t xml:space="preserve">B. Le soir</w:t>
        <w:br w:type="textWrapping"/>
        <w:t xml:space="preserve">C. Vers midi</w:t>
        <w:br w:type="textWrapping"/>
        <w:t xml:space="preserve">D. Vers 2 heures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A la fin du jour, Karim quitte son champ fatigué et …………….</w:t>
        <w:br w:type="textWrapping"/>
        <w:t xml:space="preserve">A. satisfait</w:t>
        <w:br w:type="textWrapping"/>
        <w:t xml:space="preserve">B. malade</w:t>
        <w:br w:type="textWrapping"/>
        <w:t xml:space="preserve">C. en colère</w:t>
        <w:br w:type="textWrapping"/>
        <w:t xml:space="preserve">D. mecontent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PART IV</w:t>
        <w:br w:type="textWrapping"/>
        <w:t xml:space="preserve">The passage below has ten numbered spaces followed by four options lettered A to D. Choose from the options the correct word(s) that will fit each numbered space and shade on your answer sheet the letter of the answer you have chosen.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Mon Village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Mon village – 31 – Betifi. C’est un beau village qui est au bord d’une – 32 – . Il y a beaucoup – 33 – arbres. Les habitants de ce village sont cultivateurs. Ils – 34 – dans de – 35 – maisons en banco.</w:t>
        <w:br w:type="textWrapping"/>
        <w:t xml:space="preserve">Le matin, les habitants vont – 36 – et cultivent le manioc et le mais. Tout le monde est content dans le village. Alors le village est – 37 – . Les oiseaux – 38 – sur des arbres et mangent des fruits. L’après-midi, les villageois retournent – 39 – eux. Les hommes se lavent et les enfants jouent au football. Les femmes – 40 – le repas du soir. Tout le monde mange bien.</w:t>
        <w:br w:type="textWrapping"/>
        <w:t xml:space="preserve">J’aime bien mon village.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                             B.  </w:t>
        <w:tab/>
        <w:t xml:space="preserve">            </w:t>
        <w:tab/>
        <w:t xml:space="preserve">      C.                  </w:t>
        <w:tab/>
        <w:t xml:space="preserve">    </w:t>
        <w:tab/>
        <w:t xml:space="preserve">D.</w:t>
        <w:br w:type="textWrapping"/>
        <w:t xml:space="preserve">31. t’appelles   </w:t>
        <w:tab/>
        <w:t xml:space="preserve">   m’appelle             s’appelle                  </w:t>
        <w:tab/>
        <w:t xml:space="preserve">l’appelle</w:t>
        <w:br w:type="textWrapping"/>
        <w:t xml:space="preserve">32. pont                   rivière                  champ                     </w:t>
        <w:tab/>
        <w:t xml:space="preserve">bateau</w:t>
        <w:br w:type="textWrapping"/>
        <w:t xml:space="preserve">33. d’                    </w:t>
        <w:tab/>
        <w:t xml:space="preserve">des                    </w:t>
        <w:tab/>
        <w:t xml:space="preserve">de                            </w:t>
        <w:tab/>
        <w:t xml:space="preserve">du</w:t>
        <w:br w:type="textWrapping"/>
        <w:t xml:space="preserve">34. habitent         </w:t>
        <w:tab/>
        <w:t xml:space="preserve">s’habillent        </w:t>
        <w:tab/>
        <w:t xml:space="preserve">se lèvent                </w:t>
        <w:tab/>
        <w:t xml:space="preserve">travaillent</w:t>
        <w:br w:type="textWrapping"/>
        <w:t xml:space="preserve">35. petit                </w:t>
        <w:tab/>
        <w:t xml:space="preserve">petits                    petite                     </w:t>
        <w:tab/>
        <w:t xml:space="preserve">petites</w:t>
        <w:br w:type="textWrapping"/>
        <w:t xml:space="preserve">36. à l’école               à la maison      </w:t>
        <w:tab/>
        <w:t xml:space="preserve">au champ               </w:t>
        <w:tab/>
        <w:t xml:space="preserve">au marché</w:t>
        <w:br w:type="textWrapping"/>
        <w:t xml:space="preserve">37. isolé                 </w:t>
        <w:tab/>
        <w:t xml:space="preserve">pauvre             </w:t>
        <w:tab/>
        <w:t xml:space="preserve">paisible                   </w:t>
        <w:tab/>
        <w:t xml:space="preserve">misérable</w:t>
        <w:br w:type="textWrapping"/>
        <w:t xml:space="preserve">38. chante             </w:t>
        <w:tab/>
        <w:t xml:space="preserve">chantes                chantez                   </w:t>
        <w:tab/>
        <w:t xml:space="preserve">chantent</w:t>
        <w:br w:type="textWrapping"/>
        <w:t xml:space="preserve">39. en                         vers                     chez                         </w:t>
        <w:tab/>
        <w:t xml:space="preserve">avec</w:t>
        <w:br w:type="textWrapping"/>
        <w:t xml:space="preserve">40. prépare           </w:t>
        <w:tab/>
        <w:t xml:space="preserve">prépares         </w:t>
        <w:tab/>
        <w:t xml:space="preserve">préparez                 </w:t>
        <w:tab/>
        <w:t xml:space="preserve">préparent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