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1xg0hyrgkt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a friend who wants to visit your school giving him directions to your school and telling him about two interesting things he will see on his visit.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Senior Prefect of your school write a letter to your District Chief Executive telling him about three problems which worry the pupils of your school.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festival which was celebrated recently in your area.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 dream you will never forget.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