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qzejkkrb0o2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do not want to go to a boarding school. Write a letter to your sister who is in another town giving her three reasons why you will like to go to a day school.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the Head Prefect of your school, write a letter to the Chairman of your Parent-Teacher Association telling him about two problems in the school which you want the Association to help solve.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your favorite game is played. Give two reasons why you like it.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 day you will never forget in your life.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