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long narrow stretch of hills is called</w:t>
        <w:br w:type="textWrapping"/>
        <w:t xml:space="preserve">A.  </w:t>
        <w:br w:type="textWrapping"/>
        <w:t xml:space="preserve">Ridge</w:t>
        <w:br w:type="textWrapping"/>
        <w:t xml:space="preserve">B.  </w:t>
        <w:br w:type="textWrapping"/>
        <w:t xml:space="preserve">Spur</w:t>
        <w:br w:type="textWrapping"/>
        <w:t xml:space="preserve">C.  </w:t>
        <w:br w:type="textWrapping"/>
        <w:t xml:space="preserve">Mountain</w:t>
        <w:br w:type="textWrapping"/>
        <w:t xml:space="preserve">D.  </w:t>
        <w:br w:type="textWrapping"/>
        <w:t xml:space="preserve">Valley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a3fr66dn4me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Bugum is a festival of the</w:t>
        <w:br w:type="textWrapping"/>
        <w:t xml:space="preserve">A.  </w:t>
        <w:br w:type="textWrapping"/>
        <w:t xml:space="preserve">Dagomba</w:t>
        <w:br w:type="textWrapping"/>
        <w:t xml:space="preserve">B.  </w:t>
        <w:br w:type="textWrapping"/>
        <w:t xml:space="preserve">Nanumba</w:t>
        <w:br w:type="textWrapping"/>
        <w:t xml:space="preserve">C.  </w:t>
        <w:br w:type="textWrapping"/>
        <w:t xml:space="preserve">Mamprusi</w:t>
        <w:br w:type="textWrapping"/>
        <w:t xml:space="preserve">D.  </w:t>
        <w:br w:type="textWrapping"/>
        <w:t xml:space="preserve">Sisala</w:t>
        <w:br w:type="textWrapping"/>
        <w:t xml:space="preserve">E.  Gonja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y678a6f748h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line drawn on maps to show places of equal height above sea level is</w:t>
        <w:br w:type="textWrapping"/>
        <w:t xml:space="preserve">A.  </w:t>
        <w:br w:type="textWrapping"/>
        <w:t xml:space="preserve">a contour</w:t>
        <w:br w:type="textWrapping"/>
        <w:t xml:space="preserve">B.  </w:t>
        <w:br w:type="textWrapping"/>
        <w:t xml:space="preserve">an isotherm</w:t>
        <w:br w:type="textWrapping"/>
        <w:t xml:space="preserve">C.  </w:t>
        <w:br w:type="textWrapping"/>
        <w:t xml:space="preserve">a latitude</w:t>
        <w:br w:type="textWrapping"/>
        <w:t xml:space="preserve">D.  </w:t>
        <w:br w:type="textWrapping"/>
        <w:t xml:space="preserve">an isobar</w:t>
        <w:br w:type="textWrapping"/>
        <w:t xml:space="preserve">E.  </w:t>
        <w:br w:type="textWrapping"/>
        <w:t xml:space="preserve">a longitude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tz1ec8x53bq6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following regions in Ghana is the Boti Falls?</w:t>
        <w:br w:type="textWrapping"/>
        <w:t xml:space="preserve">A.  </w:t>
        <w:br w:type="textWrapping"/>
        <w:t xml:space="preserve">Ashanti</w:t>
        <w:br w:type="textWrapping"/>
        <w:t xml:space="preserve">B.  </w:t>
        <w:br w:type="textWrapping"/>
        <w:t xml:space="preserve">Eastern</w:t>
        <w:br w:type="textWrapping"/>
        <w:t xml:space="preserve">C.  </w:t>
        <w:br w:type="textWrapping"/>
        <w:t xml:space="preserve">Western</w:t>
        <w:br w:type="textWrapping"/>
        <w:t xml:space="preserve">D.  </w:t>
        <w:br w:type="textWrapping"/>
        <w:t xml:space="preserve">Central</w:t>
        <w:br w:type="textWrapping"/>
        <w:t xml:space="preserve">E.  </w:t>
        <w:br w:type="textWrapping"/>
        <w:t xml:space="preserve">Greater Accra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rdd1z7cix5j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Alluvial gold is found in</w:t>
        <w:br w:type="textWrapping"/>
        <w:t xml:space="preserve">A.  </w:t>
        <w:br w:type="textWrapping"/>
        <w:t xml:space="preserve">River Oti</w:t>
        <w:br w:type="textWrapping"/>
        <w:t xml:space="preserve">B.  </w:t>
        <w:br w:type="textWrapping"/>
        <w:t xml:space="preserve">River Offin</w:t>
        <w:br w:type="textWrapping"/>
        <w:t xml:space="preserve">C.  </w:t>
        <w:br w:type="textWrapping"/>
        <w:t xml:space="preserve">River Densu</w:t>
        <w:br w:type="textWrapping"/>
        <w:t xml:space="preserve">D.  </w:t>
        <w:br w:type="textWrapping"/>
        <w:t xml:space="preserve">River Bia</w:t>
        <w:br w:type="textWrapping"/>
        <w:t xml:space="preserve">E.  </w:t>
        <w:br w:type="textWrapping"/>
        <w:t xml:space="preserve">River Pra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6qct50c0so5q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Ghana's Earth satellite station is at</w:t>
        <w:br w:type="textWrapping"/>
        <w:t xml:space="preserve">A.  </w:t>
        <w:br w:type="textWrapping"/>
        <w:t xml:space="preserve">Nsawam</w:t>
        <w:br w:type="textWrapping"/>
        <w:t xml:space="preserve">B.  </w:t>
        <w:br w:type="textWrapping"/>
        <w:t xml:space="preserve">Koforidua</w:t>
        <w:br w:type="textWrapping"/>
        <w:t xml:space="preserve">C.  </w:t>
        <w:br w:type="textWrapping"/>
        <w:t xml:space="preserve">Ada</w:t>
        <w:br w:type="textWrapping"/>
        <w:t xml:space="preserve">D.  </w:t>
        <w:br w:type="textWrapping"/>
        <w:t xml:space="preserve">Kuntunse</w:t>
        <w:br w:type="textWrapping"/>
        <w:t xml:space="preserve">E.  </w:t>
        <w:br w:type="textWrapping"/>
        <w:t xml:space="preserve">Aburi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pk3xxnwcuw02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shows the relationship between distance on paper and actual distance on the ground?</w:t>
        <w:br w:type="textWrapping"/>
        <w:t xml:space="preserve">A.  </w:t>
        <w:br w:type="textWrapping"/>
        <w:t xml:space="preserve">Longitude</w:t>
        <w:br w:type="textWrapping"/>
        <w:t xml:space="preserve">B.  </w:t>
        <w:br w:type="textWrapping"/>
        <w:t xml:space="preserve">Key</w:t>
        <w:br w:type="textWrapping"/>
        <w:t xml:space="preserve">C.  </w:t>
        <w:br w:type="textWrapping"/>
        <w:t xml:space="preserve">Scale</w:t>
        <w:br w:type="textWrapping"/>
        <w:t xml:space="preserve">D.  </w:t>
        <w:br w:type="textWrapping"/>
        <w:t xml:space="preserve">Plan</w:t>
        <w:br w:type="textWrapping"/>
        <w:t xml:space="preserve">E.  </w:t>
        <w:br w:type="textWrapping"/>
        <w:t xml:space="preserve">Contour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yh8wcxsvu73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Greenwich Meridian passes through</w:t>
        <w:br w:type="textWrapping"/>
        <w:t xml:space="preserve">A.  </w:t>
        <w:br w:type="textWrapping"/>
        <w:t xml:space="preserve">Tema</w:t>
        <w:br w:type="textWrapping"/>
        <w:t xml:space="preserve">B.  </w:t>
        <w:br w:type="textWrapping"/>
        <w:t xml:space="preserve">Accra</w:t>
        <w:br w:type="textWrapping"/>
        <w:t xml:space="preserve">C.  </w:t>
        <w:br w:type="textWrapping"/>
        <w:t xml:space="preserve">Takoradi</w:t>
        <w:br w:type="textWrapping"/>
        <w:t xml:space="preserve">D.  </w:t>
        <w:br w:type="textWrapping"/>
        <w:t xml:space="preserve">Kumasi</w:t>
        <w:br w:type="textWrapping"/>
        <w:t xml:space="preserve">E.  </w:t>
        <w:br w:type="textWrapping"/>
        <w:t xml:space="preserve">Wa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c431w3mjdi6g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rivers flows into Lake Volta?</w:t>
        <w:br w:type="textWrapping"/>
        <w:t xml:space="preserve">A.  </w:t>
        <w:br w:type="textWrapping"/>
        <w:t xml:space="preserve">Tano</w:t>
        <w:br w:type="textWrapping"/>
        <w:t xml:space="preserve">B.  </w:t>
        <w:br w:type="textWrapping"/>
        <w:t xml:space="preserve">Afram</w:t>
        <w:br w:type="textWrapping"/>
        <w:t xml:space="preserve">C.  </w:t>
        <w:br w:type="textWrapping"/>
        <w:t xml:space="preserve">Pra</w:t>
        <w:br w:type="textWrapping"/>
        <w:t xml:space="preserve">D.  </w:t>
        <w:br w:type="textWrapping"/>
        <w:t xml:space="preserve">Bia</w:t>
        <w:br w:type="textWrapping"/>
        <w:t xml:space="preserve">E.  </w:t>
        <w:br w:type="textWrapping"/>
        <w:t xml:space="preserve">Densu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uogvr4pxwlj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trees is not used as Timber?</w:t>
        <w:br w:type="textWrapping"/>
        <w:t xml:space="preserve">A.  </w:t>
        <w:br w:type="textWrapping"/>
        <w:t xml:space="preserve">Wawa</w:t>
        <w:br w:type="textWrapping"/>
        <w:t xml:space="preserve">B.  </w:t>
        <w:br w:type="textWrapping"/>
        <w:t xml:space="preserve">Odum</w:t>
        <w:br w:type="textWrapping"/>
        <w:t xml:space="preserve">C.  </w:t>
        <w:br w:type="textWrapping"/>
        <w:t xml:space="preserve">Sapele</w:t>
        <w:br w:type="textWrapping"/>
        <w:t xml:space="preserve">D.  </w:t>
        <w:br w:type="textWrapping"/>
        <w:t xml:space="preserve">Nim</w:t>
        <w:br w:type="textWrapping"/>
        <w:t xml:space="preserve">E.  </w:t>
        <w:br w:type="textWrapping"/>
        <w:t xml:space="preserve">Obeche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so5x4m3oxz3t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does the conventional signon Ghana topographical maps stand for</w:t>
        <w:br w:type="textWrapping"/>
        <w:t xml:space="preserve">A.  </w:t>
        <w:br w:type="textWrapping"/>
        <w:t xml:space="preserve">Fort</w:t>
        <w:br w:type="textWrapping"/>
        <w:t xml:space="preserve">B.  </w:t>
        <w:br w:type="textWrapping"/>
        <w:t xml:space="preserve">Court house</w:t>
        <w:br w:type="textWrapping"/>
        <w:t xml:space="preserve">C.  </w:t>
        <w:br w:type="textWrapping"/>
        <w:t xml:space="preserve">Mosque</w:t>
        <w:br w:type="textWrapping"/>
        <w:t xml:space="preserve">D.  </w:t>
        <w:br w:type="textWrapping"/>
        <w:t xml:space="preserve">Zongo</w:t>
        <w:br w:type="textWrapping"/>
        <w:t xml:space="preserve">E.  </w:t>
        <w:br w:type="textWrapping"/>
        <w:t xml:space="preserve">Mission Station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ony1dvhvehfz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found in West Africa?</w:t>
        <w:br w:type="textWrapping"/>
        <w:t xml:space="preserve">A.  </w:t>
        <w:br w:type="textWrapping"/>
        <w:t xml:space="preserve">Fouta Djallon Mountains</w:t>
        <w:br w:type="textWrapping"/>
        <w:t xml:space="preserve">B.  </w:t>
        <w:br w:type="textWrapping"/>
        <w:t xml:space="preserve">Guinea highlands</w:t>
        <w:br w:type="textWrapping"/>
        <w:t xml:space="preserve">C.  </w:t>
        <w:br w:type="textWrapping"/>
        <w:t xml:space="preserve">Jos Plateau</w:t>
        <w:br w:type="textWrapping"/>
        <w:t xml:space="preserve">D.  </w:t>
        <w:br w:type="textWrapping"/>
        <w:t xml:space="preserve">Akwapim-Togo Ranges</w:t>
        <w:br w:type="textWrapping"/>
        <w:t xml:space="preserve">E.  </w:t>
        <w:br w:type="textWrapping"/>
        <w:t xml:space="preserve">Ahaggar Plateau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pquaph7xyimj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feature of relief?</w:t>
        <w:br w:type="textWrapping"/>
        <w:t xml:space="preserve">A.  </w:t>
        <w:br w:type="textWrapping"/>
        <w:t xml:space="preserve">Plain</w:t>
        <w:br w:type="textWrapping"/>
        <w:t xml:space="preserve">B.  </w:t>
        <w:br w:type="textWrapping"/>
        <w:t xml:space="preserve">Plateau</w:t>
        <w:br w:type="textWrapping"/>
        <w:t xml:space="preserve">C.  </w:t>
        <w:br w:type="textWrapping"/>
        <w:t xml:space="preserve">Inselberg</w:t>
        <w:br w:type="textWrapping"/>
        <w:t xml:space="preserve">D.  </w:t>
        <w:br w:type="textWrapping"/>
        <w:t xml:space="preserve">River</w:t>
        <w:br w:type="textWrapping"/>
        <w:t xml:space="preserve">E.  </w:t>
        <w:br w:type="textWrapping"/>
        <w:t xml:space="preserve">Mountain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amfcu6avwrm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it is 12 noon at longitude 0°. What will be the time at a place which lies on longitude 15° E?</w:t>
        <w:br w:type="textWrapping"/>
        <w:t xml:space="preserve">A.  </w:t>
        <w:br w:type="textWrapping"/>
        <w:t xml:space="preserve">12:15 am</w:t>
        <w:br w:type="textWrapping"/>
        <w:t xml:space="preserve">B.  </w:t>
        <w:br w:type="textWrapping"/>
        <w:t xml:space="preserve">1:00 am</w:t>
        <w:br w:type="textWrapping"/>
        <w:t xml:space="preserve">C.  </w:t>
        <w:br w:type="textWrapping"/>
        <w:t xml:space="preserve">11:00 am</w:t>
        <w:br w:type="textWrapping"/>
        <w:t xml:space="preserve">D.  </w:t>
        <w:br w:type="textWrapping"/>
        <w:t xml:space="preserve">12:15 pm</w:t>
        <w:br w:type="textWrapping"/>
        <w:t xml:space="preserve">E.  </w:t>
        <w:br w:type="textWrapping"/>
        <w:t xml:space="preserve">1:00 pm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ts8b5pqqyslb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latitude?</w:t>
        <w:br w:type="textWrapping"/>
        <w:t xml:space="preserve">A.  </w:t>
        <w:br w:type="textWrapping"/>
        <w:t xml:space="preserve">Equator</w:t>
        <w:br w:type="textWrapping"/>
        <w:t xml:space="preserve">B.  </w:t>
        <w:br w:type="textWrapping"/>
        <w:t xml:space="preserve">International Date Line</w:t>
        <w:br w:type="textWrapping"/>
        <w:t xml:space="preserve">C.  </w:t>
        <w:br w:type="textWrapping"/>
        <w:t xml:space="preserve">Tropic of Cancer</w:t>
        <w:br w:type="textWrapping"/>
        <w:t xml:space="preserve">D.  </w:t>
        <w:br w:type="textWrapping"/>
        <w:t xml:space="preserve">Tropic of Capricorn</w:t>
        <w:br w:type="textWrapping"/>
        <w:t xml:space="preserve">E.  </w:t>
        <w:br w:type="textWrapping"/>
        <w:t xml:space="preserve">Arctic Circle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w7dxa97e5zdi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an igneous rock is</w:t>
        <w:br w:type="textWrapping"/>
        <w:t xml:space="preserve">A.  </w:t>
        <w:br w:type="textWrapping"/>
        <w:t xml:space="preserve">Granite</w:t>
        <w:br w:type="textWrapping"/>
        <w:t xml:space="preserve">B.  </w:t>
        <w:br w:type="textWrapping"/>
        <w:t xml:space="preserve">Sandstone</w:t>
        <w:br w:type="textWrapping"/>
        <w:t xml:space="preserve">C.  </w:t>
        <w:br w:type="textWrapping"/>
        <w:t xml:space="preserve">Gneiss</w:t>
        <w:br w:type="textWrapping"/>
        <w:t xml:space="preserve">D.  </w:t>
        <w:br w:type="textWrapping"/>
        <w:t xml:space="preserve">Shale</w:t>
        <w:br w:type="textWrapping"/>
        <w:t xml:space="preserve">E.  </w:t>
        <w:br w:type="textWrapping"/>
        <w:t xml:space="preserve">Marble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6b6xuubi2k0p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features is not associated with rivers?</w:t>
        <w:br w:type="textWrapping"/>
        <w:t xml:space="preserve">A.  </w:t>
        <w:br w:type="textWrapping"/>
        <w:t xml:space="preserve">Delta</w:t>
        <w:br w:type="textWrapping"/>
        <w:t xml:space="preserve">B.  </w:t>
        <w:br w:type="textWrapping"/>
        <w:t xml:space="preserve">Waterfalls</w:t>
        <w:br w:type="textWrapping"/>
        <w:t xml:space="preserve">C.  </w:t>
        <w:br w:type="textWrapping"/>
        <w:t xml:space="preserve">Ria</w:t>
        <w:br w:type="textWrapping"/>
        <w:t xml:space="preserve">D.  </w:t>
        <w:br w:type="textWrapping"/>
        <w:t xml:space="preserve">Meander</w:t>
        <w:br w:type="textWrapping"/>
        <w:t xml:space="preserve">E.  </w:t>
        <w:br w:type="textWrapping"/>
        <w:t xml:space="preserve">Crater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d7lglo7dczxu" w:id="16"/>
      <w:bookmarkEnd w:id="16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Rotation of the earth causes</w:t>
        <w:br w:type="textWrapping"/>
        <w:t xml:space="preserve">A.  </w:t>
        <w:br w:type="textWrapping"/>
        <w:t xml:space="preserve">Day and night</w:t>
        <w:br w:type="textWrapping"/>
        <w:t xml:space="preserve">B.  </w:t>
        <w:br w:type="textWrapping"/>
        <w:t xml:space="preserve">Seasons</w:t>
        <w:br w:type="textWrapping"/>
        <w:t xml:space="preserve">C.  </w:t>
        <w:br w:type="textWrapping"/>
        <w:t xml:space="preserve">Eclipses</w:t>
        <w:br w:type="textWrapping"/>
        <w:t xml:space="preserve">D.  </w:t>
        <w:br w:type="textWrapping"/>
        <w:t xml:space="preserve">Equinoxes</w:t>
        <w:br w:type="textWrapping"/>
        <w:t xml:space="preserve">E.  </w:t>
        <w:br w:type="textWrapping"/>
        <w:t xml:space="preserve">Solstices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enmvqhwxngzk" w:id="17"/>
      <w:bookmarkEnd w:id="17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minerals is not mined in Ghana?</w:t>
        <w:br w:type="textWrapping"/>
        <w:t xml:space="preserve">A.  </w:t>
        <w:br w:type="textWrapping"/>
        <w:t xml:space="preserve">Gold</w:t>
        <w:br w:type="textWrapping"/>
        <w:t xml:space="preserve">B.  </w:t>
        <w:br w:type="textWrapping"/>
        <w:t xml:space="preserve">Tin</w:t>
        <w:br w:type="textWrapping"/>
        <w:t xml:space="preserve">C.  </w:t>
        <w:br w:type="textWrapping"/>
        <w:t xml:space="preserve">Diamond</w:t>
        <w:br w:type="textWrapping"/>
        <w:t xml:space="preserve">D.  </w:t>
        <w:br w:type="textWrapping"/>
        <w:t xml:space="preserve">Manganese</w:t>
        <w:br w:type="textWrapping"/>
        <w:t xml:space="preserve">E.  </w:t>
        <w:br w:type="textWrapping"/>
        <w:t xml:space="preserve">Bauxite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zbbiyoqcmr3t" w:id="18"/>
      <w:bookmarkEnd w:id="18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Alumina is obtained from</w:t>
        <w:br w:type="textWrapping"/>
        <w:t xml:space="preserve">A.  </w:t>
        <w:br w:type="textWrapping"/>
        <w:t xml:space="preserve">gold</w:t>
        <w:br w:type="textWrapping"/>
        <w:t xml:space="preserve">B.  </w:t>
        <w:br w:type="textWrapping"/>
        <w:t xml:space="preserve">diamond</w:t>
        <w:br w:type="textWrapping"/>
        <w:t xml:space="preserve">C.  </w:t>
        <w:br w:type="textWrapping"/>
        <w:t xml:space="preserve">manganese</w:t>
        <w:br w:type="textWrapping"/>
        <w:t xml:space="preserve">D.  </w:t>
        <w:br w:type="textWrapping"/>
        <w:t xml:space="preserve">bauxite</w:t>
        <w:br w:type="textWrapping"/>
        <w:t xml:space="preserve">E.  </w:t>
        <w:br w:type="textWrapping"/>
        <w:t xml:space="preserve">copper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u6qsy0mn1pe7" w:id="19"/>
      <w:bookmarkEnd w:id="19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Ghana deep shaft mining is generally associated with</w:t>
        <w:br w:type="textWrapping"/>
        <w:t xml:space="preserve">A.  </w:t>
        <w:br w:type="textWrapping"/>
        <w:t xml:space="preserve">gold</w:t>
        <w:br w:type="textWrapping"/>
        <w:t xml:space="preserve">B.  </w:t>
        <w:br w:type="textWrapping"/>
        <w:t xml:space="preserve">salt</w:t>
        <w:br w:type="textWrapping"/>
        <w:t xml:space="preserve">C.  </w:t>
        <w:br w:type="textWrapping"/>
        <w:t xml:space="preserve">bauxite</w:t>
        <w:br w:type="textWrapping"/>
        <w:t xml:space="preserve">D.  </w:t>
        <w:br w:type="textWrapping"/>
        <w:t xml:space="preserve">diamond</w:t>
        <w:br w:type="textWrapping"/>
        <w:t xml:space="preserve">E.  </w:t>
        <w:br w:type="textWrapping"/>
        <w:t xml:space="preserve">manganese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5zuksurergbo" w:id="20"/>
      <w:bookmarkEnd w:id="20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earth rotates on its axis, spinning from</w:t>
        <w:br w:type="textWrapping"/>
        <w:t xml:space="preserve">A.  </w:t>
        <w:br w:type="textWrapping"/>
        <w:t xml:space="preserve">east to west</w:t>
        <w:br w:type="textWrapping"/>
        <w:t xml:space="preserve">B.  </w:t>
        <w:br w:type="textWrapping"/>
        <w:t xml:space="preserve">west to east</w:t>
        <w:br w:type="textWrapping"/>
        <w:t xml:space="preserve">C.  </w:t>
        <w:br w:type="textWrapping"/>
        <w:t xml:space="preserve">south to north</w:t>
        <w:br w:type="textWrapping"/>
        <w:t xml:space="preserve">D.  </w:t>
        <w:br w:type="textWrapping"/>
        <w:t xml:space="preserve">west to south</w:t>
        <w:br w:type="textWrapping"/>
        <w:t xml:space="preserve">E.  </w:t>
        <w:br w:type="textWrapping"/>
        <w:t xml:space="preserve">east to south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xqe8o2pysoh7" w:id="21"/>
      <w:bookmarkEnd w:id="21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an irrigation farming area in West Africa?</w:t>
        <w:br w:type="textWrapping"/>
        <w:t xml:space="preserve">A.  </w:t>
        <w:br w:type="textWrapping"/>
        <w:t xml:space="preserve">Inland Niger Delta</w:t>
        <w:br w:type="textWrapping"/>
        <w:t xml:space="preserve">B.  </w:t>
        <w:br w:type="textWrapping"/>
        <w:t xml:space="preserve">Sokoto River Valley</w:t>
        <w:br w:type="textWrapping"/>
        <w:t xml:space="preserve">C.  </w:t>
        <w:br w:type="textWrapping"/>
        <w:t xml:space="preserve">Accra Plains</w:t>
        <w:br w:type="textWrapping"/>
        <w:t xml:space="preserve">D.  </w:t>
        <w:br w:type="textWrapping"/>
        <w:t xml:space="preserve">Richard Toll District</w:t>
        <w:br w:type="textWrapping"/>
        <w:t xml:space="preserve">E.  </w:t>
        <w:br w:type="textWrapping"/>
        <w:t xml:space="preserve">Chad Basin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nsoyf1oxoj61" w:id="22"/>
      <w:bookmarkEnd w:id="22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countries in West Africa is a major exporter of groundnuts?</w:t>
        <w:br w:type="textWrapping"/>
        <w:t xml:space="preserve">A.  </w:t>
        <w:br w:type="textWrapping"/>
        <w:t xml:space="preserve">Senegal</w:t>
        <w:br w:type="textWrapping"/>
        <w:t xml:space="preserve">B.  </w:t>
        <w:br w:type="textWrapping"/>
        <w:t xml:space="preserve">Ghana</w:t>
        <w:br w:type="textWrapping"/>
        <w:t xml:space="preserve">C.  </w:t>
        <w:br w:type="textWrapping"/>
        <w:t xml:space="preserve">La Cote d'Ivoire</w:t>
        <w:br w:type="textWrapping"/>
        <w:t xml:space="preserve">D.  </w:t>
        <w:br w:type="textWrapping"/>
        <w:t xml:space="preserve">Liberia</w:t>
        <w:br w:type="textWrapping"/>
        <w:t xml:space="preserve">E.  </w:t>
        <w:br w:type="textWrapping"/>
        <w:t xml:space="preserve">Togo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46fl0mfcp199" w:id="23"/>
      <w:bookmarkEnd w:id="23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countries introduced Indirect Rule in her colonies in West Africa?</w:t>
        <w:br w:type="textWrapping"/>
        <w:t xml:space="preserve">A.  </w:t>
        <w:br w:type="textWrapping"/>
        <w:t xml:space="preserve">France</w:t>
        <w:br w:type="textWrapping"/>
        <w:t xml:space="preserve">B.  </w:t>
        <w:br w:type="textWrapping"/>
        <w:t xml:space="preserve">Britain</w:t>
        <w:br w:type="textWrapping"/>
        <w:t xml:space="preserve">C.  </w:t>
        <w:br w:type="textWrapping"/>
        <w:t xml:space="preserve">Portugal</w:t>
        <w:br w:type="textWrapping"/>
        <w:t xml:space="preserve">D.  </w:t>
        <w:br w:type="textWrapping"/>
        <w:t xml:space="preserve">Germany</w:t>
        <w:br w:type="textWrapping"/>
        <w:t xml:space="preserve">E.  </w:t>
        <w:br w:type="textWrapping"/>
        <w:t xml:space="preserve">Belgium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rmmffehz6yac" w:id="24"/>
      <w:bookmarkEnd w:id="24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president of the Aborigine Rights Protection Society was</w:t>
        <w:br w:type="textWrapping"/>
        <w:t xml:space="preserve">A.  </w:t>
        <w:br w:type="textWrapping"/>
        <w:t xml:space="preserve">John Sey</w:t>
        <w:br w:type="textWrapping"/>
        <w:t xml:space="preserve">B.  </w:t>
        <w:br w:type="textWrapping"/>
        <w:t xml:space="preserve">James Kwegyir Aggrey</w:t>
        <w:br w:type="textWrapping"/>
        <w:t xml:space="preserve">C.  </w:t>
        <w:br w:type="textWrapping"/>
        <w:t xml:space="preserve">John Mensah Sarbah</w:t>
        <w:br w:type="textWrapping"/>
        <w:t xml:space="preserve">D.  </w:t>
        <w:br w:type="textWrapping"/>
        <w:t xml:space="preserve">Sir Arku Korsah</w:t>
        <w:br w:type="textWrapping"/>
        <w:t xml:space="preserve">E.  </w:t>
        <w:br w:type="textWrapping"/>
        <w:t xml:space="preserve">Nana Sir William Ofori Atta I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s193176pnz97" w:id="25"/>
      <w:bookmarkEnd w:id="25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imaginary line which divides the earth into two hemispheres is called the</w:t>
        <w:br w:type="textWrapping"/>
        <w:t xml:space="preserve">A.  </w:t>
        <w:br w:type="textWrapping"/>
        <w:t xml:space="preserve">latitude</w:t>
        <w:br w:type="textWrapping"/>
        <w:t xml:space="preserve">B.  </w:t>
        <w:br w:type="textWrapping"/>
        <w:t xml:space="preserve">longitude</w:t>
        <w:br w:type="textWrapping"/>
        <w:t xml:space="preserve">C.  </w:t>
        <w:br w:type="textWrapping"/>
        <w:t xml:space="preserve">meridian</w:t>
        <w:br w:type="textWrapping"/>
        <w:t xml:space="preserve">D.  </w:t>
        <w:br w:type="textWrapping"/>
        <w:t xml:space="preserve">equator</w:t>
        <w:br w:type="textWrapping"/>
        <w:t xml:space="preserve">E.  </w:t>
        <w:br w:type="textWrapping"/>
        <w:t xml:space="preserve">tropic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ar8c7iqjk4v0" w:id="26"/>
      <w:bookmarkEnd w:id="26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At the Berlin Conference of 1884-85 the Europeans agreed on how to</w:t>
        <w:br w:type="textWrapping"/>
        <w:t xml:space="preserve">A.  </w:t>
        <w:br w:type="textWrapping"/>
        <w:t xml:space="preserve">divide Africa among themselves</w:t>
        <w:br w:type="textWrapping"/>
        <w:t xml:space="preserve">B.  </w:t>
        <w:br w:type="textWrapping"/>
        <w:t xml:space="preserve">spread Christianity in Africa</w:t>
        <w:br w:type="textWrapping"/>
        <w:t xml:space="preserve">C.  </w:t>
        <w:br w:type="textWrapping"/>
        <w:t xml:space="preserve">trade with the Africans</w:t>
        <w:br w:type="textWrapping"/>
        <w:t xml:space="preserve">D.  </w:t>
        <w:br w:type="textWrapping"/>
        <w:t xml:space="preserve">tax the Africans</w:t>
        <w:br w:type="textWrapping"/>
        <w:t xml:space="preserve">E.  </w:t>
        <w:br w:type="textWrapping"/>
        <w:t xml:space="preserve">stop the slave trade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i0pzn2dagr37" w:id="27"/>
      <w:bookmarkEnd w:id="27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sedimentary rock is</w:t>
        <w:br w:type="textWrapping"/>
        <w:t xml:space="preserve">A.  </w:t>
        <w:br w:type="textWrapping"/>
        <w:t xml:space="preserve">granite</w:t>
        <w:br w:type="textWrapping"/>
        <w:t xml:space="preserve">B.  </w:t>
        <w:br w:type="textWrapping"/>
        <w:t xml:space="preserve">gneiss</w:t>
        <w:br w:type="textWrapping"/>
        <w:t xml:space="preserve">C.  </w:t>
        <w:br w:type="textWrapping"/>
        <w:t xml:space="preserve">marble</w:t>
        <w:br w:type="textWrapping"/>
        <w:t xml:space="preserve">D.  </w:t>
        <w:br w:type="textWrapping"/>
        <w:t xml:space="preserve">clay</w:t>
        <w:br w:type="textWrapping"/>
        <w:t xml:space="preserve">E.  </w:t>
        <w:br w:type="textWrapping"/>
        <w:t xml:space="preserve">quartzite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ml3iyq52ghsl" w:id="28"/>
      <w:bookmarkEnd w:id="28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world's largest producer of cocoa is</w:t>
        <w:br w:type="textWrapping"/>
        <w:t xml:space="preserve">A.  </w:t>
        <w:br w:type="textWrapping"/>
        <w:t xml:space="preserve">Brazil</w:t>
        <w:br w:type="textWrapping"/>
        <w:t xml:space="preserve">B.  </w:t>
        <w:br w:type="textWrapping"/>
        <w:t xml:space="preserve">La Cote d'Ivoire</w:t>
        <w:br w:type="textWrapping"/>
        <w:t xml:space="preserve">C.  </w:t>
        <w:br w:type="textWrapping"/>
        <w:t xml:space="preserve">Ghana</w:t>
        <w:br w:type="textWrapping"/>
        <w:t xml:space="preserve">D.  </w:t>
        <w:br w:type="textWrapping"/>
        <w:t xml:space="preserve">Argentina</w:t>
        <w:br w:type="textWrapping"/>
        <w:t xml:space="preserve">E.  </w:t>
        <w:br w:type="textWrapping"/>
        <w:t xml:space="preserve">Nigeria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r9yskq8wjbv9" w:id="29"/>
      <w:bookmarkEnd w:id="29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tertiary occupation?</w:t>
        <w:br w:type="textWrapping"/>
        <w:t xml:space="preserve">A.  </w:t>
        <w:br w:type="textWrapping"/>
        <w:t xml:space="preserve">Wood Cutting</w:t>
        <w:br w:type="textWrapping"/>
        <w:t xml:space="preserve">B.  </w:t>
        <w:br w:type="textWrapping"/>
        <w:t xml:space="preserve">Manufacturing</w:t>
        <w:br w:type="textWrapping"/>
        <w:t xml:space="preserve">C.  </w:t>
        <w:br w:type="textWrapping"/>
        <w:t xml:space="preserve">Quarrying</w:t>
        <w:br w:type="textWrapping"/>
        <w:t xml:space="preserve">D.  </w:t>
        <w:br w:type="textWrapping"/>
        <w:t xml:space="preserve">Teaching</w:t>
        <w:br w:type="textWrapping"/>
        <w:t xml:space="preserve">E.  </w:t>
        <w:br w:type="textWrapping"/>
        <w:t xml:space="preserve">Fishing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3xgfuottu133" w:id="30"/>
      <w:bookmarkEnd w:id="30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original home of the Ewe was</w:t>
        <w:br w:type="textWrapping"/>
        <w:t xml:space="preserve">A.  </w:t>
        <w:br w:type="textWrapping"/>
        <w:t xml:space="preserve">Ho</w:t>
        <w:br w:type="textWrapping"/>
        <w:t xml:space="preserve">B.  </w:t>
        <w:br w:type="textWrapping"/>
        <w:t xml:space="preserve">Keta</w:t>
        <w:br w:type="textWrapping"/>
        <w:t xml:space="preserve">C.  </w:t>
        <w:br w:type="textWrapping"/>
        <w:t xml:space="preserve">Ketu</w:t>
        <w:br w:type="textWrapping"/>
        <w:t xml:space="preserve">D.  </w:t>
        <w:br w:type="textWrapping"/>
        <w:t xml:space="preserve">Kpando</w:t>
        <w:br w:type="textWrapping"/>
        <w:t xml:space="preserve">E.  </w:t>
        <w:br w:type="textWrapping"/>
        <w:t xml:space="preserve">Gafe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waphtlsapeec" w:id="31"/>
      <w:bookmarkEnd w:id="31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conducted the District Assembly Election in Ghana?</w:t>
        <w:br w:type="textWrapping"/>
        <w:t xml:space="preserve">A.  </w:t>
        <w:br w:type="textWrapping"/>
        <w:t xml:space="preserve">B.  </w:t>
        <w:br w:type="textWrapping"/>
        <w:t xml:space="preserve">National Commission for Democracy</w:t>
        <w:br w:type="textWrapping"/>
        <w:t xml:space="preserve">C.  </w:t>
        <w:br w:type="textWrapping"/>
        <w:t xml:space="preserve">National Council on Women and Development</w:t>
        <w:br w:type="textWrapping"/>
        <w:t xml:space="preserve">D.  </w:t>
        <w:br w:type="textWrapping"/>
        <w:t xml:space="preserve">Statistical Services Department</w:t>
        <w:br w:type="textWrapping"/>
        <w:t xml:space="preserve">E.  </w:t>
        <w:br w:type="textWrapping"/>
        <w:t xml:space="preserve">National House of Chiefs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127qgpbkqw0n" w:id="32"/>
      <w:bookmarkEnd w:id="32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bond of 1844 was signed between</w:t>
        <w:br w:type="textWrapping"/>
        <w:t xml:space="preserve">A.  </w:t>
        <w:br w:type="textWrapping"/>
        <w:t xml:space="preserve">Commander Hill and Fante chiefs</w:t>
        <w:br w:type="textWrapping"/>
        <w:t xml:space="preserve">B.  </w:t>
        <w:br w:type="textWrapping"/>
        <w:t xml:space="preserve">Captain George Maclean and Ashanti chiefs</w:t>
        <w:br w:type="textWrapping"/>
        <w:t xml:space="preserve">C.  </w:t>
        <w:br w:type="textWrapping"/>
        <w:t xml:space="preserve">Commander Hill and Northern Chiefs</w:t>
        <w:br w:type="textWrapping"/>
        <w:t xml:space="preserve">D.  </w:t>
        <w:br w:type="textWrapping"/>
        <w:t xml:space="preserve">Captain George Maclean and Fante Chiefs</w:t>
        <w:br w:type="textWrapping"/>
        <w:t xml:space="preserve">E.  </w:t>
        <w:br w:type="textWrapping"/>
        <w:t xml:space="preserve">Commander Hill and Ashanti chiefs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79upcgbekiql" w:id="33"/>
      <w:bookmarkEnd w:id="33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crops would not thrive well in the Savanna?</w:t>
        <w:br w:type="textWrapping"/>
        <w:t xml:space="preserve">A.  </w:t>
        <w:br w:type="textWrapping"/>
        <w:t xml:space="preserve">Millet</w:t>
        <w:br w:type="textWrapping"/>
        <w:t xml:space="preserve">B.  </w:t>
        <w:br w:type="textWrapping"/>
        <w:t xml:space="preserve">Coffee</w:t>
        <w:br w:type="textWrapping"/>
        <w:t xml:space="preserve">C.  </w:t>
        <w:br w:type="textWrapping"/>
        <w:t xml:space="preserve">Shea nut</w:t>
        <w:br w:type="textWrapping"/>
        <w:t xml:space="preserve">D.  </w:t>
        <w:br w:type="textWrapping"/>
        <w:t xml:space="preserve">Rice</w:t>
        <w:br w:type="textWrapping"/>
        <w:t xml:space="preserve">E.  </w:t>
        <w:br w:type="textWrapping"/>
        <w:t xml:space="preserve">Groundnut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odf1gzbonw6q" w:id="34"/>
      <w:bookmarkEnd w:id="34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longest river in West Africa is</w:t>
        <w:br w:type="textWrapping"/>
        <w:t xml:space="preserve">A.  </w:t>
        <w:br w:type="textWrapping"/>
        <w:t xml:space="preserve">River Senegal</w:t>
        <w:br w:type="textWrapping"/>
        <w:t xml:space="preserve">B.  </w:t>
        <w:br w:type="textWrapping"/>
        <w:t xml:space="preserve">River Volta</w:t>
        <w:br w:type="textWrapping"/>
        <w:t xml:space="preserve">C.  </w:t>
        <w:br w:type="textWrapping"/>
        <w:t xml:space="preserve">River Niger</w:t>
        <w:br w:type="textWrapping"/>
        <w:t xml:space="preserve">D.  </w:t>
        <w:br w:type="textWrapping"/>
        <w:t xml:space="preserve">River Gambia</w:t>
        <w:br w:type="textWrapping"/>
        <w:t xml:space="preserve">E.  </w:t>
        <w:br w:type="textWrapping"/>
        <w:t xml:space="preserve">River Sassandra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mbkwwrotzo90" w:id="35"/>
      <w:bookmarkEnd w:id="35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bar graph below to answer the question below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school scored the lowest mark?</w:t>
        <w:br w:type="textWrapping"/>
        <w:t xml:space="preserve">A.  </w:t>
        <w:br w:type="textWrapping"/>
        <w:t xml:space="preserve">School A</w:t>
        <w:br w:type="textWrapping"/>
        <w:t xml:space="preserve">B.  </w:t>
        <w:br w:type="textWrapping"/>
        <w:t xml:space="preserve">School B</w:t>
        <w:br w:type="textWrapping"/>
        <w:t xml:space="preserve">C.  </w:t>
        <w:br w:type="textWrapping"/>
        <w:t xml:space="preserve">School C</w:t>
        <w:br w:type="textWrapping"/>
        <w:t xml:space="preserve">D.  </w:t>
        <w:br w:type="textWrapping"/>
        <w:t xml:space="preserve">School D</w:t>
        <w:br w:type="textWrapping"/>
        <w:t xml:space="preserve">E.  </w:t>
        <w:br w:type="textWrapping"/>
        <w:t xml:space="preserve">School E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kolrjv7s3frm" w:id="36"/>
      <w:bookmarkEnd w:id="36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bar graph below to answer the question below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was the total mark scored by School C?</w:t>
        <w:br w:type="textWrapping"/>
        <w:t xml:space="preserve">A.  </w:t>
        <w:br w:type="textWrapping"/>
        <w:t xml:space="preserve">25</w:t>
        <w:br w:type="textWrapping"/>
        <w:t xml:space="preserve">B.  </w:t>
        <w:br w:type="textWrapping"/>
        <w:t xml:space="preserve">30</w:t>
        <w:br w:type="textWrapping"/>
        <w:t xml:space="preserve">C.  </w:t>
        <w:br w:type="textWrapping"/>
        <w:t xml:space="preserve">35</w:t>
        <w:br w:type="textWrapping"/>
        <w:t xml:space="preserve">D.  </w:t>
        <w:br w:type="textWrapping"/>
        <w:t xml:space="preserve">42</w:t>
        <w:br w:type="textWrapping"/>
        <w:t xml:space="preserve">E.  </w:t>
        <w:br w:type="textWrapping"/>
        <w:t xml:space="preserve">52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gmrcdg4x4lkg" w:id="37"/>
      <w:bookmarkEnd w:id="37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bar graph below to answer the question below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school won the competition?</w:t>
        <w:br w:type="textWrapping"/>
        <w:t xml:space="preserve">A.  </w:t>
        <w:br w:type="textWrapping"/>
        <w:t xml:space="preserve">School A</w:t>
        <w:br w:type="textWrapping"/>
        <w:t xml:space="preserve">B.  </w:t>
        <w:br w:type="textWrapping"/>
        <w:t xml:space="preserve">School B</w:t>
        <w:br w:type="textWrapping"/>
        <w:t xml:space="preserve">C.  </w:t>
        <w:br w:type="textWrapping"/>
        <w:t xml:space="preserve">School C</w:t>
        <w:br w:type="textWrapping"/>
        <w:t xml:space="preserve">D.  </w:t>
        <w:br w:type="textWrapping"/>
        <w:t xml:space="preserve">School D</w:t>
        <w:br w:type="textWrapping"/>
        <w:t xml:space="preserve">E.  </w:t>
        <w:br w:type="textWrapping"/>
        <w:t xml:space="preserve">School E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u0xkyjpqd904" w:id="38"/>
      <w:bookmarkEnd w:id="38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republic of Liberia attained independence the people of Liberia adopted the motto</w:t>
        <w:br w:type="textWrapping"/>
        <w:t xml:space="preserve">A.  </w:t>
        <w:br w:type="textWrapping"/>
        <w:t xml:space="preserve">One Nation, One People, One Destiny</w:t>
        <w:br w:type="textWrapping"/>
        <w:t xml:space="preserve">B.  </w:t>
        <w:br w:type="textWrapping"/>
        <w:t xml:space="preserve">Freedom and Justice</w:t>
        <w:br w:type="textWrapping"/>
        <w:t xml:space="preserve">C.  </w:t>
        <w:br w:type="textWrapping"/>
        <w:t xml:space="preserve">Unity and Strength</w:t>
        <w:br w:type="textWrapping"/>
        <w:t xml:space="preserve">D.  </w:t>
        <w:br w:type="textWrapping"/>
        <w:t xml:space="preserve">Unity and Faith</w:t>
        <w:br w:type="textWrapping"/>
        <w:t xml:space="preserve">E.  </w:t>
        <w:br w:type="textWrapping"/>
        <w:t xml:space="preserve">The Love of Liberty brought us here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