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Our environment is made up of</w:t>
        <w:br w:type="textWrapping"/>
        <w:t xml:space="preserve">A.  </w:t>
        <w:br w:type="textWrapping"/>
        <w:t xml:space="preserve">plants and animals</w:t>
        <w:br w:type="textWrapping"/>
        <w:t xml:space="preserve">B.  </w:t>
        <w:br w:type="textWrapping"/>
        <w:t xml:space="preserve">roads and rivers</w:t>
        <w:br w:type="textWrapping"/>
        <w:t xml:space="preserve">C.  </w:t>
        <w:br w:type="textWrapping"/>
        <w:t xml:space="preserve">natural and man-made things</w:t>
        <w:br w:type="textWrapping"/>
        <w:t xml:space="preserve">D.  </w:t>
        <w:br w:type="textWrapping"/>
        <w:t xml:space="preserve">vegetation and climate</w:t>
        <w:br w:type="textWrapping"/>
        <w:t xml:space="preserve">E.  only non-living things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feolil7tb7r" w:id="0"/>
      <w:bookmarkEnd w:id="0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Protection of the environment in Ghana must be the responsibility of</w:t>
        <w:br w:type="textWrapping"/>
        <w:t xml:space="preserve">A.  </w:t>
        <w:br w:type="textWrapping"/>
        <w:t xml:space="preserve">the government</w:t>
        <w:br w:type="textWrapping"/>
        <w:t xml:space="preserve">B.  </w:t>
        <w:br w:type="textWrapping"/>
        <w:t xml:space="preserve">the Environmental Protection Agency</w:t>
        <w:br w:type="textWrapping"/>
        <w:t xml:space="preserve">C.  </w:t>
        <w:br w:type="textWrapping"/>
        <w:t xml:space="preserve">all people within the community</w:t>
        <w:br w:type="textWrapping"/>
        <w:t xml:space="preserve">D.  </w:t>
        <w:br w:type="textWrapping"/>
        <w:t xml:space="preserve">the Forestry Department</w:t>
        <w:br w:type="textWrapping"/>
        <w:t xml:space="preserve">E.  the Department of Game and Wildlife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cv0eixbfdcf" w:id="1"/>
      <w:bookmarkEnd w:id="1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Ghanaian member of the legislative council was</w:t>
        <w:br w:type="textWrapping"/>
        <w:t xml:space="preserve">A.  </w:t>
        <w:br w:type="textWrapping"/>
        <w:t xml:space="preserve">James Kwegyir Aggrey</w:t>
        <w:br w:type="textWrapping"/>
        <w:t xml:space="preserve">B.  </w:t>
        <w:br w:type="textWrapping"/>
        <w:t xml:space="preserve">George Kuntu Blankson</w:t>
        <w:br w:type="textWrapping"/>
        <w:t xml:space="preserve">C.  </w:t>
        <w:br w:type="textWrapping"/>
        <w:t xml:space="preserve">John Sey</w:t>
        <w:br w:type="textWrapping"/>
        <w:t xml:space="preserve">D.  </w:t>
        <w:br w:type="textWrapping"/>
        <w:t xml:space="preserve">Nana Sir Ofori Atta I</w:t>
        <w:br w:type="textWrapping"/>
        <w:t xml:space="preserve">E.  King Aggrey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x6pknz58omiq" w:id="2"/>
      <w:bookmarkEnd w:id="2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duty of the police in a community is to</w:t>
        <w:br w:type="textWrapping"/>
        <w:t xml:space="preserve">A.  </w:t>
        <w:br w:type="textWrapping"/>
        <w:t xml:space="preserve">arrest criminals</w:t>
        <w:br w:type="textWrapping"/>
        <w:t xml:space="preserve">B.  </w:t>
        <w:br w:type="textWrapping"/>
        <w:t xml:space="preserve">terrorize little children</w:t>
        <w:br w:type="textWrapping"/>
        <w:t xml:space="preserve">C.  </w:t>
        <w:br w:type="textWrapping"/>
        <w:t xml:space="preserve">direct traffic</w:t>
        <w:br w:type="textWrapping"/>
        <w:t xml:space="preserve">D.  </w:t>
        <w:br w:type="textWrapping"/>
        <w:t xml:space="preserve">settle disputes</w:t>
        <w:br w:type="textWrapping"/>
        <w:t xml:space="preserve">E.  keep law and order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1u2p71q83bfs" w:id="3"/>
      <w:bookmarkEnd w:id="3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model of the earth is called</w:t>
        <w:br w:type="textWrapping"/>
        <w:t xml:space="preserve">A.  </w:t>
        <w:br w:type="textWrapping"/>
        <w:t xml:space="preserve">a globe</w:t>
        <w:br w:type="textWrapping"/>
        <w:t xml:space="preserve">B.  </w:t>
        <w:br w:type="textWrapping"/>
        <w:t xml:space="preserve">an atlas</w:t>
        <w:br w:type="textWrapping"/>
        <w:t xml:space="preserve">C.  </w:t>
        <w:br w:type="textWrapping"/>
        <w:t xml:space="preserve">a map</w:t>
        <w:br w:type="textWrapping"/>
        <w:t xml:space="preserve">D.  </w:t>
        <w:br w:type="textWrapping"/>
        <w:t xml:space="preserve">a longitude</w:t>
        <w:br w:type="textWrapping"/>
        <w:t xml:space="preserve">E.  an equator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1ag76sk8h144" w:id="4"/>
      <w:bookmarkEnd w:id="4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Latitude normally marked zero on maps is called the</w:t>
        <w:br w:type="textWrapping"/>
        <w:t xml:space="preserve">A.  </w:t>
        <w:br w:type="textWrapping"/>
        <w:t xml:space="preserve">Capricorn</w:t>
        <w:br w:type="textWrapping"/>
        <w:t xml:space="preserve">B.  </w:t>
        <w:br w:type="textWrapping"/>
        <w:t xml:space="preserve">Cancer</w:t>
        <w:br w:type="textWrapping"/>
        <w:t xml:space="preserve">C.  </w:t>
        <w:br w:type="textWrapping"/>
        <w:t xml:space="preserve">Equator</w:t>
        <w:br w:type="textWrapping"/>
        <w:t xml:space="preserve">D.  </w:t>
        <w:br w:type="textWrapping"/>
        <w:t xml:space="preserve">Hemisphere</w:t>
        <w:br w:type="textWrapping"/>
        <w:t xml:space="preserve">E.  Meridian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9sfoz9syagoc" w:id="5"/>
      <w:bookmarkEnd w:id="5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Latitudes and longitudes are used to</w:t>
        <w:br w:type="textWrapping"/>
        <w:t xml:space="preserve">A.  </w:t>
        <w:br w:type="textWrapping"/>
        <w:t xml:space="preserve">decorate maps</w:t>
        <w:br w:type="textWrapping"/>
        <w:t xml:space="preserve">B.  </w:t>
        <w:br w:type="textWrapping"/>
        <w:t xml:space="preserve">locate object on maps</w:t>
        <w:br w:type="textWrapping"/>
        <w:t xml:space="preserve">C.  </w:t>
        <w:br w:type="textWrapping"/>
        <w:t xml:space="preserve">show the direction of streams flow</w:t>
        <w:br w:type="textWrapping"/>
        <w:t xml:space="preserve">D.  </w:t>
        <w:br w:type="textWrapping"/>
        <w:t xml:space="preserve">show heights of mountains on maps</w:t>
        <w:br w:type="textWrapping"/>
        <w:t xml:space="preserve">E.  show pressure distribution on maps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n8j9v5ctgr2i" w:id="6"/>
      <w:bookmarkEnd w:id="6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teacher explained to his class that Kete Krachi is sited at the meeting place of two rivers. Kete Krachi can therefore be described as</w:t>
        <w:br w:type="textWrapping"/>
        <w:t xml:space="preserve">A.  </w:t>
        <w:br w:type="textWrapping"/>
        <w:t xml:space="preserve">group town</w:t>
        <w:br w:type="textWrapping"/>
        <w:t xml:space="preserve">B.  </w:t>
        <w:br w:type="textWrapping"/>
        <w:t xml:space="preserve">delta town</w:t>
        <w:br w:type="textWrapping"/>
        <w:t xml:space="preserve">C.  </w:t>
        <w:br w:type="textWrapping"/>
        <w:t xml:space="preserve">ridge settlement</w:t>
        <w:br w:type="textWrapping"/>
        <w:t xml:space="preserve">D.  </w:t>
        <w:br w:type="textWrapping"/>
        <w:t xml:space="preserve">riverine settlement</w:t>
        <w:br w:type="textWrapping"/>
        <w:t xml:space="preserve">E.  confluence town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xzwsxbtws7b" w:id="7"/>
      <w:bookmarkEnd w:id="7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escarpment has</w:t>
        <w:br w:type="textWrapping"/>
        <w:t xml:space="preserve">A.  </w:t>
        <w:br w:type="textWrapping"/>
        <w:t xml:space="preserve">gentle slope on all sides</w:t>
        <w:br w:type="textWrapping"/>
        <w:t xml:space="preserve">B.  </w:t>
        <w:br w:type="textWrapping"/>
        <w:t xml:space="preserve">a round top and steep sides</w:t>
        <w:br w:type="textWrapping"/>
        <w:t xml:space="preserve">C.  </w:t>
        <w:br w:type="textWrapping"/>
        <w:t xml:space="preserve">a steep slope on one side and a gentle slope on the other</w:t>
        <w:br w:type="textWrapping"/>
        <w:t xml:space="preserve">D.  </w:t>
        <w:br w:type="textWrapping"/>
        <w:t xml:space="preserve">steep slope on all sides</w:t>
        <w:br w:type="textWrapping"/>
        <w:t xml:space="preserve">E.  gentle slope on all side and a broad flat top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dk9z74dshh0v" w:id="8"/>
      <w:bookmarkEnd w:id="8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Latitude 66.5° South is also known as</w:t>
        <w:br w:type="textWrapping"/>
        <w:t xml:space="preserve">A.  </w:t>
        <w:br w:type="textWrapping"/>
        <w:t xml:space="preserve">Antarctic Circle</w:t>
        <w:br w:type="textWrapping"/>
        <w:t xml:space="preserve">B.  </w:t>
        <w:br w:type="textWrapping"/>
        <w:t xml:space="preserve">Arctic Circle</w:t>
        <w:br w:type="textWrapping"/>
        <w:t xml:space="preserve">C.  </w:t>
        <w:br w:type="textWrapping"/>
        <w:t xml:space="preserve">Greenwich Meridian</w:t>
        <w:br w:type="textWrapping"/>
        <w:t xml:space="preserve">D.  </w:t>
        <w:br w:type="textWrapping"/>
        <w:t xml:space="preserve">Prime Meridian</w:t>
        <w:br w:type="textWrapping"/>
        <w:t xml:space="preserve">E.  Great Circle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m41tnei8kbz9" w:id="9"/>
      <w:bookmarkEnd w:id="9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diagram above to answer the question below</w:t>
        <w:br w:type="textWrapping"/>
        <w:t xml:space="preserve">The feature marked A in the diagram above is a</w:t>
        <w:br w:type="textWrapping"/>
        <w:t xml:space="preserve">A.  </w:t>
        <w:br w:type="textWrapping"/>
        <w:t xml:space="preserve">valley</w:t>
        <w:br w:type="textWrapping"/>
        <w:t xml:space="preserve">B.  </w:t>
        <w:br w:type="textWrapping"/>
        <w:t xml:space="preserve">spur</w:t>
        <w:br w:type="textWrapping"/>
        <w:t xml:space="preserve">C.  </w:t>
        <w:br w:type="textWrapping"/>
        <w:t xml:space="preserve">ridge</w:t>
        <w:br w:type="textWrapping"/>
        <w:t xml:space="preserve">D.  </w:t>
        <w:br w:type="textWrapping"/>
        <w:t xml:space="preserve">elbow</w:t>
        <w:br w:type="textWrapping"/>
        <w:t xml:space="preserve">E.  gap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voaptpbgpm3b" w:id="10"/>
      <w:bookmarkEnd w:id="10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diagram above to answer the question below</w:t>
        <w:br w:type="textWrapping"/>
        <w:t xml:space="preserve">The feature marked B in the diagram can best be described as a</w:t>
        <w:br w:type="textWrapping"/>
        <w:t xml:space="preserve">A.  </w:t>
        <w:br w:type="textWrapping"/>
        <w:t xml:space="preserve">spur</w:t>
        <w:br w:type="textWrapping"/>
        <w:t xml:space="preserve">B.  </w:t>
        <w:br w:type="textWrapping"/>
        <w:t xml:space="preserve">ridge</w:t>
        <w:br w:type="textWrapping"/>
        <w:t xml:space="preserve">C.  </w:t>
        <w:br w:type="textWrapping"/>
        <w:t xml:space="preserve">plateau</w:t>
        <w:br w:type="textWrapping"/>
        <w:t xml:space="preserve">D.  </w:t>
        <w:br w:type="textWrapping"/>
        <w:t xml:space="preserve">mountain</w:t>
        <w:br w:type="textWrapping"/>
        <w:t xml:space="preserve">E.  elbow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grlcjcj5bt1m" w:id="11"/>
      <w:bookmarkEnd w:id="11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diagram above to answer the question below</w:t>
        <w:br w:type="textWrapping"/>
        <w:t xml:space="preserve">The diagram represents a</w:t>
        <w:br w:type="textWrapping"/>
        <w:t xml:space="preserve">A.  </w:t>
        <w:br w:type="textWrapping"/>
        <w:t xml:space="preserve">mountain</w:t>
        <w:br w:type="textWrapping"/>
        <w:t xml:space="preserve">B.  </w:t>
        <w:br w:type="textWrapping"/>
        <w:t xml:space="preserve">ridge</w:t>
        <w:br w:type="textWrapping"/>
        <w:t xml:space="preserve">C.  </w:t>
        <w:br w:type="textWrapping"/>
        <w:t xml:space="preserve">plateau</w:t>
        <w:br w:type="textWrapping"/>
        <w:t xml:space="preserve">D.  </w:t>
        <w:br w:type="textWrapping"/>
        <w:t xml:space="preserve">plain</w:t>
        <w:br w:type="textWrapping"/>
        <w:t xml:space="preserve">E.  valley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xw2z64ajd3sr" w:id="12"/>
      <w:bookmarkEnd w:id="12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South-Western corner of Ghana has rains throughout the year because it is mostly influenced by the</w:t>
        <w:br w:type="textWrapping"/>
        <w:t xml:space="preserve">A.  </w:t>
        <w:br w:type="textWrapping"/>
        <w:t xml:space="preserve">North-East Trade Winds</w:t>
        <w:br w:type="textWrapping"/>
        <w:t xml:space="preserve">B.  </w:t>
        <w:br w:type="textWrapping"/>
        <w:t xml:space="preserve">Overhead Sun</w:t>
        <w:br w:type="textWrapping"/>
        <w:t xml:space="preserve">C.  </w:t>
        <w:br w:type="textWrapping"/>
        <w:t xml:space="preserve">Easterly Winds</w:t>
        <w:br w:type="textWrapping"/>
        <w:t xml:space="preserve">D.  </w:t>
        <w:br w:type="textWrapping"/>
        <w:t xml:space="preserve">South-West Monsoon</w:t>
        <w:br w:type="textWrapping"/>
        <w:t xml:space="preserve">E.  Inter-tropical Convergence Zone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ywyr1uhu8fuh" w:id="13"/>
      <w:bookmarkEnd w:id="13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vegetation types cannot be found in Ghana?</w:t>
        <w:br w:type="textWrapping"/>
        <w:t xml:space="preserve">A.  </w:t>
        <w:br w:type="textWrapping"/>
        <w:t xml:space="preserve">Mangrove Forest</w:t>
        <w:br w:type="textWrapping"/>
        <w:t xml:space="preserve">B.  </w:t>
        <w:br w:type="textWrapping"/>
        <w:t xml:space="preserve">Temperate Woodland</w:t>
        <w:br w:type="textWrapping"/>
        <w:t xml:space="preserve">C.  </w:t>
        <w:br w:type="textWrapping"/>
        <w:t xml:space="preserve">Tropical Deciduous Forest</w:t>
        <w:br w:type="textWrapping"/>
        <w:t xml:space="preserve">D.  </w:t>
        <w:br w:type="textWrapping"/>
        <w:t xml:space="preserve">Guinea Savanna</w:t>
        <w:br w:type="textWrapping"/>
        <w:t xml:space="preserve">E.  Sudan Savanna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jvrshwvmv5et" w:id="14"/>
      <w:bookmarkEnd w:id="14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Asante were in 1900, led to war against the British by</w:t>
        <w:br w:type="textWrapping"/>
        <w:t xml:space="preserve">A.  </w:t>
        <w:br w:type="textWrapping"/>
        <w:t xml:space="preserve">Osei Tutu</w:t>
        <w:br w:type="textWrapping"/>
        <w:t xml:space="preserve">B.  </w:t>
        <w:br w:type="textWrapping"/>
        <w:t xml:space="preserve">Osei Kwadwo</w:t>
        <w:br w:type="textWrapping"/>
        <w:t xml:space="preserve">C.  </w:t>
        <w:br w:type="textWrapping"/>
        <w:t xml:space="preserve">Kwasi Obodum</w:t>
        <w:br w:type="textWrapping"/>
        <w:t xml:space="preserve">D.  </w:t>
        <w:br w:type="textWrapping"/>
        <w:t xml:space="preserve">Nana Afriyie</w:t>
        <w:br w:type="textWrapping"/>
        <w:t xml:space="preserve">E.  Yaa Asantewaa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cf98ffsgyfzy" w:id="15"/>
      <w:bookmarkEnd w:id="15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people of Ghana were freed from Colonial rule on</w:t>
        <w:br w:type="textWrapping"/>
        <w:t xml:space="preserve">A.  </w:t>
        <w:br w:type="textWrapping"/>
        <w:t xml:space="preserve">28th February, 1948</w:t>
        <w:br w:type="textWrapping"/>
        <w:t xml:space="preserve">B.  </w:t>
        <w:br w:type="textWrapping"/>
        <w:t xml:space="preserve">6th March, 1957</w:t>
        <w:br w:type="textWrapping"/>
        <w:t xml:space="preserve">C.  </w:t>
        <w:br w:type="textWrapping"/>
        <w:t xml:space="preserve">1st July, 1961</w:t>
        <w:br w:type="textWrapping"/>
        <w:t xml:space="preserve">D.  </w:t>
        <w:br w:type="textWrapping"/>
        <w:t xml:space="preserve">4th June, 1979</w:t>
        <w:br w:type="textWrapping"/>
        <w:t xml:space="preserve">E.  31st December, 1980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riuzcanaw5l0" w:id="16"/>
      <w:bookmarkEnd w:id="16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Kofi is a Member of Parliament, he therefore contributes to</w:t>
        <w:br w:type="textWrapping"/>
        <w:t xml:space="preserve">A.  </w:t>
        <w:br w:type="textWrapping"/>
        <w:t xml:space="preserve">administration of laws</w:t>
        <w:br w:type="textWrapping"/>
        <w:t xml:space="preserve">B.  </w:t>
        <w:br w:type="textWrapping"/>
        <w:t xml:space="preserve">arresting criminals</w:t>
        <w:br w:type="textWrapping"/>
        <w:t xml:space="preserve">C.  </w:t>
        <w:br w:type="textWrapping"/>
        <w:t xml:space="preserve">making of laws</w:t>
        <w:br w:type="textWrapping"/>
        <w:t xml:space="preserve">D.  </w:t>
        <w:br w:type="textWrapping"/>
        <w:t xml:space="preserve">judging criminals</w:t>
        <w:br w:type="textWrapping"/>
        <w:t xml:space="preserve">E.  conducting state elections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iizc4hb6uiwd" w:id="17"/>
      <w:bookmarkEnd w:id="17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purpose of the Economic Community of West African States (ECOWAS) is to</w:t>
        <w:br w:type="textWrapping"/>
        <w:t xml:space="preserve">A.  </w:t>
        <w:br w:type="textWrapping"/>
        <w:t xml:space="preserve">achieve political freedom</w:t>
        <w:br w:type="textWrapping"/>
        <w:t xml:space="preserve">B.  </w:t>
        <w:br w:type="textWrapping"/>
        <w:t xml:space="preserve">achieve political unity</w:t>
        <w:br w:type="textWrapping"/>
        <w:t xml:space="preserve">C.  </w:t>
        <w:br w:type="textWrapping"/>
        <w:t xml:space="preserve">expand the size of West Africa</w:t>
        <w:br w:type="textWrapping"/>
        <w:t xml:space="preserve">D.  </w:t>
        <w:br w:type="textWrapping"/>
        <w:t xml:space="preserve">achieve economic integration</w:t>
        <w:br w:type="textWrapping"/>
        <w:t xml:space="preserve">E.  reduce migration problems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bg4ggxuqtw39" w:id="18"/>
      <w:bookmarkEnd w:id="18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body that is working to prevent another world war is the</w:t>
        <w:br w:type="textWrapping"/>
        <w:t xml:space="preserve">A.  </w:t>
        <w:br w:type="textWrapping"/>
        <w:t xml:space="preserve">United Nations Organization (UNO)</w:t>
        <w:br w:type="textWrapping"/>
        <w:t xml:space="preserve">B.  </w:t>
        <w:br w:type="textWrapping"/>
        <w:t xml:space="preserve">League of Nations</w:t>
        <w:br w:type="textWrapping"/>
        <w:t xml:space="preserve">C.  </w:t>
        <w:br w:type="textWrapping"/>
        <w:t xml:space="preserve">Non-Aligned Movement (NAM)</w:t>
        <w:br w:type="textWrapping"/>
        <w:t xml:space="preserve">D.  </w:t>
        <w:br w:type="textWrapping"/>
        <w:t xml:space="preserve">Organization of African Unity (OAU)</w:t>
        <w:br w:type="textWrapping"/>
        <w:t xml:space="preserve">E.  Economic Community of West African States (ECOWAS)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rrsmbnm5kpib" w:id="19"/>
      <w:bookmarkEnd w:id="19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leading producer of gold in West Africa is</w:t>
        <w:br w:type="textWrapping"/>
        <w:t xml:space="preserve">A.  </w:t>
        <w:br w:type="textWrapping"/>
        <w:t xml:space="preserve">Ghana</w:t>
        <w:br w:type="textWrapping"/>
        <w:t xml:space="preserve">B.  </w:t>
        <w:br w:type="textWrapping"/>
        <w:t xml:space="preserve">Nigeria</w:t>
        <w:br w:type="textWrapping"/>
        <w:t xml:space="preserve">C.  </w:t>
        <w:br w:type="textWrapping"/>
        <w:t xml:space="preserve">Liberia</w:t>
        <w:br w:type="textWrapping"/>
        <w:t xml:space="preserve">D.  </w:t>
        <w:br w:type="textWrapping"/>
        <w:t xml:space="preserve">Sierra Leone</w:t>
        <w:br w:type="textWrapping"/>
        <w:t xml:space="preserve">E.  Mali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me7k6ompz7p" w:id="20"/>
      <w:bookmarkEnd w:id="20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Jos Plateau in Nigeria is noted for the production of</w:t>
        <w:br w:type="textWrapping"/>
        <w:t xml:space="preserve">A.  </w:t>
        <w:br w:type="textWrapping"/>
        <w:t xml:space="preserve">gold</w:t>
        <w:br w:type="textWrapping"/>
        <w:t xml:space="preserve">B.  </w:t>
        <w:br w:type="textWrapping"/>
        <w:t xml:space="preserve">bauxite</w:t>
        <w:br w:type="textWrapping"/>
        <w:t xml:space="preserve">C.  </w:t>
        <w:br w:type="textWrapping"/>
        <w:t xml:space="preserve">tin</w:t>
        <w:br w:type="textWrapping"/>
        <w:t xml:space="preserve">D.  </w:t>
        <w:br w:type="textWrapping"/>
        <w:t xml:space="preserve">diamond</w:t>
        <w:br w:type="textWrapping"/>
        <w:t xml:space="preserve">E.  coal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21qwj47ewvu1" w:id="21"/>
      <w:bookmarkEnd w:id="21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prevents desertification?</w:t>
        <w:br w:type="textWrapping"/>
        <w:t xml:space="preserve">A.  </w:t>
        <w:br w:type="textWrapping"/>
        <w:t xml:space="preserve">Overgrazing</w:t>
        <w:br w:type="textWrapping"/>
        <w:t xml:space="preserve">B.  </w:t>
        <w:br w:type="textWrapping"/>
        <w:t xml:space="preserve">Shortage of water</w:t>
        <w:br w:type="textWrapping"/>
        <w:t xml:space="preserve">C.  </w:t>
        <w:br w:type="textWrapping"/>
        <w:t xml:space="preserve">Excessive use of fuel</w:t>
        <w:br w:type="textWrapping"/>
        <w:t xml:space="preserve">D.  </w:t>
        <w:br w:type="textWrapping"/>
        <w:t xml:space="preserve">Afforestation</w:t>
        <w:br w:type="textWrapping"/>
        <w:t xml:space="preserve">E.  Rapid population increase.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vp4g5kc3xf2i" w:id="22"/>
      <w:bookmarkEnd w:id="22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republic of Ghana covered the period</w:t>
        <w:br w:type="textWrapping"/>
        <w:t xml:space="preserve">A.  </w:t>
        <w:br w:type="textWrapping"/>
        <w:t xml:space="preserve">1957 to 1960</w:t>
        <w:br w:type="textWrapping"/>
        <w:t xml:space="preserve">B.  </w:t>
        <w:br w:type="textWrapping"/>
        <w:t xml:space="preserve">1960 to 1966</w:t>
        <w:br w:type="textWrapping"/>
        <w:t xml:space="preserve">C.  </w:t>
        <w:br w:type="textWrapping"/>
        <w:t xml:space="preserve">1966 to 1969</w:t>
        <w:br w:type="textWrapping"/>
        <w:t xml:space="preserve">D.  </w:t>
        <w:br w:type="textWrapping"/>
        <w:t xml:space="preserve">1969 to 1972</w:t>
        <w:br w:type="textWrapping"/>
        <w:t xml:space="preserve">E.  1972 to 1979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xww7d0pje5af" w:id="23"/>
      <w:bookmarkEnd w:id="23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Education Act of 1961</w:t>
        <w:br w:type="textWrapping"/>
        <w:t xml:space="preserve">A.  </w:t>
        <w:br w:type="textWrapping"/>
        <w:t xml:space="preserve">reduced the school-going age</w:t>
        <w:br w:type="textWrapping"/>
        <w:t xml:space="preserve">B.  </w:t>
        <w:br w:type="textWrapping"/>
        <w:t xml:space="preserve">introduced the Junior Secondary School System</w:t>
        <w:br w:type="textWrapping"/>
        <w:t xml:space="preserve">C.  </w:t>
        <w:br w:type="textWrapping"/>
        <w:t xml:space="preserve">made Primary Education free and compulsory</w:t>
        <w:br w:type="textWrapping"/>
        <w:t xml:space="preserve">D.  </w:t>
        <w:br w:type="textWrapping"/>
        <w:t xml:space="preserve">made Basic Education universal</w:t>
        <w:br w:type="textWrapping"/>
        <w:t xml:space="preserve">E.  increased accessibility to Secondary School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8pplkaefs9fh" w:id="24"/>
      <w:bookmarkEnd w:id="24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settlement often described as the industrial city of Ghana is</w:t>
        <w:br w:type="textWrapping"/>
        <w:t xml:space="preserve">A.  </w:t>
        <w:br w:type="textWrapping"/>
        <w:t xml:space="preserve">Accra</w:t>
        <w:br w:type="textWrapping"/>
        <w:t xml:space="preserve">B.  </w:t>
        <w:br w:type="textWrapping"/>
        <w:t xml:space="preserve">Kumasi</w:t>
        <w:br w:type="textWrapping"/>
        <w:t xml:space="preserve">C.  </w:t>
        <w:br w:type="textWrapping"/>
        <w:t xml:space="preserve">Tamale</w:t>
        <w:br w:type="textWrapping"/>
        <w:t xml:space="preserve">D.  </w:t>
        <w:br w:type="textWrapping"/>
        <w:t xml:space="preserve">Takoradi</w:t>
        <w:br w:type="textWrapping"/>
        <w:t xml:space="preserve">E.  Tema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3lo67lxbtjk8" w:id="25"/>
      <w:bookmarkEnd w:id="25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Cape Verde Island is found off the coast of</w:t>
        <w:br w:type="textWrapping"/>
        <w:t xml:space="preserve">A.  </w:t>
        <w:br w:type="textWrapping"/>
        <w:t xml:space="preserve">South Africa</w:t>
        <w:br w:type="textWrapping"/>
        <w:t xml:space="preserve">B.  </w:t>
        <w:br w:type="textWrapping"/>
        <w:t xml:space="preserve">West Africa</w:t>
        <w:br w:type="textWrapping"/>
        <w:t xml:space="preserve">C.  </w:t>
        <w:br w:type="textWrapping"/>
        <w:t xml:space="preserve">North Africa</w:t>
        <w:br w:type="textWrapping"/>
        <w:t xml:space="preserve">D.  </w:t>
        <w:br w:type="textWrapping"/>
        <w:t xml:space="preserve">East Africa</w:t>
        <w:br w:type="textWrapping"/>
        <w:t xml:space="preserve">E.  Central Africa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rnzbs61rmnb8" w:id="26"/>
      <w:bookmarkEnd w:id="26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Poll tax ordinance failed because the</w:t>
        <w:br w:type="textWrapping"/>
        <w:t xml:space="preserve">A.  </w:t>
        <w:br w:type="textWrapping"/>
        <w:t xml:space="preserve">chiefs did not agree with the British to levy tax</w:t>
        <w:br w:type="textWrapping"/>
        <w:t xml:space="preserve">B.  </w:t>
        <w:br w:type="textWrapping"/>
        <w:t xml:space="preserve">people had no money to pay the tax</w:t>
        <w:br w:type="textWrapping"/>
        <w:t xml:space="preserve">C.  </w:t>
        <w:br w:type="textWrapping"/>
        <w:t xml:space="preserve">British used the money to support the Asantes against the Fantes</w:t>
        <w:br w:type="textWrapping"/>
        <w:t xml:space="preserve">D.  </w:t>
        <w:br w:type="textWrapping"/>
        <w:t xml:space="preserve">tax was too high for the people</w:t>
        <w:br w:type="textWrapping"/>
        <w:t xml:space="preserve">E.  chiefs did not inform their people about the levy before the law was passed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4b4qt325g9gc" w:id="27"/>
      <w:bookmarkEnd w:id="27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All the following are weekly newspapers in Ghana except the</w:t>
        <w:br w:type="textWrapping"/>
        <w:t xml:space="preserve">A.  </w:t>
        <w:br w:type="textWrapping"/>
        <w:t xml:space="preserve">Spectator</w:t>
        <w:br w:type="textWrapping"/>
        <w:t xml:space="preserve">B.  </w:t>
        <w:br w:type="textWrapping"/>
        <w:t xml:space="preserve">Ghanaian Times</w:t>
        <w:br w:type="textWrapping"/>
        <w:t xml:space="preserve">C.  </w:t>
        <w:br w:type="textWrapping"/>
        <w:t xml:space="preserve">Mirror</w:t>
        <w:br w:type="textWrapping"/>
        <w:t xml:space="preserve">D.  </w:t>
        <w:br w:type="textWrapping"/>
        <w:t xml:space="preserve">Voice</w:t>
        <w:br w:type="textWrapping"/>
        <w:t xml:space="preserve">E.  People and Places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un88mns5esl5" w:id="28"/>
      <w:bookmarkEnd w:id="28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official seat of the government of Ghana is the</w:t>
        <w:br w:type="textWrapping"/>
        <w:t xml:space="preserve">A.  </w:t>
        <w:br w:type="textWrapping"/>
        <w:t xml:space="preserve">Flagstaff House</w:t>
        <w:br w:type="textWrapping"/>
        <w:t xml:space="preserve">B.  </w:t>
        <w:br w:type="textWrapping"/>
        <w:t xml:space="preserve">Peduase Lodge</w:t>
        <w:br w:type="textWrapping"/>
        <w:t xml:space="preserve">C.  </w:t>
        <w:br w:type="textWrapping"/>
        <w:t xml:space="preserve">Osu Castle</w:t>
        <w:br w:type="textWrapping"/>
        <w:t xml:space="preserve">D.  </w:t>
        <w:br w:type="textWrapping"/>
        <w:t xml:space="preserve">State House</w:t>
        <w:br w:type="textWrapping"/>
        <w:t xml:space="preserve">E.  Black Star Square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romx8r6x01h9" w:id="29"/>
      <w:bookmarkEnd w:id="29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Meteorological Services Department deals with</w:t>
        <w:br w:type="textWrapping"/>
        <w:t xml:space="preserve">A.  </w:t>
        <w:br w:type="textWrapping"/>
        <w:t xml:space="preserve">water</w:t>
        <w:br w:type="textWrapping"/>
        <w:t xml:space="preserve">B.  </w:t>
        <w:br w:type="textWrapping"/>
        <w:t xml:space="preserve">stars</w:t>
        <w:br w:type="textWrapping"/>
        <w:t xml:space="preserve">C.  </w:t>
        <w:br w:type="textWrapping"/>
        <w:t xml:space="preserve">power</w:t>
        <w:br w:type="textWrapping"/>
        <w:t xml:space="preserve">D.  </w:t>
        <w:br w:type="textWrapping"/>
        <w:t xml:space="preserve">minerals</w:t>
        <w:br w:type="textWrapping"/>
        <w:t xml:space="preserve">E.  weather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ly5i2w7hpigb" w:id="30"/>
      <w:bookmarkEnd w:id="30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General Pardon for offences against the state is</w:t>
        <w:br w:type="textWrapping"/>
        <w:t xml:space="preserve">A.  </w:t>
        <w:br w:type="textWrapping"/>
        <w:t xml:space="preserve">amnesty</w:t>
        <w:br w:type="textWrapping"/>
        <w:t xml:space="preserve">B.  </w:t>
        <w:br w:type="textWrapping"/>
        <w:t xml:space="preserve">freedom</w:t>
        <w:br w:type="textWrapping"/>
        <w:t xml:space="preserve">C.  </w:t>
        <w:br w:type="textWrapping"/>
        <w:t xml:space="preserve">grant</w:t>
        <w:br w:type="textWrapping"/>
        <w:t xml:space="preserve">D.  </w:t>
        <w:br w:type="textWrapping"/>
        <w:t xml:space="preserve">libel</w:t>
        <w:br w:type="textWrapping"/>
        <w:t xml:space="preserve">E.  treason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q53b67opdqgg" w:id="31"/>
      <w:bookmarkEnd w:id="31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towns is well noted for Manganese mining?</w:t>
        <w:br w:type="textWrapping"/>
        <w:t xml:space="preserve">A.  </w:t>
        <w:br w:type="textWrapping"/>
        <w:t xml:space="preserve">Obuasi</w:t>
        <w:br w:type="textWrapping"/>
        <w:t xml:space="preserve">B.  </w:t>
        <w:br w:type="textWrapping"/>
        <w:t xml:space="preserve">Nyinahin</w:t>
        <w:br w:type="textWrapping"/>
        <w:t xml:space="preserve">C.  </w:t>
        <w:br w:type="textWrapping"/>
        <w:t xml:space="preserve">Tarkwa</w:t>
        <w:br w:type="textWrapping"/>
        <w:t xml:space="preserve">D.  </w:t>
        <w:br w:type="textWrapping"/>
        <w:t xml:space="preserve">Akwatia</w:t>
        <w:br w:type="textWrapping"/>
        <w:t xml:space="preserve">E.  Nsuta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50anfzgq5wpi" w:id="32"/>
      <w:bookmarkEnd w:id="32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Laws for the country are made by</w:t>
        <w:br w:type="textWrapping"/>
        <w:t xml:space="preserve">A.  </w:t>
        <w:br w:type="textWrapping"/>
        <w:t xml:space="preserve">the President</w:t>
        <w:br w:type="textWrapping"/>
        <w:t xml:space="preserve">B.  </w:t>
        <w:br w:type="textWrapping"/>
        <w:t xml:space="preserve">Parliament</w:t>
        <w:br w:type="textWrapping"/>
        <w:t xml:space="preserve">C.  </w:t>
        <w:br w:type="textWrapping"/>
        <w:t xml:space="preserve">Supreme Court</w:t>
        <w:br w:type="textWrapping"/>
        <w:t xml:space="preserve">D.  </w:t>
        <w:br w:type="textWrapping"/>
        <w:t xml:space="preserve">District Assembly</w:t>
        <w:br w:type="textWrapping"/>
        <w:t xml:space="preserve">E.  the Attorney-General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txfys2ow608t" w:id="33"/>
      <w:bookmarkEnd w:id="33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liquid rock beneath the earth‟s surface is called the</w:t>
        <w:br w:type="textWrapping"/>
        <w:t xml:space="preserve">A.  </w:t>
        <w:br w:type="textWrapping"/>
        <w:t xml:space="preserve">mantle</w:t>
        <w:br w:type="textWrapping"/>
        <w:t xml:space="preserve">B.  </w:t>
        <w:br w:type="textWrapping"/>
        <w:t xml:space="preserve">crust</w:t>
        <w:br w:type="textWrapping"/>
        <w:t xml:space="preserve">C.  </w:t>
        <w:br w:type="textWrapping"/>
        <w:t xml:space="preserve">magma</w:t>
        <w:br w:type="textWrapping"/>
        <w:t xml:space="preserve">D.  </w:t>
        <w:br w:type="textWrapping"/>
        <w:t xml:space="preserve">layer</w:t>
        <w:br w:type="textWrapping"/>
        <w:t xml:space="preserve">E.  atmosphere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li3zb8uh8cdh" w:id="34"/>
      <w:bookmarkEnd w:id="34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 the maps, the sea is normally shown with the colour</w:t>
        <w:br w:type="textWrapping"/>
        <w:t xml:space="preserve">A.  </w:t>
        <w:br w:type="textWrapping"/>
        <w:t xml:space="preserve">green</w:t>
        <w:br w:type="textWrapping"/>
        <w:t xml:space="preserve">B.  </w:t>
        <w:br w:type="textWrapping"/>
        <w:t xml:space="preserve">yellow</w:t>
        <w:br w:type="textWrapping"/>
        <w:t xml:space="preserve">C.  </w:t>
        <w:br w:type="textWrapping"/>
        <w:t xml:space="preserve">white</w:t>
        <w:br w:type="textWrapping"/>
        <w:t xml:space="preserve">D.  </w:t>
        <w:br w:type="textWrapping"/>
        <w:t xml:space="preserve">blue</w:t>
        <w:br w:type="textWrapping"/>
        <w:t xml:space="preserve">E.  brown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jlr96m1aql67" w:id="35"/>
      <w:bookmarkEnd w:id="35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Organization of African Unity (OAU) is made up of only</w:t>
        <w:br w:type="textWrapping"/>
        <w:t xml:space="preserve">A.  </w:t>
        <w:br w:type="textWrapping"/>
        <w:t xml:space="preserve">Independent African States</w:t>
        <w:br w:type="textWrapping"/>
        <w:t xml:space="preserve">B.  </w:t>
        <w:br w:type="textWrapping"/>
        <w:t xml:space="preserve">Dependent African States</w:t>
        <w:br w:type="textWrapping"/>
        <w:t xml:space="preserve">C.  </w:t>
        <w:br w:type="textWrapping"/>
        <w:t xml:space="preserve">Colonial African States</w:t>
        <w:br w:type="textWrapping"/>
        <w:t xml:space="preserve">D.  </w:t>
        <w:br w:type="textWrapping"/>
        <w:t xml:space="preserve">Warring African States</w:t>
        <w:br w:type="textWrapping"/>
        <w:t xml:space="preserve">E.  Black African States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pkbiqvqfshpf" w:id="36"/>
      <w:bookmarkEnd w:id="36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Danes defeated the Anlos in the</w:t>
        <w:br w:type="textWrapping"/>
        <w:t xml:space="preserve">A.  </w:t>
        <w:br w:type="textWrapping"/>
        <w:t xml:space="preserve">Sagbadre war</w:t>
        <w:br w:type="textWrapping"/>
        <w:t xml:space="preserve">B.  </w:t>
        <w:br w:type="textWrapping"/>
        <w:t xml:space="preserve">Srogbo war</w:t>
        <w:br w:type="textWrapping"/>
        <w:t xml:space="preserve">C.  </w:t>
        <w:br w:type="textWrapping"/>
        <w:t xml:space="preserve">Sagrenti war</w:t>
        <w:br w:type="textWrapping"/>
        <w:t xml:space="preserve">D.  </w:t>
        <w:br w:type="textWrapping"/>
        <w:t xml:space="preserve">Dodowa war</w:t>
        <w:br w:type="textWrapping"/>
        <w:t xml:space="preserve">E.  Datsutagba war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r0b2kuvs0xqc" w:id="37"/>
      <w:bookmarkEnd w:id="37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festival of harvest of the people of Navrongo is known as the</w:t>
        <w:br w:type="textWrapping"/>
        <w:t xml:space="preserve">A.  </w:t>
        <w:br w:type="textWrapping"/>
        <w:t xml:space="preserve">Ohum festival</w:t>
        <w:br w:type="textWrapping"/>
        <w:t xml:space="preserve">B.  </w:t>
        <w:br w:type="textWrapping"/>
        <w:t xml:space="preserve">Foo festival</w:t>
        <w:br w:type="textWrapping"/>
        <w:t xml:space="preserve">C.  </w:t>
        <w:br w:type="textWrapping"/>
        <w:t xml:space="preserve">Odehuro festival</w:t>
        <w:br w:type="textWrapping"/>
        <w:t xml:space="preserve">D.  </w:t>
        <w:br w:type="textWrapping"/>
        <w:t xml:space="preserve">Ahwie festival</w:t>
        <w:br w:type="textWrapping"/>
        <w:t xml:space="preserve">E.  Ngmayem festival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dxjyd92gas28" w:id="38"/>
      <w:bookmarkEnd w:id="38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Mediterranean lands are well known for the production of</w:t>
        <w:br w:type="textWrapping"/>
        <w:t xml:space="preserve">A.  </w:t>
        <w:br w:type="textWrapping"/>
        <w:t xml:space="preserve">minerals</w:t>
        <w:br w:type="textWrapping"/>
        <w:t xml:space="preserve">B.  </w:t>
        <w:br w:type="textWrapping"/>
        <w:t xml:space="preserve">textiles</w:t>
        <w:br w:type="textWrapping"/>
        <w:t xml:space="preserve">C.  </w:t>
        <w:br w:type="textWrapping"/>
        <w:t xml:space="preserve">citrus</w:t>
        <w:br w:type="textWrapping"/>
        <w:t xml:space="preserve">D.  </w:t>
        <w:br w:type="textWrapping"/>
        <w:t xml:space="preserve">metals</w:t>
        <w:br w:type="textWrapping"/>
        <w:t xml:space="preserve">E.  chemicals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