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it.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Subject → Strand → Units (no bullets, no hyphens, no numbering — clean textbook hierarchy).</w:t>
        <w:br w:type="textWrapping"/>
      </w:r>
      <w:r w:rsidDel="00000000" w:rsidR="00000000" w:rsidRPr="00000000">
        <w:rPr>
          <w:rtl w:val="0"/>
        </w:rPr>
        <w:t xml:space="preserve"> I’ll redo </w:t>
      </w:r>
      <w:r w:rsidDel="00000000" w:rsidR="00000000" w:rsidRPr="00000000">
        <w:rPr>
          <w:i w:val="1"/>
          <w:iCs w:val="1"/>
          <w:rtl w:val="0"/>
        </w:rPr>
        <w:t xml:space="preserve">all 11 subjects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this exact format</w:t>
      </w:r>
      <w:r w:rsidDel="00000000" w:rsidR="00000000" w:rsidRPr="00000000">
        <w:rPr>
          <w:rtl w:val="0"/>
        </w:rPr>
        <w:t xml:space="preserve"> you just showed.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imh5tio6s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MATHEMATICS — UNITS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Number</w:t>
        <w:br w:type="textWrapping"/>
      </w:r>
      <w:r w:rsidDel="00000000" w:rsidR="00000000" w:rsidRPr="00000000">
        <w:rPr>
          <w:rtl w:val="0"/>
        </w:rPr>
        <w:t xml:space="preserve"> Whole Numbers</w:t>
        <w:br w:type="textWrapping"/>
        <w:t xml:space="preserve"> Fractions</w:t>
        <w:br w:type="textWrapping"/>
        <w:t xml:space="preserve"> Decimals</w:t>
        <w:br w:type="textWrapping"/>
        <w:t xml:space="preserve"> Percentages</w:t>
        <w:br w:type="textWrapping"/>
        <w:t xml:space="preserve"> Ratios &amp; Proportions</w:t>
        <w:br w:type="textWrapping"/>
        <w:t xml:space="preserve"> Indices &amp; Standard Form</w:t>
        <w:br w:type="textWrapping"/>
        <w:t xml:space="preserve"> Sets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Algebra</w:t>
        <w:br w:type="textWrapping"/>
      </w:r>
      <w:r w:rsidDel="00000000" w:rsidR="00000000" w:rsidRPr="00000000">
        <w:rPr>
          <w:rtl w:val="0"/>
        </w:rPr>
        <w:t xml:space="preserve"> Algebraic Expressions</w:t>
        <w:br w:type="textWrapping"/>
        <w:t xml:space="preserve"> Algebraic Operations</w:t>
        <w:br w:type="textWrapping"/>
        <w:t xml:space="preserve"> Linear Equations</w:t>
        <w:br w:type="textWrapping"/>
        <w:t xml:space="preserve"> Inequalities</w:t>
        <w:br w:type="textWrapping"/>
        <w:t xml:space="preserve"> Functions &amp; Relations</w:t>
        <w:br w:type="textWrapping"/>
        <w:t xml:space="preserve"> Graphs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Geometry &amp; Measurement</w:t>
        <w:br w:type="textWrapping"/>
      </w:r>
      <w:r w:rsidDel="00000000" w:rsidR="00000000" w:rsidRPr="00000000">
        <w:rPr>
          <w:rtl w:val="0"/>
        </w:rPr>
        <w:t xml:space="preserve"> Plane Geometry</w:t>
        <w:br w:type="textWrapping"/>
        <w:t xml:space="preserve"> Circle Geometry</w:t>
        <w:br w:type="textWrapping"/>
        <w:t xml:space="preserve"> Geometric Constructions</w:t>
        <w:br w:type="textWrapping"/>
        <w:t xml:space="preserve"> Measurement</w:t>
        <w:br w:type="textWrapping"/>
        <w:t xml:space="preserve"> Transformations &amp; Symmetry</w:t>
        <w:br w:type="textWrapping"/>
        <w:t xml:space="preserve"> Pythagoras’ Theorem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Data &amp; Probability</w:t>
        <w:br w:type="textWrapping"/>
      </w:r>
      <w:r w:rsidDel="00000000" w:rsidR="00000000" w:rsidRPr="00000000">
        <w:rPr>
          <w:rtl w:val="0"/>
        </w:rPr>
        <w:t xml:space="preserve"> Data Collection</w:t>
        <w:br w:type="textWrapping"/>
        <w:t xml:space="preserve"> Data Representation</w:t>
        <w:br w:type="textWrapping"/>
        <w:t xml:space="preserve"> Measures of Central Tendency</w:t>
        <w:br w:type="textWrapping"/>
        <w:t xml:space="preserve"> Probability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gj5hva2ml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SCIENCE — UNITS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Diversity of Matter</w:t>
        <w:br w:type="textWrapping"/>
      </w:r>
      <w:r w:rsidDel="00000000" w:rsidR="00000000" w:rsidRPr="00000000">
        <w:rPr>
          <w:rtl w:val="0"/>
        </w:rPr>
        <w:t xml:space="preserve"> Materials</w:t>
        <w:br w:type="textWrapping"/>
        <w:t xml:space="preserve"> Mixtures</w:t>
        <w:br w:type="textWrapping"/>
        <w:t xml:space="preserve"> Elements &amp; Compounds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Cycles</w:t>
        <w:br w:type="textWrapping"/>
      </w:r>
      <w:r w:rsidDel="00000000" w:rsidR="00000000" w:rsidRPr="00000000">
        <w:rPr>
          <w:rtl w:val="0"/>
        </w:rPr>
        <w:t xml:space="preserve"> The Human Body Systems</w:t>
        <w:br w:type="textWrapping"/>
        <w:t xml:space="preserve"> Plants &amp; Photosynthesis</w:t>
        <w:br w:type="textWrapping"/>
        <w:t xml:space="preserve"> Life Cycles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Systems</w:t>
        <w:br w:type="textWrapping"/>
      </w:r>
      <w:r w:rsidDel="00000000" w:rsidR="00000000" w:rsidRPr="00000000">
        <w:rPr>
          <w:rtl w:val="0"/>
        </w:rPr>
        <w:t xml:space="preserve"> The Solar System</w:t>
        <w:br w:type="textWrapping"/>
        <w:t xml:space="preserve"> Earth Processes</w:t>
        <w:br w:type="textWrapping"/>
        <w:t xml:space="preserve"> Ecosystems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Forces &amp; Energy</w:t>
        <w:br w:type="textWrapping"/>
      </w:r>
      <w:r w:rsidDel="00000000" w:rsidR="00000000" w:rsidRPr="00000000">
        <w:rPr>
          <w:rtl w:val="0"/>
        </w:rPr>
        <w:t xml:space="preserve"> Energy Forms</w:t>
        <w:br w:type="textWrapping"/>
        <w:t xml:space="preserve"> Electricity &amp; Magnetism</w:t>
        <w:br w:type="textWrapping"/>
        <w:t xml:space="preserve"> Motion &amp; Forces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5: Human &amp; Environment</w:t>
        <w:br w:type="textWrapping"/>
      </w:r>
      <w:r w:rsidDel="00000000" w:rsidR="00000000" w:rsidRPr="00000000">
        <w:rPr>
          <w:rtl w:val="0"/>
        </w:rPr>
        <w:t xml:space="preserve"> Personal Health</w:t>
        <w:br w:type="textWrapping"/>
        <w:t xml:space="preserve"> Diseases &amp; Prevention</w:t>
        <w:br w:type="textWrapping"/>
        <w:t xml:space="preserve"> Environmental Conservation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w9f3j6aeh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RME — UNITS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God, His Creation &amp; Attributes</w:t>
        <w:br w:type="textWrapping"/>
      </w:r>
      <w:r w:rsidDel="00000000" w:rsidR="00000000" w:rsidRPr="00000000">
        <w:rPr>
          <w:rtl w:val="0"/>
        </w:rPr>
        <w:t xml:space="preserve"> Nature of God</w:t>
        <w:br w:type="textWrapping"/>
        <w:t xml:space="preserve"> God’s Creation</w:t>
        <w:br w:type="textWrapping"/>
        <w:t xml:space="preserve"> Humanity in God’s Plan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Morality</w:t>
        <w:br w:type="textWrapping"/>
      </w:r>
      <w:r w:rsidDel="00000000" w:rsidR="00000000" w:rsidRPr="00000000">
        <w:rPr>
          <w:rtl w:val="0"/>
        </w:rPr>
        <w:t xml:space="preserve"> Moral Values</w:t>
        <w:br w:type="textWrapping"/>
        <w:t xml:space="preserve"> Decision Making</w:t>
        <w:br w:type="textWrapping"/>
        <w:t xml:space="preserve"> Social Responsibilities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Religion</w:t>
        <w:br w:type="textWrapping"/>
      </w:r>
      <w:r w:rsidDel="00000000" w:rsidR="00000000" w:rsidRPr="00000000">
        <w:rPr>
          <w:rtl w:val="0"/>
        </w:rPr>
        <w:t xml:space="preserve"> Christianity</w:t>
        <w:br w:type="textWrapping"/>
        <w:t xml:space="preserve"> Islam</w:t>
        <w:br w:type="textWrapping"/>
        <w:t xml:space="preserve"> African Traditional Religion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The Family, Society &amp; Nation</w:t>
        <w:br w:type="textWrapping"/>
      </w:r>
      <w:r w:rsidDel="00000000" w:rsidR="00000000" w:rsidRPr="00000000">
        <w:rPr>
          <w:rtl w:val="0"/>
        </w:rPr>
        <w:t xml:space="preserve"> Family Values</w:t>
        <w:br w:type="textWrapping"/>
        <w:t xml:space="preserve"> National Symbols</w:t>
        <w:br w:type="textWrapping"/>
        <w:t xml:space="preserve"> Patriotism &amp; Citizenship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5: Worship</w:t>
        <w:br w:type="textWrapping"/>
      </w:r>
      <w:r w:rsidDel="00000000" w:rsidR="00000000" w:rsidRPr="00000000">
        <w:rPr>
          <w:rtl w:val="0"/>
        </w:rPr>
        <w:t xml:space="preserve"> Forms of Worship</w:t>
        <w:br w:type="textWrapping"/>
        <w:t xml:space="preserve"> Prayer &amp; Devotion</w:t>
        <w:br w:type="textWrapping"/>
        <w:t xml:space="preserve"> Festivals &amp; Religious Rituals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7k5gn5dae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STUDIES — UNITS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Environment</w:t>
        <w:br w:type="textWrapping"/>
      </w:r>
      <w:r w:rsidDel="00000000" w:rsidR="00000000" w:rsidRPr="00000000">
        <w:rPr>
          <w:rtl w:val="0"/>
        </w:rPr>
        <w:t xml:space="preserve"> Our Physical Environment</w:t>
        <w:br w:type="textWrapping"/>
        <w:t xml:space="preserve"> Human Environment</w:t>
        <w:br w:type="textWrapping"/>
        <w:t xml:space="preserve"> Resources &amp; Sustainability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Governance, Politics &amp; Stability</w:t>
        <w:br w:type="textWrapping"/>
      </w:r>
      <w:r w:rsidDel="00000000" w:rsidR="00000000" w:rsidRPr="00000000">
        <w:rPr>
          <w:rtl w:val="0"/>
        </w:rPr>
        <w:t xml:space="preserve"> Rule of Law</w:t>
        <w:br w:type="textWrapping"/>
        <w:t xml:space="preserve"> Democracy</w:t>
        <w:br w:type="textWrapping"/>
        <w:t xml:space="preserve"> Local &amp; Central Government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Social &amp; Economic Development</w:t>
        <w:br w:type="textWrapping"/>
      </w:r>
      <w:r w:rsidDel="00000000" w:rsidR="00000000" w:rsidRPr="00000000">
        <w:rPr>
          <w:rtl w:val="0"/>
        </w:rPr>
        <w:t xml:space="preserve"> Population</w:t>
        <w:br w:type="textWrapping"/>
        <w:t xml:space="preserve"> Production &amp; Entrepreneurship</w:t>
        <w:br w:type="textWrapping"/>
        <w:t xml:space="preserve"> Tourism &amp; Development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History of Ghana</w:t>
        <w:br w:type="textWrapping"/>
      </w:r>
      <w:r w:rsidDel="00000000" w:rsidR="00000000" w:rsidRPr="00000000">
        <w:rPr>
          <w:rtl w:val="0"/>
        </w:rPr>
        <w:t xml:space="preserve"> Ancient Ghana</w:t>
        <w:br w:type="textWrapping"/>
        <w:t xml:space="preserve"> Colonialism &amp; Independence</w:t>
        <w:br w:type="textWrapping"/>
        <w:t xml:space="preserve"> Post-Independence Ghana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a8gc40ny5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TECHNOLOGY — UNITS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Personal &amp; Career Development</w:t>
        <w:br w:type="textWrapping"/>
      </w:r>
      <w:r w:rsidDel="00000000" w:rsidR="00000000" w:rsidRPr="00000000">
        <w:rPr>
          <w:rtl w:val="0"/>
        </w:rPr>
        <w:t xml:space="preserve"> Personal Competencies</w:t>
        <w:br w:type="textWrapping"/>
        <w:t xml:space="preserve"> Career Choices</w:t>
        <w:br w:type="textWrapping"/>
        <w:t xml:space="preserve"> Work Ethics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Sewing &amp; Clothing</w:t>
        <w:br w:type="textWrapping"/>
      </w:r>
      <w:r w:rsidDel="00000000" w:rsidR="00000000" w:rsidRPr="00000000">
        <w:rPr>
          <w:rtl w:val="0"/>
        </w:rPr>
        <w:t xml:space="preserve"> Tools &amp; Equipment</w:t>
        <w:br w:type="textWrapping"/>
        <w:t xml:space="preserve"> Basic Stitches</w:t>
        <w:br w:type="textWrapping"/>
        <w:t xml:space="preserve"> Garment Construction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Food &amp; Nutrition</w:t>
        <w:br w:type="textWrapping"/>
      </w:r>
      <w:r w:rsidDel="00000000" w:rsidR="00000000" w:rsidRPr="00000000">
        <w:rPr>
          <w:rtl w:val="0"/>
        </w:rPr>
        <w:t xml:space="preserve"> Ingredients &amp; Tools</w:t>
        <w:br w:type="textWrapping"/>
        <w:t xml:space="preserve"> Meal Planning</w:t>
        <w:br w:type="textWrapping"/>
        <w:t xml:space="preserve"> Food Preparation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Home Management</w:t>
        <w:br w:type="textWrapping"/>
      </w:r>
      <w:r w:rsidDel="00000000" w:rsidR="00000000" w:rsidRPr="00000000">
        <w:rPr>
          <w:rtl w:val="0"/>
        </w:rPr>
        <w:t xml:space="preserve"> Cleaning &amp; Maintenance</w:t>
        <w:br w:type="textWrapping"/>
        <w:t xml:space="preserve"> Safety at Home</w:t>
        <w:br w:type="textWrapping"/>
        <w:t xml:space="preserve"> Household Resources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5: Materials Technology</w:t>
        <w:br w:type="textWrapping"/>
      </w:r>
      <w:r w:rsidDel="00000000" w:rsidR="00000000" w:rsidRPr="00000000">
        <w:rPr>
          <w:rtl w:val="0"/>
        </w:rPr>
        <w:t xml:space="preserve"> Simple Projects</w:t>
        <w:br w:type="textWrapping"/>
        <w:t xml:space="preserve"> Basic Repairs</w:t>
        <w:br w:type="textWrapping"/>
        <w:t xml:space="preserve"> Craft Production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2pat28sj2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LANGUAGE — UNITS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Oral Language</w:t>
        <w:br w:type="textWrapping"/>
      </w:r>
      <w:r w:rsidDel="00000000" w:rsidR="00000000" w:rsidRPr="00000000">
        <w:rPr>
          <w:rtl w:val="0"/>
        </w:rPr>
        <w:t xml:space="preserve"> Listening Skills</w:t>
        <w:br w:type="textWrapping"/>
        <w:t xml:space="preserve"> Speaking Skills</w:t>
        <w:br w:type="textWrapping"/>
        <w:t xml:space="preserve"> Pronunciation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Reading</w:t>
        <w:br w:type="textWrapping"/>
      </w:r>
      <w:r w:rsidDel="00000000" w:rsidR="00000000" w:rsidRPr="00000000">
        <w:rPr>
          <w:rtl w:val="0"/>
        </w:rPr>
        <w:t xml:space="preserve"> Comprehension</w:t>
        <w:br w:type="textWrapping"/>
        <w:t xml:space="preserve"> Vocabulary Development</w:t>
        <w:br w:type="textWrapping"/>
        <w:t xml:space="preserve"> Literary Appreciation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Grammar</w:t>
        <w:br w:type="textWrapping"/>
      </w:r>
      <w:r w:rsidDel="00000000" w:rsidR="00000000" w:rsidRPr="00000000">
        <w:rPr>
          <w:rtl w:val="0"/>
        </w:rPr>
        <w:t xml:space="preserve"> Parts of Speech</w:t>
        <w:br w:type="textWrapping"/>
        <w:t xml:space="preserve"> Sentence Structure</w:t>
        <w:br w:type="textWrapping"/>
        <w:t xml:space="preserve"> Punctuation &amp; Usage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Writing</w:t>
        <w:br w:type="textWrapping"/>
      </w:r>
      <w:r w:rsidDel="00000000" w:rsidR="00000000" w:rsidRPr="00000000">
        <w:rPr>
          <w:rtl w:val="0"/>
        </w:rPr>
        <w:t xml:space="preserve"> Guided Writing</w:t>
        <w:br w:type="textWrapping"/>
        <w:t xml:space="preserve"> Composition</w:t>
        <w:br w:type="textWrapping"/>
        <w:t xml:space="preserve"> Summary Writing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5: Literature</w:t>
        <w:br w:type="textWrapping"/>
      </w:r>
      <w:r w:rsidDel="00000000" w:rsidR="00000000" w:rsidRPr="00000000">
        <w:rPr>
          <w:rtl w:val="0"/>
        </w:rPr>
        <w:t xml:space="preserve"> Prose</w:t>
        <w:br w:type="textWrapping"/>
        <w:t xml:space="preserve"> Poetry</w:t>
        <w:br w:type="textWrapping"/>
        <w:t xml:space="preserve"> Drama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dha1aaeli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ICT (COMPUTING) — UNITS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Introduction to Computing</w:t>
        <w:br w:type="textWrapping"/>
      </w:r>
      <w:r w:rsidDel="00000000" w:rsidR="00000000" w:rsidRPr="00000000">
        <w:rPr>
          <w:rtl w:val="0"/>
        </w:rPr>
        <w:t xml:space="preserve"> Parts of a Computer</w:t>
        <w:br w:type="textWrapping"/>
        <w:t xml:space="preserve"> Computer Ethics &amp; Safety</w:t>
        <w:br w:type="textWrapping"/>
        <w:t xml:space="preserve"> Types of Computers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Word Processing</w:t>
        <w:br w:type="textWrapping"/>
      </w:r>
      <w:r w:rsidDel="00000000" w:rsidR="00000000" w:rsidRPr="00000000">
        <w:rPr>
          <w:rtl w:val="0"/>
        </w:rPr>
        <w:t xml:space="preserve"> Typing</w:t>
        <w:br w:type="textWrapping"/>
        <w:t xml:space="preserve"> Formatting</w:t>
        <w:br w:type="textWrapping"/>
        <w:t xml:space="preserve"> Document Editing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Spreadsheet</w:t>
        <w:br w:type="textWrapping"/>
      </w:r>
      <w:r w:rsidDel="00000000" w:rsidR="00000000" w:rsidRPr="00000000">
        <w:rPr>
          <w:rtl w:val="0"/>
        </w:rPr>
        <w:t xml:space="preserve"> Data Entry</w:t>
        <w:br w:type="textWrapping"/>
        <w:t xml:space="preserve"> Basic Calculations</w:t>
        <w:br w:type="textWrapping"/>
        <w:t xml:space="preserve"> Charts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Internet &amp; Communication</w:t>
        <w:br w:type="textWrapping"/>
      </w:r>
      <w:r w:rsidDel="00000000" w:rsidR="00000000" w:rsidRPr="00000000">
        <w:rPr>
          <w:rtl w:val="0"/>
        </w:rPr>
        <w:t xml:space="preserve"> Internet Basics</w:t>
        <w:br w:type="textWrapping"/>
        <w:t xml:space="preserve"> Online Safety</w:t>
        <w:br w:type="textWrapping"/>
        <w:t xml:space="preserve"> Email &amp; Communication Tools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5: Coding &amp; Software</w:t>
        <w:br w:type="textWrapping"/>
      </w:r>
      <w:r w:rsidDel="00000000" w:rsidR="00000000" w:rsidRPr="00000000">
        <w:rPr>
          <w:rtl w:val="0"/>
        </w:rPr>
        <w:t xml:space="preserve"> Algorithms</w:t>
        <w:br w:type="textWrapping"/>
        <w:t xml:space="preserve"> Scratch Programming</w:t>
        <w:br w:type="textWrapping"/>
        <w:t xml:space="preserve"> Basic Coding Logic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sddrpc0g1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FRENCH — UNITS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Communication</w:t>
        <w:br w:type="textWrapping"/>
      </w:r>
      <w:r w:rsidDel="00000000" w:rsidR="00000000" w:rsidRPr="00000000">
        <w:rPr>
          <w:rtl w:val="0"/>
        </w:rPr>
        <w:t xml:space="preserve"> Greetings</w:t>
        <w:br w:type="textWrapping"/>
        <w:t xml:space="preserve"> Personal Information</w:t>
        <w:br w:type="textWrapping"/>
        <w:t xml:space="preserve"> Everyday Conversations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Grammar</w:t>
        <w:br w:type="textWrapping"/>
      </w:r>
      <w:r w:rsidDel="00000000" w:rsidR="00000000" w:rsidRPr="00000000">
        <w:rPr>
          <w:rtl w:val="0"/>
        </w:rPr>
        <w:t xml:space="preserve"> Verbs &amp; Conjugation</w:t>
        <w:br w:type="textWrapping"/>
        <w:t xml:space="preserve"> Nouns, Gender &amp; Articles</w:t>
        <w:br w:type="textWrapping"/>
        <w:t xml:space="preserve"> Sentence Structure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Reading</w:t>
        <w:br w:type="textWrapping"/>
      </w:r>
      <w:r w:rsidDel="00000000" w:rsidR="00000000" w:rsidRPr="00000000">
        <w:rPr>
          <w:rtl w:val="0"/>
        </w:rPr>
        <w:t xml:space="preserve"> Comprehension</w:t>
        <w:br w:type="textWrapping"/>
        <w:t xml:space="preserve"> Vocabulary Themes</w:t>
        <w:br w:type="textWrapping"/>
        <w:t xml:space="preserve"> Short Text Interpretation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Writing</w:t>
        <w:br w:type="textWrapping"/>
      </w:r>
      <w:r w:rsidDel="00000000" w:rsidR="00000000" w:rsidRPr="00000000">
        <w:rPr>
          <w:rtl w:val="0"/>
        </w:rPr>
        <w:t xml:space="preserve"> Guided Writing</w:t>
        <w:br w:type="textWrapping"/>
        <w:t xml:space="preserve"> Messages &amp; Emails</w:t>
        <w:br w:type="textWrapping"/>
        <w:t xml:space="preserve"> Short Paragraphs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kb0hw12ml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ASANTE TWI — UNITS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Listening &amp; Speaking</w:t>
        <w:br w:type="textWrapping"/>
      </w:r>
      <w:r w:rsidDel="00000000" w:rsidR="00000000" w:rsidRPr="00000000">
        <w:rPr>
          <w:rtl w:val="0"/>
        </w:rPr>
        <w:t xml:space="preserve"> Oral Traditions</w:t>
        <w:br w:type="textWrapping"/>
        <w:t xml:space="preserve"> Proverbs</w:t>
        <w:br w:type="textWrapping"/>
        <w:t xml:space="preserve"> Conversation Skills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Reading</w:t>
        <w:br w:type="textWrapping"/>
      </w:r>
      <w:r w:rsidDel="00000000" w:rsidR="00000000" w:rsidRPr="00000000">
        <w:rPr>
          <w:rtl w:val="0"/>
        </w:rPr>
        <w:t xml:space="preserve"> Reading Comprehension</w:t>
        <w:br w:type="textWrapping"/>
        <w:t xml:space="preserve"> Vocabulary in Context</w:t>
        <w:br w:type="textWrapping"/>
        <w:t xml:space="preserve"> Folktales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Writing</w:t>
        <w:br w:type="textWrapping"/>
      </w:r>
      <w:r w:rsidDel="00000000" w:rsidR="00000000" w:rsidRPr="00000000">
        <w:rPr>
          <w:rtl w:val="0"/>
        </w:rPr>
        <w:t xml:space="preserve"> Alphabets &amp; Orthography</w:t>
        <w:br w:type="textWrapping"/>
        <w:t xml:space="preserve"> Sentence Construction</w:t>
        <w:br w:type="textWrapping"/>
        <w:t xml:space="preserve"> Composition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Literature</w:t>
        <w:br w:type="textWrapping"/>
      </w:r>
      <w:r w:rsidDel="00000000" w:rsidR="00000000" w:rsidRPr="00000000">
        <w:rPr>
          <w:rtl w:val="0"/>
        </w:rPr>
        <w:t xml:space="preserve"> Anansesɛm</w:t>
        <w:br w:type="textWrapping"/>
        <w:t xml:space="preserve"> Poetry</w:t>
        <w:br w:type="textWrapping"/>
        <w:t xml:space="preserve"> Drama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5e0bcxtt4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 — UNITS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Listening &amp; Speaking</w:t>
        <w:br w:type="textWrapping"/>
      </w:r>
      <w:r w:rsidDel="00000000" w:rsidR="00000000" w:rsidRPr="00000000">
        <w:rPr>
          <w:rtl w:val="0"/>
        </w:rPr>
        <w:t xml:space="preserve"> Everyday Speech</w:t>
        <w:br w:type="textWrapping"/>
        <w:t xml:space="preserve"> Proverbs</w:t>
        <w:br w:type="textWrapping"/>
        <w:t xml:space="preserve"> Oral Tradition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Reading</w:t>
        <w:br w:type="textWrapping"/>
      </w:r>
      <w:r w:rsidDel="00000000" w:rsidR="00000000" w:rsidRPr="00000000">
        <w:rPr>
          <w:rtl w:val="0"/>
        </w:rPr>
        <w:t xml:space="preserve"> Comprehension</w:t>
        <w:br w:type="textWrapping"/>
        <w:t xml:space="preserve"> Vocabulary</w:t>
        <w:br w:type="textWrapping"/>
        <w:t xml:space="preserve"> Story Interpretation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Writing</w:t>
        <w:br w:type="textWrapping"/>
      </w:r>
      <w:r w:rsidDel="00000000" w:rsidR="00000000" w:rsidRPr="00000000">
        <w:rPr>
          <w:rtl w:val="0"/>
        </w:rPr>
        <w:t xml:space="preserve"> Orthography</w:t>
        <w:br w:type="textWrapping"/>
        <w:t xml:space="preserve"> Grammar &amp; Usage</w:t>
        <w:br w:type="textWrapping"/>
        <w:t xml:space="preserve"> Composition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Literature</w:t>
        <w:br w:type="textWrapping"/>
      </w:r>
      <w:r w:rsidDel="00000000" w:rsidR="00000000" w:rsidRPr="00000000">
        <w:rPr>
          <w:rtl w:val="0"/>
        </w:rPr>
        <w:t xml:space="preserve"> Folktales</w:t>
        <w:br w:type="textWrapping"/>
        <w:t xml:space="preserve"> Poetry</w:t>
        <w:br w:type="textWrapping"/>
        <w:t xml:space="preserve"> Play Scripts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uq3w5lcfe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ARTS &amp; DESIGN — UNITS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1: Visual Arts</w:t>
        <w:br w:type="textWrapping"/>
      </w:r>
      <w:r w:rsidDel="00000000" w:rsidR="00000000" w:rsidRPr="00000000">
        <w:rPr>
          <w:rtl w:val="0"/>
        </w:rPr>
        <w:t xml:space="preserve"> Drawing</w:t>
        <w:br w:type="textWrapping"/>
        <w:t xml:space="preserve"> Painting</w:t>
        <w:br w:type="textWrapping"/>
        <w:t xml:space="preserve"> Sculpture &amp; Modelling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2: Performing Arts</w:t>
        <w:br w:type="textWrapping"/>
      </w:r>
      <w:r w:rsidDel="00000000" w:rsidR="00000000" w:rsidRPr="00000000">
        <w:rPr>
          <w:rtl w:val="0"/>
        </w:rPr>
        <w:t xml:space="preserve"> Music</w:t>
        <w:br w:type="textWrapping"/>
        <w:t xml:space="preserve"> Dance</w:t>
        <w:br w:type="textWrapping"/>
        <w:t xml:space="preserve"> Drama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3: Design &amp; Technology</w:t>
        <w:br w:type="textWrapping"/>
      </w:r>
      <w:r w:rsidDel="00000000" w:rsidR="00000000" w:rsidRPr="00000000">
        <w:rPr>
          <w:rtl w:val="0"/>
        </w:rPr>
        <w:t xml:space="preserve"> Design Process</w:t>
        <w:br w:type="textWrapping"/>
        <w:t xml:space="preserve"> Craftwork</w:t>
        <w:br w:type="textWrapping"/>
        <w:t xml:space="preserve"> Digital Art Basics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Strand 4: Art Appreciation</w:t>
        <w:br w:type="textWrapping"/>
      </w:r>
      <w:r w:rsidDel="00000000" w:rsidR="00000000" w:rsidRPr="00000000">
        <w:rPr>
          <w:rtl w:val="0"/>
        </w:rPr>
        <w:t xml:space="preserve"> Ghanaian Art Forms</w:t>
        <w:br w:type="textWrapping"/>
        <w:t xml:space="preserve"> African Arts &amp; Culture</w:t>
        <w:br w:type="textWrapping"/>
        <w:t xml:space="preserve"> Critiquing Art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