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Ma sœur……………….. à un joli sac. (ainée / ainé)</w:t>
        <w:br w:type="textWrapping"/>
        <w:t xml:space="preserve">2. Le moustique est un …………… (poisson / insecte)</w:t>
        <w:br w:type="textWrapping"/>
        <w:t xml:space="preserve">3. La femme est pauvre. Elle a …………d’argent. (peu / beaucoup)</w:t>
        <w:br w:type="textWrapping"/>
        <w:t xml:space="preserve">4. Qu’est-ce ……………… tu fais ici ? (que / qui)</w:t>
        <w:br w:type="textWrapping"/>
        <w:t xml:space="preserve">5. Le poisson vit dans……………… (la forêt / l’eau)</w:t>
        <w:br w:type="textWrapping"/>
        <w:t xml:space="preserve">6. ………………les filles sont-là. (Toutes / Tous)</w:t>
        <w:br w:type="textWrapping"/>
        <w:t xml:space="preserve">7. La …………… de mon père est ma tante. (filles / sœur)</w:t>
        <w:br w:type="textWrapping"/>
        <w:t xml:space="preserve">8. Le cacaoyer nous donne du ……………… (cola / cacao)</w:t>
        <w:br w:type="textWrapping"/>
        <w:t xml:space="preserve">9. Elle raconte de belle ……………………. (chansons / histoires)</w:t>
        <w:br w:type="textWrapping"/>
        <w:t xml:space="preserve">10. ………… Guinée est un beau pays d’Afrique. (La / Le)</w:t>
        <w:br w:type="textWrapping"/>
        <w:t xml:space="preserve">11. Papa me donne un …………… pantalon (beau / bel)</w:t>
        <w:br w:type="textWrapping"/>
        <w:t xml:space="preserve">12. Adzo est punie parce que son devoir est ………… fait. (bien / mal)</w:t>
        <w:br w:type="textWrapping"/>
        <w:t xml:space="preserve">13. Il y a …………………. dix élèves dans la classe (peu / environs)</w:t>
        <w:br w:type="textWrapping"/>
        <w:t xml:space="preserve">14. Kwame est…………….. intelligent que son frère. (très / plus)</w:t>
        <w:br w:type="textWrapping"/>
        <w:t xml:space="preserve">15. Je vais me reposer parce que je suis ……………. (fatigué / fort)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Tu …………. au cinéma ce soir ? (va / vas)</w:t>
        <w:br w:type="textWrapping"/>
        <w:t xml:space="preserve">17. Les hommes ………….au revoir. (dites / disent)</w:t>
        <w:br w:type="textWrapping"/>
        <w:t xml:space="preserve">18. Nous ……………. un bon professeur. (avons / ont)</w:t>
        <w:br w:type="textWrapping"/>
        <w:t xml:space="preserve">19. La fille …………… la télévision. (regarde / regardent)</w:t>
        <w:br w:type="textWrapping"/>
        <w:t xml:space="preserve">20. Il ………………… sa leçon. (apprend / apprennent)</w:t>
        <w:br w:type="textWrapping"/>
        <w:t xml:space="preserve">21. Vous ………….. tous sages. (sommes / êtes )</w:t>
        <w:br w:type="textWrapping"/>
        <w:t xml:space="preserve">22. Je ……………… le petit déjeuner. (prépare / préparez)</w:t>
        <w:br w:type="textWrapping"/>
        <w:t xml:space="preserve">23. Le professeur …………aux élèves. (parle / parles)</w:t>
        <w:br w:type="textWrapping"/>
        <w:t xml:space="preserve">24. Les deux enfants …….. à l’école. (arrive / arrivent)</w:t>
        <w:br w:type="textWrapping"/>
        <w:t xml:space="preserve">25. Mon père ……….dans son champ (travaille / travailles)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(mon, bleue, heures, moi, crayon)</w:t>
        <w:br w:type="textWrapping"/>
        <w:t xml:space="preserve">26. Je porte une robe ………………..</w:t>
        <w:br w:type="textWrapping"/>
        <w:t xml:space="preserve">27. Le ……………….est sur la table</w:t>
        <w:br w:type="textWrapping"/>
        <w:t xml:space="preserve">28. Je me lève à six …………….. du matin.</w:t>
        <w:br w:type="textWrapping"/>
        <w:t xml:space="preserve">29. ……………..école est derrière le marché.</w:t>
        <w:br w:type="textWrapping"/>
        <w:t xml:space="preserve">30. Apporte- …………… la règle.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Les films sont très …………………….. (intéressants / intéressantes)</w:t>
        <w:br w:type="textWrapping"/>
        <w:t xml:space="preserve">32. Elles vont ……………champ. (aux / à )</w:t>
        <w:br w:type="textWrapping"/>
        <w:t xml:space="preserve">33. ………………….. oiseaux volent dans l’air (De / Des)</w:t>
        <w:br w:type="textWrapping"/>
        <w:t xml:space="preserve">34. Les ……………… sont sous la chaise. (livres / livre)</w:t>
        <w:br w:type="textWrapping"/>
        <w:t xml:space="preserve">35. ……………….. enfants dorment. (L’ / Les)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(Quel, Qu’est-ce que, Pourquoi, Qui, Comment)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Je fais mon devoir …………………. tu fais ici ?</w:t>
        <w:br w:type="textWrapping"/>
        <w:t xml:space="preserve">37. Elles sont absentes parce qu’elles sont fatiguées. ……….sont-elles absentent ?</w:t>
        <w:br w:type="textWrapping"/>
        <w:t xml:space="preserve">38. La route est très mauvaise……………….. est la route ?</w:t>
        <w:br w:type="textWrapping"/>
        <w:t xml:space="preserve">39. Kofi lave les assiettes ……………… les assiettes ?</w:t>
        <w:br w:type="textWrapping"/>
        <w:t xml:space="preserve">40. Nous lisons un livre de grammaire ………..livre lisez-vous ?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