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w9zbjow5k3h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four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carry equal marks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working must be clearly shown. Marks will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not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be awarded for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correct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answers without corresponding working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hour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{multiples of 3}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{positive even numbers} are subsets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µ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: 1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20,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counting number}: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elements 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all the subsets 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y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result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-1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54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4000 x 0.35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0.05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leaving the answer in standard form.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Mr Boakye gets 10% commission on type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house he sells and 15% on type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house.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He sells 3 type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houses at GH₵ 700,000.00 each and 4 type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GH₵ 1,400,000.00 each.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total commissions he makes.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x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find: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polytank contains 4500 litres of water and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water is used for cleaning.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volume of water used for cleaning.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water is left in the tank?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woman borrowed GH₵ 5,300.00 to pay for her child's university fees. If she borrowed at a rate of 8% simple interest per annum for 9 months, find the interest paid.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father shared his piece of land to his three children. The first child had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land and the second had 5 acres more than the first.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third child had 20 acres, find how many acres of land the: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father shared;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first child received;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second child received.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shows the weight (in kg) of items Mrs. Mensah bought for her household.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638425" cy="2762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angle represents fish?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she bought a total of 20 kg of items,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weight of flour bought?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express, correct to one decimal place, the weight of sugar as a percentage of the weight of rice.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class of 30 students, five wear glasses. If a student is selected at random from the class, what is the probability that the student does not wear glasses?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Adamu was travelling a distance of 40 km from Kadumgu to Datanu. Sixty minutes after starting the journey, he made a stop at Cooltown, 10 km from Kadumgu to rest for 30 minutes. He then continued the journey from Cooltown and reached Datanu 60 minutes later.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20 minutes on the horizontal axis and 2 cm to 5 km on the vertical axis, draw a distance-time graph for Adamu's journey.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graph to determine the: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distance from Cooltown to Datanu;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total time (in minutes), taken by Adamu to make the whole journey including the rest time;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average speed of Adamu from Cooltown to Datanu.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Adamu did not rest but travelled to Datanu within the time, what was his average speed?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