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1990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E</w:t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1991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05A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1992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E</w:t>
            </w:r>
          </w:p>
        </w:tc>
      </w:tr>
    </w:tbl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1993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1994</w:t>
      </w:r>
    </w:p>
    <w:p w:rsidR="00000000" w:rsidDel="00000000" w:rsidP="00000000" w:rsidRDefault="00000000" w:rsidRPr="00000000" w14:paraId="000000BB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1995</w:t>
      </w:r>
    </w:p>
    <w:p w:rsidR="00000000" w:rsidDel="00000000" w:rsidP="00000000" w:rsidRDefault="00000000" w:rsidRPr="00000000" w14:paraId="000000E9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1996</w:t>
      </w:r>
    </w:p>
    <w:p w:rsidR="00000000" w:rsidDel="00000000" w:rsidP="00000000" w:rsidRDefault="00000000" w:rsidRPr="00000000" w14:paraId="00000115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13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1997</w:t>
      </w:r>
    </w:p>
    <w:p w:rsidR="00000000" w:rsidDel="00000000" w:rsidP="00000000" w:rsidRDefault="00000000" w:rsidRPr="00000000" w14:paraId="0000014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1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1998</w:t>
      </w:r>
    </w:p>
    <w:p w:rsidR="00000000" w:rsidDel="00000000" w:rsidP="00000000" w:rsidRDefault="00000000" w:rsidRPr="00000000" w14:paraId="0000016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1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1999</w:t>
      </w:r>
    </w:p>
    <w:p w:rsidR="00000000" w:rsidDel="00000000" w:rsidP="00000000" w:rsidRDefault="00000000" w:rsidRPr="00000000" w14:paraId="0000019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1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2000</w:t>
      </w:r>
    </w:p>
    <w:p w:rsidR="00000000" w:rsidDel="00000000" w:rsidP="00000000" w:rsidRDefault="00000000" w:rsidRPr="00000000" w14:paraId="000001C9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E</w:t>
            </w:r>
          </w:p>
        </w:tc>
      </w:tr>
    </w:tbl>
    <w:p w:rsidR="00000000" w:rsidDel="00000000" w:rsidP="00000000" w:rsidRDefault="00000000" w:rsidRPr="00000000" w14:paraId="000001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2001</w:t>
      </w:r>
    </w:p>
    <w:p w:rsidR="00000000" w:rsidDel="00000000" w:rsidP="00000000" w:rsidRDefault="00000000" w:rsidRPr="00000000" w14:paraId="000001F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2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2002</w:t>
      </w:r>
    </w:p>
    <w:p w:rsidR="00000000" w:rsidDel="00000000" w:rsidP="00000000" w:rsidRDefault="00000000" w:rsidRPr="00000000" w14:paraId="0000022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2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2003</w:t>
      </w:r>
    </w:p>
    <w:p w:rsidR="00000000" w:rsidDel="00000000" w:rsidP="00000000" w:rsidRDefault="00000000" w:rsidRPr="00000000" w14:paraId="0000025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2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2004</w:t>
      </w:r>
    </w:p>
    <w:p w:rsidR="00000000" w:rsidDel="00000000" w:rsidP="00000000" w:rsidRDefault="00000000" w:rsidRPr="00000000" w14:paraId="0000027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2A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2005</w:t>
      </w:r>
    </w:p>
    <w:p w:rsidR="00000000" w:rsidDel="00000000" w:rsidP="00000000" w:rsidRDefault="00000000" w:rsidRPr="00000000" w14:paraId="000002A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2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2006</w:t>
      </w:r>
    </w:p>
    <w:p w:rsidR="00000000" w:rsidDel="00000000" w:rsidP="00000000" w:rsidRDefault="00000000" w:rsidRPr="00000000" w14:paraId="000002D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3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2007</w:t>
      </w:r>
    </w:p>
    <w:p w:rsidR="00000000" w:rsidDel="00000000" w:rsidP="00000000" w:rsidRDefault="00000000" w:rsidRPr="00000000" w14:paraId="0000030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3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2008</w:t>
      </w:r>
    </w:p>
    <w:p w:rsidR="00000000" w:rsidDel="00000000" w:rsidP="00000000" w:rsidRDefault="00000000" w:rsidRPr="00000000" w14:paraId="00000331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3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2009</w:t>
      </w:r>
    </w:p>
    <w:p w:rsidR="00000000" w:rsidDel="00000000" w:rsidP="00000000" w:rsidRDefault="00000000" w:rsidRPr="00000000" w14:paraId="0000035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3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2010</w:t>
      </w:r>
    </w:p>
    <w:p w:rsidR="00000000" w:rsidDel="00000000" w:rsidP="00000000" w:rsidRDefault="00000000" w:rsidRPr="00000000" w14:paraId="0000038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3B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2011</w:t>
      </w:r>
    </w:p>
    <w:p w:rsidR="00000000" w:rsidDel="00000000" w:rsidP="00000000" w:rsidRDefault="00000000" w:rsidRPr="00000000" w14:paraId="000003B8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3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2012</w:t>
      </w:r>
    </w:p>
    <w:p w:rsidR="00000000" w:rsidDel="00000000" w:rsidP="00000000" w:rsidRDefault="00000000" w:rsidRPr="00000000" w14:paraId="000003E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4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2013</w:t>
      </w:r>
    </w:p>
    <w:p w:rsidR="00000000" w:rsidDel="00000000" w:rsidP="00000000" w:rsidRDefault="00000000" w:rsidRPr="00000000" w14:paraId="0000041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4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2014</w:t>
      </w:r>
    </w:p>
    <w:p w:rsidR="00000000" w:rsidDel="00000000" w:rsidP="00000000" w:rsidRDefault="00000000" w:rsidRPr="00000000" w14:paraId="0000043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4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2015</w:t>
      </w:r>
    </w:p>
    <w:p w:rsidR="00000000" w:rsidDel="00000000" w:rsidP="00000000" w:rsidRDefault="00000000" w:rsidRPr="00000000" w14:paraId="0000046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4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2016</w:t>
      </w:r>
    </w:p>
    <w:p w:rsidR="00000000" w:rsidDel="00000000" w:rsidP="00000000" w:rsidRDefault="00000000" w:rsidRPr="00000000" w14:paraId="0000049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4C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2017</w:t>
      </w:r>
    </w:p>
    <w:p w:rsidR="00000000" w:rsidDel="00000000" w:rsidP="00000000" w:rsidRDefault="00000000" w:rsidRPr="00000000" w14:paraId="000004C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</w:t>
            </w:r>
          </w:p>
        </w:tc>
      </w:tr>
    </w:tbl>
    <w:p w:rsidR="00000000" w:rsidDel="00000000" w:rsidP="00000000" w:rsidRDefault="00000000" w:rsidRPr="00000000" w14:paraId="000004F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2018</w:t>
      </w:r>
    </w:p>
    <w:p w:rsidR="00000000" w:rsidDel="00000000" w:rsidP="00000000" w:rsidRDefault="00000000" w:rsidRPr="00000000" w14:paraId="000004F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51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2019</w:t>
      </w:r>
    </w:p>
    <w:p w:rsidR="00000000" w:rsidDel="00000000" w:rsidP="00000000" w:rsidRDefault="00000000" w:rsidRPr="00000000" w14:paraId="0000052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54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2020</w:t>
      </w:r>
    </w:p>
    <w:p w:rsidR="00000000" w:rsidDel="00000000" w:rsidP="00000000" w:rsidRDefault="00000000" w:rsidRPr="00000000" w14:paraId="0000054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57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2021</w:t>
      </w:r>
    </w:p>
    <w:p w:rsidR="00000000" w:rsidDel="00000000" w:rsidP="00000000" w:rsidRDefault="00000000" w:rsidRPr="00000000" w14:paraId="0000057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5A3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2022</w:t>
      </w:r>
    </w:p>
    <w:p w:rsidR="00000000" w:rsidDel="00000000" w:rsidP="00000000" w:rsidRDefault="00000000" w:rsidRPr="00000000" w14:paraId="000005A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5D0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2023</w:t>
      </w:r>
    </w:p>
    <w:p w:rsidR="00000000" w:rsidDel="00000000" w:rsidP="00000000" w:rsidRDefault="00000000" w:rsidRPr="00000000" w14:paraId="000005D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5FB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2024</w:t>
      </w:r>
    </w:p>
    <w:p w:rsidR="00000000" w:rsidDel="00000000" w:rsidP="00000000" w:rsidRDefault="00000000" w:rsidRPr="00000000" w14:paraId="000005F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628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b w:val="1"/>
          <w:bCs w:val="1"/>
          <w:color w:val="282828"/>
          <w:sz w:val="30"/>
          <w:szCs w:val="30"/>
          <w:rtl w:val="0"/>
        </w:rPr>
        <w:t xml:space="preserve">2025</w:t>
      </w:r>
    </w:p>
    <w:p w:rsidR="00000000" w:rsidDel="00000000" w:rsidP="00000000" w:rsidRDefault="00000000" w:rsidRPr="00000000" w14:paraId="0000062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654">
      <w:pPr>
        <w:widowControl w:val="0"/>
        <w:rPr>
          <w:b w:val="1"/>
          <w:bCs w:val="1"/>
          <w:color w:val="282828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