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B7D68" w14:textId="47EF20BE" w:rsidR="00773EDF" w:rsidRPr="00773EDF" w:rsidRDefault="00773EDF" w:rsidP="00773EDF">
      <w:pPr>
        <w:jc w:val="center"/>
        <w:rPr>
          <w:b/>
          <w:bCs/>
          <w:sz w:val="32"/>
          <w:szCs w:val="32"/>
        </w:rPr>
      </w:pPr>
      <w:r w:rsidRPr="00773EDF">
        <w:rPr>
          <w:b/>
          <w:bCs/>
          <w:sz w:val="32"/>
          <w:szCs w:val="32"/>
        </w:rPr>
        <w:t>Casos de Usos</w:t>
      </w:r>
    </w:p>
    <w:p w14:paraId="14CE7DE2" w14:textId="77777777" w:rsidR="00773EDF" w:rsidRDefault="00773EDF" w:rsidP="00773EDF">
      <w:pPr>
        <w:rPr>
          <w:b/>
          <w:bCs/>
          <w:sz w:val="24"/>
          <w:szCs w:val="24"/>
        </w:rPr>
      </w:pPr>
    </w:p>
    <w:p w14:paraId="0E7532AE" w14:textId="6BE6EAE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CU-001</w:t>
      </w:r>
    </w:p>
    <w:p w14:paraId="4125F81B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Fazer Login</w:t>
      </w:r>
    </w:p>
    <w:p w14:paraId="68ABF4CE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7C00F62A">
          <v:rect id="_x0000_i1972" style="width:0;height:1.5pt" o:hralign="center" o:hrstd="t" o:hr="t" fillcolor="#a0a0a0" stroked="f"/>
        </w:pict>
      </w:r>
    </w:p>
    <w:p w14:paraId="27DB6A3D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CU-002</w:t>
      </w:r>
    </w:p>
    <w:p w14:paraId="2787731D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Registrar Entrada Financeira</w:t>
      </w:r>
    </w:p>
    <w:p w14:paraId="1257E7EB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4BF09501">
          <v:rect id="_x0000_i2002" style="width:0;height:1.5pt" o:hralign="center" o:hrstd="t" o:hr="t" fillcolor="#a0a0a0" stroked="f"/>
        </w:pict>
      </w:r>
    </w:p>
    <w:p w14:paraId="5168E7AE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CU-003</w:t>
      </w:r>
    </w:p>
    <w:p w14:paraId="408CD8B9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Registrar Saída Financeira</w:t>
      </w:r>
    </w:p>
    <w:p w14:paraId="76631B3A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679128FE">
          <v:rect id="_x0000_i1974" style="width:0;height:1.5pt" o:hralign="center" o:hrstd="t" o:hr="t" fillcolor="#a0a0a0" stroked="f"/>
        </w:pict>
      </w:r>
    </w:p>
    <w:p w14:paraId="53188119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CU-004</w:t>
      </w:r>
    </w:p>
    <w:p w14:paraId="6E1D6DD4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Registrar Entrada de Estoque</w:t>
      </w:r>
    </w:p>
    <w:p w14:paraId="7A0B3E5F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46DE8C1D">
          <v:rect id="_x0000_i1975" style="width:0;height:1.5pt" o:hralign="center" o:hrstd="t" o:hr="t" fillcolor="#a0a0a0" stroked="f"/>
        </w:pict>
      </w:r>
    </w:p>
    <w:p w14:paraId="1C64B322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CU-005</w:t>
      </w:r>
    </w:p>
    <w:p w14:paraId="5E38D320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Registrar Saída de Estoque</w:t>
      </w:r>
    </w:p>
    <w:p w14:paraId="4508602C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62B20754">
          <v:rect id="_x0000_i1976" style="width:0;height:1.5pt" o:hralign="center" o:hrstd="t" o:hr="t" fillcolor="#a0a0a0" stroked="f"/>
        </w:pict>
      </w:r>
    </w:p>
    <w:p w14:paraId="6D5E40E3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CU-006</w:t>
      </w:r>
    </w:p>
    <w:p w14:paraId="53EC3A8D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Consultar Saldo</w:t>
      </w:r>
    </w:p>
    <w:p w14:paraId="288F1741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62D016B4">
          <v:rect id="_x0000_i1977" style="width:0;height:1.5pt" o:hralign="center" o:hrstd="t" o:hr="t" fillcolor="#a0a0a0" stroked="f"/>
        </w:pict>
      </w:r>
    </w:p>
    <w:p w14:paraId="147BDEE6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CU-007</w:t>
      </w:r>
    </w:p>
    <w:p w14:paraId="6F22DF90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Consultar Estoque</w:t>
      </w:r>
    </w:p>
    <w:p w14:paraId="27E7987E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6403D486">
          <v:rect id="_x0000_i1978" style="width:0;height:1.5pt" o:hralign="center" o:hrstd="t" o:hr="t" fillcolor="#a0a0a0" stroked="f"/>
        </w:pict>
      </w:r>
    </w:p>
    <w:p w14:paraId="7AD1D2F1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CU-008</w:t>
      </w:r>
    </w:p>
    <w:p w14:paraId="5E965817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Consultar Histórico Financeiro</w:t>
      </w:r>
    </w:p>
    <w:p w14:paraId="48BE63F7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01FD106B">
          <v:rect id="_x0000_i1979" style="width:0;height:1.5pt" o:hralign="center" o:hrstd="t" o:hr="t" fillcolor="#a0a0a0" stroked="f"/>
        </w:pict>
      </w:r>
    </w:p>
    <w:p w14:paraId="4B0DCD00" w14:textId="77777777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t>CU-009</w:t>
      </w:r>
    </w:p>
    <w:p w14:paraId="6B7E63C5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Consultar Histórico do Estoque</w:t>
      </w:r>
    </w:p>
    <w:p w14:paraId="6AC6768C" w14:textId="74F89841" w:rsid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pict w14:anchorId="646B9663">
          <v:rect id="_x0000_i1980" style="width:0;height:1.5pt" o:hralign="center" o:hrstd="t" o:hr="t" fillcolor="#a0a0a0" stroked="f"/>
        </w:pict>
      </w:r>
    </w:p>
    <w:p w14:paraId="7FF5DEF5" w14:textId="77777777" w:rsidR="00773EDF" w:rsidRPr="00773EDF" w:rsidRDefault="00773EDF" w:rsidP="00773EDF">
      <w:pPr>
        <w:rPr>
          <w:sz w:val="24"/>
          <w:szCs w:val="24"/>
        </w:rPr>
      </w:pPr>
    </w:p>
    <w:p w14:paraId="5ABECDF9" w14:textId="7E26D609" w:rsidR="00773EDF" w:rsidRPr="00773EDF" w:rsidRDefault="00773EDF" w:rsidP="00773EDF">
      <w:pPr>
        <w:rPr>
          <w:b/>
          <w:bCs/>
          <w:sz w:val="24"/>
          <w:szCs w:val="24"/>
        </w:rPr>
      </w:pPr>
      <w:r w:rsidRPr="00773EDF">
        <w:rPr>
          <w:b/>
          <w:bCs/>
          <w:sz w:val="24"/>
          <w:szCs w:val="24"/>
        </w:rPr>
        <w:lastRenderedPageBreak/>
        <w:t>CU-010</w:t>
      </w:r>
    </w:p>
    <w:p w14:paraId="64F09FB3" w14:textId="77777777" w:rsidR="00773EDF" w:rsidRPr="00773EDF" w:rsidRDefault="00773EDF" w:rsidP="00773EDF">
      <w:pPr>
        <w:rPr>
          <w:sz w:val="24"/>
          <w:szCs w:val="24"/>
        </w:rPr>
      </w:pPr>
      <w:r w:rsidRPr="00773EDF">
        <w:rPr>
          <w:sz w:val="24"/>
          <w:szCs w:val="24"/>
        </w:rPr>
        <w:t>Emitir Relatório</w:t>
      </w:r>
    </w:p>
    <w:p w14:paraId="77EE66E1" w14:textId="77777777" w:rsidR="008B3362" w:rsidRPr="00773EDF" w:rsidRDefault="008B3362" w:rsidP="00773EDF">
      <w:pPr>
        <w:rPr>
          <w:sz w:val="24"/>
          <w:szCs w:val="24"/>
        </w:rPr>
      </w:pPr>
    </w:p>
    <w:sectPr w:rsidR="008B3362" w:rsidRPr="00773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62"/>
    <w:rsid w:val="006062A7"/>
    <w:rsid w:val="00773EDF"/>
    <w:rsid w:val="008B3362"/>
    <w:rsid w:val="00EC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6668"/>
  <w15:chartTrackingRefBased/>
  <w15:docId w15:val="{4CAA6B0C-D4BC-48F5-97D2-6C3EFC52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6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henrique</dc:creator>
  <cp:keywords/>
  <dc:description/>
  <cp:lastModifiedBy>uriel henrique</cp:lastModifiedBy>
  <cp:revision>3</cp:revision>
  <dcterms:created xsi:type="dcterms:W3CDTF">2026-06-29T20:47:00Z</dcterms:created>
  <dcterms:modified xsi:type="dcterms:W3CDTF">2026-06-30T09:31:00Z</dcterms:modified>
</cp:coreProperties>
</file>