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F89B" w14:textId="534DF64C" w:rsidR="00E0574D" w:rsidRDefault="004B52B0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procesamiento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weka</w:t>
      </w:r>
      <w:proofErr w:type="spellEnd"/>
    </w:p>
    <w:p w14:paraId="70EEAB55" w14:textId="125E8579" w:rsidR="004B52B0" w:rsidRDefault="004B52B0">
      <w:r w:rsidRPr="004B52B0">
        <w:t>1.- primero se hace la carga d</w:t>
      </w:r>
      <w:r>
        <w:t xml:space="preserve">el data-set en el </w:t>
      </w:r>
      <w:proofErr w:type="spellStart"/>
      <w:r>
        <w:t>weka</w:t>
      </w:r>
      <w:proofErr w:type="spellEnd"/>
    </w:p>
    <w:p w14:paraId="4F331B31" w14:textId="05D48D99" w:rsidR="004B52B0" w:rsidRDefault="004B52B0">
      <w:r>
        <w:rPr>
          <w:noProof/>
        </w:rPr>
        <w:drawing>
          <wp:inline distT="0" distB="0" distL="0" distR="0" wp14:anchorId="46ECDE05" wp14:editId="7E405A49">
            <wp:extent cx="5612130" cy="4277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96C" w14:textId="3047B1CC" w:rsidR="004B52B0" w:rsidRDefault="004B52B0">
      <w:r>
        <w:t xml:space="preserve">2.- se </w:t>
      </w:r>
      <w:proofErr w:type="gramStart"/>
      <w:r>
        <w:t>realizara</w:t>
      </w:r>
      <w:proofErr w:type="gramEnd"/>
      <w:r>
        <w:t xml:space="preserve"> la discretización </w:t>
      </w:r>
      <w:proofErr w:type="spellStart"/>
      <w:r>
        <w:t>del</w:t>
      </w:r>
      <w:proofErr w:type="spellEnd"/>
      <w:r>
        <w:t xml:space="preserve"> los datos</w:t>
      </w:r>
    </w:p>
    <w:p w14:paraId="497CBA86" w14:textId="4E3C67DE" w:rsidR="004B52B0" w:rsidRDefault="002626E6">
      <w:pPr>
        <w:rPr>
          <w:noProof/>
        </w:rPr>
      </w:pPr>
      <w:r>
        <w:rPr>
          <w:noProof/>
        </w:rPr>
        <w:t>S</w:t>
      </w:r>
      <w:r w:rsidR="004B52B0">
        <w:rPr>
          <w:noProof/>
        </w:rPr>
        <w:t>ele</w:t>
      </w:r>
      <w:r>
        <w:rPr>
          <w:noProof/>
        </w:rPr>
        <w:t xml:space="preserve">ccionamos el filtro de </w:t>
      </w:r>
    </w:p>
    <w:p w14:paraId="7E69825E" w14:textId="16E56D0C" w:rsidR="002626E6" w:rsidRDefault="002626E6">
      <w:r>
        <w:rPr>
          <w:noProof/>
        </w:rPr>
        <w:drawing>
          <wp:inline distT="0" distB="0" distL="0" distR="0" wp14:anchorId="7A9535C1" wp14:editId="45506BD7">
            <wp:extent cx="5612130" cy="667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90E3" w14:textId="7414DF50" w:rsidR="002626E6" w:rsidRDefault="002626E6">
      <w:r>
        <w:t xml:space="preserve">Esto ello, nos ayuda a reemplazar los datos faltantes de las columnas con el promedio </w:t>
      </w:r>
    </w:p>
    <w:p w14:paraId="5FC804C2" w14:textId="77777777" w:rsidR="002626E6" w:rsidRDefault="002626E6"/>
    <w:p w14:paraId="652236E1" w14:textId="643AB404" w:rsidR="004B52B0" w:rsidRDefault="002626E6">
      <w:r>
        <w:rPr>
          <w:noProof/>
        </w:rPr>
        <w:lastRenderedPageBreak/>
        <w:drawing>
          <wp:inline distT="0" distB="0" distL="0" distR="0" wp14:anchorId="7CF0F5A7" wp14:editId="6E30E128">
            <wp:extent cx="5612130" cy="44519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DA4A" w14:textId="6990BB7E" w:rsidR="002626E6" w:rsidRDefault="002626E6">
      <w:r>
        <w:t xml:space="preserve">La tabla antes de realizarse el </w:t>
      </w:r>
      <w:proofErr w:type="spellStart"/>
      <w:r>
        <w:t>prepocesamiento</w:t>
      </w:r>
      <w:proofErr w:type="spellEnd"/>
    </w:p>
    <w:p w14:paraId="7075CB94" w14:textId="0EB6E7D9" w:rsidR="002626E6" w:rsidRDefault="002626E6">
      <w:r>
        <w:rPr>
          <w:noProof/>
        </w:rPr>
        <w:lastRenderedPageBreak/>
        <w:drawing>
          <wp:inline distT="0" distB="0" distL="0" distR="0" wp14:anchorId="12217F32" wp14:editId="6DA5DA5C">
            <wp:extent cx="5612130" cy="3429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D04" w14:textId="2FFFDC0F" w:rsidR="002626E6" w:rsidRDefault="002626E6">
      <w:r>
        <w:t>Después de aplicarse le proceso</w:t>
      </w:r>
    </w:p>
    <w:p w14:paraId="05A9F449" w14:textId="1A596094" w:rsidR="002626E6" w:rsidRDefault="002626E6">
      <w:r>
        <w:rPr>
          <w:noProof/>
        </w:rPr>
        <w:drawing>
          <wp:inline distT="0" distB="0" distL="0" distR="0" wp14:anchorId="481331AF" wp14:editId="3DE8783C">
            <wp:extent cx="5612130" cy="33331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BE1" w14:textId="5BA65A95" w:rsidR="002626E6" w:rsidRDefault="002626E6"/>
    <w:p w14:paraId="17EDEA29" w14:textId="1A03927A" w:rsidR="002626E6" w:rsidRDefault="002626E6">
      <w:r>
        <w:t xml:space="preserve">Luego se data una estandarización de los datos </w:t>
      </w:r>
    </w:p>
    <w:p w14:paraId="16170307" w14:textId="1B59D70A" w:rsidR="002626E6" w:rsidRDefault="002626E6">
      <w:r>
        <w:rPr>
          <w:noProof/>
        </w:rPr>
        <w:lastRenderedPageBreak/>
        <w:drawing>
          <wp:inline distT="0" distB="0" distL="0" distR="0" wp14:anchorId="614F3219" wp14:editId="21E9A489">
            <wp:extent cx="5612130" cy="11144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681B" w14:textId="7672BCBB" w:rsidR="002626E6" w:rsidRDefault="00207C06">
      <w:r>
        <w:t xml:space="preserve">Esto nos permite dar un estándar en los números para que todo tengan un solo formato numeral </w:t>
      </w:r>
    </w:p>
    <w:p w14:paraId="2ABF464D" w14:textId="3C2D34AB" w:rsidR="00207C06" w:rsidRDefault="00207C06">
      <w:r>
        <w:rPr>
          <w:noProof/>
        </w:rPr>
        <w:drawing>
          <wp:inline distT="0" distB="0" distL="0" distR="0" wp14:anchorId="3C0611B3" wp14:editId="1BEBB28B">
            <wp:extent cx="5612130" cy="31972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6A79" w14:textId="34F3839D" w:rsidR="00207C06" w:rsidRDefault="00207C06">
      <w:r>
        <w:t>Al aplicarse en la tabla se tiene como resultado</w:t>
      </w:r>
    </w:p>
    <w:p w14:paraId="7D0CFE51" w14:textId="210E34EA" w:rsidR="00207C06" w:rsidRDefault="00207C06">
      <w:r>
        <w:rPr>
          <w:noProof/>
        </w:rPr>
        <w:lastRenderedPageBreak/>
        <w:drawing>
          <wp:inline distT="0" distB="0" distL="0" distR="0" wp14:anchorId="34A2E951" wp14:editId="6C01EDD7">
            <wp:extent cx="5612130" cy="3700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A663" w14:textId="453C3E19" w:rsidR="00207C06" w:rsidRDefault="00207C06"/>
    <w:p w14:paraId="33270BBE" w14:textId="7BFA3683" w:rsidR="003678A9" w:rsidRDefault="003678A9"/>
    <w:p w14:paraId="490A2C29" w14:textId="513D5266" w:rsidR="003678A9" w:rsidRDefault="003678A9">
      <w:r>
        <w:t xml:space="preserve">Luego se </w:t>
      </w:r>
      <w:r w:rsidR="006D3E20">
        <w:t>realizará</w:t>
      </w:r>
      <w:r>
        <w:t xml:space="preserve"> la discretización de datos: esto discretiza los </w:t>
      </w:r>
      <w:r w:rsidR="006D3E20">
        <w:t>atributos numéricos</w:t>
      </w:r>
      <w:r>
        <w:t xml:space="preserve"> y los convierte en nominales según los parámetros que escojamos</w:t>
      </w:r>
    </w:p>
    <w:p w14:paraId="7B4FAF0E" w14:textId="7FC69113" w:rsidR="003678A9" w:rsidRDefault="003678A9">
      <w:r>
        <w:rPr>
          <w:noProof/>
        </w:rPr>
        <w:drawing>
          <wp:inline distT="0" distB="0" distL="0" distR="0" wp14:anchorId="3F24D656" wp14:editId="11F504D1">
            <wp:extent cx="5612130" cy="14052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8D38" w14:textId="061172E8" w:rsidR="003678A9" w:rsidRDefault="003678A9">
      <w:r>
        <w:rPr>
          <w:noProof/>
        </w:rPr>
        <w:lastRenderedPageBreak/>
        <w:drawing>
          <wp:inline distT="0" distB="0" distL="0" distR="0" wp14:anchorId="0122FE63" wp14:editId="3B8CADFB">
            <wp:extent cx="5612130" cy="30613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C49" w14:textId="7327A65D" w:rsidR="003678A9" w:rsidRDefault="003678A9">
      <w:r>
        <w:t xml:space="preserve">Con la opción de </w:t>
      </w:r>
      <w:proofErr w:type="spellStart"/>
      <w:r>
        <w:t>remove</w:t>
      </w:r>
      <w:proofErr w:type="spellEnd"/>
      <w:r>
        <w:t xml:space="preserve"> nos permite remover las tablas que no consideramos útiles para el </w:t>
      </w:r>
      <w:r w:rsidR="006D3E20">
        <w:t>proceso</w:t>
      </w:r>
      <w:r>
        <w:t xml:space="preserve"> predictivo</w:t>
      </w:r>
    </w:p>
    <w:p w14:paraId="68A4B4C6" w14:textId="77777777" w:rsidR="003678A9" w:rsidRDefault="003678A9"/>
    <w:p w14:paraId="7AA511E4" w14:textId="7413905B" w:rsidR="004B52B0" w:rsidRPr="004B52B0" w:rsidRDefault="003678A9">
      <w:r>
        <w:rPr>
          <w:noProof/>
        </w:rPr>
        <w:drawing>
          <wp:inline distT="0" distB="0" distL="0" distR="0" wp14:anchorId="2D95E4F3" wp14:editId="0C7F2DEC">
            <wp:extent cx="5612130" cy="29184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B0" w:rsidRPr="004B5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B0"/>
    <w:rsid w:val="001A5564"/>
    <w:rsid w:val="00207C06"/>
    <w:rsid w:val="002626E6"/>
    <w:rsid w:val="00366B7A"/>
    <w:rsid w:val="003678A9"/>
    <w:rsid w:val="004B52B0"/>
    <w:rsid w:val="006D3E20"/>
    <w:rsid w:val="00701D5C"/>
    <w:rsid w:val="00842E50"/>
    <w:rsid w:val="00BB348B"/>
    <w:rsid w:val="00ED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0E6C"/>
  <w15:chartTrackingRefBased/>
  <w15:docId w15:val="{889B2472-3D98-40D8-A48A-8FD11B70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Bazán Panozo</dc:creator>
  <cp:keywords/>
  <dc:description/>
  <cp:lastModifiedBy>Juan Carlos Bazán Panozo</cp:lastModifiedBy>
  <cp:revision>2</cp:revision>
  <dcterms:created xsi:type="dcterms:W3CDTF">2021-04-06T18:25:00Z</dcterms:created>
  <dcterms:modified xsi:type="dcterms:W3CDTF">2021-04-06T22:33:00Z</dcterms:modified>
</cp:coreProperties>
</file>