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C343" w14:textId="2353E5A5" w:rsidR="007F53EA" w:rsidRPr="00424B2A" w:rsidRDefault="007F53EA" w:rsidP="00424B2A">
      <w:pPr>
        <w:jc w:val="center"/>
        <w:rPr>
          <w:b/>
          <w:bCs/>
          <w:lang w:eastAsia="zh-CN"/>
        </w:rPr>
      </w:pPr>
      <w:r w:rsidRPr="00424B2A">
        <w:rPr>
          <w:b/>
          <w:bCs/>
          <w:lang w:eastAsia="zh-CN"/>
        </w:rPr>
        <w:t>DOCUMENTO DE AUTORIZACIÓN</w:t>
      </w:r>
    </w:p>
    <w:p w14:paraId="1D75DABA" w14:textId="4D54C8F1" w:rsidR="00424B2A" w:rsidRPr="007F53EA" w:rsidRDefault="007F53EA" w:rsidP="00424B2A">
      <w:pPr>
        <w:rPr>
          <w:lang w:eastAsia="zh-CN"/>
        </w:rPr>
      </w:pPr>
      <w:r w:rsidRPr="007F53EA">
        <w:rPr>
          <w:lang w:eastAsia="zh-CN"/>
        </w:rPr>
        <w:t xml:space="preserve">Yo, Eduardo Fuentes Hurtado, en mi calidad de titular de los derechos de Diseñador, en adelante referido como "Diseñador", por la presente concedo mi autorización para el uso y desarrollo del Diseño, de conformidad con los términos y condiciones </w:t>
      </w:r>
      <w:r w:rsidRPr="00DE145D">
        <w:rPr>
          <w:lang w:val="es-419"/>
        </w:rPr>
        <w:t>establecidos</w:t>
      </w:r>
      <w:r w:rsidRPr="007F53EA">
        <w:rPr>
          <w:lang w:eastAsia="zh-CN"/>
        </w:rPr>
        <w:t xml:space="preserve"> a continuación:</w:t>
      </w:r>
    </w:p>
    <w:p w14:paraId="572EBF16" w14:textId="649DC30E" w:rsidR="007F53EA" w:rsidRPr="00424B2A" w:rsidRDefault="007F53EA" w:rsidP="00424B2A">
      <w:pPr>
        <w:rPr>
          <w:b/>
          <w:bCs/>
          <w:lang w:eastAsia="zh-CN"/>
        </w:rPr>
      </w:pPr>
      <w:r w:rsidRPr="00424B2A">
        <w:rPr>
          <w:b/>
          <w:bCs/>
          <w:lang w:eastAsia="zh-CN"/>
        </w:rPr>
        <w:t>Descripción del Diseño:</w:t>
      </w:r>
    </w:p>
    <w:p w14:paraId="37658503" w14:textId="77777777" w:rsidR="007F53EA" w:rsidRPr="007F53EA" w:rsidRDefault="007F53EA" w:rsidP="00153104">
      <w:pPr>
        <w:rPr>
          <w:lang w:eastAsia="zh-CN"/>
        </w:rPr>
      </w:pPr>
      <w:r w:rsidRPr="007F53EA">
        <w:rPr>
          <w:lang w:eastAsia="zh-CN"/>
        </w:rPr>
        <w:t>El Diseño tiene como finalidad llevar a cabo la creación, revisión y control de elementos de diseño según las especificaciones establecidas. Se contemplarán todas las necesidades de diseño, asegurando que los productos sean estéticos, funcionales y cumplan con los requisitos definidos.</w:t>
      </w:r>
    </w:p>
    <w:p w14:paraId="4CAC8BA5" w14:textId="77777777" w:rsidR="007F53EA" w:rsidRPr="007F53EA" w:rsidRDefault="007F53EA" w:rsidP="007F53EA">
      <w:pPr>
        <w:spacing w:after="0" w:line="240" w:lineRule="auto"/>
        <w:rPr>
          <w:rFonts w:eastAsiaTheme="minorEastAsia" w:cs="Arial"/>
          <w:b/>
          <w:bCs/>
          <w:szCs w:val="24"/>
          <w:lang w:eastAsia="zh-CN"/>
        </w:rPr>
      </w:pPr>
    </w:p>
    <w:p w14:paraId="596A556B" w14:textId="1350E14E" w:rsidR="007F53EA" w:rsidRPr="00424B2A" w:rsidRDefault="007F53EA" w:rsidP="00424B2A">
      <w:pPr>
        <w:rPr>
          <w:b/>
          <w:bCs/>
          <w:lang w:eastAsia="zh-CN"/>
        </w:rPr>
      </w:pPr>
      <w:r w:rsidRPr="00424B2A">
        <w:rPr>
          <w:b/>
          <w:bCs/>
          <w:lang w:eastAsia="zh-CN"/>
        </w:rPr>
        <w:t>Uso Autorizado:</w:t>
      </w:r>
    </w:p>
    <w:p w14:paraId="603EB9F7" w14:textId="372ABF61" w:rsidR="007F53EA" w:rsidRPr="007F53EA" w:rsidRDefault="007F53EA" w:rsidP="00424B2A">
      <w:pPr>
        <w:rPr>
          <w:lang w:eastAsia="zh-CN"/>
        </w:rPr>
      </w:pPr>
      <w:r w:rsidRPr="007F53EA">
        <w:rPr>
          <w:lang w:eastAsia="zh-CN"/>
        </w:rPr>
        <w:t>El receptor de esta autorización está facultado para debatir cada diseño realizado y efectuar modificaciones en respuesta a las solicitudes relacionadas con el diseño y los requisitos. Se compromete a resolver y cumplir con lo establecido.</w:t>
      </w:r>
    </w:p>
    <w:p w14:paraId="4DDEAECD" w14:textId="20E0326C" w:rsidR="007F53EA" w:rsidRPr="00424B2A" w:rsidRDefault="007F53EA" w:rsidP="00424B2A">
      <w:pPr>
        <w:rPr>
          <w:b/>
          <w:bCs/>
          <w:lang w:eastAsia="zh-CN"/>
        </w:rPr>
      </w:pPr>
      <w:r w:rsidRPr="00424B2A">
        <w:rPr>
          <w:b/>
          <w:bCs/>
          <w:lang w:eastAsia="zh-CN"/>
        </w:rPr>
        <w:t>Limitaciones:</w:t>
      </w:r>
    </w:p>
    <w:p w14:paraId="4D0DE06F" w14:textId="48ADA84E" w:rsidR="007F53EA" w:rsidRPr="007F53EA" w:rsidRDefault="007F53EA" w:rsidP="00424B2A">
      <w:pPr>
        <w:rPr>
          <w:lang w:eastAsia="zh-CN"/>
        </w:rPr>
      </w:pPr>
      <w:r w:rsidRPr="007F53EA">
        <w:rPr>
          <w:lang w:eastAsia="zh-CN"/>
        </w:rPr>
        <w:t>Los documentos generados durante el proceso de diseño están sujetos al éxito del trabajo en equipo, así como a la validación y aprobación de los responsables directos del proyecto.</w:t>
      </w:r>
    </w:p>
    <w:p w14:paraId="33BB05D4" w14:textId="491EA19C" w:rsidR="007F53EA" w:rsidRPr="007F53EA" w:rsidRDefault="007F53EA" w:rsidP="00424B2A">
      <w:pPr>
        <w:rPr>
          <w:lang w:eastAsia="zh-CN"/>
        </w:rPr>
      </w:pPr>
      <w:r w:rsidRPr="007F53EA">
        <w:rPr>
          <w:lang w:eastAsia="zh-CN"/>
        </w:rPr>
        <w:t>Cualquier modificación o adaptación del diseño, en caso de que no cumpla con las expectativas, debe contar con la aprobación previa de los responsables directos del proyecto antes de ser entregado al cliente.</w:t>
      </w:r>
    </w:p>
    <w:p w14:paraId="01FADD4A" w14:textId="504666F8" w:rsidR="007F53EA" w:rsidRPr="00424B2A" w:rsidRDefault="007F53EA" w:rsidP="00424B2A">
      <w:pPr>
        <w:rPr>
          <w:b/>
          <w:bCs/>
          <w:lang w:eastAsia="zh-CN"/>
        </w:rPr>
      </w:pPr>
      <w:r w:rsidRPr="00424B2A">
        <w:rPr>
          <w:b/>
          <w:bCs/>
          <w:lang w:eastAsia="zh-CN"/>
        </w:rPr>
        <w:t>Revocación de Autorización:</w:t>
      </w:r>
    </w:p>
    <w:p w14:paraId="241BDAE1" w14:textId="5B34523D" w:rsidR="007F53EA" w:rsidRDefault="007F53EA" w:rsidP="00424B2A">
      <w:pPr>
        <w:rPr>
          <w:lang w:eastAsia="zh-CN"/>
        </w:rPr>
      </w:pPr>
      <w:r w:rsidRPr="007F53EA">
        <w:rPr>
          <w:lang w:eastAsia="zh-CN"/>
        </w:rPr>
        <w:t>El titular de los derechos se reserva el derecho de revocar esta autorización en cualquier momento y por cualquier motivo, mediante notificación por escrito al recepto</w:t>
      </w:r>
      <w:r w:rsidR="00424B2A">
        <w:rPr>
          <w:lang w:eastAsia="zh-CN"/>
        </w:rPr>
        <w:t>r.</w:t>
      </w:r>
    </w:p>
    <w:p w14:paraId="6F14339B" w14:textId="750CB9CA" w:rsidR="007F53EA" w:rsidRDefault="007F53EA" w:rsidP="00424B2A">
      <w:pPr>
        <w:rPr>
          <w:lang w:eastAsia="zh-CN"/>
        </w:rPr>
      </w:pPr>
    </w:p>
    <w:p w14:paraId="04407D96" w14:textId="13A30A9C" w:rsidR="007F53EA" w:rsidRDefault="00424B2A" w:rsidP="00424B2A">
      <w:pPr>
        <w:rPr>
          <w:lang w:eastAsia="zh-CN"/>
        </w:rPr>
      </w:pPr>
      <w:r>
        <w:rPr>
          <w:rFonts w:cs="Arial"/>
          <w:noProof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0D23594" wp14:editId="76551B2E">
            <wp:simplePos x="0" y="0"/>
            <wp:positionH relativeFrom="column">
              <wp:posOffset>1704975</wp:posOffset>
            </wp:positionH>
            <wp:positionV relativeFrom="paragraph">
              <wp:posOffset>-358140</wp:posOffset>
            </wp:positionV>
            <wp:extent cx="2478405" cy="1931035"/>
            <wp:effectExtent l="0" t="0" r="131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135">
                      <a:off x="0" y="0"/>
                      <a:ext cx="247840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F624" w14:textId="0A3696A4" w:rsidR="007F53EA" w:rsidRDefault="007F53EA" w:rsidP="00424B2A">
      <w:pPr>
        <w:rPr>
          <w:lang w:eastAsia="zh-CN"/>
        </w:rPr>
      </w:pP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7F53EA" w:rsidRPr="00153104" w14:paraId="354B29FB" w14:textId="77777777" w:rsidTr="00EC20C0">
        <w:trPr>
          <w:trHeight w:val="794"/>
        </w:trPr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5ACD4D" w14:textId="264A837D" w:rsidR="00424B2A" w:rsidRDefault="00424B2A" w:rsidP="00424B2A">
            <w:pPr>
              <w:jc w:val="center"/>
              <w:rPr>
                <w:lang w:val="en-US"/>
              </w:rPr>
            </w:pPr>
            <w:r w:rsidRPr="00153104">
              <w:rPr>
                <w:lang w:val="en-US"/>
              </w:rPr>
              <w:t>Uriel</w:t>
            </w:r>
            <w:r>
              <w:rPr>
                <w:lang w:val="en-US"/>
              </w:rPr>
              <w:t xml:space="preserve"> </w:t>
            </w:r>
            <w:r w:rsidR="007F53EA" w:rsidRPr="00153104">
              <w:rPr>
                <w:lang w:val="en-US"/>
              </w:rPr>
              <w:t xml:space="preserve">Lara Texmaye </w:t>
            </w:r>
          </w:p>
          <w:p w14:paraId="65A2E57F" w14:textId="2716D0F3" w:rsidR="007F53EA" w:rsidRPr="00153104" w:rsidRDefault="007F53EA" w:rsidP="00424B2A">
            <w:pPr>
              <w:jc w:val="center"/>
              <w:rPr>
                <w:lang w:val="en-US"/>
              </w:rPr>
            </w:pPr>
            <w:r w:rsidRPr="00153104">
              <w:rPr>
                <w:lang w:val="en-US"/>
              </w:rPr>
              <w:t>SCRUM Master</w:t>
            </w:r>
          </w:p>
        </w:tc>
      </w:tr>
    </w:tbl>
    <w:p w14:paraId="4478B41F" w14:textId="77777777" w:rsidR="007F53EA" w:rsidRPr="00153104" w:rsidRDefault="007F53EA" w:rsidP="00424B2A">
      <w:pPr>
        <w:rPr>
          <w:lang w:val="en-US" w:eastAsia="zh-CN"/>
        </w:rPr>
      </w:pPr>
    </w:p>
    <w:sectPr w:rsidR="007F53EA" w:rsidRPr="001531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1926" w14:textId="77777777" w:rsidR="000F4890" w:rsidRDefault="000F4890" w:rsidP="004D2850">
      <w:pPr>
        <w:spacing w:after="0" w:line="240" w:lineRule="auto"/>
      </w:pPr>
      <w:r>
        <w:separator/>
      </w:r>
    </w:p>
  </w:endnote>
  <w:endnote w:type="continuationSeparator" w:id="0">
    <w:p w14:paraId="183360F4" w14:textId="77777777" w:rsidR="000F4890" w:rsidRDefault="000F4890" w:rsidP="004D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EADA" w14:textId="77777777" w:rsidR="004D2850" w:rsidRDefault="004D28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EF1" w14:textId="77777777" w:rsidR="004D2850" w:rsidRDefault="004D28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0B32" w14:textId="77777777" w:rsidR="004D2850" w:rsidRDefault="004D2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4430" w14:textId="77777777" w:rsidR="000F4890" w:rsidRDefault="000F4890" w:rsidP="004D2850">
      <w:pPr>
        <w:spacing w:after="0" w:line="240" w:lineRule="auto"/>
      </w:pPr>
      <w:r>
        <w:separator/>
      </w:r>
    </w:p>
  </w:footnote>
  <w:footnote w:type="continuationSeparator" w:id="0">
    <w:p w14:paraId="194F4E78" w14:textId="77777777" w:rsidR="000F4890" w:rsidRDefault="000F4890" w:rsidP="004D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2769" w14:textId="718C7B53" w:rsidR="004D2850" w:rsidRDefault="000F4890">
    <w:pPr>
      <w:pStyle w:val="Encabezado"/>
    </w:pPr>
    <w:r>
      <w:rPr>
        <w:noProof/>
      </w:rPr>
      <w:pict w14:anchorId="356416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793282" o:spid="_x0000_s2050" type="#_x0000_t75" style="position:absolute;left:0;text-align:left;margin-left:0;margin-top:0;width:441.35pt;height:442.7pt;z-index:-251657216;mso-position-horizontal:center;mso-position-horizontal-relative:margin;mso-position-vertical:center;mso-position-vertical-relative:margin" o:allowincell="f">
          <v:imagedata r:id="rId1" o:title="Digital_solotion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979D" w14:textId="5BB7E787" w:rsidR="004D2850" w:rsidRDefault="000F4890">
    <w:pPr>
      <w:pStyle w:val="Encabezado"/>
    </w:pPr>
    <w:r>
      <w:rPr>
        <w:noProof/>
      </w:rPr>
      <w:pict w14:anchorId="393A0D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793283" o:spid="_x0000_s2051" type="#_x0000_t75" style="position:absolute;left:0;text-align:left;margin-left:0;margin-top:0;width:441.35pt;height:442.7pt;z-index:-251656192;mso-position-horizontal:center;mso-position-horizontal-relative:margin;mso-position-vertical:center;mso-position-vertical-relative:margin" o:allowincell="f">
          <v:imagedata r:id="rId1" o:title="Digital_solotions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7660" w14:textId="4AC36E88" w:rsidR="004D2850" w:rsidRDefault="000F4890">
    <w:pPr>
      <w:pStyle w:val="Encabezado"/>
    </w:pPr>
    <w:r>
      <w:rPr>
        <w:noProof/>
      </w:rPr>
      <w:pict w14:anchorId="46742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793281" o:spid="_x0000_s2049" type="#_x0000_t75" style="position:absolute;left:0;text-align:left;margin-left:0;margin-top:0;width:441.35pt;height:442.7pt;z-index:-251658240;mso-position-horizontal:center;mso-position-horizontal-relative:margin;mso-position-vertical:center;mso-position-vertical-relative:margin" o:allowincell="f">
          <v:imagedata r:id="rId1" o:title="Digital_solotions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A"/>
    <w:rsid w:val="000F4890"/>
    <w:rsid w:val="00153104"/>
    <w:rsid w:val="001C7F56"/>
    <w:rsid w:val="00424B2A"/>
    <w:rsid w:val="004D2850"/>
    <w:rsid w:val="00752381"/>
    <w:rsid w:val="007F53EA"/>
    <w:rsid w:val="0086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C9CD21"/>
  <w15:chartTrackingRefBased/>
  <w15:docId w15:val="{C39E24D8-2A70-4B08-A675-579465A2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4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qFormat/>
    <w:rsid w:val="007F53E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s-419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2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850"/>
  </w:style>
  <w:style w:type="paragraph" w:styleId="Piedepgina">
    <w:name w:val="footer"/>
    <w:basedOn w:val="Normal"/>
    <w:link w:val="PiedepginaCar"/>
    <w:uiPriority w:val="99"/>
    <w:unhideWhenUsed/>
    <w:rsid w:val="004D2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</dc:creator>
  <cp:keywords/>
  <dc:description/>
  <cp:lastModifiedBy>Uriel Lara</cp:lastModifiedBy>
  <cp:revision>3</cp:revision>
  <dcterms:created xsi:type="dcterms:W3CDTF">2023-09-22T04:38:00Z</dcterms:created>
  <dcterms:modified xsi:type="dcterms:W3CDTF">2023-09-23T03:34:00Z</dcterms:modified>
</cp:coreProperties>
</file>