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F90D1" w14:textId="678548E3" w:rsidR="00E6151D" w:rsidRPr="00F02634" w:rsidRDefault="00A95261" w:rsidP="00F02634">
      <w:pPr>
        <w:jc w:val="center"/>
        <w:rPr>
          <w:b/>
          <w:bCs/>
          <w:lang w:val="es-MX"/>
        </w:rPr>
      </w:pPr>
      <w:r w:rsidRPr="00F02634">
        <w:rPr>
          <w:b/>
          <w:bCs/>
          <w:lang w:val="es-MX"/>
        </w:rPr>
        <w:t>DOCUMENTO DE AUTORIZACIÓN</w:t>
      </w:r>
    </w:p>
    <w:p w14:paraId="0E3F90D2" w14:textId="7B7235C2" w:rsidR="00E6151D" w:rsidRPr="00A61A0B" w:rsidRDefault="00F02634" w:rsidP="00F02634">
      <w:pPr>
        <w:rPr>
          <w:szCs w:val="24"/>
          <w:lang w:val="es-MX"/>
        </w:rPr>
      </w:pPr>
      <w:r>
        <w:rPr>
          <w:szCs w:val="24"/>
          <w:lang w:val="es-MX"/>
        </w:rPr>
        <w:t>Yo, Yair</w:t>
      </w:r>
      <w:r w:rsidR="00CE028C">
        <w:rPr>
          <w:szCs w:val="24"/>
          <w:lang w:val="es-MX"/>
        </w:rPr>
        <w:t xml:space="preserve"> Vaquero Hernández</w:t>
      </w:r>
      <w:r w:rsidR="00A95261" w:rsidRPr="00A61A0B">
        <w:rPr>
          <w:szCs w:val="24"/>
          <w:lang w:val="es-MX"/>
        </w:rPr>
        <w:t>, titular de los derechos del diseño titulado "</w:t>
      </w:r>
      <w:r w:rsidR="00A95261">
        <w:rPr>
          <w:szCs w:val="24"/>
          <w:lang w:val="es-MX"/>
        </w:rPr>
        <w:t>Diseño</w:t>
      </w:r>
      <w:r w:rsidR="00626D8B">
        <w:rPr>
          <w:szCs w:val="24"/>
          <w:lang w:val="es-MX"/>
        </w:rPr>
        <w:t xml:space="preserve"> de</w:t>
      </w:r>
      <w:r w:rsidR="00A95261">
        <w:rPr>
          <w:szCs w:val="24"/>
          <w:lang w:val="es-MX"/>
        </w:rPr>
        <w:t xml:space="preserve"> </w:t>
      </w:r>
      <w:r w:rsidR="00CE028C">
        <w:rPr>
          <w:szCs w:val="24"/>
          <w:lang w:val="es-MX"/>
        </w:rPr>
        <w:t>C</w:t>
      </w:r>
      <w:r w:rsidR="00A95261">
        <w:rPr>
          <w:szCs w:val="24"/>
          <w:lang w:val="es-MX"/>
        </w:rPr>
        <w:t xml:space="preserve">entro </w:t>
      </w:r>
      <w:r w:rsidR="00CE028C">
        <w:rPr>
          <w:szCs w:val="24"/>
          <w:lang w:val="es-MX"/>
        </w:rPr>
        <w:t>G</w:t>
      </w:r>
      <w:r w:rsidR="00A95261">
        <w:rPr>
          <w:szCs w:val="24"/>
          <w:lang w:val="es-MX"/>
        </w:rPr>
        <w:t>erontológico</w:t>
      </w:r>
      <w:r w:rsidR="00A95261" w:rsidRPr="00A61A0B">
        <w:rPr>
          <w:szCs w:val="24"/>
          <w:lang w:val="es-MX"/>
        </w:rPr>
        <w:t xml:space="preserve">", en adelante denominado el "Diseño", por la presente otorgo mi autorización para el uso y desarrollo del Diseño </w:t>
      </w:r>
      <w:r w:rsidR="00A61A0B" w:rsidRPr="00A61A0B">
        <w:rPr>
          <w:szCs w:val="24"/>
          <w:lang w:val="es-MX"/>
        </w:rPr>
        <w:t>de acuerdo con</w:t>
      </w:r>
      <w:r w:rsidR="00A95261" w:rsidRPr="00A61A0B">
        <w:rPr>
          <w:szCs w:val="24"/>
          <w:lang w:val="es-MX"/>
        </w:rPr>
        <w:t xml:space="preserve"> los términos y condiciones establecidos a continuación:</w:t>
      </w:r>
    </w:p>
    <w:p w14:paraId="0E3F90D3" w14:textId="77777777" w:rsidR="00E6151D" w:rsidRPr="00A61A0B" w:rsidRDefault="00E6151D" w:rsidP="00F02634">
      <w:pPr>
        <w:rPr>
          <w:szCs w:val="24"/>
          <w:lang w:val="es-MX"/>
        </w:rPr>
      </w:pPr>
    </w:p>
    <w:p w14:paraId="0E3F90D5" w14:textId="7F4A1E94" w:rsidR="00E6151D" w:rsidRPr="00F02634" w:rsidRDefault="00A95261" w:rsidP="00F02634">
      <w:pPr>
        <w:rPr>
          <w:b/>
          <w:bCs/>
          <w:szCs w:val="24"/>
          <w:lang w:val="es-MX"/>
        </w:rPr>
      </w:pPr>
      <w:r w:rsidRPr="00F02634">
        <w:rPr>
          <w:b/>
          <w:bCs/>
          <w:szCs w:val="24"/>
          <w:lang w:val="es-MX"/>
        </w:rPr>
        <w:t>Descripción del Diseño:</w:t>
      </w:r>
    </w:p>
    <w:p w14:paraId="0E3F90D6" w14:textId="77777777" w:rsidR="00E6151D" w:rsidRPr="00F5763E" w:rsidRDefault="00A95261" w:rsidP="00F02634">
      <w:pPr>
        <w:pStyle w:val="Prrafodelista"/>
        <w:numPr>
          <w:ilvl w:val="0"/>
          <w:numId w:val="3"/>
        </w:numPr>
      </w:pPr>
      <w:r w:rsidRPr="00B936B0">
        <w:rPr>
          <w:b/>
          <w:bCs/>
        </w:rPr>
        <w:t xml:space="preserve">Interfaz: </w:t>
      </w:r>
      <w:r w:rsidRPr="00F5763E">
        <w:t>Describe brevemente la interfaz de usuario y sus características principales.</w:t>
      </w:r>
    </w:p>
    <w:p w14:paraId="0E3F90D7" w14:textId="77777777" w:rsidR="00E6151D" w:rsidRPr="00F5763E" w:rsidRDefault="00A95261" w:rsidP="00F02634">
      <w:pPr>
        <w:pStyle w:val="Prrafodelista"/>
        <w:numPr>
          <w:ilvl w:val="0"/>
          <w:numId w:val="3"/>
        </w:numPr>
      </w:pPr>
      <w:r w:rsidRPr="00B936B0">
        <w:rPr>
          <w:b/>
          <w:bCs/>
        </w:rPr>
        <w:t>Tipografía:</w:t>
      </w:r>
      <w:r w:rsidRPr="00F5763E">
        <w:t xml:space="preserve"> Especifica las fuentes tipográficas utilizadas en el Diseño.</w:t>
      </w:r>
    </w:p>
    <w:p w14:paraId="3E83D5A8" w14:textId="77777777" w:rsidR="00404FE9" w:rsidRPr="004A34CB" w:rsidRDefault="00404FE9" w:rsidP="00F02634">
      <w:pPr>
        <w:pStyle w:val="Prrafodelista"/>
        <w:numPr>
          <w:ilvl w:val="0"/>
          <w:numId w:val="3"/>
        </w:numPr>
      </w:pPr>
      <w:r w:rsidRPr="00B936B0">
        <w:rPr>
          <w:b/>
          <w:bCs/>
        </w:rPr>
        <w:t>Voz y tono:</w:t>
      </w:r>
      <w:r w:rsidRPr="004A34CB">
        <w:t xml:space="preserve"> Directrices sobre el estilo de escritura, incluyendo el tono a adoptar (por ejemplo, formal, informal, profesional, amigable, etc.).</w:t>
      </w:r>
    </w:p>
    <w:p w14:paraId="74D22FE2" w14:textId="3445388E" w:rsidR="00404FE9" w:rsidRPr="00F5763E" w:rsidRDefault="008972F6" w:rsidP="00F02634">
      <w:pPr>
        <w:pStyle w:val="Prrafodelista"/>
        <w:numPr>
          <w:ilvl w:val="0"/>
          <w:numId w:val="3"/>
        </w:numPr>
      </w:pPr>
      <w:r w:rsidRPr="00B936B0">
        <w:rPr>
          <w:b/>
          <w:bCs/>
        </w:rPr>
        <w:t>Gráficos y multimedia:</w:t>
      </w:r>
      <w:r w:rsidRPr="00F5763E">
        <w:t xml:space="preserve"> Directrices sobre el uso de imágenes, videos, gráficos, tablas, y otros elementos </w:t>
      </w:r>
      <w:r w:rsidR="00F5763E" w:rsidRPr="00F5763E">
        <w:t>visuales</w:t>
      </w:r>
    </w:p>
    <w:p w14:paraId="52DC3C70" w14:textId="77777777" w:rsidR="00F5763E" w:rsidRPr="004A34CB" w:rsidRDefault="00F5763E" w:rsidP="00F02634">
      <w:pPr>
        <w:pStyle w:val="Prrafodelista"/>
        <w:numPr>
          <w:ilvl w:val="0"/>
          <w:numId w:val="3"/>
        </w:numPr>
      </w:pPr>
      <w:r w:rsidRPr="00B936B0">
        <w:rPr>
          <w:b/>
          <w:bCs/>
        </w:rPr>
        <w:t>Iconografía:</w:t>
      </w:r>
      <w:r w:rsidRPr="004A34CB">
        <w:t xml:space="preserve"> Directrices sobre el uso de iconos y símbolos</w:t>
      </w:r>
    </w:p>
    <w:p w14:paraId="0E392D37" w14:textId="3B05CB90" w:rsidR="00940AE1" w:rsidRPr="00F5763E" w:rsidRDefault="00F5763E" w:rsidP="00F02634">
      <w:pPr>
        <w:pStyle w:val="Prrafodelista"/>
        <w:numPr>
          <w:ilvl w:val="0"/>
          <w:numId w:val="3"/>
        </w:numPr>
      </w:pPr>
      <w:r w:rsidRPr="00B936B0">
        <w:rPr>
          <w:b/>
          <w:bCs/>
        </w:rPr>
        <w:t>Interfaz y elementos de diseño:</w:t>
      </w:r>
      <w:r w:rsidRPr="004A34CB">
        <w:t xml:space="preserve"> Instrucciones sobre botones, formularios, enlaces, y otros componentes, especialmente relevantes en guías de estilo para web o aplicaciones.</w:t>
      </w:r>
    </w:p>
    <w:p w14:paraId="0E3F90D9" w14:textId="77777777" w:rsidR="00E6151D" w:rsidRPr="00F5763E" w:rsidRDefault="00A95261" w:rsidP="00F02634">
      <w:pPr>
        <w:pStyle w:val="Prrafodelista"/>
        <w:numPr>
          <w:ilvl w:val="0"/>
          <w:numId w:val="3"/>
        </w:numPr>
      </w:pPr>
      <w:r w:rsidRPr="00B936B0">
        <w:rPr>
          <w:b/>
          <w:bCs/>
        </w:rPr>
        <w:t>Logo:</w:t>
      </w:r>
      <w:r w:rsidRPr="00F5763E">
        <w:t xml:space="preserve"> Si el Diseño incluye un logotipo, proporciona detalles sobre el mismo.</w:t>
      </w:r>
    </w:p>
    <w:p w14:paraId="0E3F90DA" w14:textId="77777777" w:rsidR="00E6151D" w:rsidRPr="00F5763E" w:rsidRDefault="00A95261" w:rsidP="00F02634">
      <w:pPr>
        <w:pStyle w:val="Prrafodelista"/>
        <w:numPr>
          <w:ilvl w:val="0"/>
          <w:numId w:val="3"/>
        </w:numPr>
      </w:pPr>
      <w:r w:rsidRPr="00B936B0">
        <w:rPr>
          <w:b/>
          <w:bCs/>
        </w:rPr>
        <w:t>Wireframe:</w:t>
      </w:r>
      <w:r w:rsidRPr="00F5763E">
        <w:t xml:space="preserve"> Descripción de los wireframes utilizados como base para el Diseño.</w:t>
      </w:r>
    </w:p>
    <w:p w14:paraId="0E3F90DB" w14:textId="77777777" w:rsidR="00E6151D" w:rsidRPr="00F5763E" w:rsidRDefault="00A95261" w:rsidP="00F02634">
      <w:pPr>
        <w:pStyle w:val="Prrafodelista"/>
        <w:numPr>
          <w:ilvl w:val="0"/>
          <w:numId w:val="3"/>
        </w:numPr>
      </w:pPr>
      <w:r w:rsidRPr="00B936B0">
        <w:rPr>
          <w:b/>
          <w:bCs/>
        </w:rPr>
        <w:t>Mockup:</w:t>
      </w:r>
      <w:r w:rsidRPr="00F5763E">
        <w:t xml:space="preserve"> Especifica los mockups que componen el Diseño y sus características clave.</w:t>
      </w:r>
    </w:p>
    <w:p w14:paraId="0E3F90DC" w14:textId="77777777" w:rsidR="00E6151D" w:rsidRPr="00A61A0B" w:rsidRDefault="00E6151D" w:rsidP="00F02634">
      <w:pPr>
        <w:rPr>
          <w:szCs w:val="24"/>
          <w:lang w:val="es-MX"/>
        </w:rPr>
      </w:pPr>
    </w:p>
    <w:p w14:paraId="0E3F90DE" w14:textId="5984061B" w:rsidR="00E6151D" w:rsidRPr="00F02634" w:rsidRDefault="00A95261" w:rsidP="00F02634">
      <w:pPr>
        <w:rPr>
          <w:b/>
          <w:bCs/>
          <w:szCs w:val="24"/>
          <w:lang w:val="es-MX"/>
        </w:rPr>
      </w:pPr>
      <w:r w:rsidRPr="00F02634">
        <w:rPr>
          <w:b/>
          <w:bCs/>
          <w:szCs w:val="24"/>
          <w:lang w:val="es-MX"/>
        </w:rPr>
        <w:t>Uso Autorizado:</w:t>
      </w:r>
    </w:p>
    <w:p w14:paraId="0E3F90E0" w14:textId="38EB1AD7" w:rsidR="00E6151D" w:rsidRPr="00A61A0B" w:rsidRDefault="00A95261" w:rsidP="00F02634">
      <w:pPr>
        <w:rPr>
          <w:szCs w:val="24"/>
          <w:lang w:val="es-MX"/>
        </w:rPr>
      </w:pPr>
      <w:r w:rsidRPr="00A61A0B">
        <w:rPr>
          <w:szCs w:val="24"/>
          <w:lang w:val="es-MX"/>
        </w:rPr>
        <w:t>El receptor de esta autorización tiene permiso para utilizar el Diseño únicamente con el propósito de desarrollo de un sitio web</w:t>
      </w:r>
      <w:r>
        <w:rPr>
          <w:szCs w:val="24"/>
          <w:lang w:val="es-MX"/>
        </w:rPr>
        <w:t>.</w:t>
      </w:r>
    </w:p>
    <w:p w14:paraId="0E3F90E2" w14:textId="589824B4" w:rsidR="00E6151D" w:rsidRPr="00F02634" w:rsidRDefault="00A95261" w:rsidP="00F02634">
      <w:pPr>
        <w:rPr>
          <w:b/>
          <w:bCs/>
          <w:szCs w:val="24"/>
          <w:lang w:val="es-MX"/>
        </w:rPr>
      </w:pPr>
      <w:r w:rsidRPr="00F02634">
        <w:rPr>
          <w:b/>
          <w:bCs/>
          <w:szCs w:val="24"/>
          <w:lang w:val="es-MX"/>
        </w:rPr>
        <w:t>Limitaciones</w:t>
      </w:r>
      <w:r w:rsidR="00F02634">
        <w:rPr>
          <w:b/>
          <w:bCs/>
          <w:szCs w:val="24"/>
          <w:lang w:val="es-MX"/>
        </w:rPr>
        <w:t>:</w:t>
      </w:r>
    </w:p>
    <w:p w14:paraId="0E3F90E3" w14:textId="77777777" w:rsidR="00E6151D" w:rsidRPr="00A61A0B" w:rsidRDefault="00A95261" w:rsidP="00F02634">
      <w:pPr>
        <w:rPr>
          <w:szCs w:val="24"/>
          <w:lang w:val="es-MX"/>
        </w:rPr>
      </w:pPr>
      <w:r w:rsidRPr="00A61A0B">
        <w:rPr>
          <w:szCs w:val="24"/>
          <w:lang w:val="es-MX"/>
        </w:rPr>
        <w:t>El uso del Diseño queda restringido al propósito específico mencionado anteriormente.</w:t>
      </w:r>
    </w:p>
    <w:p w14:paraId="0E3F90E6" w14:textId="5FC4E249" w:rsidR="00E6151D" w:rsidRPr="00A61A0B" w:rsidRDefault="00A95261" w:rsidP="00F02634">
      <w:pPr>
        <w:rPr>
          <w:szCs w:val="24"/>
          <w:lang w:val="es-MX"/>
        </w:rPr>
      </w:pPr>
      <w:r w:rsidRPr="00A61A0B">
        <w:rPr>
          <w:szCs w:val="24"/>
          <w:lang w:val="es-MX"/>
        </w:rPr>
        <w:t>Cualquier modificación o adaptación del Diseño debe ser autorizada previamente por el titular de los derechos.</w:t>
      </w:r>
    </w:p>
    <w:p w14:paraId="0E3F90E8" w14:textId="1F29E81B" w:rsidR="00E6151D" w:rsidRPr="00F02634" w:rsidRDefault="00A95261" w:rsidP="00F02634">
      <w:pPr>
        <w:rPr>
          <w:b/>
          <w:bCs/>
          <w:szCs w:val="24"/>
          <w:lang w:val="es-MX"/>
        </w:rPr>
      </w:pPr>
      <w:r w:rsidRPr="00F02634">
        <w:rPr>
          <w:b/>
          <w:bCs/>
          <w:szCs w:val="24"/>
          <w:lang w:val="es-MX"/>
        </w:rPr>
        <w:lastRenderedPageBreak/>
        <w:t>Revocación de Autorización:</w:t>
      </w:r>
    </w:p>
    <w:p w14:paraId="0E3F90E9" w14:textId="7ECAE256" w:rsidR="00E6151D" w:rsidRPr="00A61A0B" w:rsidRDefault="00A95261" w:rsidP="00F02634">
      <w:pPr>
        <w:rPr>
          <w:szCs w:val="24"/>
          <w:lang w:val="es-MX"/>
        </w:rPr>
      </w:pPr>
      <w:r w:rsidRPr="00A61A0B">
        <w:rPr>
          <w:szCs w:val="24"/>
          <w:lang w:val="es-MX"/>
        </w:rPr>
        <w:t>El titular de los derechos se reserva el derecho de revocar esta autorización en cualquier momento y por cualquier motivo, mediante notificación por escrito al receptor.</w:t>
      </w:r>
    </w:p>
    <w:p w14:paraId="0E3F90F1" w14:textId="43F1C5C1" w:rsidR="00E6151D" w:rsidRDefault="00E6151D" w:rsidP="00F02634">
      <w:pPr>
        <w:rPr>
          <w:szCs w:val="24"/>
          <w:lang w:val="es-MX"/>
        </w:rPr>
      </w:pPr>
    </w:p>
    <w:p w14:paraId="4B38812F" w14:textId="1B5C23F7" w:rsidR="00B936B0" w:rsidRPr="00A61A0B" w:rsidRDefault="00B936B0" w:rsidP="00F02634">
      <w:pPr>
        <w:rPr>
          <w:szCs w:val="24"/>
          <w:lang w:val="es-MX"/>
        </w:rPr>
      </w:pPr>
    </w:p>
    <w:p w14:paraId="0E3F90F2" w14:textId="2BCA04CD" w:rsidR="00E6151D" w:rsidRPr="00A61A0B" w:rsidRDefault="00E6151D" w:rsidP="00F02634">
      <w:pPr>
        <w:rPr>
          <w:szCs w:val="24"/>
          <w:lang w:val="es-MX"/>
        </w:rPr>
      </w:pPr>
    </w:p>
    <w:tbl>
      <w:tblPr>
        <w:tblStyle w:val="Tablaconcuadrcula"/>
        <w:tblpPr w:leftFromText="180" w:rightFromText="180" w:vertAnchor="text" w:tblpXSpec="center" w:tblpY="1"/>
        <w:tblOverlap w:val="never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E6151D" w:rsidRPr="00AC6485" w14:paraId="0E3F90F4" w14:textId="77777777">
        <w:trPr>
          <w:trHeight w:val="794"/>
        </w:trPr>
        <w:tc>
          <w:tcPr>
            <w:tcW w:w="51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3F90F3" w14:textId="6C8D2C43" w:rsidR="00E6151D" w:rsidRPr="00AC6485" w:rsidRDefault="00B936B0" w:rsidP="00B936B0">
            <w:pPr>
              <w:jc w:val="center"/>
              <w:rPr>
                <w:szCs w:val="24"/>
              </w:rPr>
            </w:pPr>
            <w:r>
              <w:rPr>
                <w:rFonts w:cs="Arial"/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98A3600" wp14:editId="4564B391">
                  <wp:simplePos x="0" y="0"/>
                  <wp:positionH relativeFrom="column">
                    <wp:posOffset>512445</wp:posOffset>
                  </wp:positionH>
                  <wp:positionV relativeFrom="paragraph">
                    <wp:posOffset>-1064895</wp:posOffset>
                  </wp:positionV>
                  <wp:extent cx="2478405" cy="1931035"/>
                  <wp:effectExtent l="0" t="0" r="13144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812135">
                            <a:off x="0" y="0"/>
                            <a:ext cx="2478405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763E" w:rsidRPr="00AC6485">
              <w:rPr>
                <w:szCs w:val="24"/>
              </w:rPr>
              <w:t>U</w:t>
            </w:r>
            <w:r w:rsidR="008122C5" w:rsidRPr="00AC6485">
              <w:rPr>
                <w:szCs w:val="24"/>
              </w:rPr>
              <w:t xml:space="preserve">riel </w:t>
            </w:r>
            <w:r w:rsidR="00F5763E" w:rsidRPr="00AC6485">
              <w:rPr>
                <w:szCs w:val="24"/>
              </w:rPr>
              <w:t>L</w:t>
            </w:r>
            <w:r w:rsidR="008122C5" w:rsidRPr="00AC6485">
              <w:rPr>
                <w:szCs w:val="24"/>
              </w:rPr>
              <w:t>ara</w:t>
            </w:r>
            <w:r w:rsidR="00AC6485" w:rsidRPr="00AC6485">
              <w:rPr>
                <w:szCs w:val="24"/>
              </w:rPr>
              <w:t xml:space="preserve"> Texmay</w:t>
            </w:r>
            <w:r w:rsidR="00AC6485">
              <w:rPr>
                <w:szCs w:val="24"/>
              </w:rPr>
              <w:t>e</w:t>
            </w:r>
            <w:r w:rsidR="00A95261" w:rsidRPr="00AC6485">
              <w:rPr>
                <w:szCs w:val="24"/>
              </w:rPr>
              <w:br/>
              <w:t>SCRUM Master</w:t>
            </w:r>
          </w:p>
        </w:tc>
      </w:tr>
    </w:tbl>
    <w:p w14:paraId="0E3F90F5" w14:textId="3596DEAD" w:rsidR="00E6151D" w:rsidRPr="00AC6485" w:rsidRDefault="00E6151D" w:rsidP="00F02634">
      <w:pPr>
        <w:rPr>
          <w:szCs w:val="24"/>
        </w:rPr>
      </w:pPr>
    </w:p>
    <w:p w14:paraId="0E3F90F6" w14:textId="77777777" w:rsidR="00E6151D" w:rsidRPr="00AC6485" w:rsidRDefault="00E6151D" w:rsidP="00F02634">
      <w:pPr>
        <w:rPr>
          <w:szCs w:val="24"/>
        </w:rPr>
      </w:pPr>
    </w:p>
    <w:p w14:paraId="0E3F90F7" w14:textId="52C2B9B2" w:rsidR="00E6151D" w:rsidRDefault="00E6151D" w:rsidP="00F02634"/>
    <w:p w14:paraId="457BBEF7" w14:textId="1B56D099" w:rsidR="007227FC" w:rsidRDefault="007227FC" w:rsidP="00F02634"/>
    <w:p w14:paraId="0EE964CD" w14:textId="77777777" w:rsidR="007227FC" w:rsidRDefault="007227FC" w:rsidP="00F02634"/>
    <w:p w14:paraId="102B8166" w14:textId="77777777" w:rsidR="00FD0549" w:rsidRPr="002F5030" w:rsidRDefault="00FD0549" w:rsidP="00F02634">
      <w:pPr>
        <w:rPr>
          <w:lang w:val="es-MX"/>
        </w:rPr>
      </w:pPr>
    </w:p>
    <w:p w14:paraId="2D4C6EBB" w14:textId="77777777" w:rsidR="00FD0549" w:rsidRPr="002F5030" w:rsidRDefault="00FD0549" w:rsidP="00F02634">
      <w:pPr>
        <w:rPr>
          <w:lang w:val="es-MX"/>
        </w:rPr>
      </w:pPr>
    </w:p>
    <w:p w14:paraId="19F9E2BE" w14:textId="77777777" w:rsidR="00FD0549" w:rsidRPr="002F5030" w:rsidRDefault="00FD0549" w:rsidP="00F02634">
      <w:pPr>
        <w:rPr>
          <w:lang w:val="es-MX"/>
        </w:rPr>
      </w:pPr>
    </w:p>
    <w:p w14:paraId="171C11FB" w14:textId="77777777" w:rsidR="00FD0549" w:rsidRPr="002F5030" w:rsidRDefault="00FD0549" w:rsidP="00F02634">
      <w:pPr>
        <w:rPr>
          <w:lang w:val="es-MX"/>
        </w:rPr>
      </w:pPr>
    </w:p>
    <w:p w14:paraId="042AE84F" w14:textId="77777777" w:rsidR="00FD0549" w:rsidRPr="002F5030" w:rsidRDefault="00FD0549" w:rsidP="00F02634">
      <w:pPr>
        <w:rPr>
          <w:lang w:val="es-MX"/>
        </w:rPr>
      </w:pPr>
    </w:p>
    <w:p w14:paraId="2044331C" w14:textId="73698C6A" w:rsidR="00FD0549" w:rsidRPr="002F5030" w:rsidRDefault="00FD0549" w:rsidP="00F02634">
      <w:pPr>
        <w:rPr>
          <w:lang w:val="es-MX"/>
        </w:rPr>
      </w:pPr>
      <w:r w:rsidRPr="002F5030">
        <w:rPr>
          <w:lang w:val="es-MX"/>
        </w:rPr>
        <w:tab/>
      </w:r>
    </w:p>
    <w:sectPr w:rsidR="00FD0549" w:rsidRPr="002F50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0526F" w14:textId="77777777" w:rsidR="00C75C55" w:rsidRDefault="00C75C55">
      <w:r>
        <w:separator/>
      </w:r>
    </w:p>
  </w:endnote>
  <w:endnote w:type="continuationSeparator" w:id="0">
    <w:p w14:paraId="4CC09E88" w14:textId="77777777" w:rsidR="00C75C55" w:rsidRDefault="00C7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1BAA" w14:textId="77777777" w:rsidR="00F02634" w:rsidRDefault="00F026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7871" w14:textId="77777777" w:rsidR="00F02634" w:rsidRDefault="00F026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DB5B" w14:textId="77777777" w:rsidR="00F02634" w:rsidRDefault="00F026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8DF1D" w14:textId="77777777" w:rsidR="00C75C55" w:rsidRDefault="00C75C55">
      <w:r>
        <w:separator/>
      </w:r>
    </w:p>
  </w:footnote>
  <w:footnote w:type="continuationSeparator" w:id="0">
    <w:p w14:paraId="50B35FE5" w14:textId="77777777" w:rsidR="00C75C55" w:rsidRDefault="00C75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8AB1" w14:textId="01DA4783" w:rsidR="00FD0549" w:rsidRDefault="00F02634">
    <w:pPr>
      <w:pStyle w:val="Encabezado"/>
    </w:pPr>
    <w:r>
      <w:rPr>
        <w:noProof/>
      </w:rPr>
      <w:pict w14:anchorId="2DF613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4594" o:spid="_x0000_s2053" type="#_x0000_t75" style="position:absolute;left:0;text-align:left;margin-left:0;margin-top:0;width:414.75pt;height:416pt;z-index:-251657216;mso-position-horizontal:center;mso-position-horizontal-relative:margin;mso-position-vertical:center;mso-position-vertical-relative:margin" o:allowincell="f">
          <v:imagedata r:id="rId1" o:title="Imagen de WhatsApp 2023-09-21 a las 20.29.59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6B95" w14:textId="5458F372" w:rsidR="00FD0549" w:rsidRDefault="00F02634">
    <w:pPr>
      <w:pStyle w:val="Encabezado"/>
    </w:pPr>
    <w:r>
      <w:rPr>
        <w:noProof/>
      </w:rPr>
      <w:pict w14:anchorId="73804A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4595" o:spid="_x0000_s2054" type="#_x0000_t75" style="position:absolute;left:0;text-align:left;margin-left:0;margin-top:0;width:414.75pt;height:416pt;z-index:-251656192;mso-position-horizontal:center;mso-position-horizontal-relative:margin;mso-position-vertical:center;mso-position-vertical-relative:margin" o:allowincell="f">
          <v:imagedata r:id="rId1" o:title="Imagen de WhatsApp 2023-09-21 a las 20.29.59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4FB49" w14:textId="548BED07" w:rsidR="00FD0549" w:rsidRDefault="00F02634">
    <w:pPr>
      <w:pStyle w:val="Encabezado"/>
    </w:pPr>
    <w:r>
      <w:rPr>
        <w:noProof/>
      </w:rPr>
      <w:pict w14:anchorId="1710FD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304593" o:spid="_x0000_s2052" type="#_x0000_t75" style="position:absolute;left:0;text-align:left;margin-left:0;margin-top:0;width:414.75pt;height:416pt;z-index:-251658240;mso-position-horizontal:center;mso-position-horizontal-relative:margin;mso-position-vertical:center;mso-position-vertical-relative:margin" o:allowincell="f">
          <v:imagedata r:id="rId1" o:title="Imagen de WhatsApp 2023-09-21 a las 20.29.59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3683"/>
      </v:shape>
    </w:pict>
  </w:numPicBullet>
  <w:abstractNum w:abstractNumId="0" w15:restartNumberingAfterBreak="0">
    <w:nsid w:val="02BB76F1"/>
    <w:multiLevelType w:val="hybridMultilevel"/>
    <w:tmpl w:val="83003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558B7"/>
    <w:multiLevelType w:val="hybridMultilevel"/>
    <w:tmpl w:val="74A0890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87FF8"/>
    <w:multiLevelType w:val="hybridMultilevel"/>
    <w:tmpl w:val="2D126F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045"/>
    <w:rsid w:val="002F5030"/>
    <w:rsid w:val="00404FE9"/>
    <w:rsid w:val="00513045"/>
    <w:rsid w:val="00626D8B"/>
    <w:rsid w:val="0063637B"/>
    <w:rsid w:val="007227FC"/>
    <w:rsid w:val="008122C5"/>
    <w:rsid w:val="008972F6"/>
    <w:rsid w:val="009057B0"/>
    <w:rsid w:val="00940AE1"/>
    <w:rsid w:val="0098024B"/>
    <w:rsid w:val="00A61A0B"/>
    <w:rsid w:val="00A95261"/>
    <w:rsid w:val="00AC6485"/>
    <w:rsid w:val="00B80D6E"/>
    <w:rsid w:val="00B936B0"/>
    <w:rsid w:val="00C75C55"/>
    <w:rsid w:val="00CE028C"/>
    <w:rsid w:val="00E22353"/>
    <w:rsid w:val="00E6151D"/>
    <w:rsid w:val="00F02634"/>
    <w:rsid w:val="00F5763E"/>
    <w:rsid w:val="00FD0549"/>
    <w:rsid w:val="2F5B0C3C"/>
    <w:rsid w:val="4CF12CB0"/>
    <w:rsid w:val="78D1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0E3F90D0"/>
  <w15:docId w15:val="{B9BADE7B-8FEA-44C0-962B-F8240F7C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2634"/>
    <w:pPr>
      <w:spacing w:line="360" w:lineRule="auto"/>
      <w:jc w:val="both"/>
    </w:pPr>
    <w:rPr>
      <w:rFonts w:ascii="Arial" w:eastAsiaTheme="minorEastAsia" w:hAnsi="Arial" w:cstheme="minorBidi"/>
      <w:sz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b/>
      <w:bCs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table" w:styleId="Tablaconcuadrcula">
    <w:name w:val="Table Grid"/>
    <w:basedOn w:val="Tab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4FE9"/>
    <w:pPr>
      <w:spacing w:after="160"/>
      <w:ind w:left="720"/>
      <w:contextualSpacing/>
    </w:pPr>
    <w:rPr>
      <w:rFonts w:eastAsiaTheme="minorHAnsi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CB7FD-2BF4-472B-9EC2-1F9B3F407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Angeles</dc:creator>
  <cp:lastModifiedBy>Uriel Lara</cp:lastModifiedBy>
  <cp:revision>20</cp:revision>
  <dcterms:created xsi:type="dcterms:W3CDTF">2023-09-14T00:24:00Z</dcterms:created>
  <dcterms:modified xsi:type="dcterms:W3CDTF">2023-09-23T03:49:00Z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2058-11.2.0.11225</vt:lpwstr>
  </property>
  <property fmtid="{D5CDD505-2E9C-101B-9397-08002B2CF9AE}" pid="3" name="ICV">
    <vt:lpwstr>0B8F296E8CB04FF3ABBF35D0EFAB0101</vt:lpwstr>
  </property>
</Properties>
</file>