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40"/>
          <w:szCs w:val="40"/>
          <w:lang w:bidi="he-IL"/>
        </w:rPr>
        <w:id w:val="921148671"/>
        <w:docPartObj>
          <w:docPartGallery w:val="Table of Contents"/>
          <w:docPartUnique/>
        </w:docPartObj>
      </w:sdtPr>
      <w:sdtEndPr>
        <w:rPr>
          <w:b/>
          <w:bCs/>
          <w:noProof/>
          <w:sz w:val="28"/>
          <w:szCs w:val="28"/>
        </w:rPr>
      </w:sdtEndPr>
      <w:sdtContent>
        <w:p w:rsidR="00C63D8F" w:rsidRPr="00BE32F1" w:rsidRDefault="00C63D8F">
          <w:pPr>
            <w:pStyle w:val="TOCHeading"/>
            <w:rPr>
              <w:sz w:val="40"/>
              <w:szCs w:val="40"/>
            </w:rPr>
          </w:pPr>
          <w:r w:rsidRPr="00BE32F1">
            <w:rPr>
              <w:sz w:val="40"/>
              <w:szCs w:val="40"/>
            </w:rPr>
            <w:t>Contents</w:t>
          </w:r>
        </w:p>
        <w:p w:rsidR="00B97949" w:rsidRDefault="00C63D8F">
          <w:pPr>
            <w:pStyle w:val="TOC1"/>
            <w:tabs>
              <w:tab w:val="right" w:leader="dot" w:pos="9350"/>
            </w:tabs>
            <w:rPr>
              <w:rFonts w:cstheme="minorBidi"/>
              <w:noProof/>
              <w:lang w:bidi="he-IL"/>
            </w:rPr>
          </w:pPr>
          <w:r w:rsidRPr="00BE32F1">
            <w:rPr>
              <w:sz w:val="28"/>
              <w:szCs w:val="28"/>
            </w:rPr>
            <w:fldChar w:fldCharType="begin"/>
          </w:r>
          <w:r w:rsidRPr="00BE32F1">
            <w:rPr>
              <w:sz w:val="28"/>
              <w:szCs w:val="28"/>
            </w:rPr>
            <w:instrText xml:space="preserve"> TOC \o "1-3" \h \z \u </w:instrText>
          </w:r>
          <w:r w:rsidRPr="00BE32F1">
            <w:rPr>
              <w:sz w:val="28"/>
              <w:szCs w:val="28"/>
            </w:rPr>
            <w:fldChar w:fldCharType="separate"/>
          </w:r>
          <w:hyperlink w:anchor="_Toc437096309" w:history="1">
            <w:r w:rsidR="00B97949" w:rsidRPr="001221EF">
              <w:rPr>
                <w:rStyle w:val="Hyperlink"/>
                <w:noProof/>
              </w:rPr>
              <w:t>Abstract</w:t>
            </w:r>
            <w:r w:rsidR="00B97949">
              <w:rPr>
                <w:noProof/>
                <w:webHidden/>
              </w:rPr>
              <w:tab/>
            </w:r>
            <w:r w:rsidR="00B97949">
              <w:rPr>
                <w:noProof/>
                <w:webHidden/>
              </w:rPr>
              <w:fldChar w:fldCharType="begin"/>
            </w:r>
            <w:r w:rsidR="00B97949">
              <w:rPr>
                <w:noProof/>
                <w:webHidden/>
              </w:rPr>
              <w:instrText xml:space="preserve"> PAGEREF _Toc437096309 \h </w:instrText>
            </w:r>
            <w:r w:rsidR="00B97949">
              <w:rPr>
                <w:noProof/>
                <w:webHidden/>
              </w:rPr>
            </w:r>
            <w:r w:rsidR="00B97949">
              <w:rPr>
                <w:noProof/>
                <w:webHidden/>
              </w:rPr>
              <w:fldChar w:fldCharType="separate"/>
            </w:r>
            <w:r w:rsidR="00B97949">
              <w:rPr>
                <w:noProof/>
                <w:webHidden/>
              </w:rPr>
              <w:t>2</w:t>
            </w:r>
            <w:r w:rsidR="00B97949">
              <w:rPr>
                <w:noProof/>
                <w:webHidden/>
              </w:rPr>
              <w:fldChar w:fldCharType="end"/>
            </w:r>
          </w:hyperlink>
        </w:p>
        <w:p w:rsidR="00B97949" w:rsidRDefault="00C66600">
          <w:pPr>
            <w:pStyle w:val="TOC1"/>
            <w:tabs>
              <w:tab w:val="right" w:leader="dot" w:pos="9350"/>
            </w:tabs>
            <w:rPr>
              <w:rFonts w:cstheme="minorBidi"/>
              <w:noProof/>
              <w:lang w:bidi="he-IL"/>
            </w:rPr>
          </w:pPr>
          <w:hyperlink w:anchor="_Toc437096310" w:history="1">
            <w:r w:rsidR="00B97949" w:rsidRPr="001221EF">
              <w:rPr>
                <w:rStyle w:val="Hyperlink"/>
                <w:noProof/>
              </w:rPr>
              <w:t>Introduction</w:t>
            </w:r>
            <w:r w:rsidR="00B97949">
              <w:rPr>
                <w:noProof/>
                <w:webHidden/>
              </w:rPr>
              <w:tab/>
            </w:r>
            <w:r w:rsidR="00B97949">
              <w:rPr>
                <w:noProof/>
                <w:webHidden/>
              </w:rPr>
              <w:fldChar w:fldCharType="begin"/>
            </w:r>
            <w:r w:rsidR="00B97949">
              <w:rPr>
                <w:noProof/>
                <w:webHidden/>
              </w:rPr>
              <w:instrText xml:space="preserve"> PAGEREF _Toc437096310 \h </w:instrText>
            </w:r>
            <w:r w:rsidR="00B97949">
              <w:rPr>
                <w:noProof/>
                <w:webHidden/>
              </w:rPr>
            </w:r>
            <w:r w:rsidR="00B97949">
              <w:rPr>
                <w:noProof/>
                <w:webHidden/>
              </w:rPr>
              <w:fldChar w:fldCharType="separate"/>
            </w:r>
            <w:r w:rsidR="00B97949">
              <w:rPr>
                <w:noProof/>
                <w:webHidden/>
              </w:rPr>
              <w:t>3</w:t>
            </w:r>
            <w:r w:rsidR="00B97949">
              <w:rPr>
                <w:noProof/>
                <w:webHidden/>
              </w:rPr>
              <w:fldChar w:fldCharType="end"/>
            </w:r>
          </w:hyperlink>
        </w:p>
        <w:p w:rsidR="00B97949" w:rsidRDefault="00C66600">
          <w:pPr>
            <w:pStyle w:val="TOC1"/>
            <w:tabs>
              <w:tab w:val="right" w:leader="dot" w:pos="9350"/>
            </w:tabs>
            <w:rPr>
              <w:rFonts w:cstheme="minorBidi"/>
              <w:noProof/>
              <w:lang w:bidi="he-IL"/>
            </w:rPr>
          </w:pPr>
          <w:hyperlink w:anchor="_Toc437096311" w:history="1">
            <w:r w:rsidR="00B97949" w:rsidRPr="001221EF">
              <w:rPr>
                <w:rStyle w:val="Hyperlink"/>
                <w:noProof/>
              </w:rPr>
              <w:t>Previous and Related Works</w:t>
            </w:r>
            <w:r w:rsidR="00B97949">
              <w:rPr>
                <w:noProof/>
                <w:webHidden/>
              </w:rPr>
              <w:tab/>
            </w:r>
            <w:r w:rsidR="00B97949">
              <w:rPr>
                <w:noProof/>
                <w:webHidden/>
              </w:rPr>
              <w:fldChar w:fldCharType="begin"/>
            </w:r>
            <w:r w:rsidR="00B97949">
              <w:rPr>
                <w:noProof/>
                <w:webHidden/>
              </w:rPr>
              <w:instrText xml:space="preserve"> PAGEREF _Toc437096311 \h </w:instrText>
            </w:r>
            <w:r w:rsidR="00B97949">
              <w:rPr>
                <w:noProof/>
                <w:webHidden/>
              </w:rPr>
            </w:r>
            <w:r w:rsidR="00B97949">
              <w:rPr>
                <w:noProof/>
                <w:webHidden/>
              </w:rPr>
              <w:fldChar w:fldCharType="separate"/>
            </w:r>
            <w:r w:rsidR="00B97949">
              <w:rPr>
                <w:noProof/>
                <w:webHidden/>
              </w:rPr>
              <w:t>4</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12" w:history="1">
            <w:r w:rsidR="00B97949" w:rsidRPr="001221EF">
              <w:rPr>
                <w:rStyle w:val="Hyperlink"/>
                <w:rFonts w:eastAsia="Calibri"/>
                <w:noProof/>
              </w:rPr>
              <w:t>Artificial neural networks</w:t>
            </w:r>
            <w:r w:rsidR="00B97949">
              <w:rPr>
                <w:noProof/>
                <w:webHidden/>
              </w:rPr>
              <w:tab/>
            </w:r>
            <w:r w:rsidR="00B97949">
              <w:rPr>
                <w:noProof/>
                <w:webHidden/>
              </w:rPr>
              <w:fldChar w:fldCharType="begin"/>
            </w:r>
            <w:r w:rsidR="00B97949">
              <w:rPr>
                <w:noProof/>
                <w:webHidden/>
              </w:rPr>
              <w:instrText xml:space="preserve"> PAGEREF _Toc437096312 \h </w:instrText>
            </w:r>
            <w:r w:rsidR="00B97949">
              <w:rPr>
                <w:noProof/>
                <w:webHidden/>
              </w:rPr>
            </w:r>
            <w:r w:rsidR="00B97949">
              <w:rPr>
                <w:noProof/>
                <w:webHidden/>
              </w:rPr>
              <w:fldChar w:fldCharType="separate"/>
            </w:r>
            <w:r w:rsidR="00B97949">
              <w:rPr>
                <w:noProof/>
                <w:webHidden/>
              </w:rPr>
              <w:t>4</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13" w:history="1">
            <w:r w:rsidR="00B97949" w:rsidRPr="001221EF">
              <w:rPr>
                <w:rStyle w:val="Hyperlink"/>
                <w:rFonts w:eastAsia="Calibri"/>
                <w:noProof/>
              </w:rPr>
              <w:t>Language model and Word-Vector representation</w:t>
            </w:r>
            <w:r w:rsidR="00B97949">
              <w:rPr>
                <w:noProof/>
                <w:webHidden/>
              </w:rPr>
              <w:tab/>
            </w:r>
            <w:r w:rsidR="00B97949">
              <w:rPr>
                <w:noProof/>
                <w:webHidden/>
              </w:rPr>
              <w:fldChar w:fldCharType="begin"/>
            </w:r>
            <w:r w:rsidR="00B97949">
              <w:rPr>
                <w:noProof/>
                <w:webHidden/>
              </w:rPr>
              <w:instrText xml:space="preserve"> PAGEREF _Toc437096313 \h </w:instrText>
            </w:r>
            <w:r w:rsidR="00B97949">
              <w:rPr>
                <w:noProof/>
                <w:webHidden/>
              </w:rPr>
            </w:r>
            <w:r w:rsidR="00B97949">
              <w:rPr>
                <w:noProof/>
                <w:webHidden/>
              </w:rPr>
              <w:fldChar w:fldCharType="separate"/>
            </w:r>
            <w:r w:rsidR="00B97949">
              <w:rPr>
                <w:noProof/>
                <w:webHidden/>
              </w:rPr>
              <w:t>5</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14" w:history="1">
            <w:r w:rsidR="00B97949" w:rsidRPr="001221EF">
              <w:rPr>
                <w:rStyle w:val="Hyperlink"/>
                <w:rFonts w:eastAsia="Calibri"/>
                <w:noProof/>
              </w:rPr>
              <w:t>SoftMax classifier</w:t>
            </w:r>
            <w:r w:rsidR="00B97949">
              <w:rPr>
                <w:noProof/>
                <w:webHidden/>
              </w:rPr>
              <w:tab/>
            </w:r>
            <w:r w:rsidR="00B97949">
              <w:rPr>
                <w:noProof/>
                <w:webHidden/>
              </w:rPr>
              <w:fldChar w:fldCharType="begin"/>
            </w:r>
            <w:r w:rsidR="00B97949">
              <w:rPr>
                <w:noProof/>
                <w:webHidden/>
              </w:rPr>
              <w:instrText xml:space="preserve"> PAGEREF _Toc437096314 \h </w:instrText>
            </w:r>
            <w:r w:rsidR="00B97949">
              <w:rPr>
                <w:noProof/>
                <w:webHidden/>
              </w:rPr>
            </w:r>
            <w:r w:rsidR="00B97949">
              <w:rPr>
                <w:noProof/>
                <w:webHidden/>
              </w:rPr>
              <w:fldChar w:fldCharType="separate"/>
            </w:r>
            <w:r w:rsidR="00B97949">
              <w:rPr>
                <w:noProof/>
                <w:webHidden/>
              </w:rPr>
              <w:t>5</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15" w:history="1">
            <w:r w:rsidR="00B97949" w:rsidRPr="001221EF">
              <w:rPr>
                <w:rStyle w:val="Hyperlink"/>
                <w:rFonts w:eastAsia="Calibri"/>
                <w:noProof/>
              </w:rPr>
              <w:t>MV-RNN</w:t>
            </w:r>
            <w:r w:rsidR="00B97949">
              <w:rPr>
                <w:noProof/>
                <w:webHidden/>
              </w:rPr>
              <w:tab/>
            </w:r>
            <w:r w:rsidR="00B97949">
              <w:rPr>
                <w:noProof/>
                <w:webHidden/>
              </w:rPr>
              <w:fldChar w:fldCharType="begin"/>
            </w:r>
            <w:r w:rsidR="00B97949">
              <w:rPr>
                <w:noProof/>
                <w:webHidden/>
              </w:rPr>
              <w:instrText xml:space="preserve"> PAGEREF _Toc437096315 \h </w:instrText>
            </w:r>
            <w:r w:rsidR="00B97949">
              <w:rPr>
                <w:noProof/>
                <w:webHidden/>
              </w:rPr>
            </w:r>
            <w:r w:rsidR="00B97949">
              <w:rPr>
                <w:noProof/>
                <w:webHidden/>
              </w:rPr>
              <w:fldChar w:fldCharType="separate"/>
            </w:r>
            <w:r w:rsidR="00B97949">
              <w:rPr>
                <w:noProof/>
                <w:webHidden/>
              </w:rPr>
              <w:t>7</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16" w:history="1">
            <w:r w:rsidR="00B97949" w:rsidRPr="001221EF">
              <w:rPr>
                <w:rStyle w:val="Hyperlink"/>
                <w:rFonts w:eastAsia="Calibri"/>
                <w:noProof/>
              </w:rPr>
              <w:t>RNTN</w:t>
            </w:r>
            <w:r w:rsidR="00B97949">
              <w:rPr>
                <w:noProof/>
                <w:webHidden/>
              </w:rPr>
              <w:tab/>
            </w:r>
            <w:r w:rsidR="00B97949">
              <w:rPr>
                <w:noProof/>
                <w:webHidden/>
              </w:rPr>
              <w:fldChar w:fldCharType="begin"/>
            </w:r>
            <w:r w:rsidR="00B97949">
              <w:rPr>
                <w:noProof/>
                <w:webHidden/>
              </w:rPr>
              <w:instrText xml:space="preserve"> PAGEREF _Toc437096316 \h </w:instrText>
            </w:r>
            <w:r w:rsidR="00B97949">
              <w:rPr>
                <w:noProof/>
                <w:webHidden/>
              </w:rPr>
            </w:r>
            <w:r w:rsidR="00B97949">
              <w:rPr>
                <w:noProof/>
                <w:webHidden/>
              </w:rPr>
              <w:fldChar w:fldCharType="separate"/>
            </w:r>
            <w:r w:rsidR="00B97949">
              <w:rPr>
                <w:noProof/>
                <w:webHidden/>
              </w:rPr>
              <w:t>8</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17" w:history="1">
            <w:r w:rsidR="00B97949" w:rsidRPr="001221EF">
              <w:rPr>
                <w:rStyle w:val="Hyperlink"/>
                <w:rFonts w:eastAsia="Calibri"/>
                <w:noProof/>
              </w:rPr>
              <w:t>Apache Spark</w:t>
            </w:r>
            <w:r w:rsidR="00B97949">
              <w:rPr>
                <w:noProof/>
                <w:webHidden/>
              </w:rPr>
              <w:tab/>
            </w:r>
            <w:r w:rsidR="00B97949">
              <w:rPr>
                <w:noProof/>
                <w:webHidden/>
              </w:rPr>
              <w:fldChar w:fldCharType="begin"/>
            </w:r>
            <w:r w:rsidR="00B97949">
              <w:rPr>
                <w:noProof/>
                <w:webHidden/>
              </w:rPr>
              <w:instrText xml:space="preserve"> PAGEREF _Toc437096317 \h </w:instrText>
            </w:r>
            <w:r w:rsidR="00B97949">
              <w:rPr>
                <w:noProof/>
                <w:webHidden/>
              </w:rPr>
            </w:r>
            <w:r w:rsidR="00B97949">
              <w:rPr>
                <w:noProof/>
                <w:webHidden/>
              </w:rPr>
              <w:fldChar w:fldCharType="separate"/>
            </w:r>
            <w:r w:rsidR="00B97949">
              <w:rPr>
                <w:noProof/>
                <w:webHidden/>
              </w:rPr>
              <w:t>11</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18" w:history="1">
            <w:r w:rsidR="00B97949" w:rsidRPr="001221EF">
              <w:rPr>
                <w:rStyle w:val="Hyperlink"/>
                <w:noProof/>
              </w:rPr>
              <w:t>Downpour SGD and DeepDist</w:t>
            </w:r>
            <w:r w:rsidR="00B97949">
              <w:rPr>
                <w:noProof/>
                <w:webHidden/>
              </w:rPr>
              <w:tab/>
            </w:r>
            <w:r w:rsidR="00B97949">
              <w:rPr>
                <w:noProof/>
                <w:webHidden/>
              </w:rPr>
              <w:fldChar w:fldCharType="begin"/>
            </w:r>
            <w:r w:rsidR="00B97949">
              <w:rPr>
                <w:noProof/>
                <w:webHidden/>
              </w:rPr>
              <w:instrText xml:space="preserve"> PAGEREF _Toc437096318 \h </w:instrText>
            </w:r>
            <w:r w:rsidR="00B97949">
              <w:rPr>
                <w:noProof/>
                <w:webHidden/>
              </w:rPr>
            </w:r>
            <w:r w:rsidR="00B97949">
              <w:rPr>
                <w:noProof/>
                <w:webHidden/>
              </w:rPr>
              <w:fldChar w:fldCharType="separate"/>
            </w:r>
            <w:r w:rsidR="00B97949">
              <w:rPr>
                <w:noProof/>
                <w:webHidden/>
              </w:rPr>
              <w:t>11</w:t>
            </w:r>
            <w:r w:rsidR="00B97949">
              <w:rPr>
                <w:noProof/>
                <w:webHidden/>
              </w:rPr>
              <w:fldChar w:fldCharType="end"/>
            </w:r>
          </w:hyperlink>
        </w:p>
        <w:p w:rsidR="00B97949" w:rsidRDefault="00C66600">
          <w:pPr>
            <w:pStyle w:val="TOC1"/>
            <w:tabs>
              <w:tab w:val="right" w:leader="dot" w:pos="9350"/>
            </w:tabs>
            <w:rPr>
              <w:rFonts w:cstheme="minorBidi"/>
              <w:noProof/>
              <w:lang w:bidi="he-IL"/>
            </w:rPr>
          </w:pPr>
          <w:hyperlink w:anchor="_Toc437096319" w:history="1">
            <w:r w:rsidR="00B97949" w:rsidRPr="001221EF">
              <w:rPr>
                <w:rStyle w:val="Hyperlink"/>
                <w:noProof/>
              </w:rPr>
              <w:t>Distributed RNTN</w:t>
            </w:r>
            <w:r w:rsidR="00B97949">
              <w:rPr>
                <w:noProof/>
                <w:webHidden/>
              </w:rPr>
              <w:tab/>
            </w:r>
            <w:r w:rsidR="00B97949">
              <w:rPr>
                <w:noProof/>
                <w:webHidden/>
              </w:rPr>
              <w:fldChar w:fldCharType="begin"/>
            </w:r>
            <w:r w:rsidR="00B97949">
              <w:rPr>
                <w:noProof/>
                <w:webHidden/>
              </w:rPr>
              <w:instrText xml:space="preserve"> PAGEREF _Toc437096319 \h </w:instrText>
            </w:r>
            <w:r w:rsidR="00B97949">
              <w:rPr>
                <w:noProof/>
                <w:webHidden/>
              </w:rPr>
            </w:r>
            <w:r w:rsidR="00B97949">
              <w:rPr>
                <w:noProof/>
                <w:webHidden/>
              </w:rPr>
              <w:fldChar w:fldCharType="separate"/>
            </w:r>
            <w:r w:rsidR="00B97949">
              <w:rPr>
                <w:noProof/>
                <w:webHidden/>
              </w:rPr>
              <w:t>14</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20" w:history="1">
            <w:r w:rsidR="00B97949" w:rsidRPr="001221EF">
              <w:rPr>
                <w:rStyle w:val="Hyperlink"/>
                <w:noProof/>
              </w:rPr>
              <w:t>RNTN implementation</w:t>
            </w:r>
            <w:r w:rsidR="00B97949">
              <w:rPr>
                <w:noProof/>
                <w:webHidden/>
              </w:rPr>
              <w:tab/>
            </w:r>
            <w:r w:rsidR="00B97949">
              <w:rPr>
                <w:noProof/>
                <w:webHidden/>
              </w:rPr>
              <w:fldChar w:fldCharType="begin"/>
            </w:r>
            <w:r w:rsidR="00B97949">
              <w:rPr>
                <w:noProof/>
                <w:webHidden/>
              </w:rPr>
              <w:instrText xml:space="preserve"> PAGEREF _Toc437096320 \h </w:instrText>
            </w:r>
            <w:r w:rsidR="00B97949">
              <w:rPr>
                <w:noProof/>
                <w:webHidden/>
              </w:rPr>
            </w:r>
            <w:r w:rsidR="00B97949">
              <w:rPr>
                <w:noProof/>
                <w:webHidden/>
              </w:rPr>
              <w:fldChar w:fldCharType="separate"/>
            </w:r>
            <w:r w:rsidR="00B97949">
              <w:rPr>
                <w:noProof/>
                <w:webHidden/>
              </w:rPr>
              <w:t>14</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21" w:history="1">
            <w:r w:rsidR="00B97949" w:rsidRPr="001221EF">
              <w:rPr>
                <w:rStyle w:val="Hyperlink"/>
                <w:noProof/>
              </w:rPr>
              <w:t>Distributing RNTN using DeepDist and Spark</w:t>
            </w:r>
            <w:r w:rsidR="00B97949">
              <w:rPr>
                <w:noProof/>
                <w:webHidden/>
              </w:rPr>
              <w:tab/>
            </w:r>
            <w:r w:rsidR="00B97949">
              <w:rPr>
                <w:noProof/>
                <w:webHidden/>
              </w:rPr>
              <w:fldChar w:fldCharType="begin"/>
            </w:r>
            <w:r w:rsidR="00B97949">
              <w:rPr>
                <w:noProof/>
                <w:webHidden/>
              </w:rPr>
              <w:instrText xml:space="preserve"> PAGEREF _Toc437096321 \h </w:instrText>
            </w:r>
            <w:r w:rsidR="00B97949">
              <w:rPr>
                <w:noProof/>
                <w:webHidden/>
              </w:rPr>
            </w:r>
            <w:r w:rsidR="00B97949">
              <w:rPr>
                <w:noProof/>
                <w:webHidden/>
              </w:rPr>
              <w:fldChar w:fldCharType="separate"/>
            </w:r>
            <w:r w:rsidR="00B97949">
              <w:rPr>
                <w:noProof/>
                <w:webHidden/>
              </w:rPr>
              <w:t>15</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22" w:history="1">
            <w:r w:rsidR="00B97949" w:rsidRPr="001221EF">
              <w:rPr>
                <w:rStyle w:val="Hyperlink"/>
                <w:noProof/>
              </w:rPr>
              <w:t>Data</w:t>
            </w:r>
            <w:r w:rsidR="00B97949">
              <w:rPr>
                <w:noProof/>
                <w:webHidden/>
              </w:rPr>
              <w:tab/>
            </w:r>
            <w:r w:rsidR="00B97949">
              <w:rPr>
                <w:noProof/>
                <w:webHidden/>
              </w:rPr>
              <w:fldChar w:fldCharType="begin"/>
            </w:r>
            <w:r w:rsidR="00B97949">
              <w:rPr>
                <w:noProof/>
                <w:webHidden/>
              </w:rPr>
              <w:instrText xml:space="preserve"> PAGEREF _Toc437096322 \h </w:instrText>
            </w:r>
            <w:r w:rsidR="00B97949">
              <w:rPr>
                <w:noProof/>
                <w:webHidden/>
              </w:rPr>
            </w:r>
            <w:r w:rsidR="00B97949">
              <w:rPr>
                <w:noProof/>
                <w:webHidden/>
              </w:rPr>
              <w:fldChar w:fldCharType="separate"/>
            </w:r>
            <w:r w:rsidR="00B97949">
              <w:rPr>
                <w:noProof/>
                <w:webHidden/>
              </w:rPr>
              <w:t>16</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23" w:history="1">
            <w:r w:rsidR="00B97949" w:rsidRPr="001221EF">
              <w:rPr>
                <w:rStyle w:val="Hyperlink"/>
                <w:noProof/>
              </w:rPr>
              <w:t>Experiment and Results</w:t>
            </w:r>
            <w:r w:rsidR="00B97949">
              <w:rPr>
                <w:noProof/>
                <w:webHidden/>
              </w:rPr>
              <w:tab/>
            </w:r>
            <w:r w:rsidR="00B97949">
              <w:rPr>
                <w:noProof/>
                <w:webHidden/>
              </w:rPr>
              <w:fldChar w:fldCharType="begin"/>
            </w:r>
            <w:r w:rsidR="00B97949">
              <w:rPr>
                <w:noProof/>
                <w:webHidden/>
              </w:rPr>
              <w:instrText xml:space="preserve"> PAGEREF _Toc437096323 \h </w:instrText>
            </w:r>
            <w:r w:rsidR="00B97949">
              <w:rPr>
                <w:noProof/>
                <w:webHidden/>
              </w:rPr>
            </w:r>
            <w:r w:rsidR="00B97949">
              <w:rPr>
                <w:noProof/>
                <w:webHidden/>
              </w:rPr>
              <w:fldChar w:fldCharType="separate"/>
            </w:r>
            <w:r w:rsidR="00B97949">
              <w:rPr>
                <w:noProof/>
                <w:webHidden/>
              </w:rPr>
              <w:t>17</w:t>
            </w:r>
            <w:r w:rsidR="00B97949">
              <w:rPr>
                <w:noProof/>
                <w:webHidden/>
              </w:rPr>
              <w:fldChar w:fldCharType="end"/>
            </w:r>
          </w:hyperlink>
        </w:p>
        <w:p w:rsidR="00B97949" w:rsidRDefault="00C66600">
          <w:pPr>
            <w:pStyle w:val="TOC2"/>
            <w:tabs>
              <w:tab w:val="right" w:leader="dot" w:pos="9350"/>
            </w:tabs>
            <w:rPr>
              <w:rFonts w:cstheme="minorBidi"/>
              <w:noProof/>
              <w:lang w:bidi="he-IL"/>
            </w:rPr>
          </w:pPr>
          <w:hyperlink w:anchor="_Toc437096324" w:history="1">
            <w:r w:rsidR="00B97949" w:rsidRPr="001221EF">
              <w:rPr>
                <w:rStyle w:val="Hyperlink"/>
                <w:noProof/>
              </w:rPr>
              <w:t>Discussion</w:t>
            </w:r>
            <w:r w:rsidR="00B97949">
              <w:rPr>
                <w:noProof/>
                <w:webHidden/>
              </w:rPr>
              <w:tab/>
            </w:r>
            <w:r w:rsidR="00B97949">
              <w:rPr>
                <w:noProof/>
                <w:webHidden/>
              </w:rPr>
              <w:fldChar w:fldCharType="begin"/>
            </w:r>
            <w:r w:rsidR="00B97949">
              <w:rPr>
                <w:noProof/>
                <w:webHidden/>
              </w:rPr>
              <w:instrText xml:space="preserve"> PAGEREF _Toc437096324 \h </w:instrText>
            </w:r>
            <w:r w:rsidR="00B97949">
              <w:rPr>
                <w:noProof/>
                <w:webHidden/>
              </w:rPr>
            </w:r>
            <w:r w:rsidR="00B97949">
              <w:rPr>
                <w:noProof/>
                <w:webHidden/>
              </w:rPr>
              <w:fldChar w:fldCharType="separate"/>
            </w:r>
            <w:r w:rsidR="00B97949">
              <w:rPr>
                <w:noProof/>
                <w:webHidden/>
              </w:rPr>
              <w:t>18</w:t>
            </w:r>
            <w:r w:rsidR="00B97949">
              <w:rPr>
                <w:noProof/>
                <w:webHidden/>
              </w:rPr>
              <w:fldChar w:fldCharType="end"/>
            </w:r>
          </w:hyperlink>
        </w:p>
        <w:p w:rsidR="00B97949" w:rsidRDefault="00C66600">
          <w:pPr>
            <w:pStyle w:val="TOC1"/>
            <w:tabs>
              <w:tab w:val="right" w:leader="dot" w:pos="9350"/>
            </w:tabs>
            <w:rPr>
              <w:rFonts w:cstheme="minorBidi"/>
              <w:noProof/>
              <w:lang w:bidi="he-IL"/>
            </w:rPr>
          </w:pPr>
          <w:hyperlink w:anchor="_Toc437096325" w:history="1">
            <w:r w:rsidR="00B97949" w:rsidRPr="001221EF">
              <w:rPr>
                <w:rStyle w:val="Hyperlink"/>
                <w:noProof/>
              </w:rPr>
              <w:t>References</w:t>
            </w:r>
            <w:r w:rsidR="00B97949">
              <w:rPr>
                <w:noProof/>
                <w:webHidden/>
              </w:rPr>
              <w:tab/>
            </w:r>
            <w:r w:rsidR="00B97949">
              <w:rPr>
                <w:noProof/>
                <w:webHidden/>
              </w:rPr>
              <w:fldChar w:fldCharType="begin"/>
            </w:r>
            <w:r w:rsidR="00B97949">
              <w:rPr>
                <w:noProof/>
                <w:webHidden/>
              </w:rPr>
              <w:instrText xml:space="preserve"> PAGEREF _Toc437096325 \h </w:instrText>
            </w:r>
            <w:r w:rsidR="00B97949">
              <w:rPr>
                <w:noProof/>
                <w:webHidden/>
              </w:rPr>
            </w:r>
            <w:r w:rsidR="00B97949">
              <w:rPr>
                <w:noProof/>
                <w:webHidden/>
              </w:rPr>
              <w:fldChar w:fldCharType="separate"/>
            </w:r>
            <w:r w:rsidR="00B97949">
              <w:rPr>
                <w:noProof/>
                <w:webHidden/>
              </w:rPr>
              <w:t>19</w:t>
            </w:r>
            <w:r w:rsidR="00B97949">
              <w:rPr>
                <w:noProof/>
                <w:webHidden/>
              </w:rPr>
              <w:fldChar w:fldCharType="end"/>
            </w:r>
          </w:hyperlink>
        </w:p>
        <w:p w:rsidR="00B97949" w:rsidRDefault="00C66600">
          <w:pPr>
            <w:pStyle w:val="TOC1"/>
            <w:tabs>
              <w:tab w:val="right" w:leader="dot" w:pos="9350"/>
            </w:tabs>
            <w:rPr>
              <w:rFonts w:cstheme="minorBidi"/>
              <w:noProof/>
              <w:lang w:bidi="he-IL"/>
            </w:rPr>
          </w:pPr>
          <w:hyperlink w:anchor="_Toc437096326" w:history="1">
            <w:r w:rsidR="00B97949" w:rsidRPr="001221EF">
              <w:rPr>
                <w:rStyle w:val="Hyperlink"/>
                <w:noProof/>
              </w:rPr>
              <w:t>Appendix</w:t>
            </w:r>
            <w:r w:rsidR="00B97949">
              <w:rPr>
                <w:noProof/>
                <w:webHidden/>
              </w:rPr>
              <w:tab/>
            </w:r>
            <w:r w:rsidR="00B97949">
              <w:rPr>
                <w:noProof/>
                <w:webHidden/>
              </w:rPr>
              <w:fldChar w:fldCharType="begin"/>
            </w:r>
            <w:r w:rsidR="00B97949">
              <w:rPr>
                <w:noProof/>
                <w:webHidden/>
              </w:rPr>
              <w:instrText xml:space="preserve"> PAGEREF _Toc437096326 \h </w:instrText>
            </w:r>
            <w:r w:rsidR="00B97949">
              <w:rPr>
                <w:noProof/>
                <w:webHidden/>
              </w:rPr>
            </w:r>
            <w:r w:rsidR="00B97949">
              <w:rPr>
                <w:noProof/>
                <w:webHidden/>
              </w:rPr>
              <w:fldChar w:fldCharType="separate"/>
            </w:r>
            <w:r w:rsidR="00B97949">
              <w:rPr>
                <w:noProof/>
                <w:webHidden/>
              </w:rPr>
              <w:t>21</w:t>
            </w:r>
            <w:r w:rsidR="00B97949">
              <w:rPr>
                <w:noProof/>
                <w:webHidden/>
              </w:rPr>
              <w:fldChar w:fldCharType="end"/>
            </w:r>
          </w:hyperlink>
        </w:p>
        <w:p w:rsidR="00B97949" w:rsidRDefault="00C66600">
          <w:pPr>
            <w:pStyle w:val="TOC2"/>
            <w:tabs>
              <w:tab w:val="left" w:pos="660"/>
              <w:tab w:val="right" w:leader="dot" w:pos="9350"/>
            </w:tabs>
            <w:rPr>
              <w:rFonts w:cstheme="minorBidi"/>
              <w:noProof/>
              <w:lang w:bidi="he-IL"/>
            </w:rPr>
          </w:pPr>
          <w:hyperlink w:anchor="_Toc437096327" w:history="1">
            <w:r w:rsidR="00B97949" w:rsidRPr="001221EF">
              <w:rPr>
                <w:rStyle w:val="Hyperlink"/>
                <w:noProof/>
              </w:rPr>
              <w:t>A.</w:t>
            </w:r>
            <w:r w:rsidR="00B97949">
              <w:rPr>
                <w:rFonts w:cstheme="minorBidi"/>
                <w:noProof/>
                <w:lang w:bidi="he-IL"/>
              </w:rPr>
              <w:tab/>
            </w:r>
            <w:r w:rsidR="00B97949" w:rsidRPr="001221EF">
              <w:rPr>
                <w:rStyle w:val="Hyperlink"/>
                <w:noProof/>
              </w:rPr>
              <w:t>Class RNTN</w:t>
            </w:r>
            <w:r w:rsidR="00B97949">
              <w:rPr>
                <w:noProof/>
                <w:webHidden/>
              </w:rPr>
              <w:tab/>
            </w:r>
            <w:r w:rsidR="00B97949">
              <w:rPr>
                <w:noProof/>
                <w:webHidden/>
              </w:rPr>
              <w:fldChar w:fldCharType="begin"/>
            </w:r>
            <w:r w:rsidR="00B97949">
              <w:rPr>
                <w:noProof/>
                <w:webHidden/>
              </w:rPr>
              <w:instrText xml:space="preserve"> PAGEREF _Toc437096327 \h </w:instrText>
            </w:r>
            <w:r w:rsidR="00B97949">
              <w:rPr>
                <w:noProof/>
                <w:webHidden/>
              </w:rPr>
            </w:r>
            <w:r w:rsidR="00B97949">
              <w:rPr>
                <w:noProof/>
                <w:webHidden/>
              </w:rPr>
              <w:fldChar w:fldCharType="separate"/>
            </w:r>
            <w:r w:rsidR="00B97949">
              <w:rPr>
                <w:noProof/>
                <w:webHidden/>
              </w:rPr>
              <w:t>21</w:t>
            </w:r>
            <w:r w:rsidR="00B97949">
              <w:rPr>
                <w:noProof/>
                <w:webHidden/>
              </w:rPr>
              <w:fldChar w:fldCharType="end"/>
            </w:r>
          </w:hyperlink>
        </w:p>
        <w:p w:rsidR="00B97949" w:rsidRDefault="00C66600">
          <w:pPr>
            <w:pStyle w:val="TOC2"/>
            <w:tabs>
              <w:tab w:val="left" w:pos="660"/>
              <w:tab w:val="right" w:leader="dot" w:pos="9350"/>
            </w:tabs>
            <w:rPr>
              <w:rFonts w:cstheme="minorBidi"/>
              <w:noProof/>
              <w:lang w:bidi="he-IL"/>
            </w:rPr>
          </w:pPr>
          <w:hyperlink w:anchor="_Toc437096328" w:history="1">
            <w:r w:rsidR="00B97949" w:rsidRPr="001221EF">
              <w:rPr>
                <w:rStyle w:val="Hyperlink"/>
                <w:noProof/>
              </w:rPr>
              <w:t>B.</w:t>
            </w:r>
            <w:r w:rsidR="00B97949">
              <w:rPr>
                <w:rFonts w:cstheme="minorBidi"/>
                <w:noProof/>
                <w:lang w:bidi="he-IL"/>
              </w:rPr>
              <w:tab/>
            </w:r>
            <w:r w:rsidR="00B97949" w:rsidRPr="001221EF">
              <w:rPr>
                <w:rStyle w:val="Hyperlink"/>
                <w:noProof/>
              </w:rPr>
              <w:t>Distrntn.py</w:t>
            </w:r>
            <w:r w:rsidR="00B97949">
              <w:rPr>
                <w:noProof/>
                <w:webHidden/>
              </w:rPr>
              <w:tab/>
            </w:r>
            <w:r w:rsidR="00B97949">
              <w:rPr>
                <w:noProof/>
                <w:webHidden/>
              </w:rPr>
              <w:fldChar w:fldCharType="begin"/>
            </w:r>
            <w:r w:rsidR="00B97949">
              <w:rPr>
                <w:noProof/>
                <w:webHidden/>
              </w:rPr>
              <w:instrText xml:space="preserve"> PAGEREF _Toc437096328 \h </w:instrText>
            </w:r>
            <w:r w:rsidR="00B97949">
              <w:rPr>
                <w:noProof/>
                <w:webHidden/>
              </w:rPr>
            </w:r>
            <w:r w:rsidR="00B97949">
              <w:rPr>
                <w:noProof/>
                <w:webHidden/>
              </w:rPr>
              <w:fldChar w:fldCharType="separate"/>
            </w:r>
            <w:r w:rsidR="00B97949">
              <w:rPr>
                <w:noProof/>
                <w:webHidden/>
              </w:rPr>
              <w:t>25</w:t>
            </w:r>
            <w:r w:rsidR="00B97949">
              <w:rPr>
                <w:noProof/>
                <w:webHidden/>
              </w:rPr>
              <w:fldChar w:fldCharType="end"/>
            </w:r>
          </w:hyperlink>
        </w:p>
        <w:p w:rsidR="00B97949" w:rsidRDefault="00C66600">
          <w:pPr>
            <w:pStyle w:val="TOC2"/>
            <w:tabs>
              <w:tab w:val="left" w:pos="660"/>
              <w:tab w:val="right" w:leader="dot" w:pos="9350"/>
            </w:tabs>
            <w:rPr>
              <w:rFonts w:cstheme="minorBidi"/>
              <w:noProof/>
              <w:lang w:bidi="he-IL"/>
            </w:rPr>
          </w:pPr>
          <w:hyperlink w:anchor="_Toc437096329" w:history="1">
            <w:r w:rsidR="00B97949" w:rsidRPr="001221EF">
              <w:rPr>
                <w:rStyle w:val="Hyperlink"/>
                <w:noProof/>
              </w:rPr>
              <w:t>C.</w:t>
            </w:r>
            <w:r w:rsidR="00B97949">
              <w:rPr>
                <w:rFonts w:cstheme="minorBidi"/>
                <w:noProof/>
                <w:lang w:bidi="he-IL"/>
              </w:rPr>
              <w:tab/>
            </w:r>
            <w:r w:rsidR="00B97949" w:rsidRPr="001221EF">
              <w:rPr>
                <w:rStyle w:val="Hyperlink"/>
                <w:noProof/>
              </w:rPr>
              <w:t>Full project</w:t>
            </w:r>
            <w:r w:rsidR="00B97949">
              <w:rPr>
                <w:noProof/>
                <w:webHidden/>
              </w:rPr>
              <w:tab/>
            </w:r>
            <w:r w:rsidR="00B97949">
              <w:rPr>
                <w:noProof/>
                <w:webHidden/>
              </w:rPr>
              <w:fldChar w:fldCharType="begin"/>
            </w:r>
            <w:r w:rsidR="00B97949">
              <w:rPr>
                <w:noProof/>
                <w:webHidden/>
              </w:rPr>
              <w:instrText xml:space="preserve"> PAGEREF _Toc437096329 \h </w:instrText>
            </w:r>
            <w:r w:rsidR="00B97949">
              <w:rPr>
                <w:noProof/>
                <w:webHidden/>
              </w:rPr>
            </w:r>
            <w:r w:rsidR="00B97949">
              <w:rPr>
                <w:noProof/>
                <w:webHidden/>
              </w:rPr>
              <w:fldChar w:fldCharType="separate"/>
            </w:r>
            <w:r w:rsidR="00B97949">
              <w:rPr>
                <w:noProof/>
                <w:webHidden/>
              </w:rPr>
              <w:t>31</w:t>
            </w:r>
            <w:r w:rsidR="00B97949">
              <w:rPr>
                <w:noProof/>
                <w:webHidden/>
              </w:rPr>
              <w:fldChar w:fldCharType="end"/>
            </w:r>
          </w:hyperlink>
        </w:p>
        <w:p w:rsidR="00C63D8F" w:rsidRDefault="00C63D8F">
          <w:r w:rsidRPr="00BE32F1">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br w:type="page"/>
      </w:r>
    </w:p>
    <w:p w:rsidR="009D2166" w:rsidRDefault="009D2166" w:rsidP="002F2AE9">
      <w:pPr>
        <w:pStyle w:val="Heading1"/>
        <w:spacing w:line="276" w:lineRule="auto"/>
      </w:pPr>
      <w:bookmarkStart w:id="0" w:name="_Toc437096309"/>
      <w:r>
        <w:lastRenderedPageBreak/>
        <w:t>Abstract</w:t>
      </w:r>
      <w:bookmarkEnd w:id="0"/>
    </w:p>
    <w:p w:rsidR="006B14FE" w:rsidRPr="00A76B0D" w:rsidRDefault="007D4000" w:rsidP="009709A4">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an innovative, state-of-the-art approach of sentiment analysis called Recursive Neural Tensor Network (RNTN)</w:t>
      </w:r>
      <w:r w:rsidR="001C5C81">
        <w:rPr>
          <w:sz w:val="28"/>
          <w:szCs w:val="28"/>
        </w:rPr>
        <w:t>. Once executed on a single machine, we explored implementing RNTN</w:t>
      </w:r>
      <w:r w:rsidRPr="00A76B0D">
        <w:rPr>
          <w:sz w:val="28"/>
          <w:szCs w:val="28"/>
        </w:rPr>
        <w:t xml:space="preserve"> </w:t>
      </w:r>
      <w:r w:rsidR="00B4641C">
        <w:rPr>
          <w:sz w:val="28"/>
          <w:szCs w:val="28"/>
        </w:rPr>
        <w:t>i</w:t>
      </w:r>
      <w:r w:rsidR="003A2BF4">
        <w:rPr>
          <w:sz w:val="28"/>
          <w:szCs w:val="28"/>
        </w:rPr>
        <w:t xml:space="preserve">n a distributed </w:t>
      </w:r>
      <w:r w:rsidR="009709A4">
        <w:rPr>
          <w:sz w:val="28"/>
          <w:szCs w:val="28"/>
        </w:rPr>
        <w:t>fashion</w:t>
      </w:r>
      <w:r w:rsidR="00683611">
        <w:rPr>
          <w:sz w:val="28"/>
          <w:szCs w:val="28"/>
        </w:rPr>
        <w:t xml:space="preserve">. Basing our solution on </w:t>
      </w:r>
      <w:r w:rsidR="001003A2">
        <w:rPr>
          <w:sz w:val="28"/>
          <w:szCs w:val="28"/>
        </w:rPr>
        <w:t xml:space="preserve">a general distributed neural network algorithm called </w:t>
      </w:r>
      <w:r w:rsidR="00683611">
        <w:rPr>
          <w:sz w:val="28"/>
          <w:szCs w:val="28"/>
        </w:rPr>
        <w:t>Downpour SGD</w:t>
      </w:r>
      <w:r w:rsidR="003B445B">
        <w:rPr>
          <w:sz w:val="28"/>
          <w:szCs w:val="28"/>
        </w:rPr>
        <w:t>,</w:t>
      </w:r>
      <w:r w:rsidR="00683611">
        <w:rPr>
          <w:sz w:val="28"/>
          <w:szCs w:val="28"/>
        </w:rPr>
        <w:t xml:space="preserve"> </w:t>
      </w:r>
      <w:r w:rsidR="003B445B">
        <w:rPr>
          <w:sz w:val="28"/>
          <w:szCs w:val="28"/>
        </w:rPr>
        <w:t>we present in this work an implementation</w:t>
      </w:r>
      <w:r w:rsidR="00CB2EE7">
        <w:rPr>
          <w:sz w:val="28"/>
          <w:szCs w:val="28"/>
        </w:rPr>
        <w:t xml:space="preserve"> and analysis</w:t>
      </w:r>
      <w:r w:rsidR="003B445B">
        <w:rPr>
          <w:sz w:val="28"/>
          <w:szCs w:val="28"/>
        </w:rPr>
        <w:t xml:space="preserve"> of RNTN </w:t>
      </w:r>
      <w:r w:rsidRPr="00A76B0D">
        <w:rPr>
          <w:sz w:val="28"/>
          <w:szCs w:val="28"/>
        </w:rPr>
        <w:t xml:space="preserve">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1" w:name="_Toc437096310"/>
      <w:r>
        <w:lastRenderedPageBreak/>
        <w:t>Introduction</w:t>
      </w:r>
      <w:bookmarkEnd w:id="1"/>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xml:space="preserve">.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w:t>
      </w:r>
      <w:proofErr w:type="spellStart"/>
      <w:r w:rsidRPr="00A76B0D">
        <w:rPr>
          <w:sz w:val="28"/>
          <w:szCs w:val="28"/>
        </w:rPr>
        <w:t>Softmax</w:t>
      </w:r>
      <w:proofErr w:type="spellEnd"/>
      <w:r w:rsidRPr="00A76B0D">
        <w:rPr>
          <w:sz w:val="28"/>
          <w:szCs w:val="28"/>
        </w:rPr>
        <w:t>,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2F2AE9">
      <w:pPr>
        <w:spacing w:line="276" w:lineRule="auto"/>
        <w:rPr>
          <w:sz w:val="28"/>
          <w:szCs w:val="28"/>
        </w:rPr>
      </w:pPr>
      <w:r w:rsidRPr="00A76B0D">
        <w:rPr>
          <w:sz w:val="28"/>
          <w:szCs w:val="28"/>
        </w:rPr>
        <w:t xml:space="preserve">In this </w:t>
      </w:r>
      <w:r w:rsidR="005F1184" w:rsidRPr="00A76B0D">
        <w:rPr>
          <w:sz w:val="28"/>
          <w:szCs w:val="28"/>
        </w:rPr>
        <w:t>paper</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p>
    <w:p w:rsidR="00735FD2" w:rsidRPr="00A76B0D" w:rsidRDefault="00297191" w:rsidP="00F61DCE">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ANN 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803D85">
        <w:rPr>
          <w:sz w:val="28"/>
          <w:szCs w:val="28"/>
        </w:rPr>
        <w:t xml:space="preserve"> SGD</w:t>
      </w:r>
      <w:r w:rsidR="00F61DCE" w:rsidRPr="00F61DCE">
        <w:rPr>
          <w:sz w:val="28"/>
          <w:szCs w:val="28"/>
          <w:vertAlign w:val="superscript"/>
        </w:rPr>
        <w:t>5</w:t>
      </w:r>
      <w:r w:rsidR="00523B0F" w:rsidRPr="00A76B0D">
        <w:rPr>
          <w:sz w:val="28"/>
          <w:szCs w:val="28"/>
        </w:rPr>
        <w:t>, thus enabling faster and more accurate ANN models.</w:t>
      </w:r>
    </w:p>
    <w:p w:rsidR="007D4000" w:rsidRPr="00A76B0D" w:rsidRDefault="00183C52" w:rsidP="002F2AE9">
      <w:pPr>
        <w:spacing w:line="276" w:lineRule="auto"/>
        <w:rPr>
          <w:sz w:val="28"/>
          <w:szCs w:val="28"/>
        </w:rPr>
      </w:pPr>
      <w:r w:rsidRPr="00A76B0D">
        <w:rPr>
          <w:sz w:val="28"/>
          <w:szCs w:val="28"/>
        </w:rPr>
        <w:t xml:space="preserve">In this project we implemented the Downpour </w:t>
      </w:r>
      <w:r w:rsidR="00181DC9">
        <w:rPr>
          <w:sz w:val="28"/>
          <w:szCs w:val="28"/>
        </w:rPr>
        <w:t xml:space="preserve">SGD </w:t>
      </w:r>
      <w:r w:rsidRPr="00A76B0D">
        <w:rPr>
          <w:sz w:val="28"/>
          <w:szCs w:val="28"/>
        </w:rPr>
        <w:t>paradigm (using the Apache Spark framework)</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the RNTN algorithm.</w:t>
      </w:r>
    </w:p>
    <w:p w:rsidR="009D2166" w:rsidRDefault="009D2166" w:rsidP="002F2AE9">
      <w:pPr>
        <w:pStyle w:val="Heading1"/>
        <w:spacing w:line="276" w:lineRule="auto"/>
      </w:pPr>
      <w:bookmarkStart w:id="2" w:name="_Toc437096311"/>
      <w:r>
        <w:lastRenderedPageBreak/>
        <w:t>Previous and Related Works</w:t>
      </w:r>
      <w:bookmarkEnd w:id="2"/>
    </w:p>
    <w:p w:rsidR="007D4000" w:rsidRPr="005A4D25" w:rsidRDefault="007D4000" w:rsidP="002F2AE9">
      <w:pPr>
        <w:pStyle w:val="Heading2"/>
        <w:spacing w:line="276" w:lineRule="auto"/>
        <w:rPr>
          <w:sz w:val="28"/>
          <w:szCs w:val="28"/>
        </w:rPr>
      </w:pPr>
      <w:bookmarkStart w:id="3" w:name="_Toc437096312"/>
      <w:r w:rsidRPr="005A4D25">
        <w:rPr>
          <w:rFonts w:eastAsia="Calibri"/>
          <w:sz w:val="28"/>
          <w:szCs w:val="28"/>
        </w:rPr>
        <w:t>Artificial neural networks</w:t>
      </w:r>
      <w:bookmarkEnd w:id="3"/>
    </w:p>
    <w:p w:rsidR="007D4000" w:rsidRPr="0044402F" w:rsidRDefault="007D4000" w:rsidP="001F7307">
      <w:pPr>
        <w:pStyle w:val="Normal1"/>
        <w:spacing w:after="160" w:line="276" w:lineRule="auto"/>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sidR="001F7307">
        <w:rPr>
          <w:rFonts w:ascii="Calibri" w:eastAsia="Calibri" w:hAnsi="Calibri" w:cs="Calibri"/>
          <w:sz w:val="28"/>
          <w:szCs w:val="28"/>
          <w:vertAlign w:val="superscript"/>
        </w:rPr>
        <w:t>6</w:t>
      </w:r>
      <w:r w:rsidRPr="0044402F">
        <w:rPr>
          <w:rFonts w:ascii="Calibri" w:eastAsia="Calibri" w:hAnsi="Calibri" w:cs="Calibri"/>
          <w:sz w:val="28"/>
          <w:szCs w:val="28"/>
          <w:vertAlign w:val="superscript"/>
        </w:rPr>
        <w:t>,</w:t>
      </w:r>
      <w:r w:rsidR="001F7307">
        <w:rPr>
          <w:rFonts w:ascii="Calibri" w:eastAsia="Calibri" w:hAnsi="Calibri" w:cs="Calibri"/>
          <w:sz w:val="28"/>
          <w:szCs w:val="28"/>
          <w:vertAlign w:val="superscript"/>
        </w:rPr>
        <w:t>7</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100221">
        <w:rPr>
          <w:rFonts w:ascii="Calibri" w:eastAsia="Calibri" w:hAnsi="Calibri" w:cs="Calibri"/>
          <w:bCs/>
          <w:sz w:val="28"/>
          <w:szCs w:val="28"/>
        </w:rPr>
        <w:t>activation function.</w:t>
      </w:r>
    </w:p>
    <w:p w:rsidR="00B45C76" w:rsidRDefault="007D4000" w:rsidP="00982800">
      <w:pPr>
        <w:pStyle w:val="Normal1"/>
        <w:spacing w:line="276" w:lineRule="auto"/>
        <w:rPr>
          <w:sz w:val="28"/>
          <w:szCs w:val="28"/>
        </w:rPr>
      </w:pPr>
      <w:r w:rsidRPr="0044402F">
        <w:rPr>
          <w:rFonts w:ascii="Calibri" w:eastAsia="Calibri" w:hAnsi="Calibri" w:cs="Calibri"/>
          <w:sz w:val="28"/>
          <w:szCs w:val="28"/>
        </w:rPr>
        <w:t xml:space="preserve">Although, there are a number of optional choices of activation functions, we focus on the </w:t>
      </w:r>
      <w:proofErr w:type="spellStart"/>
      <w:r w:rsidRPr="0044402F">
        <w:rPr>
          <w:rFonts w:ascii="Calibri" w:eastAsia="Calibri" w:hAnsi="Calibri" w:cs="Calibri"/>
          <w:sz w:val="28"/>
          <w:szCs w:val="28"/>
        </w:rPr>
        <w:t>tanh</w:t>
      </w:r>
      <w:proofErr w:type="spellEnd"/>
      <w:r w:rsidRPr="0044402F">
        <w:rPr>
          <w:rFonts w:ascii="Calibri" w:eastAsia="Calibri" w:hAnsi="Calibri" w:cs="Calibri"/>
          <w:sz w:val="28"/>
          <w:szCs w:val="28"/>
        </w:rPr>
        <w:t xml:space="preserve"> function</w:t>
      </w:r>
      <w:r w:rsidR="00982800">
        <w:rPr>
          <w:rFonts w:ascii="Calibri" w:eastAsia="Calibri" w:hAnsi="Calibri" w:cs="Calibri"/>
          <w:sz w:val="28"/>
          <w:szCs w:val="28"/>
          <w:vertAlign w:val="superscript"/>
        </w:rPr>
        <w:t>8</w:t>
      </w: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sidR="00D67479">
        <w:rPr>
          <w:rFonts w:ascii="Calibri" w:eastAsia="Calibri" w:hAnsi="Calibri" w:cs="Calibri"/>
          <w:sz w:val="28"/>
          <w:szCs w:val="28"/>
          <w:vertAlign w:val="superscript"/>
        </w:rPr>
        <w:t>9</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6713D1">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error.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Default="007D4000" w:rsidP="00B45C76">
      <w:pPr>
        <w:pStyle w:val="Normal1"/>
        <w:spacing w:line="276" w:lineRule="auto"/>
        <w:rPr>
          <w:rFonts w:ascii="Calibri" w:eastAsia="Calibri" w:hAnsi="Calibri" w:cs="Calibri"/>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C66600" w:rsidRDefault="00C66600" w:rsidP="00B45C76">
      <w:pPr>
        <w:pStyle w:val="Normal1"/>
        <w:spacing w:line="276" w:lineRule="auto"/>
        <w:rPr>
          <w:sz w:val="28"/>
          <w:szCs w:val="28"/>
        </w:rPr>
      </w:pPr>
    </w:p>
    <w:p w:rsidR="00C66600" w:rsidRPr="0044402F" w:rsidRDefault="00C66600" w:rsidP="007231A8">
      <w:pPr>
        <w:pStyle w:val="Normal1"/>
        <w:spacing w:line="276" w:lineRule="auto"/>
        <w:rPr>
          <w:sz w:val="28"/>
          <w:szCs w:val="28"/>
        </w:rPr>
      </w:pPr>
      <w:r>
        <w:rPr>
          <w:sz w:val="28"/>
          <w:szCs w:val="28"/>
        </w:rPr>
        <w:t xml:space="preserve">ANN can be trained to produce word embedding. </w:t>
      </w:r>
      <w:r w:rsidR="009C4787" w:rsidRPr="009C4787">
        <w:rPr>
          <w:sz w:val="28"/>
          <w:szCs w:val="28"/>
        </w:rPr>
        <w:t>Word embedding is a set of language modeling and feature learning techniques in natural language processing</w:t>
      </w:r>
      <w:r w:rsidR="007231A8">
        <w:rPr>
          <w:sz w:val="28"/>
          <w:szCs w:val="28"/>
        </w:rPr>
        <w:t>. The word embedding matrix maps</w:t>
      </w:r>
      <w:r w:rsidR="009C4787" w:rsidRPr="009C4787">
        <w:rPr>
          <w:sz w:val="28"/>
          <w:szCs w:val="28"/>
        </w:rPr>
        <w:t xml:space="preserve"> words to vectors of real numbers.</w:t>
      </w:r>
      <w:r w:rsidR="00177B7A">
        <w:rPr>
          <w:sz w:val="28"/>
          <w:szCs w:val="28"/>
        </w:rPr>
        <w:t xml:space="preserve"> </w:t>
      </w:r>
      <w:bookmarkStart w:id="4" w:name="_GoBack"/>
      <w:bookmarkEnd w:id="4"/>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 xml:space="preserve"> </w:t>
      </w:r>
    </w:p>
    <w:p w:rsidR="007D4000" w:rsidRPr="005A4D25" w:rsidRDefault="007D4000" w:rsidP="002F2AE9">
      <w:pPr>
        <w:pStyle w:val="Heading2"/>
        <w:spacing w:line="276" w:lineRule="auto"/>
        <w:rPr>
          <w:sz w:val="28"/>
          <w:szCs w:val="28"/>
        </w:rPr>
      </w:pPr>
      <w:bookmarkStart w:id="5" w:name="_Toc437096313"/>
      <w:r w:rsidRPr="005A4D25">
        <w:rPr>
          <w:rFonts w:eastAsia="Calibri"/>
          <w:sz w:val="28"/>
          <w:szCs w:val="28"/>
        </w:rPr>
        <w:t>Language model and Word-Vector representation</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proofErr w:type="spellStart"/>
      <w:r w:rsidRPr="0088244E">
        <w:rPr>
          <w:rFonts w:ascii="Calibri" w:eastAsia="Calibri" w:hAnsi="Calibri" w:cs="Calibri"/>
          <w:i/>
          <w:iCs/>
          <w:sz w:val="28"/>
          <w:szCs w:val="28"/>
        </w:rPr>
        <w:t>tf-idf</w:t>
      </w:r>
      <w:proofErr w:type="spellEnd"/>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pretty bad performance by the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bad performance by the pretty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sz w:val="28"/>
          <w:szCs w:val="28"/>
        </w:rPr>
        <w:t>would</w:t>
      </w:r>
      <w:proofErr w:type="gramEnd"/>
      <w:r w:rsidRPr="0044402F">
        <w:rPr>
          <w:rFonts w:ascii="Calibri" w:eastAsia="Calibri" w:hAnsi="Calibri" w:cs="Calibri"/>
          <w:sz w:val="28"/>
          <w:szCs w:val="28"/>
        </w:rPr>
        <w:t xml:space="preserve"> have very similar vector representation while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country of my birth</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place where I was born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Pr>
          <w:rFonts w:ascii="Calibri" w:eastAsia="Calibri" w:hAnsi="Calibri" w:cs="Calibri"/>
          <w:sz w:val="28"/>
          <w:szCs w:val="28"/>
        </w:rPr>
        <w:t>(</w:t>
      </w:r>
      <w:proofErr w:type="gramStart"/>
      <w:r>
        <w:rPr>
          <w:rFonts w:ascii="Calibri" w:eastAsia="Calibri" w:hAnsi="Calibri" w:cs="Calibri"/>
          <w:sz w:val="28"/>
          <w:szCs w:val="28"/>
        </w:rPr>
        <w:t>although</w:t>
      </w:r>
      <w:proofErr w:type="gramEnd"/>
      <w:r>
        <w:rPr>
          <w:rFonts w:ascii="Calibri" w:eastAsia="Calibri" w:hAnsi="Calibri" w:cs="Calibri"/>
          <w:sz w:val="28"/>
          <w:szCs w:val="28"/>
        </w:rPr>
        <w:t xml:space="preserve">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w:t>
      </w:r>
      <w:proofErr w:type="gramStart"/>
      <w:r w:rsidRPr="0044402F">
        <w:rPr>
          <w:rFonts w:ascii="Calibri" w:eastAsia="Calibri" w:hAnsi="Calibri" w:cs="Calibri"/>
          <w:sz w:val="28"/>
          <w:szCs w:val="28"/>
        </w:rPr>
        <w:t>P(</w:t>
      </w:r>
      <w:proofErr w:type="gramEnd"/>
      <w:r w:rsidRPr="0044402F">
        <w:rPr>
          <w:rFonts w:ascii="Calibri" w:eastAsia="Calibri" w:hAnsi="Calibri" w:cs="Calibri"/>
          <w:sz w:val="28"/>
          <w:szCs w:val="28"/>
        </w:rPr>
        <w:t>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spellStart"/>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proofErr w:type="spellEnd"/>
      <w:r w:rsidRPr="0044402F">
        <w:rPr>
          <w:rFonts w:ascii="Calibri" w:eastAsia="Calibri" w:hAnsi="Calibri" w:cs="Calibri"/>
          <w:sz w:val="28"/>
          <w:szCs w:val="28"/>
        </w:rPr>
        <w:t>) by means of a probability distribution.</w:t>
      </w:r>
    </w:p>
    <w:p w:rsidR="007D4000" w:rsidRPr="0044402F" w:rsidRDefault="007D4000" w:rsidP="00265B9D">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sidR="00265B9D">
        <w:rPr>
          <w:rFonts w:ascii="Calibri" w:eastAsia="Calibri" w:hAnsi="Calibri" w:cs="Calibri"/>
          <w:sz w:val="28"/>
          <w:szCs w:val="28"/>
          <w:vertAlign w:val="superscript"/>
        </w:rPr>
        <w:t>10</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443047">
      <w:pPr>
        <w:pStyle w:val="Normal1"/>
        <w:keepNext/>
        <w:keepLines/>
        <w:spacing w:before="40" w:line="276" w:lineRule="auto"/>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sidR="00443047">
        <w:rPr>
          <w:rFonts w:ascii="Calibri" w:eastAsia="Calibri" w:hAnsi="Calibri" w:cs="Calibri"/>
          <w:sz w:val="28"/>
          <w:szCs w:val="28"/>
          <w:vertAlign w:val="superscript"/>
        </w:rPr>
        <w:t>1</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p>
    <w:p w:rsidR="007D4000" w:rsidRPr="005A4D25" w:rsidRDefault="007D4000" w:rsidP="002F2AE9">
      <w:pPr>
        <w:pStyle w:val="Heading2"/>
        <w:spacing w:line="276" w:lineRule="auto"/>
        <w:rPr>
          <w:sz w:val="28"/>
          <w:szCs w:val="28"/>
        </w:rPr>
      </w:pPr>
      <w:bookmarkStart w:id="6" w:name="_Toc437096314"/>
      <w:r w:rsidRPr="005A4D25">
        <w:rPr>
          <w:rFonts w:eastAsia="Calibri"/>
          <w:sz w:val="28"/>
          <w:szCs w:val="28"/>
        </w:rPr>
        <w:t>SoftMax classifier</w:t>
      </w:r>
      <w:bookmarkEnd w:id="6"/>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proofErr w:type="spellStart"/>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proofErr w:type="gramStart"/>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proofErr w:type="spellEnd"/>
      <w:proofErr w:type="gramEnd"/>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proofErr w:type="spellStart"/>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proofErr w:type="spellEnd"/>
      <w:r w:rsidRPr="0044402F">
        <w:rPr>
          <w:rFonts w:ascii="Calibri" w:eastAsia="Calibri" w:hAnsi="Calibri" w:cs="Calibri"/>
          <w:sz w:val="28"/>
          <w:szCs w:val="28"/>
        </w:rPr>
        <w:t xml:space="preserve"> document vector representation and </w:t>
      </w:r>
      <w:proofErr w:type="spellStart"/>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proofErr w:type="spellEnd"/>
      <w:r w:rsidRPr="0044402F">
        <w:rPr>
          <w:rFonts w:ascii="Calibri" w:eastAsia="Calibri" w:hAnsi="Calibri" w:cs="Calibri"/>
          <w:sz w:val="28"/>
          <w:szCs w:val="28"/>
        </w:rPr>
        <w:t xml:space="preserve"> is the document label, and</w:t>
      </w:r>
      <w:r w:rsidRPr="0044402F">
        <w:rPr>
          <w:rFonts w:ascii="Calibri" w:eastAsia="Calibri" w:hAnsi="Calibri" w:cs="Calibri"/>
          <w:i/>
          <w:sz w:val="28"/>
          <w:szCs w:val="28"/>
        </w:rPr>
        <w:t xml:space="preserve"> k</w:t>
      </w:r>
      <w:r w:rsidRPr="0044402F">
        <w:rPr>
          <w:rFonts w:ascii="Calibri" w:eastAsia="Calibri" w:hAnsi="Calibri" w:cs="Calibri"/>
          <w:sz w:val="28"/>
          <w:szCs w:val="28"/>
        </w:rPr>
        <w:t xml:space="preserve"> be the number of all possible classes.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gramStart"/>
      <w:r w:rsidRPr="0044402F">
        <w:rPr>
          <w:rFonts w:ascii="Calibri" w:eastAsia="Calibri" w:hAnsi="Calibri" w:cs="Calibri"/>
          <w:sz w:val="28"/>
          <w:szCs w:val="28"/>
        </w:rPr>
        <w:t>,</w:t>
      </w:r>
      <w:proofErr w:type="spellStart"/>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proofErr w:type="spellEnd"/>
      <w:proofErr w:type="gramEnd"/>
      <w:r w:rsidRPr="0044402F">
        <w:rPr>
          <w:rFonts w:ascii="Calibri" w:eastAsia="Calibri" w:hAnsi="Calibri" w:cs="Calibri"/>
          <w:sz w:val="28"/>
          <w:szCs w:val="28"/>
        </w:rPr>
        <w:t>} be the set of n words that can appear within our texts.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In SoftMax Regression the probability given a document x to be classified as y is equal to:</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2B656E83" wp14:editId="6D4D6AE8">
            <wp:extent cx="2576513" cy="696557"/>
            <wp:effectExtent l="0" t="0" r="0" b="889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extLst>
                        <a:ext uri="{BEBA8EAE-BF5A-486C-A8C5-ECC9F3942E4B}">
                          <a14:imgProps xmlns:a14="http://schemas.microsoft.com/office/drawing/2010/main">
                            <a14:imgLayer r:embed="rId9">
                              <a14:imgEffect>
                                <a14:sharpenSoften amount="-25000"/>
                              </a14:imgEffect>
                            </a14:imgLayer>
                          </a14:imgProps>
                        </a:ext>
                      </a:extLst>
                    </a:blip>
                    <a:srcRect/>
                    <a:stretch>
                      <a:fillRect/>
                    </a:stretch>
                  </pic:blipFill>
                  <pic:spPr>
                    <a:xfrm>
                      <a:off x="0" y="0"/>
                      <a:ext cx="2576513" cy="696557"/>
                    </a:xfrm>
                    <a:prstGeom prst="rect">
                      <a:avLst/>
                    </a:prstGeom>
                    <a:ln/>
                  </pic:spPr>
                </pic:pic>
              </a:graphicData>
            </a:graphic>
          </wp:inline>
        </w:drawing>
      </w:r>
    </w:p>
    <w:p w:rsidR="007D4000" w:rsidRPr="0044402F" w:rsidRDefault="007D4000" w:rsidP="002F2AE9">
      <w:pPr>
        <w:pStyle w:val="Normal1"/>
        <w:keepNext/>
        <w:keepLines/>
        <w:spacing w:before="40" w:line="276" w:lineRule="auto"/>
        <w:rPr>
          <w:sz w:val="28"/>
          <w:szCs w:val="28"/>
        </w:rPr>
      </w:pPr>
      <w:proofErr w:type="spellStart"/>
      <w:proofErr w:type="gramStart"/>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proofErr w:type="spellEnd"/>
      <w:proofErr w:type="gramEnd"/>
      <w:r w:rsidRPr="0044402F">
        <w:rPr>
          <w:rFonts w:ascii="Calibri" w:eastAsia="Calibri" w:hAnsi="Calibri" w:cs="Calibri"/>
          <w:sz w:val="28"/>
          <w:szCs w:val="28"/>
        </w:rPr>
        <w:t xml:space="preserve"> -vector stores the coefficients of </w:t>
      </w:r>
      <w:proofErr w:type="spellStart"/>
      <w:r w:rsidRPr="00CD0792">
        <w:rPr>
          <w:rFonts w:ascii="Calibri" w:eastAsia="Calibri" w:hAnsi="Calibri" w:cs="Calibri"/>
          <w:i/>
          <w:sz w:val="28"/>
          <w:szCs w:val="28"/>
        </w:rPr>
        <w:t>i</w:t>
      </w:r>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category for each of the n words</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proofErr w:type="spellStart"/>
      <w:proofErr w:type="gramEnd"/>
      <w:r w:rsidRPr="0044402F">
        <w:rPr>
          <w:rFonts w:ascii="Calibri" w:eastAsia="Calibri" w:hAnsi="Calibri" w:cs="Calibri"/>
          <w:i/>
          <w:sz w:val="28"/>
          <w:szCs w:val="28"/>
          <w:vertAlign w:val="superscript"/>
        </w:rPr>
        <w:t>i</w:t>
      </w:r>
      <w:proofErr w:type="spellEnd"/>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proofErr w:type="spellStart"/>
      <w:r w:rsidRPr="0044402F">
        <w:rPr>
          <w:rFonts w:ascii="Calibri" w:eastAsia="Calibri" w:hAnsi="Calibri" w:cs="Calibri"/>
          <w:i/>
          <w:sz w:val="28"/>
          <w:szCs w:val="28"/>
        </w:rPr>
        <w:t>i</w:t>
      </w:r>
      <w:proofErr w:type="spellEnd"/>
      <w:r w:rsidRPr="0044402F">
        <w:rPr>
          <w:rFonts w:ascii="Calibri" w:eastAsia="Calibri" w:hAnsi="Calibri" w:cs="Calibri"/>
          <w:i/>
          <w:sz w:val="28"/>
          <w:szCs w:val="28"/>
        </w:rPr>
        <w:t xml:space="preserve"> </w:t>
      </w:r>
      <w:proofErr w:type="spellStart"/>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document, as a vector</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proofErr w:type="spellStart"/>
      <w:proofErr w:type="gramEnd"/>
      <w:r w:rsidRPr="0044402F">
        <w:rPr>
          <w:rFonts w:ascii="Calibri" w:eastAsia="Calibri" w:hAnsi="Calibri" w:cs="Calibri"/>
          <w:i/>
          <w:sz w:val="28"/>
          <w:szCs w:val="28"/>
          <w:vertAlign w:val="superscript"/>
        </w:rPr>
        <w:t>i</w:t>
      </w:r>
      <w:proofErr w:type="spellEnd"/>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proofErr w:type="spellStart"/>
      <w:r w:rsidRPr="0044402F">
        <w:rPr>
          <w:rFonts w:ascii="Calibri" w:eastAsia="Calibri" w:hAnsi="Calibri" w:cs="Calibri"/>
          <w:i/>
          <w:sz w:val="28"/>
          <w:szCs w:val="28"/>
        </w:rPr>
        <w:t>i</w:t>
      </w:r>
      <w:proofErr w:type="spellEnd"/>
      <w:r w:rsidRPr="0044402F">
        <w:rPr>
          <w:rFonts w:ascii="Calibri" w:eastAsia="Calibri" w:hAnsi="Calibri" w:cs="Calibri"/>
          <w:sz w:val="28"/>
          <w:szCs w:val="28"/>
        </w:rPr>
        <w:t xml:space="preserve"> </w:t>
      </w:r>
      <w:proofErr w:type="spellStart"/>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document </w:t>
      </w:r>
      <w:r w:rsidRPr="0044402F">
        <w:rPr>
          <w:noProof/>
          <w:sz w:val="28"/>
          <w:szCs w:val="28"/>
          <w:lang w:bidi="he-IL"/>
        </w:rPr>
        <w:drawing>
          <wp:inline distT="114300" distB="114300" distL="114300" distR="114300" wp14:anchorId="4E0B45E2" wp14:editId="2184D5D5">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1229591" cy="190500"/>
                    </a:xfrm>
                    <a:prstGeom prst="rect">
                      <a:avLst/>
                    </a:prstGeom>
                    <a:ln/>
                  </pic:spPr>
                </pic:pic>
              </a:graphicData>
            </a:graphic>
          </wp:inline>
        </w:drawing>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xml:space="preserve">– </w:t>
      </w:r>
      <w:proofErr w:type="gramStart"/>
      <w:r w:rsidRPr="0094121D">
        <w:rPr>
          <w:rFonts w:asciiTheme="minorHAnsi" w:eastAsia="Tahoma" w:hAnsiTheme="minorHAnsi" w:cs="Tahoma"/>
          <w:sz w:val="28"/>
          <w:szCs w:val="28"/>
        </w:rPr>
        <w:t>value</w:t>
      </w:r>
      <w:proofErr w:type="gramEnd"/>
      <w:r w:rsidRPr="0094121D">
        <w:rPr>
          <w:rFonts w:asciiTheme="minorHAnsi" w:eastAsia="Tahoma" w:hAnsiTheme="minorHAnsi" w:cs="Tahoma"/>
          <w:sz w:val="28"/>
          <w:szCs w:val="28"/>
        </w:rPr>
        <w:t xml:space="preserv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000C00FC" wp14:editId="678E644A">
            <wp:extent cx="3563737" cy="893762"/>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rcRect/>
                    <a:stretch>
                      <a:fillRect/>
                    </a:stretch>
                  </pic:blipFill>
                  <pic:spPr>
                    <a:xfrm>
                      <a:off x="0" y="0"/>
                      <a:ext cx="3563737" cy="893762"/>
                    </a:xfrm>
                    <a:prstGeom prst="rect">
                      <a:avLst/>
                    </a:prstGeom>
                    <a:ln/>
                  </pic:spPr>
                </pic:pic>
              </a:graphicData>
            </a:graphic>
          </wp:inline>
        </w:drawing>
      </w:r>
    </w:p>
    <w:p w:rsidR="00B83C44"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7D4000" w:rsidRPr="00B83C44" w:rsidRDefault="00B83C44" w:rsidP="00B83C44">
      <w:pPr>
        <w:tabs>
          <w:tab w:val="left" w:pos="6015"/>
        </w:tabs>
        <w:rPr>
          <w:lang w:bidi="ar-SA"/>
        </w:rPr>
      </w:pPr>
      <w:r>
        <w:rPr>
          <w:lang w:bidi="ar-SA"/>
        </w:rPr>
        <w:tab/>
      </w:r>
    </w:p>
    <w:p w:rsidR="007D4000" w:rsidRPr="0044402F" w:rsidRDefault="007D4000" w:rsidP="002F2AE9">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5CAA532F" wp14:editId="0D46138F">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3538220" cy="879258"/>
                    </a:xfrm>
                    <a:prstGeom prst="rect">
                      <a:avLst/>
                    </a:prstGeom>
                  </pic:spPr>
                </pic:pic>
              </a:graphicData>
            </a:graphic>
          </wp:inline>
        </w:drawing>
      </w:r>
    </w:p>
    <w:p w:rsidR="007D4000" w:rsidRPr="0044402F" w:rsidRDefault="007D4000" w:rsidP="002F2AE9">
      <w:pPr>
        <w:pStyle w:val="Normal1"/>
        <w:keepNext/>
        <w:keepLines/>
        <w:spacing w:before="40" w:line="276" w:lineRule="auto"/>
        <w:rPr>
          <w:rFonts w:ascii="Calibri" w:eastAsia="Calibri" w:hAnsi="Calibri" w:cs="Calibri"/>
          <w:iCs/>
          <w:sz w:val="28"/>
          <w:szCs w:val="28"/>
        </w:rPr>
      </w:pPr>
      <w:proofErr w:type="gramStart"/>
      <w:r w:rsidRPr="0044402F">
        <w:rPr>
          <w:rFonts w:ascii="Calibri" w:eastAsia="Calibri" w:hAnsi="Calibri" w:cs="Calibri"/>
          <w:iCs/>
          <w:sz w:val="28"/>
          <w:szCs w:val="28"/>
        </w:rPr>
        <w:t>where</w:t>
      </w:r>
      <w:proofErr w:type="gramEnd"/>
      <w:r w:rsidRPr="0044402F">
        <w:rPr>
          <w:rFonts w:ascii="Calibri" w:eastAsia="Calibri" w:hAnsi="Calibri" w:cs="Calibri"/>
          <w:iCs/>
          <w:sz w:val="28"/>
          <w:szCs w:val="28"/>
        </w:rPr>
        <w:t>:</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number</w:t>
      </w:r>
      <w:proofErr w:type="gramEnd"/>
      <w:r w:rsidRPr="0044402F">
        <w:rPr>
          <w:rFonts w:ascii="Calibri" w:eastAsia="Calibri" w:hAnsi="Calibri" w:cs="Calibri"/>
          <w:sz w:val="28"/>
          <w:szCs w:val="28"/>
        </w:rPr>
        <w:t xml:space="preserve"> of </w:t>
      </w:r>
      <w:r>
        <w:rPr>
          <w:rFonts w:ascii="Calibri" w:eastAsia="Calibri" w:hAnsi="Calibri" w:cs="Calibri"/>
          <w:sz w:val="28"/>
          <w:szCs w:val="28"/>
        </w:rPr>
        <w:t>documents</w:t>
      </w:r>
    </w:p>
    <w:p w:rsidR="007D4000" w:rsidRPr="0044402F" w:rsidRDefault="007D4000" w:rsidP="002F2AE9">
      <w:pPr>
        <w:pStyle w:val="Normal1"/>
        <w:keepNext/>
        <w:keepLines/>
        <w:spacing w:before="40" w:line="276" w:lineRule="auto"/>
        <w:rPr>
          <w:rFonts w:ascii="Calibri" w:eastAsia="Calibri" w:hAnsi="Calibri" w:cs="Calibri"/>
          <w:sz w:val="28"/>
          <w:szCs w:val="28"/>
        </w:rPr>
      </w:pPr>
      <w:proofErr w:type="spellStart"/>
      <w:r w:rsidRPr="0044402F">
        <w:rPr>
          <w:rFonts w:ascii="Calibri" w:eastAsia="Calibri" w:hAnsi="Calibri" w:cs="Calibri"/>
          <w:i/>
          <w:iCs/>
          <w:sz w:val="28"/>
          <w:szCs w:val="28"/>
        </w:rPr>
        <w:t>i</w:t>
      </w:r>
      <w:proofErr w:type="spellEnd"/>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sample</w:t>
      </w:r>
      <w:proofErr w:type="gramEnd"/>
      <w:r w:rsidRPr="0044402F">
        <w:rPr>
          <w:rFonts w:ascii="Calibri" w:eastAsia="Calibri" w:hAnsi="Calibri" w:cs="Calibri"/>
          <w:sz w:val="28"/>
          <w:szCs w:val="28"/>
        </w:rPr>
        <w:t xml:space="preserve"> iterator (sample is a &lt;</w:t>
      </w:r>
      <w:proofErr w:type="spellStart"/>
      <w:r w:rsidRPr="0044402F">
        <w:rPr>
          <w:rFonts w:ascii="Calibri" w:eastAsia="Calibri" w:hAnsi="Calibri" w:cs="Calibri"/>
          <w:sz w:val="28"/>
          <w:szCs w:val="28"/>
        </w:rPr>
        <w:t>doc,label</w:t>
      </w:r>
      <w:proofErr w:type="spellEnd"/>
      <w:r w:rsidRPr="0044402F">
        <w:rPr>
          <w:rFonts w:ascii="Calibri" w:eastAsia="Calibri" w:hAnsi="Calibri" w:cs="Calibri"/>
          <w:sz w:val="28"/>
          <w:szCs w:val="28"/>
        </w:rPr>
        <w:t>&gt; tuple)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469147D" wp14:editId="5E43DA72">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4"/>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B83C44" w:rsidRDefault="007D4000" w:rsidP="002F2AE9">
      <w:pPr>
        <w:pStyle w:val="Normal1"/>
        <w:keepNext/>
        <w:keepLines/>
        <w:spacing w:before="40" w:line="276" w:lineRule="auto"/>
        <w:rPr>
          <w:rFonts w:asciiTheme="minorHAnsi" w:hAnsiTheme="minorHAnsi"/>
          <w:sz w:val="28"/>
          <w:szCs w:val="28"/>
        </w:rPr>
      </w:pPr>
      <w:r w:rsidRPr="00B83C44">
        <w:rPr>
          <w:rFonts w:asciiTheme="minorHAnsi" w:hAnsiTheme="minorHAnsi"/>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7" w:name="_Toc437096315"/>
      <w:r w:rsidRPr="005A4D25">
        <w:rPr>
          <w:rFonts w:eastAsia="Calibri"/>
          <w:sz w:val="28"/>
          <w:szCs w:val="28"/>
        </w:rPr>
        <w:t>MV-RNN</w:t>
      </w:r>
      <w:bookmarkEnd w:id="7"/>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a</w:t>
      </w:r>
      <w:proofErr w:type="gramEnd"/>
      <w:r w:rsidRPr="00885BDA">
        <w:rPr>
          <w:rFonts w:asciiTheme="minorHAnsi" w:hAnsiTheme="minorHAnsi" w:cstheme="minorBidi"/>
          <w:sz w:val="28"/>
          <w:szCs w:val="28"/>
        </w:rPr>
        <w:t xml:space="preserve">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i/>
          <w:sz w:val="28"/>
          <w:szCs w:val="28"/>
        </w:rPr>
        <w:t>a</w:t>
      </w:r>
      <w:proofErr w:type="gramEnd"/>
      <w:r w:rsidRPr="00885BDA">
        <w:rPr>
          <w:rFonts w:asciiTheme="minorHAnsi" w:hAnsiTheme="minorHAnsi" w:cstheme="minorBidi"/>
          <w:i/>
          <w:sz w:val="28"/>
          <w:szCs w:val="28"/>
        </w:rPr>
        <w:t xml:space="preserve">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not</w:t>
      </w:r>
      <w:proofErr w:type="gramEnd"/>
      <w:r w:rsidRPr="00885BDA">
        <w:rPr>
          <w:rFonts w:asciiTheme="minorHAnsi" w:hAnsiTheme="minorHAnsi" w:cstheme="minorBidi"/>
          <w:sz w:val="28"/>
          <w:szCs w:val="28"/>
        </w:rPr>
        <w:t xml:space="preserve">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lastRenderedPageBreak/>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8" w:name="_Toc437096316"/>
      <w:r w:rsidRPr="0044402F">
        <w:rPr>
          <w:rFonts w:eastAsia="Calibri"/>
        </w:rPr>
        <w:t>RNTN</w:t>
      </w:r>
      <w:bookmarkEnd w:id="8"/>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Each word is represented as a </w:t>
      </w:r>
      <w:r w:rsidRPr="0044402F">
        <w:rPr>
          <w:rFonts w:ascii="Calibri" w:eastAsia="Calibri" w:hAnsi="Calibri" w:cs="Calibri"/>
          <w:i/>
          <w:sz w:val="28"/>
          <w:szCs w:val="28"/>
        </w:rPr>
        <w:t>d</w:t>
      </w:r>
      <w:r w:rsidRPr="0044402F">
        <w:rPr>
          <w:rFonts w:ascii="Calibri" w:eastAsia="Calibri" w:hAnsi="Calibri" w:cs="Calibri"/>
          <w:sz w:val="28"/>
          <w:szCs w:val="28"/>
        </w:rPr>
        <w:t xml:space="preserve">-dimensional vector. Initialize all word vectors by </w:t>
      </w:r>
      <w:r w:rsidRPr="0044402F">
        <w:rPr>
          <w:rFonts w:ascii="Calibri" w:eastAsia="Calibri" w:hAnsi="Calibri" w:cs="Calibri"/>
          <w:bCs/>
          <w:sz w:val="28"/>
          <w:szCs w:val="28"/>
        </w:rPr>
        <w:t>randomly</w:t>
      </w:r>
      <w:r w:rsidRPr="0044402F">
        <w:rPr>
          <w:rFonts w:ascii="Calibri" w:eastAsia="Calibri" w:hAnsi="Calibri" w:cs="Calibri"/>
          <w:b/>
          <w:bCs/>
          <w:sz w:val="28"/>
          <w:szCs w:val="28"/>
        </w:rPr>
        <w:t xml:space="preserve"> </w:t>
      </w:r>
      <w:r w:rsidRPr="0044402F">
        <w:rPr>
          <w:rFonts w:ascii="Calibri" w:eastAsia="Calibri" w:hAnsi="Calibri" w:cs="Calibri"/>
          <w:sz w:val="28"/>
          <w:szCs w:val="28"/>
        </w:rPr>
        <w:t xml:space="preserve">sampling each value from a uniform distribution. All the word vectors are stacked in the word-embedding matrix </w:t>
      </w:r>
      <w:r w:rsidRPr="0044402F">
        <w:rPr>
          <w:rFonts w:ascii="Calibri" w:eastAsia="Calibri" w:hAnsi="Calibri" w:cs="Calibri"/>
          <w:i/>
          <w:sz w:val="28"/>
          <w:szCs w:val="28"/>
        </w:rPr>
        <w:t>L</w:t>
      </w:r>
      <w:r w:rsidRPr="0044402F">
        <w:rPr>
          <w:rFonts w:ascii="Calibri" w:eastAsia="Calibri" w:hAnsi="Calibri" w:cs="Calibri"/>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Use the word vectors as parameters to optimize and as feature inputs to a </w:t>
      </w:r>
      <w:r w:rsidRPr="0044402F">
        <w:rPr>
          <w:rFonts w:ascii="Calibri" w:eastAsia="Calibri" w:hAnsi="Calibri" w:cs="Calibri"/>
          <w:i/>
          <w:iCs/>
          <w:sz w:val="28"/>
          <w:szCs w:val="28"/>
        </w:rPr>
        <w:t>SoftMax</w:t>
      </w:r>
      <w:r w:rsidRPr="0044402F">
        <w:rPr>
          <w:rFonts w:ascii="Calibri" w:eastAsia="Calibri" w:hAnsi="Calibri" w:cs="Calibri"/>
          <w:sz w:val="28"/>
          <w:szCs w:val="28"/>
        </w:rPr>
        <w:t xml:space="preserve"> classifier. For classification into five classes, we compute the posterior probability over labels given the word vector via:</w:t>
      </w:r>
    </w:p>
    <w:p w:rsidR="007D4000" w:rsidRPr="0044402F" w:rsidRDefault="007D4000" w:rsidP="00693B10">
      <w:pPr>
        <w:pStyle w:val="Normal1"/>
        <w:keepNext/>
        <w:keepLines/>
        <w:spacing w:before="40" w:line="276" w:lineRule="auto"/>
        <w:ind w:left="1440"/>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6C203BDA" wp14:editId="2BA4FE60">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proofErr w:type="spellStart"/>
      <w:r w:rsidRPr="0044402F">
        <w:rPr>
          <w:rFonts w:asciiTheme="minorHAnsi" w:eastAsia="Calibri" w:hAnsiTheme="minorHAnsi" w:cs="Calibri"/>
          <w:i/>
          <w:sz w:val="28"/>
          <w:szCs w:val="28"/>
        </w:rPr>
        <w:t>W</w:t>
      </w:r>
      <w:r w:rsidRPr="0044402F">
        <w:rPr>
          <w:rFonts w:asciiTheme="minorHAnsi" w:eastAsia="Calibri" w:hAnsiTheme="minorHAnsi" w:cs="Calibri"/>
          <w:i/>
          <w:sz w:val="28"/>
          <w:szCs w:val="28"/>
          <w:vertAlign w:val="subscript"/>
        </w:rPr>
        <w:t>s</w:t>
      </w:r>
      <w:proofErr w:type="spellEnd"/>
      <w:r w:rsidRPr="0044402F">
        <w:rPr>
          <w:rFonts w:asciiTheme="minorHAnsi" w:eastAsia="Calibri" w:hAnsiTheme="minorHAns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pt;height:16.2pt" o:ole="">
            <v:imagedata r:id="rId17" o:title=""/>
          </v:shape>
          <o:OLEObject Type="Embed" ProgID="Equation.3" ShapeID="_x0000_i1025" DrawAspect="Content" ObjectID="_1511548314" r:id="rId18"/>
        </w:object>
      </w:r>
      <w:r w:rsidRPr="0044402F">
        <w:rPr>
          <w:rFonts w:asciiTheme="majorHAnsi" w:hAnsiTheme="majorHAnsi"/>
          <w:noProof/>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Compute the output of a tensor product </w:t>
      </w:r>
      <w:r w:rsidRPr="0044402F">
        <w:rPr>
          <w:noProof/>
          <w:position w:val="-6"/>
          <w:sz w:val="28"/>
          <w:szCs w:val="28"/>
        </w:rPr>
        <w:object w:dxaOrig="760" w:dyaOrig="320">
          <v:shape id="_x0000_i1026" type="#_x0000_t75" style="width:38pt;height:16.2pt" o:ole="">
            <v:imagedata r:id="rId19" o:title=""/>
          </v:shape>
          <o:OLEObject Type="Embed" ProgID="Equation.3" ShapeID="_x0000_i1026" DrawAspect="Content" ObjectID="_1511548315" r:id="rId20"/>
        </w:object>
      </w:r>
      <w:r w:rsidRPr="0044402F">
        <w:rPr>
          <w:rFonts w:ascii="Calibri" w:eastAsia="Calibri" w:hAnsi="Calibri" w:cs="Calibri"/>
          <w:sz w:val="28"/>
          <w:szCs w:val="28"/>
        </w:rPr>
        <w:t xml:space="preserve">via the following </w:t>
      </w:r>
      <w:proofErr w:type="spellStart"/>
      <w:r w:rsidRPr="0044402F">
        <w:rPr>
          <w:rFonts w:ascii="Calibri" w:eastAsia="Calibri" w:hAnsi="Calibri" w:cs="Calibri"/>
          <w:sz w:val="28"/>
          <w:szCs w:val="28"/>
        </w:rPr>
        <w:t>vectorized</w:t>
      </w:r>
      <w:proofErr w:type="spellEnd"/>
      <w:r w:rsidRPr="0044402F">
        <w:rPr>
          <w:rFonts w:ascii="Calibri" w:eastAsia="Calibri" w:hAnsi="Calibri" w:cs="Calibri"/>
          <w:sz w:val="28"/>
          <w:szCs w:val="28"/>
        </w:rPr>
        <w:t xml:space="preserve"> notation and the equivalent but more detailed notation for each slice</w:t>
      </w:r>
      <w:r w:rsidRPr="0044402F">
        <w:rPr>
          <w:noProof/>
          <w:position w:val="-6"/>
          <w:sz w:val="28"/>
          <w:szCs w:val="28"/>
        </w:rPr>
        <w:object w:dxaOrig="1100" w:dyaOrig="320">
          <v:shape id="_x0000_i1027" type="#_x0000_t75" style="width:63.9pt;height:18.6pt" o:ole="">
            <v:imagedata r:id="rId21" o:title=""/>
          </v:shape>
          <o:OLEObject Type="Embed" ProgID="Equation.3" ShapeID="_x0000_i1027" DrawAspect="Content" ObjectID="_1511548316" r:id="rId22"/>
        </w:object>
      </w:r>
      <w:r w:rsidRPr="0044402F">
        <w:rPr>
          <w:rFonts w:ascii="Calibri" w:eastAsia="Calibri" w:hAnsi="Calibri" w:cs="Calibri"/>
          <w:sz w:val="28"/>
          <w:szCs w:val="28"/>
        </w:rPr>
        <w:t>:</w:t>
      </w:r>
    </w:p>
    <w:p w:rsidR="007D4000" w:rsidRPr="0044402F" w:rsidRDefault="007D4000" w:rsidP="00693B10">
      <w:pPr>
        <w:pStyle w:val="Normal1"/>
        <w:keepNext/>
        <w:keepLines/>
        <w:spacing w:before="40" w:line="276" w:lineRule="auto"/>
        <w:ind w:left="1080"/>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73BF7D2B" wp14:editId="1431C1BA">
            <wp:extent cx="1613592" cy="59803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023" r="-1"/>
                    <a:stretch/>
                  </pic:blipFill>
                  <pic:spPr bwMode="auto">
                    <a:xfrm>
                      <a:off x="0" y="0"/>
                      <a:ext cx="1659556" cy="615066"/>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w:t>
      </w:r>
      <w:proofErr w:type="spellStart"/>
      <w:proofErr w:type="gramStart"/>
      <w:r w:rsidRPr="0044402F">
        <w:rPr>
          <w:rFonts w:ascii="Calibri" w:eastAsia="Calibri" w:hAnsi="Calibri" w:cs="Calibri"/>
          <w:i/>
          <w:sz w:val="28"/>
          <w:szCs w:val="28"/>
        </w:rPr>
        <w:t>b,</w:t>
      </w:r>
      <w:proofErr w:type="gramEnd"/>
      <w:r w:rsidRPr="0044402F">
        <w:rPr>
          <w:rFonts w:ascii="Calibri" w:eastAsia="Calibri" w:hAnsi="Calibri" w:cs="Calibri"/>
          <w:i/>
          <w:sz w:val="28"/>
          <w:szCs w:val="28"/>
        </w:rPr>
        <w:t>c</w:t>
      </w:r>
      <w:proofErr w:type="spellEnd"/>
      <w:r w:rsidRPr="0044402F">
        <w:rPr>
          <w:rFonts w:ascii="Calibri" w:eastAsia="Calibri" w:hAnsi="Calibri" w:cs="Calibri"/>
          <w:sz w:val="28"/>
          <w:szCs w:val="28"/>
        </w:rPr>
        <w:t xml:space="preserve"> are the vector representation)</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Finally, each layer is computed:</w:t>
      </w:r>
    </w:p>
    <w:p w:rsidR="007D4000" w:rsidRPr="001F2CE5" w:rsidRDefault="00C66600" w:rsidP="002F2AE9">
      <w:pPr>
        <w:pStyle w:val="Normal1"/>
        <w:keepNext/>
        <w:keepLines/>
        <w:spacing w:before="40" w:line="276" w:lineRule="auto"/>
        <w:ind w:left="1080"/>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proofErr w:type="gramStart"/>
      <w:r w:rsidRPr="0044402F">
        <w:rPr>
          <w:rFonts w:ascii="Calibri" w:eastAsia="Calibri" w:hAnsi="Calibri" w:cs="Calibri"/>
          <w:sz w:val="28"/>
          <w:szCs w:val="28"/>
        </w:rPr>
        <w:t>where</w:t>
      </w:r>
      <w:proofErr w:type="gramEnd"/>
      <w:r w:rsidRPr="0044402F">
        <w:rPr>
          <w:rFonts w:ascii="Calibri" w:eastAsia="Calibri" w:hAnsi="Calibri" w:cs="Calibri"/>
          <w:sz w:val="28"/>
          <w:szCs w:val="28"/>
        </w:rPr>
        <w:t xml:space="preserve">: </w:t>
      </w:r>
      <w:r w:rsidRPr="0044402F">
        <w:rPr>
          <w:rFonts w:ascii="Calibri" w:eastAsia="Calibri" w:hAnsi="Calibri" w:cs="Calibri"/>
          <w:i/>
          <w:sz w:val="28"/>
          <w:szCs w:val="28"/>
        </w:rPr>
        <w:t>f</w:t>
      </w:r>
      <w:r w:rsidRPr="0044402F">
        <w:rPr>
          <w:rFonts w:ascii="Calibri" w:eastAsia="Calibri" w:hAnsi="Calibri" w:cs="Calibri"/>
          <w:sz w:val="28"/>
          <w:szCs w:val="28"/>
        </w:rPr>
        <w:t xml:space="preserve"> is </w:t>
      </w:r>
      <w:proofErr w:type="spellStart"/>
      <w:r w:rsidRPr="0044402F">
        <w:rPr>
          <w:rFonts w:ascii="Calibri" w:eastAsia="Calibri" w:hAnsi="Calibri" w:cs="Calibri"/>
          <w:sz w:val="28"/>
          <w:szCs w:val="28"/>
        </w:rPr>
        <w:t>tanh</w:t>
      </w:r>
      <w:proofErr w:type="spellEnd"/>
      <w:r w:rsidRPr="0044402F">
        <w:rPr>
          <w:rFonts w:ascii="Calibri" w:eastAsia="Calibri" w:hAnsi="Calibri" w:cs="Calibri"/>
          <w:sz w:val="28"/>
          <w:szCs w:val="28"/>
        </w:rPr>
        <w:t xml:space="preserve"> function.</w:t>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p>
    <w:p w:rsidR="003E317A" w:rsidRDefault="003E317A" w:rsidP="003E317A">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 xml:space="preserve">The result is a parsed tree where every node, that is not a leaf, is the composition of the two child nodes representation which is fed to the sentiment </w:t>
      </w:r>
      <w:r w:rsidR="007F2C92">
        <w:rPr>
          <w:rFonts w:ascii="Calibri" w:eastAsia="Calibri" w:hAnsi="Calibri" w:cs="Calibri"/>
          <w:sz w:val="28"/>
          <w:szCs w:val="28"/>
        </w:rPr>
        <w:t>SoftMax</w:t>
      </w:r>
      <w:r>
        <w:rPr>
          <w:rFonts w:ascii="Calibri" w:eastAsia="Calibri" w:hAnsi="Calibri" w:cs="Calibri"/>
          <w:sz w:val="28"/>
          <w:szCs w:val="28"/>
        </w:rPr>
        <w:t xml:space="preserve"> classifier, </w:t>
      </w:r>
      <w:r w:rsidR="0037053E">
        <w:rPr>
          <w:rFonts w:ascii="Calibri" w:eastAsia="Calibri" w:hAnsi="Calibri" w:cs="Calibri"/>
          <w:sz w:val="28"/>
          <w:szCs w:val="28"/>
        </w:rPr>
        <w:t xml:space="preserve">activated using the </w:t>
      </w:r>
      <w:proofErr w:type="spellStart"/>
      <w:r w:rsidR="0037053E">
        <w:rPr>
          <w:rFonts w:ascii="Calibri" w:eastAsia="Calibri" w:hAnsi="Calibri" w:cs="Calibri"/>
          <w:sz w:val="28"/>
          <w:szCs w:val="28"/>
        </w:rPr>
        <w:t>tanh</w:t>
      </w:r>
      <w:proofErr w:type="spellEnd"/>
      <w:r w:rsidR="0037053E">
        <w:rPr>
          <w:rFonts w:ascii="Calibri" w:eastAsia="Calibri" w:hAnsi="Calibri" w:cs="Calibri"/>
          <w:sz w:val="28"/>
          <w:szCs w:val="28"/>
        </w:rPr>
        <w:t xml:space="preserve"> </w:t>
      </w:r>
      <w:r w:rsidR="00C927B3">
        <w:rPr>
          <w:rFonts w:ascii="Calibri" w:eastAsia="Calibri" w:hAnsi="Calibri" w:cs="Calibri"/>
          <w:sz w:val="28"/>
          <w:szCs w:val="28"/>
        </w:rPr>
        <w:t xml:space="preserve">activation </w:t>
      </w:r>
      <w:r w:rsidR="0037053E">
        <w:rPr>
          <w:rFonts w:ascii="Calibri" w:eastAsia="Calibri" w:hAnsi="Calibri" w:cs="Calibri"/>
          <w:sz w:val="28"/>
          <w:szCs w:val="28"/>
        </w:rPr>
        <w:t xml:space="preserve">function </w:t>
      </w:r>
      <w:r>
        <w:rPr>
          <w:rFonts w:ascii="Calibri" w:eastAsia="Calibri" w:hAnsi="Calibri" w:cs="Calibri"/>
          <w:sz w:val="28"/>
          <w:szCs w:val="28"/>
        </w:rPr>
        <w:t xml:space="preserve">and forward </w:t>
      </w:r>
      <w:r w:rsidR="007F2C92">
        <w:rPr>
          <w:rFonts w:ascii="Calibri" w:eastAsia="Calibri" w:hAnsi="Calibri" w:cs="Calibri"/>
          <w:sz w:val="28"/>
          <w:szCs w:val="28"/>
        </w:rPr>
        <w:t>propagated</w:t>
      </w:r>
      <w:r>
        <w:rPr>
          <w:rFonts w:ascii="Calibri" w:eastAsia="Calibri" w:hAnsi="Calibri" w:cs="Calibri"/>
          <w:sz w:val="28"/>
          <w:szCs w:val="28"/>
        </w:rPr>
        <w:t>. Since this process is done recursively the algorithm handles input (sentences) of varied length</w:t>
      </w:r>
      <w:r w:rsidR="00274958">
        <w:rPr>
          <w:rFonts w:ascii="Calibri" w:eastAsia="Calibri" w:hAnsi="Calibri" w:cs="Calibri"/>
          <w:sz w:val="28"/>
          <w:szCs w:val="28"/>
        </w:rPr>
        <w:t xml:space="preserve"> (Figure 1)</w:t>
      </w:r>
      <w:r>
        <w:rPr>
          <w:rFonts w:ascii="Calibri" w:eastAsia="Calibri" w:hAnsi="Calibri" w:cs="Calibri"/>
          <w:sz w:val="28"/>
          <w:szCs w:val="28"/>
        </w:rPr>
        <w:t xml:space="preserve">.  </w:t>
      </w:r>
    </w:p>
    <w:p w:rsidR="00367123" w:rsidRDefault="00367123" w:rsidP="00367123">
      <w:pPr>
        <w:pStyle w:val="Caption"/>
        <w:jc w:val="center"/>
      </w:pPr>
      <w:r>
        <w:rPr>
          <w:noProof/>
        </w:rPr>
        <w:drawing>
          <wp:inline distT="0" distB="0" distL="0" distR="0" wp14:anchorId="53E1ADA6" wp14:editId="13CF922C">
            <wp:extent cx="5229225" cy="2603998"/>
            <wp:effectExtent l="19050" t="19050" r="952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0915" cy="2609819"/>
                    </a:xfrm>
                    <a:prstGeom prst="rect">
                      <a:avLst/>
                    </a:prstGeom>
                    <a:ln>
                      <a:solidFill>
                        <a:schemeClr val="tx1"/>
                      </a:solidFill>
                    </a:ln>
                  </pic:spPr>
                </pic:pic>
              </a:graphicData>
            </a:graphic>
          </wp:inline>
        </w:drawing>
      </w:r>
      <w:r w:rsidRPr="00367123">
        <w:t xml:space="preserve"> </w:t>
      </w:r>
    </w:p>
    <w:p w:rsidR="00367123" w:rsidRDefault="00367123" w:rsidP="00367123">
      <w:pPr>
        <w:pStyle w:val="Caption"/>
        <w:jc w:val="center"/>
      </w:pPr>
      <w:r>
        <w:t xml:space="preserve">Figure </w:t>
      </w:r>
      <w:fldSimple w:instr=" SEQ Figure \* ARABIC ">
        <w:r w:rsidR="00A50B45">
          <w:rPr>
            <w:noProof/>
          </w:rPr>
          <w:t>1</w:t>
        </w:r>
      </w:fldSimple>
    </w:p>
    <w:p w:rsidR="00367123" w:rsidRPr="00166C9D" w:rsidRDefault="00367123" w:rsidP="00367123">
      <w:pPr>
        <w:jc w:val="center"/>
      </w:pPr>
      <w:r>
        <w:t>Sample visualization of RNTN for sentiment analysis output: the sentence initially is negative (red nodes) however, the speaker’s overalls’ positive view is detected (top blue node).</w:t>
      </w:r>
    </w:p>
    <w:p w:rsidR="00367123" w:rsidRDefault="00367123" w:rsidP="003E317A">
      <w:pPr>
        <w:pStyle w:val="Normal1"/>
        <w:keepNext/>
        <w:keepLines/>
        <w:spacing w:before="40" w:line="276" w:lineRule="auto"/>
        <w:rPr>
          <w:rFonts w:ascii="Calibri" w:eastAsia="Calibri" w:hAnsi="Calibri" w:cs="Calibri"/>
          <w:sz w:val="28"/>
          <w:szCs w:val="28"/>
        </w:rPr>
      </w:pP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V, W, </w:t>
      </w:r>
      <w:proofErr w:type="spellStart"/>
      <w:r w:rsidRPr="0044402F">
        <w:rPr>
          <w:rFonts w:ascii="Calibri" w:eastAsia="Calibri" w:hAnsi="Calibri" w:cs="Calibri"/>
          <w:i/>
          <w:sz w:val="28"/>
          <w:szCs w:val="28"/>
        </w:rPr>
        <w:t>W</w:t>
      </w:r>
      <w:r w:rsidRPr="0044402F">
        <w:rPr>
          <w:rFonts w:ascii="Calibri" w:eastAsia="Calibri" w:hAnsi="Calibri" w:cs="Calibri"/>
          <w:i/>
          <w:sz w:val="28"/>
          <w:szCs w:val="28"/>
          <w:vertAlign w:val="subscript"/>
        </w:rPr>
        <w:t>s</w:t>
      </w:r>
      <w:proofErr w:type="spellEnd"/>
      <w:r w:rsidRPr="0044402F">
        <w:rPr>
          <w:rFonts w:ascii="Calibri" w:eastAsia="Calibri" w:hAnsi="Calibri" w:cs="Calibri"/>
          <w:i/>
          <w:sz w:val="28"/>
          <w:szCs w:val="28"/>
        </w:rPr>
        <w:t xml:space="preserve">, </w:t>
      </w:r>
      <w:proofErr w:type="gramStart"/>
      <w:r w:rsidRPr="0044402F">
        <w:rPr>
          <w:rFonts w:ascii="Calibri" w:eastAsia="Calibri" w:hAnsi="Calibri" w:cs="Calibri"/>
          <w:i/>
          <w:sz w:val="28"/>
          <w:szCs w:val="28"/>
        </w:rPr>
        <w:t>L</w:t>
      </w:r>
      <w:proofErr w:type="gramEnd"/>
      <w:r w:rsidRPr="0044402F">
        <w:rPr>
          <w:rFonts w:ascii="Calibri" w:eastAsia="Calibri" w:hAnsi="Calibri" w:cs="Calibri"/>
          <w:sz w:val="28"/>
          <w:szCs w:val="28"/>
        </w:rPr>
        <w:t>) for a sentence is:</w:t>
      </w:r>
    </w:p>
    <w:p w:rsidR="007D4000" w:rsidRPr="0044402F" w:rsidRDefault="007D4000" w:rsidP="00932D27">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1D2765CC" wp14:editId="0B790559">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AF25EF" w:rsidRDefault="007D4000" w:rsidP="00777735">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w:t>
      </w:r>
      <w:r w:rsidR="001E065E">
        <w:rPr>
          <w:rFonts w:ascii="Calibri" w:eastAsia="Calibri" w:hAnsi="Calibri" w:cs="Calibri"/>
          <w:sz w:val="28"/>
          <w:szCs w:val="28"/>
        </w:rPr>
        <w:t xml:space="preserve">trains the SoftMax components in a similar fashion described earlier. </w:t>
      </w:r>
      <w:r w:rsidR="004D27EC" w:rsidRPr="004D27EC">
        <w:rPr>
          <w:rFonts w:ascii="Calibri" w:eastAsia="Calibri" w:hAnsi="Calibri" w:cs="Calibri"/>
          <w:sz w:val="28"/>
          <w:szCs w:val="28"/>
        </w:rPr>
        <w:t>The remaining derivatives</w:t>
      </w:r>
      <w:r w:rsidR="007E0B47">
        <w:rPr>
          <w:rFonts w:ascii="Calibri" w:eastAsia="Calibri" w:hAnsi="Calibri" w:cs="Calibri"/>
          <w:sz w:val="28"/>
          <w:szCs w:val="28"/>
        </w:rPr>
        <w:t xml:space="preserve">, of </w:t>
      </w:r>
      <w:r w:rsidR="007E0B47" w:rsidRPr="007E0B47">
        <w:rPr>
          <w:rFonts w:ascii="Calibri" w:eastAsia="Calibri" w:hAnsi="Calibri" w:cs="Calibri"/>
          <w:i/>
          <w:iCs/>
          <w:sz w:val="28"/>
          <w:szCs w:val="28"/>
        </w:rPr>
        <w:t>V</w:t>
      </w:r>
      <w:r w:rsidR="007E0B47">
        <w:rPr>
          <w:rFonts w:ascii="Calibri" w:eastAsia="Calibri" w:hAnsi="Calibri" w:cs="Calibri"/>
          <w:sz w:val="28"/>
          <w:szCs w:val="28"/>
        </w:rPr>
        <w:t xml:space="preserve"> and </w:t>
      </w:r>
      <w:r w:rsidR="007E0B47" w:rsidRPr="007E0B47">
        <w:rPr>
          <w:rFonts w:ascii="Calibri" w:eastAsia="Calibri" w:hAnsi="Calibri" w:cs="Calibri"/>
          <w:i/>
          <w:iCs/>
          <w:sz w:val="28"/>
          <w:szCs w:val="28"/>
        </w:rPr>
        <w:t>W</w:t>
      </w:r>
      <w:r w:rsidR="007E0B47">
        <w:rPr>
          <w:rFonts w:ascii="Calibri" w:eastAsia="Calibri" w:hAnsi="Calibri" w:cs="Calibri"/>
          <w:sz w:val="28"/>
          <w:szCs w:val="28"/>
        </w:rPr>
        <w:t xml:space="preserve">, </w:t>
      </w:r>
      <w:r w:rsidR="004D27EC" w:rsidRPr="004D27EC">
        <w:rPr>
          <w:rFonts w:ascii="Calibri" w:eastAsia="Calibri" w:hAnsi="Calibri" w:cs="Calibri"/>
          <w:sz w:val="28"/>
          <w:szCs w:val="28"/>
        </w:rPr>
        <w:t>can only be computed</w:t>
      </w:r>
      <w:r w:rsidR="004D27EC">
        <w:rPr>
          <w:rFonts w:ascii="Calibri" w:eastAsia="Calibri" w:hAnsi="Calibri" w:cs="Calibri"/>
          <w:sz w:val="28"/>
          <w:szCs w:val="28"/>
        </w:rPr>
        <w:t xml:space="preserve"> </w:t>
      </w:r>
      <w:r w:rsidR="004D27EC" w:rsidRPr="004D27EC">
        <w:rPr>
          <w:rFonts w:ascii="Calibri" w:eastAsia="Calibri" w:hAnsi="Calibri" w:cs="Calibri"/>
          <w:sz w:val="28"/>
          <w:szCs w:val="28"/>
        </w:rPr>
        <w:t xml:space="preserve">in a top-down </w:t>
      </w:r>
      <w:r w:rsidR="006C7D35" w:rsidRPr="004D27EC">
        <w:rPr>
          <w:rFonts w:ascii="Calibri" w:eastAsia="Calibri" w:hAnsi="Calibri" w:cs="Calibri"/>
          <w:sz w:val="28"/>
          <w:szCs w:val="28"/>
        </w:rPr>
        <w:t>manner</w:t>
      </w:r>
      <w:r w:rsidR="00AD24CF">
        <w:rPr>
          <w:rFonts w:ascii="Calibri" w:eastAsia="Calibri" w:hAnsi="Calibri" w:cs="Calibri"/>
          <w:sz w:val="28"/>
          <w:szCs w:val="28"/>
        </w:rPr>
        <w:t xml:space="preserve">: </w:t>
      </w:r>
      <w:r w:rsidR="004D27EC" w:rsidRPr="004D27EC">
        <w:rPr>
          <w:rFonts w:ascii="Calibri" w:eastAsia="Calibri" w:hAnsi="Calibri" w:cs="Calibri"/>
          <w:sz w:val="28"/>
          <w:szCs w:val="28"/>
        </w:rPr>
        <w:t xml:space="preserve"> from the top</w:t>
      </w:r>
      <w:r w:rsidR="00AD24CF">
        <w:rPr>
          <w:rFonts w:ascii="Calibri" w:eastAsia="Calibri" w:hAnsi="Calibri" w:cs="Calibri"/>
          <w:sz w:val="28"/>
          <w:szCs w:val="28"/>
        </w:rPr>
        <w:t>, root,</w:t>
      </w:r>
      <w:r w:rsidR="004D27EC" w:rsidRPr="004D27EC">
        <w:rPr>
          <w:rFonts w:ascii="Calibri" w:eastAsia="Calibri" w:hAnsi="Calibri" w:cs="Calibri"/>
          <w:sz w:val="28"/>
          <w:szCs w:val="28"/>
        </w:rPr>
        <w:t xml:space="preserve"> node </w:t>
      </w:r>
      <w:r w:rsidR="00413F96">
        <w:rPr>
          <w:rFonts w:ascii="Calibri" w:eastAsia="Calibri" w:hAnsi="Calibri" w:cs="Calibri"/>
          <w:sz w:val="28"/>
          <w:szCs w:val="28"/>
        </w:rPr>
        <w:t>of</w:t>
      </w:r>
      <w:r w:rsidR="004D27EC" w:rsidRPr="004D27EC">
        <w:rPr>
          <w:rFonts w:ascii="Calibri" w:eastAsia="Calibri" w:hAnsi="Calibri" w:cs="Calibri"/>
          <w:sz w:val="28"/>
          <w:szCs w:val="28"/>
        </w:rPr>
        <w:t xml:space="preserve"> the</w:t>
      </w:r>
      <w:r w:rsidR="004D27EC">
        <w:rPr>
          <w:rFonts w:ascii="Calibri" w:eastAsia="Calibri" w:hAnsi="Calibri" w:cs="Calibri"/>
          <w:sz w:val="28"/>
          <w:szCs w:val="28"/>
        </w:rPr>
        <w:t xml:space="preserve"> </w:t>
      </w:r>
      <w:r w:rsidR="004D27EC" w:rsidRPr="004D27EC">
        <w:rPr>
          <w:rFonts w:ascii="Calibri" w:eastAsia="Calibri" w:hAnsi="Calibri" w:cs="Calibri"/>
          <w:sz w:val="28"/>
          <w:szCs w:val="28"/>
        </w:rPr>
        <w:t xml:space="preserve">tree </w:t>
      </w:r>
      <w:r w:rsidR="00AD24CF">
        <w:rPr>
          <w:rFonts w:ascii="Calibri" w:eastAsia="Calibri" w:hAnsi="Calibri" w:cs="Calibri"/>
          <w:sz w:val="28"/>
          <w:szCs w:val="28"/>
        </w:rPr>
        <w:t>all the way to the</w:t>
      </w:r>
      <w:r w:rsidR="004D27EC" w:rsidRPr="004D27EC">
        <w:rPr>
          <w:rFonts w:ascii="Calibri" w:eastAsia="Calibri" w:hAnsi="Calibri" w:cs="Calibri"/>
          <w:sz w:val="28"/>
          <w:szCs w:val="28"/>
        </w:rPr>
        <w:t xml:space="preserve"> leaf nodes. The full derivative for</w:t>
      </w:r>
      <w:r w:rsidR="004D27EC">
        <w:rPr>
          <w:rFonts w:ascii="Calibri" w:eastAsia="Calibri" w:hAnsi="Calibri" w:cs="Calibri"/>
          <w:sz w:val="28"/>
          <w:szCs w:val="28"/>
        </w:rPr>
        <w:t xml:space="preserve"> </w:t>
      </w:r>
      <w:r w:rsidR="004D27EC" w:rsidRPr="004D27EC">
        <w:rPr>
          <w:rFonts w:ascii="Calibri" w:eastAsia="Calibri" w:hAnsi="Calibri" w:cs="Calibri"/>
          <w:i/>
          <w:iCs/>
          <w:sz w:val="28"/>
          <w:szCs w:val="28"/>
        </w:rPr>
        <w:t>V</w:t>
      </w:r>
      <w:r w:rsidR="004D27EC" w:rsidRPr="004D27EC">
        <w:rPr>
          <w:rFonts w:ascii="Calibri" w:eastAsia="Calibri" w:hAnsi="Calibri" w:cs="Calibri"/>
          <w:sz w:val="28"/>
          <w:szCs w:val="28"/>
        </w:rPr>
        <w:t xml:space="preserve"> and </w:t>
      </w:r>
      <w:r w:rsidR="004D27EC" w:rsidRPr="004D27EC">
        <w:rPr>
          <w:rFonts w:ascii="Calibri" w:eastAsia="Calibri" w:hAnsi="Calibri" w:cs="Calibri"/>
          <w:i/>
          <w:iCs/>
          <w:sz w:val="28"/>
          <w:szCs w:val="28"/>
        </w:rPr>
        <w:t>W</w:t>
      </w:r>
      <w:r w:rsidR="004D27EC" w:rsidRPr="004D27EC">
        <w:rPr>
          <w:rFonts w:ascii="Calibri" w:eastAsia="Calibri" w:hAnsi="Calibri" w:cs="Calibri"/>
          <w:sz w:val="28"/>
          <w:szCs w:val="28"/>
        </w:rPr>
        <w:t xml:space="preserve"> is the sum of the derivatives at each of</w:t>
      </w:r>
      <w:r w:rsidR="004D27EC">
        <w:rPr>
          <w:rFonts w:ascii="Calibri" w:eastAsia="Calibri" w:hAnsi="Calibri" w:cs="Calibri"/>
          <w:sz w:val="28"/>
          <w:szCs w:val="28"/>
        </w:rPr>
        <w:t xml:space="preserve"> </w:t>
      </w:r>
      <w:r w:rsidR="004D27EC" w:rsidRPr="004D27EC">
        <w:rPr>
          <w:rFonts w:ascii="Calibri" w:eastAsia="Calibri" w:hAnsi="Calibri" w:cs="Calibri"/>
          <w:sz w:val="28"/>
          <w:szCs w:val="28"/>
        </w:rPr>
        <w:t>the nodes.</w:t>
      </w:r>
      <w:r w:rsidR="00AF25EF">
        <w:rPr>
          <w:rFonts w:ascii="Calibri" w:eastAsia="Calibri" w:hAnsi="Calibri" w:cs="Calibri"/>
          <w:sz w:val="28"/>
          <w:szCs w:val="28"/>
        </w:rPr>
        <w:t xml:space="preserve"> Here we describe process of training </w:t>
      </w:r>
      <w:r w:rsidR="00AF25EF" w:rsidRPr="00F467AA">
        <w:rPr>
          <w:rFonts w:ascii="Calibri" w:eastAsia="Calibri" w:hAnsi="Calibri" w:cs="Calibri"/>
          <w:i/>
          <w:iCs/>
          <w:sz w:val="28"/>
          <w:szCs w:val="28"/>
        </w:rPr>
        <w:t>V</w:t>
      </w:r>
      <w:r w:rsidR="00AF25EF">
        <w:rPr>
          <w:rFonts w:ascii="Calibri" w:eastAsia="Calibri" w:hAnsi="Calibri" w:cs="Calibri"/>
          <w:sz w:val="28"/>
          <w:szCs w:val="28"/>
        </w:rPr>
        <w:t xml:space="preserve"> (</w:t>
      </w:r>
      <w:r w:rsidR="00AF25EF" w:rsidRPr="00F467AA">
        <w:rPr>
          <w:rFonts w:ascii="Calibri" w:eastAsia="Calibri" w:hAnsi="Calibri" w:cs="Calibri"/>
          <w:i/>
          <w:iCs/>
          <w:sz w:val="28"/>
          <w:szCs w:val="28"/>
        </w:rPr>
        <w:t>W</w:t>
      </w:r>
      <w:r w:rsidR="00AF25EF">
        <w:rPr>
          <w:rFonts w:ascii="Calibri" w:eastAsia="Calibri" w:hAnsi="Calibri" w:cs="Calibri"/>
          <w:sz w:val="28"/>
          <w:szCs w:val="28"/>
        </w:rPr>
        <w:t xml:space="preserve"> training is done similarly). Let us mark a middle node as </w:t>
      </w:r>
      <w:r w:rsidR="00AF25EF" w:rsidRPr="00B86476">
        <w:rPr>
          <w:rFonts w:ascii="Calibri" w:eastAsia="Calibri" w:hAnsi="Calibri" w:cs="Calibri"/>
          <w:i/>
          <w:iCs/>
          <w:sz w:val="28"/>
          <w:szCs w:val="28"/>
        </w:rPr>
        <w:t>p</w:t>
      </w:r>
      <w:r w:rsidR="00AF25EF" w:rsidRPr="00B86476">
        <w:rPr>
          <w:rFonts w:ascii="Calibri" w:eastAsia="Calibri" w:hAnsi="Calibri" w:cs="Calibri"/>
          <w:sz w:val="28"/>
          <w:szCs w:val="28"/>
          <w:vertAlign w:val="subscript"/>
        </w:rPr>
        <w:t>2</w:t>
      </w:r>
      <w:r w:rsidR="00AF25EF">
        <w:rPr>
          <w:rFonts w:ascii="Calibri" w:eastAsia="Calibri" w:hAnsi="Calibri" w:cs="Calibri"/>
          <w:sz w:val="28"/>
          <w:szCs w:val="28"/>
        </w:rPr>
        <w:t xml:space="preserve"> (it is a node in the parsed tree </w:t>
      </w:r>
      <w:r w:rsidR="002734D3">
        <w:rPr>
          <w:rFonts w:ascii="Calibri" w:eastAsia="Calibri" w:hAnsi="Calibri" w:cs="Calibri"/>
          <w:sz w:val="28"/>
          <w:szCs w:val="28"/>
        </w:rPr>
        <w:t xml:space="preserve">that follows </w:t>
      </w:r>
      <w:r w:rsidR="00AF25EF">
        <w:rPr>
          <w:rFonts w:ascii="Calibri" w:eastAsia="Calibri" w:hAnsi="Calibri" w:cs="Calibri"/>
          <w:sz w:val="28"/>
          <w:szCs w:val="28"/>
        </w:rPr>
        <w:t xml:space="preserve">node </w:t>
      </w:r>
      <w:r w:rsidR="00AF25EF" w:rsidRPr="004F0615">
        <w:rPr>
          <w:rFonts w:ascii="Calibri" w:eastAsia="Calibri" w:hAnsi="Calibri" w:cs="Calibri"/>
          <w:i/>
          <w:iCs/>
          <w:sz w:val="28"/>
          <w:szCs w:val="28"/>
        </w:rPr>
        <w:t>p</w:t>
      </w:r>
      <w:r w:rsidR="00AF25EF" w:rsidRPr="004F0615">
        <w:rPr>
          <w:rFonts w:ascii="Calibri" w:eastAsia="Calibri" w:hAnsi="Calibri" w:cs="Calibri"/>
          <w:sz w:val="28"/>
          <w:szCs w:val="28"/>
          <w:vertAlign w:val="subscript"/>
        </w:rPr>
        <w:t>1</w:t>
      </w:r>
      <w:r w:rsidR="002734D3">
        <w:rPr>
          <w:rFonts w:ascii="Calibri" w:eastAsia="Calibri" w:hAnsi="Calibri" w:cs="Calibri"/>
          <w:sz w:val="28"/>
          <w:szCs w:val="28"/>
        </w:rPr>
        <w:t>)</w:t>
      </w:r>
      <w:r w:rsidR="00AF25EF">
        <w:rPr>
          <w:rFonts w:ascii="Calibri" w:eastAsia="Calibri" w:hAnsi="Calibri" w:cs="Calibri"/>
          <w:sz w:val="28"/>
          <w:szCs w:val="28"/>
        </w:rPr>
        <w:t xml:space="preserve">. For example, the trigram “not </w:t>
      </w:r>
      <w:r w:rsidR="00777735">
        <w:rPr>
          <w:rFonts w:ascii="Calibri" w:eastAsia="Calibri" w:hAnsi="Calibri" w:cs="Calibri"/>
          <w:sz w:val="28"/>
          <w:szCs w:val="28"/>
        </w:rPr>
        <w:t>very</w:t>
      </w:r>
      <w:r w:rsidR="00AF25EF">
        <w:rPr>
          <w:rFonts w:ascii="Calibri" w:eastAsia="Calibri" w:hAnsi="Calibri" w:cs="Calibri"/>
          <w:sz w:val="28"/>
          <w:szCs w:val="28"/>
        </w:rPr>
        <w:t xml:space="preserve"> good”</w:t>
      </w:r>
      <w:r w:rsidR="003576C7">
        <w:rPr>
          <w:rFonts w:ascii="Calibri" w:eastAsia="Calibri" w:hAnsi="Calibri" w:cs="Calibri"/>
          <w:sz w:val="28"/>
          <w:szCs w:val="28"/>
        </w:rPr>
        <w:t xml:space="preserve"> the tree representation can be seen in Figure 2.</w:t>
      </w:r>
    </w:p>
    <w:p w:rsidR="00A50B45" w:rsidRDefault="000830CC" w:rsidP="00A50B45">
      <w:pPr>
        <w:pStyle w:val="Normal1"/>
        <w:keepNext/>
        <w:keepLines/>
        <w:tabs>
          <w:tab w:val="left" w:pos="3810"/>
        </w:tabs>
        <w:spacing w:before="40" w:line="276" w:lineRule="auto"/>
        <w:jc w:val="center"/>
      </w:pPr>
      <w:r>
        <w:rPr>
          <w:rFonts w:ascii="Calibri" w:eastAsia="Calibri" w:hAnsi="Calibri" w:cs="Calibri"/>
          <w:noProof/>
          <w:sz w:val="28"/>
          <w:szCs w:val="28"/>
          <w:lang w:bidi="he-IL"/>
        </w:rPr>
        <w:drawing>
          <wp:inline distT="0" distB="0" distL="0" distR="0" wp14:anchorId="61159F0D" wp14:editId="1583A1C6">
            <wp:extent cx="1901825" cy="1301918"/>
            <wp:effectExtent l="19050" t="19050" r="2222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8431" cy="1326977"/>
                    </a:xfrm>
                    <a:prstGeom prst="rect">
                      <a:avLst/>
                    </a:prstGeom>
                    <a:noFill/>
                    <a:ln>
                      <a:solidFill>
                        <a:schemeClr val="tx1"/>
                      </a:solidFill>
                    </a:ln>
                  </pic:spPr>
                </pic:pic>
              </a:graphicData>
            </a:graphic>
          </wp:inline>
        </w:drawing>
      </w:r>
    </w:p>
    <w:p w:rsidR="00AF25EF" w:rsidRDefault="00A50B45" w:rsidP="00A50B45">
      <w:pPr>
        <w:pStyle w:val="Caption"/>
        <w:jc w:val="center"/>
      </w:pPr>
      <w:r>
        <w:t xml:space="preserve">Figure </w:t>
      </w:r>
      <w:fldSimple w:instr=" SEQ Figure \* ARABIC ">
        <w:r>
          <w:rPr>
            <w:noProof/>
          </w:rPr>
          <w:t>2</w:t>
        </w:r>
      </w:fldSimple>
    </w:p>
    <w:p w:rsidR="00A50B45" w:rsidRDefault="00A50B45" w:rsidP="00A50B45">
      <w:pPr>
        <w:jc w:val="center"/>
      </w:pPr>
      <w:r>
        <w:t>Trigram representation</w:t>
      </w:r>
    </w:p>
    <w:p w:rsidR="00A50B45" w:rsidRDefault="008866FE" w:rsidP="00A50B45">
      <w:pPr>
        <w:rPr>
          <w:rFonts w:ascii="Calibri" w:eastAsia="Calibri" w:hAnsi="Calibri" w:cs="Calibri"/>
          <w:sz w:val="28"/>
          <w:szCs w:val="28"/>
        </w:rPr>
      </w:pPr>
      <w:r>
        <w:rPr>
          <w:rFonts w:ascii="Calibri" w:eastAsia="Calibri" w:hAnsi="Calibri" w:cs="Calibri"/>
          <w:sz w:val="28"/>
          <w:szCs w:val="28"/>
        </w:rPr>
        <w:t xml:space="preserve">Additionally, </w:t>
      </w:r>
      <w:r w:rsidRPr="008866FE">
        <w:rPr>
          <w:rFonts w:ascii="Calibri" w:eastAsia="Calibri" w:hAnsi="Calibri" w:cs="Calibri"/>
          <w:sz w:val="28"/>
          <w:szCs w:val="28"/>
        </w:rPr>
        <w:t>We define the complete incoming error</w:t>
      </w:r>
      <w:r>
        <w:rPr>
          <w:rFonts w:ascii="Calibri" w:eastAsia="Calibri" w:hAnsi="Calibri" w:cs="Calibri"/>
          <w:sz w:val="28"/>
          <w:szCs w:val="28"/>
        </w:rPr>
        <w:t xml:space="preserve"> </w:t>
      </w:r>
      <w:r w:rsidRPr="008866FE">
        <w:rPr>
          <w:rFonts w:ascii="Calibri" w:eastAsia="Calibri" w:hAnsi="Calibri" w:cs="Calibri"/>
          <w:sz w:val="28"/>
          <w:szCs w:val="28"/>
        </w:rPr>
        <w:t xml:space="preserve">messages for a node </w:t>
      </w:r>
      <w:proofErr w:type="spellStart"/>
      <w:r w:rsidRPr="008866FE">
        <w:rPr>
          <w:rFonts w:ascii="Calibri" w:eastAsia="Calibri" w:hAnsi="Calibri" w:cs="Calibri"/>
          <w:i/>
          <w:iCs/>
          <w:sz w:val="28"/>
          <w:szCs w:val="28"/>
        </w:rPr>
        <w:t>i</w:t>
      </w:r>
      <w:proofErr w:type="spellEnd"/>
      <w:r w:rsidRPr="008866FE">
        <w:rPr>
          <w:rFonts w:ascii="Calibri" w:eastAsia="Calibri" w:hAnsi="Calibri" w:cs="Calibri"/>
          <w:sz w:val="28"/>
          <w:szCs w:val="28"/>
        </w:rPr>
        <w:t xml:space="preserve"> </w:t>
      </w:r>
      <w:proofErr w:type="gramStart"/>
      <w:r w:rsidRPr="008866FE">
        <w:rPr>
          <w:rFonts w:ascii="Calibri" w:eastAsia="Calibri" w:hAnsi="Calibri" w:cs="Calibri"/>
          <w:sz w:val="28"/>
          <w:szCs w:val="28"/>
        </w:rPr>
        <w:t xml:space="preserve">as </w:t>
      </w:r>
      <w:proofErr w:type="gramEnd"/>
      <w:r>
        <w:rPr>
          <w:noProof/>
        </w:rPr>
        <w:drawing>
          <wp:inline distT="0" distB="0" distL="0" distR="0" wp14:anchorId="5F8AF479" wp14:editId="70D1B4D9">
            <wp:extent cx="533400" cy="257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00" cy="257175"/>
                    </a:xfrm>
                    <a:prstGeom prst="rect">
                      <a:avLst/>
                    </a:prstGeom>
                  </pic:spPr>
                </pic:pic>
              </a:graphicData>
            </a:graphic>
          </wp:inline>
        </w:drawing>
      </w:r>
      <w:r>
        <w:rPr>
          <w:rFonts w:ascii="Calibri" w:eastAsia="Calibri" w:hAnsi="Calibri" w:cs="Calibri"/>
          <w:sz w:val="28"/>
          <w:szCs w:val="28"/>
        </w:rPr>
        <w:t>.</w:t>
      </w:r>
      <w:r w:rsidR="00675FE9">
        <w:rPr>
          <w:rFonts w:ascii="Calibri" w:eastAsia="Calibri" w:hAnsi="Calibri" w:cs="Calibri"/>
          <w:sz w:val="28"/>
          <w:szCs w:val="28"/>
        </w:rPr>
        <w:t xml:space="preserve"> </w:t>
      </w:r>
      <w:r w:rsidR="00A50B45">
        <w:rPr>
          <w:rFonts w:ascii="Calibri" w:eastAsia="Calibri" w:hAnsi="Calibri" w:cs="Calibri"/>
          <w:sz w:val="28"/>
          <w:szCs w:val="28"/>
        </w:rPr>
        <w:t xml:space="preserve"> </w:t>
      </w:r>
      <w:r w:rsidR="00AF25EF">
        <w:rPr>
          <w:rFonts w:ascii="Calibri" w:eastAsia="Calibri" w:hAnsi="Calibri" w:cs="Calibri"/>
          <w:sz w:val="28"/>
          <w:szCs w:val="28"/>
        </w:rPr>
        <w:t>T</w:t>
      </w:r>
      <w:r w:rsidR="00675FE9">
        <w:rPr>
          <w:rFonts w:ascii="Calibri" w:eastAsia="Calibri" w:hAnsi="Calibri" w:cs="Calibri"/>
          <w:sz w:val="28"/>
          <w:szCs w:val="28"/>
        </w:rPr>
        <w:t xml:space="preserve">he partial derivative of </w:t>
      </w:r>
      <w:r w:rsidR="00675FE9" w:rsidRPr="00675FE9">
        <w:rPr>
          <w:rFonts w:ascii="Calibri" w:eastAsia="Calibri" w:hAnsi="Calibri" w:cs="Calibri"/>
          <w:i/>
          <w:iCs/>
          <w:sz w:val="28"/>
          <w:szCs w:val="28"/>
        </w:rPr>
        <w:t>V</w:t>
      </w:r>
      <w:r w:rsidR="00675FE9">
        <w:rPr>
          <w:rFonts w:ascii="Calibri" w:eastAsia="Calibri" w:hAnsi="Calibri" w:cs="Calibri"/>
          <w:sz w:val="28"/>
          <w:szCs w:val="28"/>
        </w:rPr>
        <w:t xml:space="preserve">, with respect to </w:t>
      </w:r>
      <w:r w:rsidR="00675FE9" w:rsidRPr="00156D2F">
        <w:rPr>
          <w:rFonts w:asciiTheme="majorBidi" w:eastAsia="Calibri" w:hAnsiTheme="majorBidi" w:cstheme="majorBidi"/>
          <w:i/>
          <w:iCs/>
          <w:sz w:val="28"/>
          <w:szCs w:val="28"/>
        </w:rPr>
        <w:t>k</w:t>
      </w:r>
      <w:r w:rsidR="00675FE9">
        <w:rPr>
          <w:rFonts w:ascii="Calibri" w:eastAsia="Calibri" w:hAnsi="Calibri" w:cs="Calibri"/>
          <w:sz w:val="28"/>
          <w:szCs w:val="28"/>
        </w:rPr>
        <w:t>=1</w:t>
      </w:r>
      <w:proofErr w:type="gramStart"/>
      <w:r w:rsidR="00675FE9">
        <w:rPr>
          <w:rFonts w:ascii="Calibri" w:eastAsia="Calibri" w:hAnsi="Calibri" w:cs="Calibri"/>
          <w:sz w:val="28"/>
          <w:szCs w:val="28"/>
        </w:rPr>
        <w:t>..</w:t>
      </w:r>
      <w:r w:rsidR="00675FE9" w:rsidRPr="00675FE9">
        <w:rPr>
          <w:rFonts w:ascii="Calibri" w:eastAsia="Calibri" w:hAnsi="Calibri" w:cs="Calibri"/>
          <w:i/>
          <w:iCs/>
          <w:sz w:val="28"/>
          <w:szCs w:val="28"/>
        </w:rPr>
        <w:t>d</w:t>
      </w:r>
      <w:proofErr w:type="gramEnd"/>
      <w:r w:rsidR="00675FE9">
        <w:rPr>
          <w:rFonts w:ascii="Calibri" w:eastAsia="Calibri" w:hAnsi="Calibri" w:cs="Calibri"/>
          <w:sz w:val="28"/>
          <w:szCs w:val="28"/>
        </w:rPr>
        <w:t xml:space="preserve">, at node </w:t>
      </w:r>
      <w:r w:rsidR="00675FE9" w:rsidRPr="00675FE9">
        <w:rPr>
          <w:rFonts w:ascii="Calibri" w:eastAsia="Calibri" w:hAnsi="Calibri" w:cs="Calibri"/>
          <w:i/>
          <w:iCs/>
          <w:sz w:val="28"/>
          <w:szCs w:val="28"/>
        </w:rPr>
        <w:t>p</w:t>
      </w:r>
      <w:r w:rsidR="00675FE9" w:rsidRPr="00675FE9">
        <w:rPr>
          <w:rFonts w:ascii="Calibri" w:eastAsia="Calibri" w:hAnsi="Calibri" w:cs="Calibri"/>
          <w:sz w:val="28"/>
          <w:szCs w:val="28"/>
          <w:vertAlign w:val="subscript"/>
        </w:rPr>
        <w:t>2</w:t>
      </w:r>
      <w:r w:rsidR="00675FE9">
        <w:rPr>
          <w:rFonts w:ascii="Calibri" w:eastAsia="Calibri" w:hAnsi="Calibri" w:cs="Calibri"/>
          <w:sz w:val="28"/>
          <w:szCs w:val="28"/>
        </w:rPr>
        <w:t xml:space="preserve"> is</w:t>
      </w:r>
      <w:r w:rsidR="00653024">
        <w:rPr>
          <w:rFonts w:ascii="Calibri" w:eastAsia="Calibri" w:hAnsi="Calibri" w:cs="Calibri"/>
          <w:sz w:val="28"/>
          <w:szCs w:val="28"/>
        </w:rPr>
        <w:t xml:space="preserve"> (</w:t>
      </w:r>
      <w:r w:rsidR="00653024" w:rsidRPr="00653024">
        <w:rPr>
          <w:rFonts w:ascii="Calibri" w:eastAsia="Calibri" w:hAnsi="Calibri" w:cs="Calibri"/>
          <w:i/>
          <w:iCs/>
          <w:sz w:val="28"/>
          <w:szCs w:val="28"/>
        </w:rPr>
        <w:t>a</w:t>
      </w:r>
      <w:r w:rsidR="00653024">
        <w:rPr>
          <w:rFonts w:ascii="Calibri" w:eastAsia="Calibri" w:hAnsi="Calibri" w:cs="Calibri"/>
          <w:sz w:val="28"/>
          <w:szCs w:val="28"/>
        </w:rPr>
        <w:t xml:space="preserve"> is the “not” leaf)</w:t>
      </w:r>
      <w:r w:rsidR="00675FE9">
        <w:rPr>
          <w:rFonts w:ascii="Calibri" w:eastAsia="Calibri" w:hAnsi="Calibri" w:cs="Calibri"/>
          <w:sz w:val="28"/>
          <w:szCs w:val="28"/>
        </w:rPr>
        <w:t>:</w:t>
      </w:r>
      <w:r w:rsidR="00AF25EF">
        <w:rPr>
          <w:rFonts w:ascii="Calibri" w:eastAsia="Calibri" w:hAnsi="Calibri" w:cs="Calibri"/>
          <w:sz w:val="28"/>
          <w:szCs w:val="28"/>
        </w:rPr>
        <w:t xml:space="preserve"> </w:t>
      </w:r>
    </w:p>
    <w:p w:rsidR="00A50B45" w:rsidRDefault="007E0B47" w:rsidP="00A50B45">
      <w:pPr>
        <w:jc w:val="center"/>
        <w:rPr>
          <w:sz w:val="28"/>
        </w:rPr>
      </w:pPr>
      <w:r w:rsidRPr="007E0B47">
        <w:rPr>
          <w:noProof/>
        </w:rPr>
        <w:drawing>
          <wp:inline distT="0" distB="0" distL="0" distR="0" wp14:anchorId="3813E271" wp14:editId="6DE2DB65">
            <wp:extent cx="2990850" cy="714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90850" cy="714375"/>
                    </a:xfrm>
                    <a:prstGeom prst="rect">
                      <a:avLst/>
                    </a:prstGeom>
                  </pic:spPr>
                </pic:pic>
              </a:graphicData>
            </a:graphic>
          </wp:inline>
        </w:drawing>
      </w:r>
    </w:p>
    <w:p w:rsidR="00A50B45" w:rsidRDefault="00E31B41" w:rsidP="00A50B45">
      <w:pPr>
        <w:rPr>
          <w:sz w:val="28"/>
        </w:rPr>
      </w:pPr>
      <w:r>
        <w:rPr>
          <w:sz w:val="28"/>
        </w:rPr>
        <w:t xml:space="preserve">Where   </w:t>
      </w:r>
      <w:r w:rsidR="00BD73AE">
        <w:rPr>
          <w:noProof/>
        </w:rPr>
        <w:drawing>
          <wp:inline distT="0" distB="0" distL="0" distR="0" wp14:anchorId="3307A36F" wp14:editId="4715A8F9">
            <wp:extent cx="514350" cy="2832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14350" cy="283210"/>
                    </a:xfrm>
                    <a:prstGeom prst="rect">
                      <a:avLst/>
                    </a:prstGeom>
                  </pic:spPr>
                </pic:pic>
              </a:graphicData>
            </a:graphic>
          </wp:inline>
        </w:drawing>
      </w:r>
      <w:r>
        <w:rPr>
          <w:sz w:val="28"/>
        </w:rPr>
        <w:t xml:space="preserve">    is the </w:t>
      </w:r>
      <w:proofErr w:type="spellStart"/>
      <w:r w:rsidRPr="00D872BB">
        <w:rPr>
          <w:rFonts w:asciiTheme="majorBidi" w:hAnsiTheme="majorBidi" w:cstheme="majorBidi"/>
          <w:i/>
          <w:iCs/>
          <w:sz w:val="28"/>
        </w:rPr>
        <w:t>k</w:t>
      </w:r>
      <w:r>
        <w:rPr>
          <w:sz w:val="28"/>
        </w:rPr>
        <w:t>th</w:t>
      </w:r>
      <w:proofErr w:type="spellEnd"/>
      <w:r>
        <w:rPr>
          <w:sz w:val="28"/>
        </w:rPr>
        <w:t xml:space="preserve"> element of the </w:t>
      </w:r>
      <w:proofErr w:type="gramStart"/>
      <w:r>
        <w:rPr>
          <w:sz w:val="28"/>
        </w:rPr>
        <w:t>vector.</w:t>
      </w:r>
      <w:proofErr w:type="gramEnd"/>
      <w:r w:rsidR="00A50B45">
        <w:rPr>
          <w:sz w:val="28"/>
        </w:rPr>
        <w:t xml:space="preserve"> </w:t>
      </w:r>
    </w:p>
    <w:p w:rsidR="002359D3" w:rsidRPr="00A50B45" w:rsidRDefault="00BD73AE" w:rsidP="00A50B45">
      <w:r>
        <w:rPr>
          <w:sz w:val="28"/>
        </w:rPr>
        <w:t xml:space="preserve">While the paper describe the entire process, we can sum up that </w:t>
      </w:r>
      <w:r w:rsidR="002359D3">
        <w:rPr>
          <w:sz w:val="28"/>
        </w:rPr>
        <w:t>t</w:t>
      </w:r>
      <w:r w:rsidR="002359D3" w:rsidRPr="002359D3">
        <w:rPr>
          <w:sz w:val="28"/>
        </w:rPr>
        <w:t xml:space="preserve">he full derivative for slice </w:t>
      </w:r>
      <w:r w:rsidR="002359D3" w:rsidRPr="002359D3">
        <w:rPr>
          <w:i/>
          <w:iCs/>
          <w:sz w:val="28"/>
        </w:rPr>
        <w:t xml:space="preserve">V </w:t>
      </w:r>
      <w:r w:rsidR="002359D3" w:rsidRPr="002359D3">
        <w:rPr>
          <w:i/>
          <w:iCs/>
          <w:sz w:val="28"/>
          <w:vertAlign w:val="superscript"/>
        </w:rPr>
        <w:t>[k</w:t>
      </w:r>
      <w:r w:rsidR="002359D3" w:rsidRPr="002359D3">
        <w:rPr>
          <w:sz w:val="28"/>
          <w:vertAlign w:val="superscript"/>
        </w:rPr>
        <w:t>]</w:t>
      </w:r>
      <w:r w:rsidR="002359D3" w:rsidRPr="002359D3">
        <w:rPr>
          <w:sz w:val="28"/>
        </w:rPr>
        <w:t xml:space="preserve"> for this trigram</w:t>
      </w:r>
      <w:r w:rsidR="002359D3">
        <w:rPr>
          <w:sz w:val="28"/>
        </w:rPr>
        <w:t xml:space="preserve"> t</w:t>
      </w:r>
      <w:r w:rsidR="002359D3" w:rsidRPr="002359D3">
        <w:rPr>
          <w:sz w:val="28"/>
        </w:rPr>
        <w:t>ree is the sum at each node:</w:t>
      </w:r>
    </w:p>
    <w:p w:rsidR="0063486F" w:rsidRDefault="0063486F" w:rsidP="0063486F">
      <w:pPr>
        <w:pStyle w:val="Normal1"/>
        <w:keepNext/>
        <w:keepLines/>
        <w:spacing w:before="40" w:line="276" w:lineRule="auto"/>
        <w:jc w:val="center"/>
        <w:rPr>
          <w:rFonts w:ascii="Calibri" w:eastAsia="Calibri" w:hAnsi="Calibri" w:cs="Calibri"/>
          <w:b/>
          <w:sz w:val="28"/>
          <w:szCs w:val="28"/>
        </w:rPr>
      </w:pPr>
      <w:r>
        <w:rPr>
          <w:noProof/>
          <w:lang w:bidi="he-IL"/>
        </w:rPr>
        <w:lastRenderedPageBreak/>
        <w:drawing>
          <wp:inline distT="0" distB="0" distL="0" distR="0" wp14:anchorId="25003585" wp14:editId="1411F9B9">
            <wp:extent cx="3277457" cy="5742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20592" cy="581775"/>
                    </a:xfrm>
                    <a:prstGeom prst="rect">
                      <a:avLst/>
                    </a:prstGeom>
                  </pic:spPr>
                </pic:pic>
              </a:graphicData>
            </a:graphic>
          </wp:inline>
        </w:drawing>
      </w:r>
    </w:p>
    <w:p w:rsidR="0063486F" w:rsidRPr="00926DC1" w:rsidRDefault="0063486F" w:rsidP="00926DC1">
      <w:pPr>
        <w:rPr>
          <w:sz w:val="28"/>
          <w:szCs w:val="28"/>
        </w:rPr>
      </w:pPr>
      <w:r w:rsidRPr="00926DC1">
        <w:rPr>
          <w:sz w:val="28"/>
          <w:szCs w:val="28"/>
        </w:rPr>
        <w:t>It is important to note that in the paper describing RNTN, the author states that training process took 3-5 hours</w:t>
      </w:r>
      <w:r w:rsidR="00DF5630" w:rsidRPr="00926DC1">
        <w:rPr>
          <w:sz w:val="28"/>
          <w:szCs w:val="28"/>
        </w:rPr>
        <w:t>.</w:t>
      </w:r>
      <w:r w:rsidRPr="00926DC1">
        <w:rPr>
          <w:sz w:val="28"/>
          <w:szCs w:val="28"/>
        </w:rPr>
        <w:t xml:space="preserve"> </w:t>
      </w:r>
    </w:p>
    <w:p w:rsidR="007D4000" w:rsidRPr="00485685" w:rsidRDefault="007D4000" w:rsidP="002F2AE9">
      <w:pPr>
        <w:pStyle w:val="Heading2"/>
        <w:spacing w:line="276" w:lineRule="auto"/>
        <w:rPr>
          <w:sz w:val="28"/>
          <w:szCs w:val="28"/>
        </w:rPr>
      </w:pPr>
      <w:bookmarkStart w:id="9" w:name="_Toc437096317"/>
      <w:r w:rsidRPr="00485685">
        <w:rPr>
          <w:rFonts w:eastAsia="Calibri"/>
          <w:sz w:val="28"/>
          <w:szCs w:val="28"/>
        </w:rPr>
        <w:t>Apache Spark</w:t>
      </w:r>
      <w:bookmarkEnd w:id="9"/>
    </w:p>
    <w:p w:rsidR="007D4000" w:rsidRPr="00485685" w:rsidRDefault="007D4000" w:rsidP="002624DA">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 xml:space="preserve">At its base, Apache Spark is an in-memory data processing framework with two distinct capabilities: the first it is capable of running in a distributed mode (thus handling large amounts of data) and second it's in-memory primitives provide performance of up to 100 times faster than </w:t>
      </w:r>
      <w:proofErr w:type="spellStart"/>
      <w:r w:rsidRPr="00485685">
        <w:rPr>
          <w:rFonts w:asciiTheme="minorHAnsi" w:hAnsiTheme="minorHAnsi" w:cstheme="minorBidi"/>
          <w:sz w:val="28"/>
          <w:szCs w:val="28"/>
        </w:rPr>
        <w:t>MapReduce</w:t>
      </w:r>
      <w:proofErr w:type="spellEnd"/>
      <w:r w:rsidRPr="00485685">
        <w:rPr>
          <w:rFonts w:asciiTheme="minorHAnsi" w:hAnsiTheme="minorHAnsi" w:cstheme="minorBidi"/>
          <w:sz w:val="28"/>
          <w:szCs w:val="28"/>
        </w:rPr>
        <w:t xml:space="preserve"> (for certain applications).</w:t>
      </w:r>
      <w:r w:rsidRPr="00485685">
        <w:rPr>
          <w:rFonts w:asciiTheme="minorHAnsi" w:hAnsiTheme="minorHAnsi" w:cstheme="minorBidi"/>
          <w:sz w:val="28"/>
          <w:szCs w:val="28"/>
          <w:vertAlign w:val="superscript"/>
        </w:rPr>
        <w:t>1</w:t>
      </w:r>
      <w:r w:rsidR="002624DA">
        <w:rPr>
          <w:rFonts w:asciiTheme="minorHAnsi" w:hAnsiTheme="minorHAnsi" w:cstheme="minorBidi"/>
          <w:sz w:val="28"/>
          <w:szCs w:val="28"/>
          <w:vertAlign w:val="superscript"/>
        </w:rPr>
        <w:t>4</w:t>
      </w:r>
      <w:r w:rsidRPr="00485685">
        <w:rPr>
          <w:rFonts w:asciiTheme="minorHAnsi" w:hAnsiTheme="minorHAnsi" w:cstheme="minorBidi"/>
          <w:sz w:val="28"/>
          <w:szCs w:val="28"/>
        </w:rPr>
        <w:t xml:space="preserve"> </w:t>
      </w:r>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Spark Core is the foundation of the overall project.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Default="007D4000" w:rsidP="002F2AE9">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008B709D">
        <w:rPr>
          <w:sz w:val="28"/>
          <w:szCs w:val="28"/>
          <w:vertAlign w:val="superscript"/>
        </w:rPr>
        <w:t>15</w:t>
      </w:r>
      <w:r w:rsidRPr="00485685">
        <w:rPr>
          <w:sz w:val="28"/>
          <w:szCs w:val="28"/>
        </w:rPr>
        <w:t>.</w:t>
      </w:r>
    </w:p>
    <w:p w:rsidR="00F80690" w:rsidRPr="00485685" w:rsidRDefault="00F80690" w:rsidP="002F2AE9">
      <w:pPr>
        <w:spacing w:line="276" w:lineRule="auto"/>
        <w:rPr>
          <w:sz w:val="28"/>
          <w:szCs w:val="28"/>
        </w:rPr>
      </w:pPr>
      <w:r>
        <w:rPr>
          <w:sz w:val="28"/>
          <w:szCs w:val="28"/>
        </w:rPr>
        <w:t xml:space="preserve">In Spark terminology, there are 3 components in a distributed execution: the master node, or cluster manager, which allocates data to the cluster nodes and monitors them; the worker nodes, which are the machines that constitutes the cluster; and the executers – the process/threads on each worker (thus enabling concurrent computations both on separate machines and process within each machine).   </w:t>
      </w:r>
    </w:p>
    <w:p w:rsidR="00782BD9" w:rsidRPr="001610BC" w:rsidRDefault="00782BD9" w:rsidP="00ED4BD6">
      <w:pPr>
        <w:pStyle w:val="Heading2"/>
        <w:spacing w:line="276" w:lineRule="auto"/>
        <w:rPr>
          <w:sz w:val="28"/>
          <w:szCs w:val="28"/>
        </w:rPr>
      </w:pPr>
      <w:bookmarkStart w:id="10" w:name="_Toc437096318"/>
      <w:r w:rsidRPr="001610BC">
        <w:rPr>
          <w:sz w:val="28"/>
          <w:szCs w:val="28"/>
        </w:rPr>
        <w:t xml:space="preserve">Downpour </w:t>
      </w:r>
      <w:r w:rsidR="00011BBE">
        <w:rPr>
          <w:sz w:val="28"/>
          <w:szCs w:val="28"/>
        </w:rPr>
        <w:t xml:space="preserve">SGD </w:t>
      </w:r>
      <w:r w:rsidR="00212BD0">
        <w:rPr>
          <w:sz w:val="28"/>
          <w:szCs w:val="28"/>
        </w:rPr>
        <w:t xml:space="preserve">and </w:t>
      </w:r>
      <w:r w:rsidR="002C46CE">
        <w:rPr>
          <w:sz w:val="28"/>
          <w:szCs w:val="28"/>
        </w:rPr>
        <w:t>DeepDist</w:t>
      </w:r>
      <w:bookmarkEnd w:id="10"/>
    </w:p>
    <w:p w:rsidR="005367AE" w:rsidRDefault="00ED4BD6" w:rsidP="00C9791B">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r w:rsidR="00C9791B">
        <w:rPr>
          <w:sz w:val="28"/>
          <w:szCs w:val="28"/>
        </w:rPr>
        <w:t xml:space="preserve"> </w:t>
      </w:r>
      <w:r>
        <w:rPr>
          <w:sz w:val="28"/>
          <w:szCs w:val="28"/>
        </w:rPr>
        <w:t xml:space="preserve">We calculate the error per input in the training set, and adjust </w:t>
      </w:r>
      <w:r w:rsidR="00B60F17">
        <w:rPr>
          <w:sz w:val="28"/>
          <w:szCs w:val="28"/>
        </w:rPr>
        <w:t>weights</w:t>
      </w:r>
      <w:r>
        <w:rPr>
          <w:sz w:val="28"/>
          <w:szCs w:val="28"/>
        </w:rPr>
        <w:t xml:space="preserve"> in a backwards fashion. Even optimized training methods such as SGD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w:t>
      </w:r>
      <w:r w:rsidR="009D4960" w:rsidRPr="009D4960">
        <w:rPr>
          <w:sz w:val="28"/>
          <w:szCs w:val="28"/>
          <w:vertAlign w:val="superscript"/>
        </w:rPr>
        <w:t>5</w:t>
      </w:r>
      <w:r w:rsidR="00782BD9" w:rsidRPr="00A16842">
        <w:rPr>
          <w:sz w:val="28"/>
          <w:szCs w:val="28"/>
        </w:rPr>
        <w:t xml:space="preserve">, a variant of </w:t>
      </w:r>
      <w:r w:rsidR="00782BD9" w:rsidRPr="00A16842">
        <w:rPr>
          <w:sz w:val="28"/>
          <w:szCs w:val="28"/>
        </w:rPr>
        <w:lastRenderedPageBreak/>
        <w:t xml:space="preserve">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292DF8">
        <w:rPr>
          <w:sz w:val="28"/>
          <w:szCs w:val="28"/>
        </w:rPr>
        <w:t xml:space="preserve"> and</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CF1B54">
      <w:pPr>
        <w:spacing w:line="276" w:lineRule="auto"/>
        <w:rPr>
          <w:sz w:val="28"/>
          <w:szCs w:val="28"/>
        </w:rPr>
      </w:pPr>
      <w:r w:rsidRPr="006660E1">
        <w:rPr>
          <w:sz w:val="28"/>
          <w:szCs w:val="28"/>
        </w:rPr>
        <w:t>Downpour SGD</w:t>
      </w:r>
      <w:r>
        <w:rPr>
          <w:sz w:val="28"/>
          <w:szCs w:val="28"/>
        </w:rPr>
        <w:t xml:space="preserve"> was implemented by the researchers in Disbelief – a framework which was not published.</w:t>
      </w:r>
      <w:r w:rsidR="00D673E6" w:rsidRPr="00D673E6">
        <w:rPr>
          <w:sz w:val="28"/>
          <w:szCs w:val="28"/>
        </w:rPr>
        <w:t xml:space="preserve"> </w:t>
      </w:r>
      <w:r w:rsidR="00D673E6">
        <w:rPr>
          <w:sz w:val="28"/>
          <w:szCs w:val="28"/>
        </w:rPr>
        <w:t>However,</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w:t>
      </w:r>
      <w:r w:rsidR="001D542A">
        <w:rPr>
          <w:sz w:val="28"/>
          <w:szCs w:val="28"/>
        </w:rPr>
        <w:t>DeepDist</w:t>
      </w:r>
      <w:r w:rsidR="00DD4C28" w:rsidRPr="00DD4C28">
        <w:rPr>
          <w:sz w:val="28"/>
          <w:szCs w:val="28"/>
          <w:vertAlign w:val="superscript"/>
        </w:rPr>
        <w:t>1</w:t>
      </w:r>
      <w:r w:rsidR="00CF1B54">
        <w:rPr>
          <w:sz w:val="28"/>
          <w:szCs w:val="28"/>
          <w:vertAlign w:val="superscript"/>
        </w:rPr>
        <w:t>6</w:t>
      </w:r>
      <w:r w:rsidR="00D673E6">
        <w:rPr>
          <w:sz w:val="28"/>
          <w:szCs w:val="28"/>
        </w:rPr>
        <w:t xml:space="preserve">. </w:t>
      </w:r>
      <w:r w:rsidR="001D542A">
        <w:rPr>
          <w:sz w:val="28"/>
          <w:szCs w:val="28"/>
        </w:rPr>
        <w:t>DeepDist</w:t>
      </w:r>
      <w:r w:rsidR="00D673E6">
        <w:rPr>
          <w:sz w:val="28"/>
          <w:szCs w:val="28"/>
        </w:rPr>
        <w:t xml:space="preserve">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t xml:space="preserve">Written in </w:t>
      </w:r>
      <w:r w:rsidR="0086718C">
        <w:rPr>
          <w:sz w:val="28"/>
          <w:szCs w:val="28"/>
        </w:rPr>
        <w:t>Python</w:t>
      </w:r>
      <w:r>
        <w:rPr>
          <w:sz w:val="28"/>
          <w:szCs w:val="28"/>
        </w:rPr>
        <w:t xml:space="preserve">, </w:t>
      </w:r>
      <w:r w:rsidR="001D542A">
        <w:rPr>
          <w:sz w:val="28"/>
          <w:szCs w:val="28"/>
        </w:rPr>
        <w:t>DeepDist</w:t>
      </w:r>
      <w:r>
        <w:rPr>
          <w:sz w:val="28"/>
          <w:szCs w:val="28"/>
        </w:rPr>
        <w:t xml:space="preserve"> follows the general flow for training ANN:</w:t>
      </w:r>
    </w:p>
    <w:p w:rsidR="00D673E6" w:rsidRDefault="00D673E6" w:rsidP="004943B5">
      <w:pPr>
        <w:pStyle w:val="ListParagraph"/>
        <w:numPr>
          <w:ilvl w:val="0"/>
          <w:numId w:val="3"/>
        </w:numPr>
        <w:spacing w:line="276" w:lineRule="auto"/>
        <w:rPr>
          <w:sz w:val="28"/>
          <w:szCs w:val="28"/>
        </w:rPr>
      </w:pPr>
      <w:r>
        <w:rPr>
          <w:sz w:val="28"/>
          <w:szCs w:val="28"/>
        </w:rPr>
        <w:lastRenderedPageBreak/>
        <w:t xml:space="preserve">Define </w:t>
      </w:r>
      <w:r w:rsidR="004943B5">
        <w:rPr>
          <w:sz w:val="28"/>
          <w:szCs w:val="28"/>
        </w:rPr>
        <w:t>a</w:t>
      </w:r>
      <w:r>
        <w:rPr>
          <w:sz w:val="28"/>
          <w:szCs w:val="28"/>
        </w:rPr>
        <w:t xml:space="preserv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Define</w:t>
      </w:r>
      <w:r w:rsidR="004943B5">
        <w:rPr>
          <w:sz w:val="28"/>
          <w:szCs w:val="28"/>
        </w:rPr>
        <w:t xml:space="preserve"> a</w:t>
      </w:r>
      <w:r>
        <w:rPr>
          <w:sz w:val="28"/>
          <w:szCs w:val="28"/>
        </w:rPr>
        <w:t xml:space="preserv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r w:rsidR="0023170F">
        <w:rPr>
          <w:sz w:val="28"/>
          <w:szCs w:val="28"/>
        </w:rPr>
        <w:t>processable</w:t>
      </w:r>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t xml:space="preserve">Initiate the </w:t>
      </w:r>
      <w:r w:rsidR="001D542A">
        <w:rPr>
          <w:sz w:val="28"/>
          <w:szCs w:val="28"/>
        </w:rPr>
        <w:t>DeepDist</w:t>
      </w:r>
      <w:r>
        <w:rPr>
          <w:sz w:val="28"/>
          <w:szCs w:val="28"/>
        </w:rPr>
        <w:t xml:space="preserve">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w:t>
      </w:r>
      <w:r w:rsidR="001D542A">
        <w:rPr>
          <w:sz w:val="28"/>
          <w:szCs w:val="28"/>
        </w:rPr>
        <w:t>DeepDist</w:t>
      </w:r>
      <w:r>
        <w:rPr>
          <w:sz w:val="28"/>
          <w:szCs w:val="28"/>
        </w:rPr>
        <w:t xml:space="preserve">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proofErr w:type="spellStart"/>
      <w:r w:rsidR="00926FFA" w:rsidRPr="008B29E3">
        <w:rPr>
          <w:i/>
          <w:iCs/>
          <w:sz w:val="28"/>
          <w:szCs w:val="28"/>
        </w:rPr>
        <w:t>mapPartitions</w:t>
      </w:r>
      <w:proofErr w:type="spellEnd"/>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proofErr w:type="spellStart"/>
      <w:r w:rsidRPr="008660C1">
        <w:rPr>
          <w:i/>
          <w:iCs/>
          <w:sz w:val="28"/>
          <w:szCs w:val="28"/>
        </w:rPr>
        <w:t>mapPartitions</w:t>
      </w:r>
      <w:proofErr w:type="spellEnd"/>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 xml:space="preserve">function, that is: updating </w:t>
      </w:r>
      <w:r w:rsidRPr="0039786E">
        <w:rPr>
          <w:sz w:val="28"/>
          <w:szCs w:val="28"/>
        </w:rPr>
        <w:t xml:space="preserve">the </w:t>
      </w:r>
      <w:r>
        <w:rPr>
          <w:sz w:val="28"/>
          <w:szCs w:val="28"/>
        </w:rPr>
        <w:t>model.</w:t>
      </w:r>
    </w:p>
    <w:p w:rsidR="008636F0" w:rsidRDefault="008636F0">
      <w:pPr>
        <w:rPr>
          <w:rFonts w:asciiTheme="majorHAnsi" w:eastAsiaTheme="majorEastAsia" w:hAnsiTheme="majorHAnsi" w:cstheme="majorBidi"/>
          <w:color w:val="2E74B5" w:themeColor="accent1" w:themeShade="BF"/>
          <w:sz w:val="32"/>
          <w:szCs w:val="32"/>
        </w:rPr>
      </w:pPr>
      <w:r>
        <w:br w:type="page"/>
      </w:r>
    </w:p>
    <w:p w:rsidR="009D2166" w:rsidRDefault="00450CFA" w:rsidP="002F2AE9">
      <w:pPr>
        <w:pStyle w:val="Heading1"/>
        <w:spacing w:line="276" w:lineRule="auto"/>
      </w:pPr>
      <w:bookmarkStart w:id="11" w:name="_Toc437096319"/>
      <w:r>
        <w:lastRenderedPageBreak/>
        <w:t>Distributed RNTN</w:t>
      </w:r>
      <w:bookmarkEnd w:id="11"/>
    </w:p>
    <w:p w:rsidR="00450CFA" w:rsidRDefault="00450CFA" w:rsidP="00450CFA">
      <w:pPr>
        <w:pStyle w:val="Heading2"/>
      </w:pPr>
      <w:bookmarkStart w:id="12" w:name="_Toc437096320"/>
      <w:r>
        <w:t>RNTN implementation</w:t>
      </w:r>
      <w:bookmarkEnd w:id="12"/>
    </w:p>
    <w:p w:rsidR="0039786E" w:rsidRDefault="0039786E" w:rsidP="00B75D88">
      <w:pPr>
        <w:spacing w:line="276" w:lineRule="auto"/>
        <w:rPr>
          <w:sz w:val="28"/>
          <w:szCs w:val="28"/>
        </w:rPr>
      </w:pPr>
      <w:r>
        <w:rPr>
          <w:sz w:val="28"/>
          <w:szCs w:val="28"/>
        </w:rPr>
        <w:t xml:space="preserve">The first step in this project was implementing the RNTN algorithm. While the original implementation was done using </w:t>
      </w:r>
      <w:proofErr w:type="spellStart"/>
      <w:r>
        <w:rPr>
          <w:sz w:val="28"/>
          <w:szCs w:val="28"/>
        </w:rPr>
        <w:t>Matlab</w:t>
      </w:r>
      <w:proofErr w:type="spellEnd"/>
      <w:r>
        <w:rPr>
          <w:sz w:val="28"/>
          <w:szCs w:val="28"/>
        </w:rPr>
        <w:t xml:space="preserve">, other variants exist: </w:t>
      </w:r>
      <w:r w:rsidR="00065486">
        <w:rPr>
          <w:sz w:val="28"/>
          <w:szCs w:val="28"/>
        </w:rPr>
        <w:t>a</w:t>
      </w:r>
      <w:r>
        <w:rPr>
          <w:sz w:val="28"/>
          <w:szCs w:val="28"/>
        </w:rPr>
        <w:t xml:space="preserve"> java implementation </w:t>
      </w:r>
      <w:r w:rsidR="00065486">
        <w:rPr>
          <w:sz w:val="28"/>
          <w:szCs w:val="28"/>
        </w:rPr>
        <w:t>as part of</w:t>
      </w:r>
      <w:r>
        <w:rPr>
          <w:sz w:val="28"/>
          <w:szCs w:val="28"/>
        </w:rPr>
        <w:t xml:space="preserve"> </w:t>
      </w:r>
      <w:proofErr w:type="spellStart"/>
      <w:r>
        <w:rPr>
          <w:sz w:val="28"/>
          <w:szCs w:val="28"/>
        </w:rPr>
        <w:t>Stanfornd’s</w:t>
      </w:r>
      <w:proofErr w:type="spellEnd"/>
      <w:r>
        <w:rPr>
          <w:sz w:val="28"/>
          <w:szCs w:val="28"/>
        </w:rPr>
        <w:t xml:space="preserve"> </w:t>
      </w:r>
      <w:proofErr w:type="spellStart"/>
      <w:r>
        <w:rPr>
          <w:sz w:val="28"/>
          <w:szCs w:val="28"/>
        </w:rPr>
        <w:t>CoreNLP</w:t>
      </w:r>
      <w:proofErr w:type="spellEnd"/>
      <w:r>
        <w:rPr>
          <w:sz w:val="28"/>
          <w:szCs w:val="28"/>
        </w:rPr>
        <w:t xml:space="preserve"> framework</w:t>
      </w:r>
      <w:r w:rsidR="002C7DC9" w:rsidRPr="002C7DC9">
        <w:rPr>
          <w:sz w:val="28"/>
          <w:szCs w:val="28"/>
          <w:vertAlign w:val="superscript"/>
        </w:rPr>
        <w:t>1</w:t>
      </w:r>
      <w:r w:rsidR="00B75D88">
        <w:rPr>
          <w:sz w:val="28"/>
          <w:szCs w:val="28"/>
          <w:vertAlign w:val="superscript"/>
        </w:rPr>
        <w:t>7</w:t>
      </w:r>
      <w:r w:rsidR="00065486">
        <w:rPr>
          <w:sz w:val="28"/>
          <w:szCs w:val="28"/>
        </w:rPr>
        <w:t xml:space="preserve">, </w:t>
      </w:r>
      <w:r>
        <w:rPr>
          <w:sz w:val="28"/>
          <w:szCs w:val="28"/>
        </w:rPr>
        <w:t>and</w:t>
      </w:r>
      <w:r w:rsidR="00065486">
        <w:rPr>
          <w:sz w:val="28"/>
          <w:szCs w:val="28"/>
        </w:rPr>
        <w:t xml:space="preserve"> in a framework for distributed learning called deeplearning4j</w:t>
      </w:r>
      <w:r w:rsidR="009F530D" w:rsidRPr="009F530D">
        <w:rPr>
          <w:sz w:val="28"/>
          <w:szCs w:val="28"/>
          <w:vertAlign w:val="superscript"/>
        </w:rPr>
        <w:t>1</w:t>
      </w:r>
      <w:r w:rsidR="00B75D88">
        <w:rPr>
          <w:sz w:val="28"/>
          <w:szCs w:val="28"/>
          <w:vertAlign w:val="superscript"/>
        </w:rPr>
        <w:t>8</w:t>
      </w:r>
      <w:r>
        <w:rPr>
          <w:sz w:val="28"/>
          <w:szCs w:val="28"/>
        </w:rPr>
        <w:t>. However,</w:t>
      </w:r>
      <w:r w:rsidR="00065486">
        <w:rPr>
          <w:sz w:val="28"/>
          <w:szCs w:val="28"/>
        </w:rPr>
        <w:t xml:space="preserve"> </w:t>
      </w:r>
      <w:proofErr w:type="spellStart"/>
      <w:r w:rsidR="00065486">
        <w:rPr>
          <w:sz w:val="28"/>
          <w:szCs w:val="28"/>
        </w:rPr>
        <w:t>CoreNLP</w:t>
      </w:r>
      <w:proofErr w:type="spellEnd"/>
      <w:r w:rsidR="00065486">
        <w:rPr>
          <w:sz w:val="28"/>
          <w:szCs w:val="28"/>
        </w:rPr>
        <w:t xml:space="preserve"> was not suited for distributed execution and tightly coupled with the framework’s APIs so it could not be used as a standalone implementation. deeplearning4j’s implementation was also considered but closer investigation revealed major concerns as to the correctness of the implementation: RNTN, as a deep learning algorithm, does not only updates the weights of the ANN but also updates the word</w:t>
      </w:r>
      <w:r w:rsidR="00690CDB">
        <w:rPr>
          <w:sz w:val="28"/>
          <w:szCs w:val="28"/>
        </w:rPr>
        <w:t>-</w:t>
      </w:r>
      <w:r w:rsidR="00065486">
        <w:rPr>
          <w:sz w:val="28"/>
          <w:szCs w:val="28"/>
        </w:rPr>
        <w:t>embedding matrix (the word</w:t>
      </w:r>
      <w:r w:rsidR="00DF4581">
        <w:rPr>
          <w:sz w:val="28"/>
          <w:szCs w:val="28"/>
        </w:rPr>
        <w:t xml:space="preserve"> vector representation). It was this feature that we failed to see in deeplearning4j’s application.</w:t>
      </w:r>
      <w:r w:rsidR="0041596E">
        <w:rPr>
          <w:sz w:val="28"/>
          <w:szCs w:val="28"/>
        </w:rPr>
        <w:t xml:space="preserve"> Finally, it was decided to use a </w:t>
      </w:r>
      <w:r w:rsidR="0086718C">
        <w:rPr>
          <w:sz w:val="28"/>
          <w:szCs w:val="28"/>
        </w:rPr>
        <w:t>Python</w:t>
      </w:r>
      <w:r w:rsidR="0041596E">
        <w:rPr>
          <w:sz w:val="28"/>
          <w:szCs w:val="28"/>
        </w:rPr>
        <w:t xml:space="preserve"> implementation for two main reasons: first, using </w:t>
      </w:r>
      <w:r w:rsidR="0086718C">
        <w:rPr>
          <w:sz w:val="28"/>
          <w:szCs w:val="28"/>
        </w:rPr>
        <w:t>Python</w:t>
      </w:r>
      <w:r w:rsidR="0041596E">
        <w:rPr>
          <w:sz w:val="28"/>
          <w:szCs w:val="28"/>
        </w:rPr>
        <w:t xml:space="preserve">’s robust mathematical </w:t>
      </w:r>
      <w:proofErr w:type="spellStart"/>
      <w:r w:rsidR="0041596E" w:rsidRPr="0041596E">
        <w:rPr>
          <w:i/>
          <w:iCs/>
          <w:sz w:val="28"/>
          <w:szCs w:val="28"/>
        </w:rPr>
        <w:t>numpy</w:t>
      </w:r>
      <w:proofErr w:type="spellEnd"/>
      <w:r w:rsidR="0041596E">
        <w:rPr>
          <w:sz w:val="28"/>
          <w:szCs w:val="28"/>
        </w:rPr>
        <w:t xml:space="preserve"> module (with its matrix and tensor support) would greatly facilitate the</w:t>
      </w:r>
      <w:r w:rsidR="002D6168">
        <w:rPr>
          <w:sz w:val="28"/>
          <w:szCs w:val="28"/>
        </w:rPr>
        <w:t xml:space="preserve"> implementation. Second, </w:t>
      </w:r>
      <w:r w:rsidR="0041596E">
        <w:rPr>
          <w:sz w:val="28"/>
          <w:szCs w:val="28"/>
        </w:rPr>
        <w:t>the need to interface with</w:t>
      </w:r>
      <w:r w:rsidR="002D6168">
        <w:rPr>
          <w:sz w:val="28"/>
          <w:szCs w:val="28"/>
        </w:rPr>
        <w:t xml:space="preserve"> </w:t>
      </w:r>
      <w:r w:rsidR="001D542A">
        <w:rPr>
          <w:sz w:val="28"/>
          <w:szCs w:val="28"/>
        </w:rPr>
        <w:t>DeepDist</w:t>
      </w:r>
      <w:r w:rsidR="002D6168">
        <w:rPr>
          <w:sz w:val="28"/>
          <w:szCs w:val="28"/>
        </w:rPr>
        <w:t xml:space="preserve"> (written in </w:t>
      </w:r>
      <w:r w:rsidR="0086718C">
        <w:rPr>
          <w:sz w:val="28"/>
          <w:szCs w:val="28"/>
        </w:rPr>
        <w:t>Python</w:t>
      </w:r>
      <w:r w:rsidR="002D6168">
        <w:rPr>
          <w:sz w:val="28"/>
          <w:szCs w:val="28"/>
        </w:rPr>
        <w:t xml:space="preserve">) and Spark (which exposes a </w:t>
      </w:r>
      <w:r w:rsidR="0086718C">
        <w:rPr>
          <w:sz w:val="28"/>
          <w:szCs w:val="28"/>
        </w:rPr>
        <w:t>Python</w:t>
      </w:r>
      <w:r w:rsidR="002D6168">
        <w:rPr>
          <w:sz w:val="28"/>
          <w:szCs w:val="28"/>
        </w:rPr>
        <w:t xml:space="preserve"> interface)</w:t>
      </w:r>
      <w:r w:rsidR="00E2520F">
        <w:rPr>
          <w:sz w:val="28"/>
          <w:szCs w:val="28"/>
        </w:rPr>
        <w:t xml:space="preserve"> in upcoming steps. We </w:t>
      </w:r>
      <w:r w:rsidR="0041596E">
        <w:rPr>
          <w:sz w:val="28"/>
          <w:szCs w:val="28"/>
        </w:rPr>
        <w:t xml:space="preserve">based </w:t>
      </w:r>
      <w:r w:rsidR="00E2520F">
        <w:rPr>
          <w:sz w:val="28"/>
          <w:szCs w:val="28"/>
        </w:rPr>
        <w:t xml:space="preserve">our implementation </w:t>
      </w:r>
      <w:r w:rsidR="0041596E">
        <w:rPr>
          <w:sz w:val="28"/>
          <w:szCs w:val="28"/>
        </w:rPr>
        <w:t xml:space="preserve">on the initial work of R. </w:t>
      </w:r>
      <w:proofErr w:type="spellStart"/>
      <w:r w:rsidR="0041596E">
        <w:rPr>
          <w:sz w:val="28"/>
          <w:szCs w:val="28"/>
        </w:rPr>
        <w:t>Socher</w:t>
      </w:r>
      <w:proofErr w:type="spellEnd"/>
      <w:r w:rsidR="0041596E">
        <w:rPr>
          <w:sz w:val="28"/>
          <w:szCs w:val="28"/>
        </w:rPr>
        <w:t xml:space="preserve"> (the author of RNTN) </w:t>
      </w:r>
      <w:r w:rsidR="00E2520F">
        <w:rPr>
          <w:sz w:val="28"/>
          <w:szCs w:val="28"/>
        </w:rPr>
        <w:t xml:space="preserve">in a project called </w:t>
      </w:r>
      <w:r w:rsidR="00E2520F" w:rsidRPr="000C2F8F">
        <w:rPr>
          <w:i/>
          <w:iCs/>
          <w:sz w:val="28"/>
          <w:szCs w:val="28"/>
        </w:rPr>
        <w:t>semantic-rntn</w:t>
      </w:r>
      <w:r w:rsidR="00E2520F">
        <w:rPr>
          <w:sz w:val="28"/>
          <w:szCs w:val="28"/>
        </w:rPr>
        <w:t>, available publicly on github.com.</w:t>
      </w:r>
    </w:p>
    <w:p w:rsidR="00984D08" w:rsidRDefault="00984D08" w:rsidP="0078339C">
      <w:pPr>
        <w:spacing w:line="276" w:lineRule="auto"/>
        <w:rPr>
          <w:sz w:val="28"/>
          <w:szCs w:val="28"/>
        </w:rPr>
      </w:pPr>
      <w:r>
        <w:rPr>
          <w:sz w:val="28"/>
          <w:szCs w:val="28"/>
        </w:rPr>
        <w:t>The main component of the implementation is the RNTN class</w:t>
      </w:r>
      <w:r w:rsidR="00FC1F90">
        <w:rPr>
          <w:sz w:val="28"/>
          <w:szCs w:val="28"/>
        </w:rPr>
        <w:t xml:space="preserve"> (Appendix A)</w:t>
      </w:r>
      <w:r>
        <w:rPr>
          <w:sz w:val="28"/>
          <w:szCs w:val="28"/>
        </w:rPr>
        <w:t>.</w:t>
      </w:r>
      <w:r w:rsidR="00136857">
        <w:rPr>
          <w:sz w:val="28"/>
          <w:szCs w:val="28"/>
        </w:rPr>
        <w:t xml:space="preserve"> The class members are </w:t>
      </w:r>
      <w:r w:rsidR="009441BB">
        <w:rPr>
          <w:sz w:val="28"/>
          <w:szCs w:val="28"/>
        </w:rPr>
        <w:t>the model parameters</w:t>
      </w:r>
      <w:r w:rsidR="00773F08">
        <w:rPr>
          <w:sz w:val="28"/>
          <w:szCs w:val="28"/>
        </w:rPr>
        <w:t xml:space="preserve"> (such as the word-</w:t>
      </w:r>
      <w:r w:rsidR="00C45E17">
        <w:rPr>
          <w:sz w:val="28"/>
          <w:szCs w:val="28"/>
        </w:rPr>
        <w:t xml:space="preserve">embedding matrix </w:t>
      </w:r>
      <w:r w:rsidR="00C45E17" w:rsidRPr="00756669">
        <w:rPr>
          <w:i/>
          <w:iCs/>
          <w:sz w:val="28"/>
          <w:szCs w:val="28"/>
        </w:rPr>
        <w:t>L</w:t>
      </w:r>
      <w:r w:rsidR="00C45E17">
        <w:rPr>
          <w:sz w:val="28"/>
          <w:szCs w:val="28"/>
        </w:rPr>
        <w:t xml:space="preserve">, the ANN activation weights </w:t>
      </w:r>
      <w:r w:rsidR="00C45E17" w:rsidRPr="00756669">
        <w:rPr>
          <w:i/>
          <w:iCs/>
          <w:sz w:val="28"/>
          <w:szCs w:val="28"/>
        </w:rPr>
        <w:t>W</w:t>
      </w:r>
      <w:r w:rsidR="0023711A">
        <w:rPr>
          <w:sz w:val="28"/>
          <w:szCs w:val="28"/>
        </w:rPr>
        <w:t>,</w:t>
      </w:r>
      <w:r w:rsidR="0023711A" w:rsidRPr="00756669">
        <w:rPr>
          <w:i/>
          <w:iCs/>
          <w:sz w:val="28"/>
          <w:szCs w:val="28"/>
        </w:rPr>
        <w:t xml:space="preserve"> V</w:t>
      </w:r>
      <w:r w:rsidR="00C45E17">
        <w:rPr>
          <w:sz w:val="28"/>
          <w:szCs w:val="28"/>
        </w:rPr>
        <w:t xml:space="preserve"> and bias </w:t>
      </w:r>
      <w:r w:rsidR="00C45E17" w:rsidRPr="00756669">
        <w:rPr>
          <w:i/>
          <w:iCs/>
          <w:sz w:val="28"/>
          <w:szCs w:val="28"/>
        </w:rPr>
        <w:t>b</w:t>
      </w:r>
      <w:r w:rsidR="00C45E17">
        <w:rPr>
          <w:sz w:val="28"/>
          <w:szCs w:val="28"/>
        </w:rPr>
        <w:t xml:space="preserve">, </w:t>
      </w:r>
      <w:r w:rsidR="00687F1C">
        <w:rPr>
          <w:sz w:val="28"/>
          <w:szCs w:val="28"/>
        </w:rPr>
        <w:t>SoftMax</w:t>
      </w:r>
      <w:r w:rsidR="00C45E17">
        <w:rPr>
          <w:sz w:val="28"/>
          <w:szCs w:val="28"/>
        </w:rPr>
        <w:t xml:space="preserve"> param</w:t>
      </w:r>
      <w:r w:rsidR="00687F1C">
        <w:rPr>
          <w:sz w:val="28"/>
          <w:szCs w:val="28"/>
        </w:rPr>
        <w:t>eter</w:t>
      </w:r>
      <w:r w:rsidR="00C45E17">
        <w:rPr>
          <w:sz w:val="28"/>
          <w:szCs w:val="28"/>
        </w:rPr>
        <w:t xml:space="preserve">s </w:t>
      </w:r>
      <w:proofErr w:type="spellStart"/>
      <w:r w:rsidR="00C45E17" w:rsidRPr="00756669">
        <w:rPr>
          <w:i/>
          <w:iCs/>
          <w:sz w:val="28"/>
          <w:szCs w:val="28"/>
        </w:rPr>
        <w:t>Ws</w:t>
      </w:r>
      <w:proofErr w:type="spellEnd"/>
      <w:r w:rsidR="00C45E17">
        <w:rPr>
          <w:sz w:val="28"/>
          <w:szCs w:val="28"/>
        </w:rPr>
        <w:t xml:space="preserve"> and </w:t>
      </w:r>
      <w:proofErr w:type="spellStart"/>
      <w:proofErr w:type="gramStart"/>
      <w:r w:rsidR="00C45E17" w:rsidRPr="00756669">
        <w:rPr>
          <w:i/>
          <w:iCs/>
          <w:sz w:val="28"/>
          <w:szCs w:val="28"/>
        </w:rPr>
        <w:t>bs</w:t>
      </w:r>
      <w:proofErr w:type="spellEnd"/>
      <w:proofErr w:type="gramEnd"/>
      <w:r w:rsidR="00C45E17">
        <w:rPr>
          <w:sz w:val="28"/>
          <w:szCs w:val="28"/>
        </w:rPr>
        <w:t>)</w:t>
      </w:r>
      <w:r w:rsidR="009441BB">
        <w:rPr>
          <w:sz w:val="28"/>
          <w:szCs w:val="28"/>
        </w:rPr>
        <w:t xml:space="preserve"> and </w:t>
      </w:r>
      <w:r w:rsidR="0078339C">
        <w:rPr>
          <w:sz w:val="28"/>
          <w:szCs w:val="28"/>
        </w:rPr>
        <w:t>differential</w:t>
      </w:r>
      <w:r w:rsidR="009441BB">
        <w:rPr>
          <w:sz w:val="28"/>
          <w:szCs w:val="28"/>
        </w:rPr>
        <w:t xml:space="preserve"> </w:t>
      </w:r>
      <w:r w:rsidR="00F04E85">
        <w:rPr>
          <w:sz w:val="28"/>
          <w:szCs w:val="28"/>
        </w:rPr>
        <w:t>var</w:t>
      </w:r>
      <w:r w:rsidR="001E4ADB">
        <w:rPr>
          <w:sz w:val="28"/>
          <w:szCs w:val="28"/>
        </w:rPr>
        <w:t>i</w:t>
      </w:r>
      <w:r w:rsidR="00F04E85">
        <w:rPr>
          <w:sz w:val="28"/>
          <w:szCs w:val="28"/>
        </w:rPr>
        <w:t>ables</w:t>
      </w:r>
      <w:r w:rsidR="0078339C">
        <w:rPr>
          <w:sz w:val="28"/>
          <w:szCs w:val="28"/>
        </w:rPr>
        <w:t xml:space="preserve"> (such as the delta values of the </w:t>
      </w:r>
      <w:r w:rsidR="0078339C" w:rsidRPr="0078339C">
        <w:rPr>
          <w:i/>
          <w:iCs/>
          <w:sz w:val="28"/>
          <w:szCs w:val="28"/>
        </w:rPr>
        <w:t>W</w:t>
      </w:r>
      <w:r w:rsidR="0078339C">
        <w:rPr>
          <w:sz w:val="28"/>
          <w:szCs w:val="28"/>
        </w:rPr>
        <w:t xml:space="preserve"> weight matrix </w:t>
      </w:r>
      <w:proofErr w:type="spellStart"/>
      <w:r w:rsidR="0078339C" w:rsidRPr="0078339C">
        <w:rPr>
          <w:i/>
          <w:iCs/>
          <w:sz w:val="28"/>
          <w:szCs w:val="28"/>
        </w:rPr>
        <w:t>dW</w:t>
      </w:r>
      <w:proofErr w:type="spellEnd"/>
      <w:r w:rsidR="0078339C">
        <w:rPr>
          <w:sz w:val="28"/>
          <w:szCs w:val="28"/>
        </w:rPr>
        <w:t>)</w:t>
      </w:r>
      <w:r w:rsidR="009441BB">
        <w:rPr>
          <w:sz w:val="28"/>
          <w:szCs w:val="28"/>
        </w:rPr>
        <w:t>.  The class methods are the ones needed to initiate the mode</w:t>
      </w:r>
      <w:r w:rsidR="007E2C58">
        <w:rPr>
          <w:sz w:val="28"/>
          <w:szCs w:val="28"/>
        </w:rPr>
        <w:t>l and process the data (such as the</w:t>
      </w:r>
      <w:r w:rsidR="009441BB">
        <w:rPr>
          <w:sz w:val="28"/>
          <w:szCs w:val="28"/>
        </w:rPr>
        <w:t xml:space="preserve"> forward and backward propagation</w:t>
      </w:r>
      <w:r w:rsidR="007E2C58">
        <w:rPr>
          <w:sz w:val="28"/>
          <w:szCs w:val="28"/>
        </w:rPr>
        <w:t xml:space="preserve">, </w:t>
      </w:r>
      <w:proofErr w:type="spellStart"/>
      <w:r w:rsidR="007E2C58" w:rsidRPr="00A11546">
        <w:rPr>
          <w:i/>
          <w:iCs/>
          <w:sz w:val="28"/>
          <w:szCs w:val="28"/>
        </w:rPr>
        <w:t>forwardProp</w:t>
      </w:r>
      <w:proofErr w:type="spellEnd"/>
      <w:r w:rsidR="007E2C58">
        <w:rPr>
          <w:sz w:val="28"/>
          <w:szCs w:val="28"/>
        </w:rPr>
        <w:t xml:space="preserve"> and </w:t>
      </w:r>
      <w:proofErr w:type="spellStart"/>
      <w:r w:rsidR="007E2C58" w:rsidRPr="00A11546">
        <w:rPr>
          <w:i/>
          <w:iCs/>
          <w:sz w:val="28"/>
          <w:szCs w:val="28"/>
        </w:rPr>
        <w:t>backProp</w:t>
      </w:r>
      <w:proofErr w:type="spellEnd"/>
      <w:r w:rsidR="007E2C58">
        <w:rPr>
          <w:sz w:val="28"/>
          <w:szCs w:val="28"/>
        </w:rPr>
        <w:t xml:space="preserve"> respectively)</w:t>
      </w:r>
      <w:r w:rsidR="009441BB">
        <w:rPr>
          <w:sz w:val="28"/>
          <w:szCs w:val="28"/>
        </w:rPr>
        <w:t>.</w:t>
      </w:r>
      <w:r w:rsidR="001E4ADB">
        <w:rPr>
          <w:sz w:val="28"/>
          <w:szCs w:val="28"/>
        </w:rPr>
        <w:t xml:space="preserve"> The class has additional methods for operational needs (serializing and de-serializing of models</w:t>
      </w:r>
      <w:r w:rsidR="00DA3703">
        <w:rPr>
          <w:sz w:val="28"/>
          <w:szCs w:val="28"/>
        </w:rPr>
        <w:t xml:space="preserve"> to and from files, respectively</w:t>
      </w:r>
      <w:r w:rsidR="001E4ADB">
        <w:rPr>
          <w:sz w:val="28"/>
          <w:szCs w:val="28"/>
        </w:rPr>
        <w:t xml:space="preserve">). </w:t>
      </w:r>
    </w:p>
    <w:p w:rsidR="00B35BAF" w:rsidRDefault="004B74B0" w:rsidP="001E4ADB">
      <w:pPr>
        <w:spacing w:line="276" w:lineRule="auto"/>
        <w:rPr>
          <w:sz w:val="28"/>
          <w:szCs w:val="28"/>
        </w:rPr>
      </w:pPr>
      <w:r>
        <w:rPr>
          <w:sz w:val="28"/>
          <w:szCs w:val="28"/>
        </w:rPr>
        <w:t>Finally, it was this implementation that was used as a baseline for comparison and evaluate the performance of the distributed implementation.</w:t>
      </w:r>
    </w:p>
    <w:p w:rsidR="001E4ADB" w:rsidRDefault="001E4ADB" w:rsidP="001E4ADB">
      <w:pPr>
        <w:spacing w:line="276" w:lineRule="auto"/>
        <w:rPr>
          <w:sz w:val="28"/>
          <w:szCs w:val="28"/>
        </w:rPr>
      </w:pPr>
    </w:p>
    <w:p w:rsidR="00450CFA" w:rsidRDefault="00450CFA" w:rsidP="00450CFA">
      <w:pPr>
        <w:pStyle w:val="Heading2"/>
      </w:pPr>
      <w:bookmarkStart w:id="13" w:name="_Toc437096321"/>
      <w:r>
        <w:lastRenderedPageBreak/>
        <w:t xml:space="preserve">Distributing RNTN using </w:t>
      </w:r>
      <w:r w:rsidR="001D542A">
        <w:t>DeepDist</w:t>
      </w:r>
      <w:r>
        <w:t xml:space="preserve"> and Spark</w:t>
      </w:r>
      <w:bookmarkEnd w:id="13"/>
    </w:p>
    <w:p w:rsidR="003701B1" w:rsidRDefault="003701B1" w:rsidP="00E428E8">
      <w:pPr>
        <w:spacing w:line="276" w:lineRule="auto"/>
        <w:rPr>
          <w:sz w:val="28"/>
          <w:szCs w:val="28"/>
        </w:rPr>
      </w:pPr>
      <w:r>
        <w:rPr>
          <w:sz w:val="28"/>
          <w:szCs w:val="28"/>
        </w:rPr>
        <w:t xml:space="preserve">Once the RNTN was implemented we proceeded to </w:t>
      </w:r>
      <w:r w:rsidR="00E428E8">
        <w:rPr>
          <w:sz w:val="28"/>
          <w:szCs w:val="28"/>
        </w:rPr>
        <w:t>distribute</w:t>
      </w:r>
      <w:r>
        <w:rPr>
          <w:sz w:val="28"/>
          <w:szCs w:val="28"/>
        </w:rPr>
        <w:t xml:space="preserve"> it with </w:t>
      </w:r>
      <w:r w:rsidR="001D542A">
        <w:rPr>
          <w:sz w:val="28"/>
          <w:szCs w:val="28"/>
        </w:rPr>
        <w:t>DeepDist</w:t>
      </w:r>
      <w:r>
        <w:rPr>
          <w:sz w:val="28"/>
          <w:szCs w:val="28"/>
        </w:rPr>
        <w:t xml:space="preserve"> and a multi-node cluster. We noticed that </w:t>
      </w:r>
      <w:r w:rsidR="001D542A">
        <w:rPr>
          <w:sz w:val="28"/>
          <w:szCs w:val="28"/>
        </w:rPr>
        <w:t>DeepDist</w:t>
      </w:r>
      <w:r>
        <w:rPr>
          <w:sz w:val="28"/>
          <w:szCs w:val="28"/>
        </w:rPr>
        <w:t xml:space="preserve"> was missing two features.</w:t>
      </w:r>
    </w:p>
    <w:p w:rsidR="003701B1" w:rsidRDefault="003701B1" w:rsidP="00424BEA">
      <w:pPr>
        <w:spacing w:line="276" w:lineRule="auto"/>
        <w:rPr>
          <w:sz w:val="28"/>
          <w:szCs w:val="28"/>
        </w:rPr>
      </w:pPr>
      <w:r>
        <w:rPr>
          <w:sz w:val="28"/>
          <w:szCs w:val="28"/>
        </w:rPr>
        <w:t xml:space="preserve">The first was a missing exit procedure for its server. </w:t>
      </w:r>
      <w:r w:rsidR="001D542A">
        <w:rPr>
          <w:sz w:val="28"/>
          <w:szCs w:val="28"/>
        </w:rPr>
        <w:t>DeepDist</w:t>
      </w:r>
      <w:r>
        <w:rPr>
          <w:sz w:val="28"/>
          <w:szCs w:val="28"/>
        </w:rPr>
        <w:t xml:space="preserve"> uses </w:t>
      </w:r>
      <w:r w:rsidR="0086718C">
        <w:rPr>
          <w:sz w:val="28"/>
          <w:szCs w:val="28"/>
        </w:rPr>
        <w:t>Python</w:t>
      </w:r>
      <w:r>
        <w:rPr>
          <w:sz w:val="28"/>
          <w:szCs w:val="28"/>
        </w:rPr>
        <w:t xml:space="preserve"> flask module as a server implementation. Without the ability</w:t>
      </w:r>
      <w:r w:rsidR="00E428E8">
        <w:rPr>
          <w:sz w:val="28"/>
          <w:szCs w:val="28"/>
        </w:rPr>
        <w:t xml:space="preserve"> of </w:t>
      </w:r>
      <w:r>
        <w:rPr>
          <w:sz w:val="28"/>
          <w:szCs w:val="28"/>
        </w:rPr>
        <w:t>shutting the</w:t>
      </w:r>
      <w:r w:rsidR="00E428E8">
        <w:rPr>
          <w:sz w:val="28"/>
          <w:szCs w:val="28"/>
        </w:rPr>
        <w:t xml:space="preserve"> server, not only was the framework incomplete, but it made working with it require us to find and manually shutdown the process that was running rogue </w:t>
      </w:r>
      <w:r w:rsidR="00F16EDC">
        <w:rPr>
          <w:sz w:val="28"/>
          <w:szCs w:val="28"/>
        </w:rPr>
        <w:t>which</w:t>
      </w:r>
      <w:r w:rsidR="00E428E8">
        <w:rPr>
          <w:sz w:val="28"/>
          <w:szCs w:val="28"/>
        </w:rPr>
        <w:t xml:space="preserve"> </w:t>
      </w:r>
      <w:r w:rsidR="00F16EDC">
        <w:rPr>
          <w:sz w:val="28"/>
          <w:szCs w:val="28"/>
        </w:rPr>
        <w:t>rendered</w:t>
      </w:r>
      <w:r w:rsidR="00E428E8">
        <w:rPr>
          <w:sz w:val="28"/>
          <w:szCs w:val="28"/>
        </w:rPr>
        <w:t xml:space="preserve"> the development tedious. The second</w:t>
      </w:r>
      <w:r>
        <w:rPr>
          <w:sz w:val="28"/>
          <w:szCs w:val="28"/>
        </w:rPr>
        <w:t xml:space="preserve"> </w:t>
      </w:r>
      <w:r w:rsidR="00E428E8">
        <w:rPr>
          <w:sz w:val="28"/>
          <w:szCs w:val="28"/>
        </w:rPr>
        <w:t xml:space="preserve">enhancement we did was </w:t>
      </w:r>
      <w:r w:rsidR="00BF698D">
        <w:rPr>
          <w:sz w:val="28"/>
          <w:szCs w:val="28"/>
        </w:rPr>
        <w:t xml:space="preserve">change </w:t>
      </w:r>
      <w:r w:rsidR="00E428E8">
        <w:rPr>
          <w:sz w:val="28"/>
          <w:szCs w:val="28"/>
        </w:rPr>
        <w:t>the way</w:t>
      </w:r>
      <w:r w:rsidR="00BF698D">
        <w:rPr>
          <w:sz w:val="28"/>
          <w:szCs w:val="28"/>
        </w:rPr>
        <w:t xml:space="preserve"> </w:t>
      </w:r>
      <w:r w:rsidR="001D542A">
        <w:rPr>
          <w:sz w:val="28"/>
          <w:szCs w:val="28"/>
        </w:rPr>
        <w:t>DeepDist</w:t>
      </w:r>
      <w:r w:rsidR="00BF698D">
        <w:rPr>
          <w:sz w:val="28"/>
          <w:szCs w:val="28"/>
        </w:rPr>
        <w:t xml:space="preserve"> serialized the model replica. As described, each executer receives a copy of the model before proceeding with its forward and back propagation. </w:t>
      </w:r>
      <w:r w:rsidR="00294744">
        <w:rPr>
          <w:sz w:val="28"/>
          <w:szCs w:val="28"/>
        </w:rPr>
        <w:t>Originally</w:t>
      </w:r>
      <w:r w:rsidR="00E400A0">
        <w:rPr>
          <w:sz w:val="28"/>
          <w:szCs w:val="28"/>
        </w:rPr>
        <w:t>, t</w:t>
      </w:r>
      <w:r w:rsidR="00BF698D">
        <w:rPr>
          <w:sz w:val="28"/>
          <w:szCs w:val="28"/>
        </w:rPr>
        <w:t>he</w:t>
      </w:r>
      <w:r w:rsidR="00E400A0">
        <w:rPr>
          <w:sz w:val="28"/>
          <w:szCs w:val="28"/>
        </w:rPr>
        <w:t xml:space="preserve"> model sent was serialized using pickle, a </w:t>
      </w:r>
      <w:r w:rsidR="0086718C">
        <w:rPr>
          <w:sz w:val="28"/>
          <w:szCs w:val="28"/>
        </w:rPr>
        <w:t>Python</w:t>
      </w:r>
      <w:r w:rsidR="00E400A0">
        <w:rPr>
          <w:sz w:val="28"/>
          <w:szCs w:val="28"/>
        </w:rPr>
        <w:t xml:space="preserve"> serialization module. However, pickle failed to support lambda expressions (which RNTN uses). Hence, </w:t>
      </w:r>
      <w:r w:rsidR="001D542A">
        <w:rPr>
          <w:sz w:val="28"/>
          <w:szCs w:val="28"/>
        </w:rPr>
        <w:t>DeepDist</w:t>
      </w:r>
      <w:r w:rsidR="00E400A0">
        <w:rPr>
          <w:sz w:val="28"/>
          <w:szCs w:val="28"/>
        </w:rPr>
        <w:t xml:space="preserve"> was enhanced by replacing pickle with cloudpickle, a </w:t>
      </w:r>
      <w:r w:rsidR="007364C0">
        <w:rPr>
          <w:sz w:val="28"/>
          <w:szCs w:val="28"/>
        </w:rPr>
        <w:t>module</w:t>
      </w:r>
      <w:r w:rsidR="00E400A0">
        <w:rPr>
          <w:sz w:val="28"/>
          <w:szCs w:val="28"/>
        </w:rPr>
        <w:t xml:space="preserve"> that </w:t>
      </w:r>
      <w:r w:rsidR="00E400A0" w:rsidRPr="00E400A0">
        <w:rPr>
          <w:sz w:val="28"/>
          <w:szCs w:val="28"/>
        </w:rPr>
        <w:t xml:space="preserve">is </w:t>
      </w:r>
      <w:r w:rsidR="00D7557D" w:rsidRPr="00E400A0">
        <w:rPr>
          <w:sz w:val="28"/>
          <w:szCs w:val="28"/>
        </w:rPr>
        <w:t>specifically</w:t>
      </w:r>
      <w:r w:rsidR="00E400A0" w:rsidRPr="00E400A0">
        <w:rPr>
          <w:sz w:val="28"/>
          <w:szCs w:val="28"/>
        </w:rPr>
        <w:t xml:space="preserve"> </w:t>
      </w:r>
      <w:r w:rsidR="00D7557D" w:rsidRPr="00E400A0">
        <w:rPr>
          <w:sz w:val="28"/>
          <w:szCs w:val="28"/>
        </w:rPr>
        <w:t>suitable</w:t>
      </w:r>
      <w:r w:rsidR="00E400A0" w:rsidRPr="00E400A0">
        <w:rPr>
          <w:sz w:val="28"/>
          <w:szCs w:val="28"/>
        </w:rPr>
        <w:t xml:space="preserve"> for cluster computing where Python expressions are </w:t>
      </w:r>
      <w:r w:rsidR="00247DFF" w:rsidRPr="00E400A0">
        <w:rPr>
          <w:sz w:val="28"/>
          <w:szCs w:val="28"/>
        </w:rPr>
        <w:t>sent</w:t>
      </w:r>
      <w:r w:rsidR="00E400A0" w:rsidRPr="00E400A0">
        <w:rPr>
          <w:sz w:val="28"/>
          <w:szCs w:val="28"/>
        </w:rPr>
        <w:t xml:space="preserve"> over the network to execute on remote hosts, possibly close to the data.</w:t>
      </w:r>
      <w:r w:rsidR="00E400A0">
        <w:rPr>
          <w:sz w:val="28"/>
          <w:szCs w:val="28"/>
        </w:rPr>
        <w:t xml:space="preserve"> </w:t>
      </w:r>
      <w:r w:rsidR="00E400A0" w:rsidRPr="00E400A0">
        <w:rPr>
          <w:sz w:val="28"/>
          <w:szCs w:val="28"/>
        </w:rPr>
        <w:t>Among other things, cloudpickle supports pickling for lambda expressions, fun</w:t>
      </w:r>
      <w:r w:rsidR="00E400A0">
        <w:rPr>
          <w:sz w:val="28"/>
          <w:szCs w:val="28"/>
        </w:rPr>
        <w:t xml:space="preserve">ctions and classes. </w:t>
      </w:r>
      <w:r w:rsidR="00B32D85">
        <w:rPr>
          <w:sz w:val="28"/>
          <w:szCs w:val="28"/>
        </w:rPr>
        <w:t xml:space="preserve">We used </w:t>
      </w:r>
      <w:r w:rsidR="001D542A">
        <w:rPr>
          <w:sz w:val="28"/>
          <w:szCs w:val="28"/>
        </w:rPr>
        <w:t>DeepDist</w:t>
      </w:r>
      <w:r w:rsidR="00B32D85">
        <w:rPr>
          <w:sz w:val="28"/>
          <w:szCs w:val="28"/>
        </w:rPr>
        <w:t xml:space="preserve"> documented example of Word2Vec learning to ensure that our enhancements did not break </w:t>
      </w:r>
      <w:r w:rsidR="001D542A">
        <w:rPr>
          <w:sz w:val="28"/>
          <w:szCs w:val="28"/>
        </w:rPr>
        <w:t>DeepDist</w:t>
      </w:r>
      <w:r w:rsidR="00B32D85">
        <w:rPr>
          <w:sz w:val="28"/>
          <w:szCs w:val="28"/>
        </w:rPr>
        <w:t xml:space="preserve"> </w:t>
      </w:r>
      <w:r w:rsidR="008C78EA">
        <w:rPr>
          <w:sz w:val="28"/>
          <w:szCs w:val="28"/>
        </w:rPr>
        <w:t xml:space="preserve">original </w:t>
      </w:r>
      <w:r w:rsidR="00B32D85">
        <w:rPr>
          <w:sz w:val="28"/>
          <w:szCs w:val="28"/>
        </w:rPr>
        <w:t xml:space="preserve">capabilities. </w:t>
      </w:r>
      <w:r w:rsidR="008C78EA">
        <w:rPr>
          <w:sz w:val="28"/>
          <w:szCs w:val="28"/>
        </w:rPr>
        <w:t xml:space="preserve">These </w:t>
      </w:r>
      <w:r w:rsidR="00D23438">
        <w:rPr>
          <w:sz w:val="28"/>
          <w:szCs w:val="28"/>
        </w:rPr>
        <w:t>changes are on review to be i</w:t>
      </w:r>
      <w:r w:rsidR="008C78EA">
        <w:rPr>
          <w:sz w:val="28"/>
          <w:szCs w:val="28"/>
        </w:rPr>
        <w:t>ncorporated into DeepDist.</w:t>
      </w:r>
    </w:p>
    <w:p w:rsidR="00435E34" w:rsidRDefault="00435E34" w:rsidP="002726E3">
      <w:pPr>
        <w:spacing w:line="276" w:lineRule="auto"/>
        <w:rPr>
          <w:sz w:val="28"/>
          <w:szCs w:val="28"/>
        </w:rPr>
      </w:pPr>
      <w:r>
        <w:rPr>
          <w:sz w:val="28"/>
          <w:szCs w:val="28"/>
        </w:rPr>
        <w:t>Finally, w</w:t>
      </w:r>
      <w:r w:rsidR="005420BC">
        <w:rPr>
          <w:sz w:val="28"/>
          <w:szCs w:val="28"/>
        </w:rPr>
        <w:t>e wrote th</w:t>
      </w:r>
      <w:r w:rsidR="002726E3">
        <w:rPr>
          <w:sz w:val="28"/>
          <w:szCs w:val="28"/>
        </w:rPr>
        <w:t xml:space="preserve">e driver program </w:t>
      </w:r>
      <w:r w:rsidR="00F218D4">
        <w:rPr>
          <w:sz w:val="28"/>
          <w:szCs w:val="28"/>
        </w:rPr>
        <w:t>Distrntn</w:t>
      </w:r>
      <w:r w:rsidR="005420BC">
        <w:rPr>
          <w:sz w:val="28"/>
          <w:szCs w:val="28"/>
        </w:rPr>
        <w:t xml:space="preserve"> (Appendix B):</w:t>
      </w:r>
    </w:p>
    <w:p w:rsidR="007C4C43" w:rsidRDefault="005420BC" w:rsidP="00C64D85">
      <w:pPr>
        <w:spacing w:line="276" w:lineRule="auto"/>
        <w:rPr>
          <w:sz w:val="28"/>
          <w:szCs w:val="28"/>
        </w:rPr>
      </w:pPr>
      <w:r>
        <w:rPr>
          <w:sz w:val="28"/>
          <w:szCs w:val="28"/>
        </w:rPr>
        <w:t xml:space="preserve">Initially, </w:t>
      </w:r>
      <w:r w:rsidR="00F218D4">
        <w:rPr>
          <w:sz w:val="28"/>
          <w:szCs w:val="28"/>
        </w:rPr>
        <w:t>Distrntn</w:t>
      </w:r>
      <w:r>
        <w:rPr>
          <w:sz w:val="28"/>
          <w:szCs w:val="28"/>
        </w:rPr>
        <w:t xml:space="preserve"> loads the different modules (Spark, RNTN classes), then reads the tree data and initializes the RNTN class. Following </w:t>
      </w:r>
      <w:r w:rsidR="001D542A">
        <w:rPr>
          <w:sz w:val="28"/>
          <w:szCs w:val="28"/>
        </w:rPr>
        <w:t>DeepDist</w:t>
      </w:r>
      <w:r>
        <w:rPr>
          <w:sz w:val="28"/>
          <w:szCs w:val="28"/>
        </w:rPr>
        <w:t xml:space="preserve"> </w:t>
      </w:r>
      <w:r w:rsidR="003E79ED">
        <w:rPr>
          <w:sz w:val="28"/>
          <w:szCs w:val="28"/>
        </w:rPr>
        <w:t xml:space="preserve">workflow, </w:t>
      </w:r>
      <w:r w:rsidR="002726E3">
        <w:rPr>
          <w:sz w:val="28"/>
          <w:szCs w:val="28"/>
        </w:rPr>
        <w:t xml:space="preserve">we </w:t>
      </w:r>
      <w:r w:rsidR="003E79ED">
        <w:rPr>
          <w:sz w:val="28"/>
          <w:szCs w:val="28"/>
        </w:rPr>
        <w:t xml:space="preserve">defined the </w:t>
      </w:r>
      <w:r w:rsidR="003E79ED" w:rsidRPr="003E79ED">
        <w:rPr>
          <w:i/>
          <w:iCs/>
          <w:sz w:val="28"/>
          <w:szCs w:val="28"/>
        </w:rPr>
        <w:t>gradient</w:t>
      </w:r>
      <w:r w:rsidR="003E79ED">
        <w:rPr>
          <w:sz w:val="28"/>
          <w:szCs w:val="28"/>
        </w:rPr>
        <w:t xml:space="preserve"> and </w:t>
      </w:r>
      <w:r w:rsidR="003E79ED" w:rsidRPr="003E79ED">
        <w:rPr>
          <w:i/>
          <w:iCs/>
          <w:sz w:val="28"/>
          <w:szCs w:val="28"/>
        </w:rPr>
        <w:t>descent</w:t>
      </w:r>
      <w:r w:rsidR="003E79ED">
        <w:rPr>
          <w:sz w:val="28"/>
          <w:szCs w:val="28"/>
        </w:rPr>
        <w:t xml:space="preserve"> functions. </w:t>
      </w:r>
      <w:r w:rsidR="002726E3">
        <w:rPr>
          <w:sz w:val="28"/>
          <w:szCs w:val="28"/>
        </w:rPr>
        <w:t xml:space="preserve">The gradient function (similarly to minibatch) forward </w:t>
      </w:r>
      <w:r w:rsidR="00D425E3">
        <w:rPr>
          <w:sz w:val="28"/>
          <w:szCs w:val="28"/>
        </w:rPr>
        <w:t>propagates</w:t>
      </w:r>
      <w:r w:rsidR="002726E3">
        <w:rPr>
          <w:sz w:val="28"/>
          <w:szCs w:val="28"/>
        </w:rPr>
        <w:t xml:space="preserve"> a training sample</w:t>
      </w:r>
      <w:r w:rsidR="00D425E3">
        <w:rPr>
          <w:sz w:val="28"/>
          <w:szCs w:val="28"/>
        </w:rPr>
        <w:t xml:space="preserve"> and compute</w:t>
      </w:r>
      <w:r w:rsidR="002726E3">
        <w:rPr>
          <w:sz w:val="28"/>
          <w:szCs w:val="28"/>
        </w:rPr>
        <w:t xml:space="preserve"> the cost. The aggregated cost of all samples in the phase </w:t>
      </w:r>
      <w:r w:rsidR="00C64D85">
        <w:rPr>
          <w:sz w:val="28"/>
          <w:szCs w:val="28"/>
        </w:rPr>
        <w:t>are</w:t>
      </w:r>
      <w:r w:rsidR="002726E3">
        <w:rPr>
          <w:sz w:val="28"/>
          <w:szCs w:val="28"/>
        </w:rPr>
        <w:t xml:space="preserve"> scaled (averaged) and back propagated. The computed deltas were returned as a result. The </w:t>
      </w:r>
      <w:r w:rsidR="002726E3" w:rsidRPr="004D6EBC">
        <w:rPr>
          <w:i/>
          <w:iCs/>
          <w:sz w:val="28"/>
          <w:szCs w:val="28"/>
        </w:rPr>
        <w:t>descent</w:t>
      </w:r>
      <w:r w:rsidR="002726E3">
        <w:rPr>
          <w:sz w:val="28"/>
          <w:szCs w:val="28"/>
        </w:rPr>
        <w:t xml:space="preserve"> function</w:t>
      </w:r>
      <w:r w:rsidR="00644EB5">
        <w:rPr>
          <w:sz w:val="28"/>
          <w:szCs w:val="28"/>
        </w:rPr>
        <w:t xml:space="preserve"> took the deltas as inp</w:t>
      </w:r>
      <w:r w:rsidR="00376F0A">
        <w:rPr>
          <w:sz w:val="28"/>
          <w:szCs w:val="28"/>
        </w:rPr>
        <w:t>ut and updated the model. Next</w:t>
      </w:r>
      <w:r w:rsidR="00644EB5">
        <w:rPr>
          <w:sz w:val="28"/>
          <w:szCs w:val="28"/>
        </w:rPr>
        <w:t xml:space="preserve">, </w:t>
      </w:r>
      <w:r w:rsidR="001D542A">
        <w:rPr>
          <w:sz w:val="28"/>
          <w:szCs w:val="28"/>
        </w:rPr>
        <w:t>DeepDist</w:t>
      </w:r>
      <w:r w:rsidR="00166C9D">
        <w:rPr>
          <w:sz w:val="28"/>
          <w:szCs w:val="28"/>
        </w:rPr>
        <w:t xml:space="preserve"> is initialized</w:t>
      </w:r>
      <w:r w:rsidR="00B32CAE">
        <w:rPr>
          <w:sz w:val="28"/>
          <w:szCs w:val="28"/>
        </w:rPr>
        <w:t xml:space="preserve"> with the model and the parameter server location and training begins: iterating training epochs, each epoch process the data in parallel</w:t>
      </w:r>
      <w:r w:rsidR="004703AD">
        <w:rPr>
          <w:sz w:val="28"/>
          <w:szCs w:val="28"/>
        </w:rPr>
        <w:t xml:space="preserve"> (Figure </w:t>
      </w:r>
      <w:r w:rsidR="00C6742D">
        <w:rPr>
          <w:sz w:val="28"/>
          <w:szCs w:val="28"/>
        </w:rPr>
        <w:t>2</w:t>
      </w:r>
      <w:r w:rsidR="004703AD">
        <w:rPr>
          <w:sz w:val="28"/>
          <w:szCs w:val="28"/>
        </w:rPr>
        <w:t>)</w:t>
      </w:r>
      <w:r w:rsidR="00B32CAE">
        <w:rPr>
          <w:sz w:val="28"/>
          <w:szCs w:val="28"/>
        </w:rPr>
        <w:t>.</w:t>
      </w:r>
      <w:r w:rsidR="00376F0A">
        <w:rPr>
          <w:sz w:val="28"/>
          <w:szCs w:val="28"/>
        </w:rPr>
        <w:t xml:space="preserve"> </w:t>
      </w:r>
      <w:r w:rsidR="00C80693">
        <w:rPr>
          <w:sz w:val="28"/>
          <w:szCs w:val="28"/>
        </w:rPr>
        <w:t xml:space="preserve">Finally, </w:t>
      </w:r>
      <w:r w:rsidR="00F31271">
        <w:rPr>
          <w:sz w:val="28"/>
          <w:szCs w:val="28"/>
        </w:rPr>
        <w:t xml:space="preserve">Distrntn </w:t>
      </w:r>
      <w:r w:rsidR="00C80693">
        <w:rPr>
          <w:sz w:val="28"/>
          <w:szCs w:val="28"/>
        </w:rPr>
        <w:t xml:space="preserve">application is submitted to the cluster using Spark’s submit script. </w:t>
      </w:r>
    </w:p>
    <w:p w:rsidR="005420BC" w:rsidRDefault="00011DCB" w:rsidP="001E1D8A">
      <w:pPr>
        <w:spacing w:line="276" w:lineRule="auto"/>
        <w:rPr>
          <w:sz w:val="28"/>
          <w:szCs w:val="28"/>
        </w:rPr>
      </w:pPr>
      <w:r>
        <w:rPr>
          <w:noProof/>
        </w:rPr>
        <w:lastRenderedPageBreak/>
        <mc:AlternateContent>
          <mc:Choice Requires="wps">
            <w:drawing>
              <wp:anchor distT="0" distB="0" distL="114300" distR="114300" simplePos="0" relativeHeight="251660288" behindDoc="0" locked="0" layoutInCell="1" allowOverlap="1" wp14:anchorId="10A5EFD9" wp14:editId="48EF0FCE">
                <wp:simplePos x="0" y="0"/>
                <wp:positionH relativeFrom="column">
                  <wp:posOffset>0</wp:posOffset>
                </wp:positionH>
                <wp:positionV relativeFrom="paragraph">
                  <wp:posOffset>2672080</wp:posOffset>
                </wp:positionV>
                <wp:extent cx="57988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a:effectLst/>
                      </wps:spPr>
                      <wps:txbx>
                        <w:txbxContent>
                          <w:p w:rsidR="00C66600" w:rsidRDefault="00C66600" w:rsidP="00933DC2">
                            <w:pPr>
                              <w:pStyle w:val="Caption"/>
                              <w:jc w:val="center"/>
                            </w:pPr>
                            <w:r>
                              <w:t xml:space="preserve">Figure </w:t>
                            </w:r>
                            <w:fldSimple w:instr=" SEQ Figure \* ARABIC ">
                              <w:r>
                                <w:rPr>
                                  <w:noProof/>
                                </w:rPr>
                                <w:t>3</w:t>
                              </w:r>
                            </w:fldSimple>
                          </w:p>
                          <w:p w:rsidR="00C66600" w:rsidRPr="001619B5" w:rsidRDefault="00C66600"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w:t>
                            </w:r>
                            <w:proofErr w:type="spellStart"/>
                            <w:r>
                              <w:t>Deepdists</w:t>
                            </w:r>
                            <w:proofErr w:type="spellEnd"/>
                            <w:r>
                              <w:t>’ server for model updating.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A5EFD9" id="_x0000_t202" coordsize="21600,21600" o:spt="202" path="m,l,21600r21600,l21600,xe">
                <v:stroke joinstyle="miter"/>
                <v:path gradientshapeok="t" o:connecttype="rect"/>
              </v:shapetype>
              <v:shape id="Text Box 15" o:spid="_x0000_s1026" type="#_x0000_t202" style="position:absolute;margin-left:0;margin-top:210.4pt;width:45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" stroked="f">
                <v:textbox style="mso-fit-shape-to-text:t" inset="0,0,0,0">
                  <w:txbxContent>
                    <w:p w:rsidR="00C66600" w:rsidRDefault="00C66600" w:rsidP="00933DC2">
                      <w:pPr>
                        <w:pStyle w:val="Caption"/>
                        <w:jc w:val="center"/>
                      </w:pPr>
                      <w:r>
                        <w:t xml:space="preserve">Figure </w:t>
                      </w:r>
                      <w:fldSimple w:instr=" SEQ Figure \* ARABIC ">
                        <w:r>
                          <w:rPr>
                            <w:noProof/>
                          </w:rPr>
                          <w:t>3</w:t>
                        </w:r>
                      </w:fldSimple>
                    </w:p>
                    <w:p w:rsidR="00C66600" w:rsidRPr="001619B5" w:rsidRDefault="00C66600"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w:t>
                      </w:r>
                      <w:proofErr w:type="spellStart"/>
                      <w:r>
                        <w:t>Deepdists</w:t>
                      </w:r>
                      <w:proofErr w:type="spellEnd"/>
                      <w:r>
                        <w:t>’ server for model updating.</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14:anchorId="163E1F9D" wp14:editId="684F9257">
            <wp:simplePos x="0" y="0"/>
            <wp:positionH relativeFrom="column">
              <wp:posOffset>0</wp:posOffset>
            </wp:positionH>
            <wp:positionV relativeFrom="paragraph">
              <wp:posOffset>0</wp:posOffset>
            </wp:positionV>
            <wp:extent cx="5799221" cy="2615117"/>
            <wp:effectExtent l="19050" t="19050" r="11430" b="139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99221" cy="2615117"/>
                    </a:xfrm>
                    <a:prstGeom prst="rect">
                      <a:avLst/>
                    </a:prstGeom>
                    <a:noFill/>
                    <a:ln>
                      <a:solidFill>
                        <a:schemeClr val="tx1"/>
                      </a:solidFill>
                    </a:ln>
                  </pic:spPr>
                </pic:pic>
              </a:graphicData>
            </a:graphic>
          </wp:anchor>
        </w:drawing>
      </w:r>
      <w:r w:rsidR="007C4C43">
        <w:rPr>
          <w:sz w:val="28"/>
          <w:szCs w:val="28"/>
        </w:rPr>
        <w:t>However, since the implementation referenced static resources (class member methods</w:t>
      </w:r>
      <w:r w:rsidR="005E344C">
        <w:rPr>
          <w:sz w:val="28"/>
          <w:szCs w:val="28"/>
        </w:rPr>
        <w:t xml:space="preserve">, </w:t>
      </w:r>
      <w:r w:rsidR="007C4C43">
        <w:rPr>
          <w:sz w:val="28"/>
          <w:szCs w:val="28"/>
        </w:rPr>
        <w:t xml:space="preserve">the </w:t>
      </w:r>
      <w:proofErr w:type="spellStart"/>
      <w:r w:rsidR="007C4C43" w:rsidRPr="005E344C">
        <w:rPr>
          <w:i/>
          <w:iCs/>
          <w:sz w:val="28"/>
          <w:szCs w:val="28"/>
        </w:rPr>
        <w:t>forwardProp</w:t>
      </w:r>
      <w:proofErr w:type="spellEnd"/>
      <w:r w:rsidR="005E344C">
        <w:rPr>
          <w:sz w:val="28"/>
          <w:szCs w:val="28"/>
        </w:rPr>
        <w:t xml:space="preserve"> an</w:t>
      </w:r>
      <w:r w:rsidR="007C4C43">
        <w:rPr>
          <w:sz w:val="28"/>
          <w:szCs w:val="28"/>
        </w:rPr>
        <w:t xml:space="preserve">d </w:t>
      </w:r>
      <w:proofErr w:type="spellStart"/>
      <w:r w:rsidR="007C4C43" w:rsidRPr="005E344C">
        <w:rPr>
          <w:i/>
          <w:iCs/>
          <w:sz w:val="28"/>
          <w:szCs w:val="28"/>
        </w:rPr>
        <w:t>backProp</w:t>
      </w:r>
      <w:proofErr w:type="spellEnd"/>
      <w:r w:rsidR="00890FDB">
        <w:rPr>
          <w:sz w:val="28"/>
          <w:szCs w:val="28"/>
        </w:rPr>
        <w:t xml:space="preserve"> functions</w:t>
      </w:r>
      <w:r w:rsidR="007C4C43">
        <w:rPr>
          <w:sz w:val="28"/>
          <w:szCs w:val="28"/>
        </w:rPr>
        <w:t xml:space="preserve">) each executer node needed these resources made available. </w:t>
      </w:r>
      <w:r w:rsidR="000C2F8F">
        <w:rPr>
          <w:sz w:val="28"/>
          <w:szCs w:val="28"/>
        </w:rPr>
        <w:t xml:space="preserve">Hence, </w:t>
      </w:r>
      <w:r w:rsidR="00881680">
        <w:rPr>
          <w:sz w:val="28"/>
          <w:szCs w:val="28"/>
        </w:rPr>
        <w:t xml:space="preserve">we turned the </w:t>
      </w:r>
      <w:r w:rsidR="00881680" w:rsidRPr="00881680">
        <w:rPr>
          <w:i/>
          <w:iCs/>
          <w:sz w:val="28"/>
          <w:szCs w:val="28"/>
        </w:rPr>
        <w:t>semantic-rntn</w:t>
      </w:r>
      <w:r w:rsidR="00881680">
        <w:rPr>
          <w:sz w:val="28"/>
          <w:szCs w:val="28"/>
        </w:rPr>
        <w:t xml:space="preserve"> project into a Python module and, using a custom installer, installed </w:t>
      </w:r>
      <w:r w:rsidR="008E2B1D">
        <w:rPr>
          <w:sz w:val="28"/>
          <w:szCs w:val="28"/>
        </w:rPr>
        <w:t xml:space="preserve">the module </w:t>
      </w:r>
      <w:r w:rsidR="00881680">
        <w:rPr>
          <w:sz w:val="28"/>
          <w:szCs w:val="28"/>
        </w:rPr>
        <w:t xml:space="preserve">on each </w:t>
      </w:r>
      <w:r w:rsidR="00377D24">
        <w:rPr>
          <w:sz w:val="28"/>
          <w:szCs w:val="28"/>
        </w:rPr>
        <w:t>node in the cluster</w:t>
      </w:r>
      <w:r w:rsidR="00A71C52">
        <w:rPr>
          <w:sz w:val="28"/>
          <w:szCs w:val="28"/>
        </w:rPr>
        <w:t>.</w:t>
      </w:r>
    </w:p>
    <w:p w:rsidR="00A71C52" w:rsidRPr="003701B1" w:rsidRDefault="00A71C52" w:rsidP="00881680">
      <w:pPr>
        <w:spacing w:line="276" w:lineRule="auto"/>
        <w:rPr>
          <w:sz w:val="28"/>
          <w:szCs w:val="28"/>
        </w:rPr>
      </w:pPr>
      <w:r>
        <w:rPr>
          <w:sz w:val="28"/>
          <w:szCs w:val="28"/>
        </w:rPr>
        <w:t>With a working cluster, and deployed application we proceeded with running the experiment</w:t>
      </w:r>
      <w:r w:rsidR="00EB332E">
        <w:rPr>
          <w:sz w:val="28"/>
          <w:szCs w:val="28"/>
        </w:rPr>
        <w:t xml:space="preserve"> (Appendix C)</w:t>
      </w:r>
      <w:r w:rsidR="007511BD">
        <w:rPr>
          <w:sz w:val="28"/>
          <w:szCs w:val="28"/>
        </w:rPr>
        <w:t>.</w:t>
      </w:r>
    </w:p>
    <w:p w:rsidR="006E5529" w:rsidRDefault="006E5529" w:rsidP="006E5529">
      <w:pPr>
        <w:pStyle w:val="Heading2"/>
      </w:pPr>
      <w:bookmarkStart w:id="14" w:name="_Toc437096322"/>
      <w:r>
        <w:t>Data</w:t>
      </w:r>
      <w:bookmarkEnd w:id="14"/>
    </w:p>
    <w:p w:rsidR="00103696" w:rsidRDefault="00E13D3B" w:rsidP="00535DED">
      <w:pPr>
        <w:spacing w:line="276" w:lineRule="auto"/>
        <w:rPr>
          <w:sz w:val="28"/>
          <w:szCs w:val="28"/>
        </w:rPr>
      </w:pPr>
      <w:r>
        <w:rPr>
          <w:sz w:val="28"/>
          <w:szCs w:val="28"/>
        </w:rPr>
        <w:t xml:space="preserve">Stanford University makes 3 training data sets available (with 1101 training samples, 2210 samples and a major one with 8544 samples).  </w:t>
      </w:r>
      <w:r w:rsidR="005D6BCA">
        <w:rPr>
          <w:sz w:val="28"/>
          <w:szCs w:val="28"/>
        </w:rPr>
        <w:t>While the first</w:t>
      </w:r>
      <w:r w:rsidR="00535DED">
        <w:rPr>
          <w:sz w:val="28"/>
          <w:szCs w:val="28"/>
        </w:rPr>
        <w:t>, smaller data set was</w:t>
      </w:r>
      <w:r w:rsidR="005D6BCA">
        <w:rPr>
          <w:sz w:val="28"/>
          <w:szCs w:val="28"/>
        </w:rPr>
        <w:t xml:space="preserve"> used for sanity tests along the project development, it was the larger data set (8544 samples, 2.1 MB) that </w:t>
      </w:r>
      <w:r w:rsidR="00D96CF4">
        <w:rPr>
          <w:sz w:val="28"/>
          <w:szCs w:val="28"/>
        </w:rPr>
        <w:t>the experiment</w:t>
      </w:r>
      <w:r w:rsidR="005D6BCA">
        <w:rPr>
          <w:sz w:val="28"/>
          <w:szCs w:val="28"/>
        </w:rPr>
        <w:t xml:space="preserve"> </w:t>
      </w:r>
      <w:r w:rsidR="00591356">
        <w:rPr>
          <w:sz w:val="28"/>
          <w:szCs w:val="28"/>
        </w:rPr>
        <w:t>used as training data while the medium sized data set (2210 samples)</w:t>
      </w:r>
      <w:r w:rsidR="00F86BA3">
        <w:rPr>
          <w:sz w:val="28"/>
          <w:szCs w:val="28"/>
        </w:rPr>
        <w:t xml:space="preserve"> was used as test data to evaluate accuracy</w:t>
      </w:r>
      <w:r w:rsidR="005D6BCA">
        <w:rPr>
          <w:sz w:val="28"/>
          <w:szCs w:val="28"/>
        </w:rPr>
        <w:t>.</w:t>
      </w:r>
      <w:r w:rsidR="00332682">
        <w:rPr>
          <w:sz w:val="28"/>
          <w:szCs w:val="28"/>
        </w:rPr>
        <w:t xml:space="preserve"> </w:t>
      </w:r>
    </w:p>
    <w:p w:rsidR="00E13D3B" w:rsidRPr="00E13D3B" w:rsidRDefault="00332682" w:rsidP="00FA5F0B">
      <w:pPr>
        <w:spacing w:line="276" w:lineRule="auto"/>
        <w:rPr>
          <w:sz w:val="28"/>
          <w:szCs w:val="28"/>
        </w:rPr>
      </w:pPr>
      <w:r>
        <w:rPr>
          <w:sz w:val="28"/>
          <w:szCs w:val="28"/>
        </w:rPr>
        <w:t>Each sample consists of a sentence par</w:t>
      </w:r>
      <w:r w:rsidR="00103696">
        <w:rPr>
          <w:sz w:val="28"/>
          <w:szCs w:val="28"/>
        </w:rPr>
        <w:t xml:space="preserve">sed tree and a sentiment score. </w:t>
      </w:r>
      <w:r>
        <w:rPr>
          <w:sz w:val="28"/>
          <w:szCs w:val="28"/>
        </w:rPr>
        <w:t xml:space="preserve">The data originated from </w:t>
      </w:r>
      <w:r w:rsidRPr="00332682">
        <w:rPr>
          <w:sz w:val="28"/>
          <w:szCs w:val="28"/>
        </w:rPr>
        <w:t>rottentomatoes.com</w:t>
      </w:r>
      <w:r>
        <w:rPr>
          <w:sz w:val="28"/>
          <w:szCs w:val="28"/>
        </w:rPr>
        <w:t>, a movie review</w:t>
      </w:r>
      <w:r w:rsidRPr="00332682">
        <w:rPr>
          <w:sz w:val="28"/>
          <w:szCs w:val="28"/>
        </w:rPr>
        <w:t xml:space="preserve"> website</w:t>
      </w:r>
      <w:r>
        <w:rPr>
          <w:sz w:val="28"/>
          <w:szCs w:val="28"/>
        </w:rPr>
        <w:t xml:space="preserve">. </w:t>
      </w:r>
      <w:r w:rsidRPr="00332682">
        <w:rPr>
          <w:sz w:val="28"/>
          <w:szCs w:val="28"/>
        </w:rPr>
        <w:t xml:space="preserve">The Stanford </w:t>
      </w:r>
      <w:r w:rsidR="00CA5CFD">
        <w:rPr>
          <w:sz w:val="28"/>
          <w:szCs w:val="28"/>
        </w:rPr>
        <w:lastRenderedPageBreak/>
        <w:t>Parser</w:t>
      </w:r>
      <w:r w:rsidR="00CA5CFD" w:rsidRPr="00CA5CFD">
        <w:rPr>
          <w:sz w:val="28"/>
          <w:szCs w:val="28"/>
          <w:vertAlign w:val="superscript"/>
        </w:rPr>
        <w:t>1</w:t>
      </w:r>
      <w:r w:rsidR="00FA5F0B">
        <w:rPr>
          <w:sz w:val="28"/>
          <w:szCs w:val="28"/>
          <w:vertAlign w:val="superscript"/>
        </w:rPr>
        <w:t>9</w:t>
      </w:r>
      <w:r w:rsidR="00CA5CFD">
        <w:rPr>
          <w:sz w:val="28"/>
          <w:szCs w:val="28"/>
        </w:rPr>
        <w:t xml:space="preserve"> </w:t>
      </w:r>
      <w:r>
        <w:rPr>
          <w:sz w:val="28"/>
          <w:szCs w:val="28"/>
        </w:rPr>
        <w:t>was used to parse</w:t>
      </w:r>
      <w:r w:rsidRPr="00332682">
        <w:rPr>
          <w:sz w:val="28"/>
          <w:szCs w:val="28"/>
        </w:rPr>
        <w:t xml:space="preserve"> sentences</w:t>
      </w:r>
      <w:r>
        <w:rPr>
          <w:sz w:val="28"/>
          <w:szCs w:val="28"/>
        </w:rPr>
        <w:t xml:space="preserve"> into parse trees</w:t>
      </w:r>
      <w:r w:rsidRPr="00332682">
        <w:rPr>
          <w:sz w:val="28"/>
          <w:szCs w:val="28"/>
        </w:rPr>
        <w:t>.</w:t>
      </w:r>
      <w:r w:rsidR="00117874">
        <w:rPr>
          <w:sz w:val="28"/>
          <w:szCs w:val="28"/>
        </w:rPr>
        <w:t xml:space="preserve"> Finally, </w:t>
      </w:r>
      <w:r w:rsidRPr="00332682">
        <w:rPr>
          <w:sz w:val="28"/>
          <w:szCs w:val="28"/>
        </w:rPr>
        <w:t>Amazon Mechanical</w:t>
      </w:r>
      <w:r w:rsidR="00117874">
        <w:rPr>
          <w:sz w:val="28"/>
          <w:szCs w:val="28"/>
        </w:rPr>
        <w:t xml:space="preserve"> </w:t>
      </w:r>
      <w:r w:rsidRPr="00332682">
        <w:rPr>
          <w:sz w:val="28"/>
          <w:szCs w:val="28"/>
        </w:rPr>
        <w:t xml:space="preserve">Turk </w:t>
      </w:r>
      <w:r w:rsidR="00117874">
        <w:rPr>
          <w:sz w:val="28"/>
          <w:szCs w:val="28"/>
        </w:rPr>
        <w:t xml:space="preserve">was used </w:t>
      </w:r>
      <w:r w:rsidRPr="00332682">
        <w:rPr>
          <w:sz w:val="28"/>
          <w:szCs w:val="28"/>
        </w:rPr>
        <w:t>to label</w:t>
      </w:r>
      <w:r>
        <w:rPr>
          <w:sz w:val="28"/>
          <w:szCs w:val="28"/>
        </w:rPr>
        <w:t xml:space="preserve"> </w:t>
      </w:r>
      <w:r w:rsidR="00117874">
        <w:rPr>
          <w:sz w:val="28"/>
          <w:szCs w:val="28"/>
        </w:rPr>
        <w:t>each sentence with a sentiment score.</w:t>
      </w:r>
      <w:r>
        <w:rPr>
          <w:sz w:val="28"/>
          <w:szCs w:val="28"/>
        </w:rPr>
        <w:t xml:space="preserve"> </w:t>
      </w:r>
    </w:p>
    <w:p w:rsidR="00C5719B" w:rsidRDefault="00CC37F3" w:rsidP="00450CFA">
      <w:pPr>
        <w:pStyle w:val="Heading2"/>
      </w:pPr>
      <w:bookmarkStart w:id="15" w:name="_Toc437096323"/>
      <w:r>
        <w:t xml:space="preserve">Experiment and </w:t>
      </w:r>
      <w:r w:rsidR="00C5719B">
        <w:t>Results</w:t>
      </w:r>
      <w:bookmarkEnd w:id="15"/>
    </w:p>
    <w:p w:rsidR="003615F0" w:rsidRDefault="003615F0" w:rsidP="000B0E2D">
      <w:pPr>
        <w:rPr>
          <w:sz w:val="28"/>
          <w:szCs w:val="28"/>
        </w:rPr>
      </w:pPr>
      <w:r>
        <w:rPr>
          <w:sz w:val="28"/>
          <w:szCs w:val="28"/>
        </w:rPr>
        <w:t xml:space="preserve">In order to get a baseline for comparison, we started training our model on a single machine, using the </w:t>
      </w:r>
      <w:r w:rsidRPr="00EA7ACC">
        <w:rPr>
          <w:i/>
          <w:iCs/>
          <w:sz w:val="28"/>
          <w:szCs w:val="28"/>
        </w:rPr>
        <w:t>semantic-rntn</w:t>
      </w:r>
      <w:r>
        <w:rPr>
          <w:sz w:val="28"/>
          <w:szCs w:val="28"/>
        </w:rPr>
        <w:t xml:space="preserve"> implementation. Tests were run on a </w:t>
      </w:r>
      <w:proofErr w:type="spellStart"/>
      <w:r>
        <w:rPr>
          <w:sz w:val="28"/>
          <w:szCs w:val="28"/>
        </w:rPr>
        <w:t>CentOS</w:t>
      </w:r>
      <w:proofErr w:type="spellEnd"/>
      <w:r>
        <w:rPr>
          <w:sz w:val="28"/>
          <w:szCs w:val="28"/>
        </w:rPr>
        <w:t xml:space="preserve"> 6.2 using </w:t>
      </w:r>
      <w:proofErr w:type="gramStart"/>
      <w:r>
        <w:rPr>
          <w:sz w:val="28"/>
          <w:szCs w:val="28"/>
        </w:rPr>
        <w:t>intel</w:t>
      </w:r>
      <w:proofErr w:type="gramEnd"/>
      <w:r>
        <w:rPr>
          <w:sz w:val="28"/>
          <w:szCs w:val="28"/>
        </w:rPr>
        <w:t xml:space="preserve"> Core i5-4300 processor.</w:t>
      </w:r>
      <w:r w:rsidR="00EA7ACC">
        <w:rPr>
          <w:sz w:val="28"/>
          <w:szCs w:val="28"/>
        </w:rPr>
        <w:t xml:space="preserve"> The </w:t>
      </w:r>
      <w:r w:rsidR="00335A0A">
        <w:rPr>
          <w:sz w:val="28"/>
          <w:szCs w:val="28"/>
        </w:rPr>
        <w:t>training was configured to use 4</w:t>
      </w:r>
      <w:r w:rsidR="00EA7ACC">
        <w:rPr>
          <w:sz w:val="28"/>
          <w:szCs w:val="28"/>
        </w:rPr>
        <w:t xml:space="preserve">0 epochs, </w:t>
      </w:r>
      <w:r w:rsidR="0010268B">
        <w:rPr>
          <w:sz w:val="28"/>
          <w:szCs w:val="28"/>
        </w:rPr>
        <w:t xml:space="preserve">word vector dimensionality of 30 and minibatch size was 30. </w:t>
      </w:r>
      <w:r>
        <w:rPr>
          <w:sz w:val="28"/>
          <w:szCs w:val="28"/>
        </w:rPr>
        <w:t xml:space="preserve"> </w:t>
      </w:r>
      <w:r w:rsidR="00EA7ACC">
        <w:rPr>
          <w:sz w:val="28"/>
          <w:szCs w:val="28"/>
        </w:rPr>
        <w:t xml:space="preserve">Parameters for comparison were </w:t>
      </w:r>
      <w:r w:rsidR="00D07102">
        <w:rPr>
          <w:sz w:val="28"/>
          <w:szCs w:val="28"/>
        </w:rPr>
        <w:t xml:space="preserve">average </w:t>
      </w:r>
      <w:r w:rsidR="0010268B">
        <w:rPr>
          <w:sz w:val="28"/>
          <w:szCs w:val="28"/>
        </w:rPr>
        <w:t>time per epoch, total training</w:t>
      </w:r>
      <w:r w:rsidR="000B0E2D">
        <w:rPr>
          <w:sz w:val="28"/>
          <w:szCs w:val="28"/>
        </w:rPr>
        <w:t xml:space="preserve"> time</w:t>
      </w:r>
      <w:r w:rsidR="0010268B">
        <w:rPr>
          <w:sz w:val="28"/>
          <w:szCs w:val="28"/>
        </w:rPr>
        <w:t xml:space="preserve"> and accuracy (calculated as number of correct sentiment classifications divided by the total number of samples).</w:t>
      </w:r>
      <w:r w:rsidR="00D07102">
        <w:rPr>
          <w:sz w:val="28"/>
          <w:szCs w:val="28"/>
        </w:rPr>
        <w:t xml:space="preserve"> As stated above, the 8544 samples data set was used for training and the 2210 samples data set for testing the model.</w:t>
      </w:r>
    </w:p>
    <w:p w:rsidR="00D07102" w:rsidRDefault="00D07102" w:rsidP="00EF0654">
      <w:pPr>
        <w:rPr>
          <w:sz w:val="28"/>
          <w:szCs w:val="28"/>
        </w:rPr>
      </w:pPr>
      <w:r>
        <w:rPr>
          <w:sz w:val="28"/>
          <w:szCs w:val="28"/>
        </w:rPr>
        <w:t xml:space="preserve">The model training took almost 4 hours to train, averaging </w:t>
      </w:r>
      <w:r w:rsidR="00BD6E2D">
        <w:rPr>
          <w:sz w:val="28"/>
          <w:szCs w:val="28"/>
        </w:rPr>
        <w:t xml:space="preserve">a training epoch time of </w:t>
      </w:r>
      <w:r w:rsidR="00123B6A">
        <w:rPr>
          <w:sz w:val="28"/>
          <w:szCs w:val="28"/>
        </w:rPr>
        <w:t xml:space="preserve">around 260 seconds. The accuracy calculated was 0.79 or 79% </w:t>
      </w:r>
      <w:r w:rsidR="00654774">
        <w:rPr>
          <w:sz w:val="28"/>
          <w:szCs w:val="28"/>
        </w:rPr>
        <w:t>which</w:t>
      </w:r>
      <w:r w:rsidR="00123B6A">
        <w:rPr>
          <w:sz w:val="28"/>
          <w:szCs w:val="28"/>
        </w:rPr>
        <w:t xml:space="preserve"> seemed consistent with the accuracy reported by the RNTN author (80.7%).</w:t>
      </w:r>
      <w:r w:rsidR="00CF0EF3">
        <w:rPr>
          <w:sz w:val="28"/>
          <w:szCs w:val="28"/>
        </w:rPr>
        <w:t xml:space="preserve"> This made us feel confident </w:t>
      </w:r>
      <w:r w:rsidR="001470FD">
        <w:rPr>
          <w:sz w:val="28"/>
          <w:szCs w:val="28"/>
        </w:rPr>
        <w:t xml:space="preserve">in the implementation </w:t>
      </w:r>
      <w:r w:rsidR="00CF0EF3">
        <w:rPr>
          <w:sz w:val="28"/>
          <w:szCs w:val="28"/>
        </w:rPr>
        <w:t>and we proceeded with the distributed training on a cluster.</w:t>
      </w:r>
      <w:r w:rsidR="00123B6A">
        <w:rPr>
          <w:sz w:val="28"/>
          <w:szCs w:val="28"/>
        </w:rPr>
        <w:t xml:space="preserve"> </w:t>
      </w:r>
      <w:r w:rsidR="00BD6E2D">
        <w:rPr>
          <w:sz w:val="28"/>
          <w:szCs w:val="28"/>
        </w:rPr>
        <w:t xml:space="preserve"> </w:t>
      </w:r>
    </w:p>
    <w:p w:rsidR="00613717" w:rsidRDefault="00335A0A" w:rsidP="001470FD">
      <w:pPr>
        <w:rPr>
          <w:sz w:val="28"/>
          <w:szCs w:val="28"/>
        </w:rPr>
      </w:pPr>
      <w:r>
        <w:rPr>
          <w:sz w:val="28"/>
          <w:szCs w:val="28"/>
        </w:rPr>
        <w:t xml:space="preserve">We used a virtual cluster of 25 machines (nodes), each with 4-8 cores (executers) </w:t>
      </w:r>
      <w:r w:rsidR="001470FD">
        <w:rPr>
          <w:sz w:val="28"/>
          <w:szCs w:val="28"/>
        </w:rPr>
        <w:t>which</w:t>
      </w:r>
      <w:r>
        <w:rPr>
          <w:sz w:val="28"/>
          <w:szCs w:val="28"/>
        </w:rPr>
        <w:t xml:space="preserve"> total</w:t>
      </w:r>
      <w:r w:rsidR="001470FD">
        <w:rPr>
          <w:sz w:val="28"/>
          <w:szCs w:val="28"/>
        </w:rPr>
        <w:t>ed</w:t>
      </w:r>
      <w:r>
        <w:rPr>
          <w:sz w:val="28"/>
          <w:szCs w:val="28"/>
        </w:rPr>
        <w:t xml:space="preserve"> 156 executers. Again, we</w:t>
      </w:r>
      <w:r w:rsidR="001470FD">
        <w:rPr>
          <w:sz w:val="28"/>
          <w:szCs w:val="28"/>
        </w:rPr>
        <w:t>’ve</w:t>
      </w:r>
      <w:r>
        <w:rPr>
          <w:sz w:val="28"/>
          <w:szCs w:val="28"/>
        </w:rPr>
        <w:t xml:space="preserve"> </w:t>
      </w:r>
      <w:r w:rsidR="001470FD">
        <w:rPr>
          <w:sz w:val="28"/>
          <w:szCs w:val="28"/>
        </w:rPr>
        <w:t>set the training</w:t>
      </w:r>
      <w:r w:rsidR="00CD6A72">
        <w:rPr>
          <w:sz w:val="28"/>
          <w:szCs w:val="28"/>
        </w:rPr>
        <w:t xml:space="preserve"> configuration to use 40 epochs and</w:t>
      </w:r>
      <w:r w:rsidR="001470FD">
        <w:rPr>
          <w:sz w:val="28"/>
          <w:szCs w:val="28"/>
        </w:rPr>
        <w:t xml:space="preserve"> word vector dimensionality of 30.</w:t>
      </w:r>
    </w:p>
    <w:p w:rsidR="00335A0A" w:rsidRDefault="00613717" w:rsidP="00492FEB">
      <w:pPr>
        <w:rPr>
          <w:sz w:val="28"/>
          <w:szCs w:val="28"/>
        </w:rPr>
      </w:pPr>
      <w:r>
        <w:rPr>
          <w:sz w:val="28"/>
          <w:szCs w:val="28"/>
        </w:rPr>
        <w:t>This time</w:t>
      </w:r>
      <w:r w:rsidR="00424BEA">
        <w:rPr>
          <w:sz w:val="28"/>
          <w:szCs w:val="28"/>
        </w:rPr>
        <w:t>,</w:t>
      </w:r>
      <w:r>
        <w:rPr>
          <w:sz w:val="28"/>
          <w:szCs w:val="28"/>
        </w:rPr>
        <w:t xml:space="preserve"> total training took</w:t>
      </w:r>
      <w:r w:rsidR="00696EF7">
        <w:rPr>
          <w:sz w:val="28"/>
          <w:szCs w:val="28"/>
        </w:rPr>
        <w:t xml:space="preserve"> less than 20 minutes</w:t>
      </w:r>
      <w:r w:rsidR="00345FE0">
        <w:rPr>
          <w:sz w:val="28"/>
          <w:szCs w:val="28"/>
        </w:rPr>
        <w:t>, w</w:t>
      </w:r>
      <w:r w:rsidR="008A7172">
        <w:rPr>
          <w:sz w:val="28"/>
          <w:szCs w:val="28"/>
        </w:rPr>
        <w:t>ith average time per epoch of 27</w:t>
      </w:r>
      <w:r w:rsidR="00345FE0">
        <w:rPr>
          <w:sz w:val="28"/>
          <w:szCs w:val="28"/>
        </w:rPr>
        <w:t xml:space="preserve"> seconds.</w:t>
      </w:r>
      <w:r w:rsidR="003E2591">
        <w:rPr>
          <w:sz w:val="28"/>
          <w:szCs w:val="28"/>
        </w:rPr>
        <w:t xml:space="preserve"> The model accuracy</w:t>
      </w:r>
      <w:r w:rsidR="00C80DB1">
        <w:rPr>
          <w:sz w:val="28"/>
          <w:szCs w:val="28"/>
        </w:rPr>
        <w:t xml:space="preserve"> was 76</w:t>
      </w:r>
      <w:r w:rsidR="003E2591">
        <w:rPr>
          <w:sz w:val="28"/>
          <w:szCs w:val="28"/>
        </w:rPr>
        <w:t>.2%</w:t>
      </w:r>
      <w:r w:rsidR="00E66D8F">
        <w:rPr>
          <w:sz w:val="28"/>
          <w:szCs w:val="28"/>
        </w:rPr>
        <w:t xml:space="preserve"> (</w:t>
      </w:r>
      <w:r w:rsidR="001A197C">
        <w:rPr>
          <w:sz w:val="28"/>
          <w:szCs w:val="28"/>
        </w:rPr>
        <w:t>T</w:t>
      </w:r>
      <w:r w:rsidR="00E66D8F">
        <w:rPr>
          <w:sz w:val="28"/>
          <w:szCs w:val="28"/>
        </w:rPr>
        <w:t xml:space="preserve">able </w:t>
      </w:r>
      <w:r w:rsidR="00492FEB">
        <w:rPr>
          <w:sz w:val="28"/>
          <w:szCs w:val="28"/>
        </w:rPr>
        <w:t>1</w:t>
      </w:r>
      <w:r w:rsidR="00E66D8F">
        <w:rPr>
          <w:sz w:val="28"/>
          <w:szCs w:val="28"/>
        </w:rPr>
        <w:t>)</w:t>
      </w:r>
      <w:r w:rsidR="003E2591">
        <w:rPr>
          <w:sz w:val="28"/>
          <w:szCs w:val="28"/>
        </w:rPr>
        <w:t xml:space="preserve">. </w:t>
      </w:r>
    </w:p>
    <w:tbl>
      <w:tblPr>
        <w:tblStyle w:val="PlainTable1"/>
        <w:tblW w:w="8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2740"/>
        <w:gridCol w:w="2740"/>
      </w:tblGrid>
      <w:tr w:rsidR="005A502A" w:rsidRPr="005A502A" w:rsidTr="00C6647B">
        <w:trPr>
          <w:cnfStyle w:val="100000000000" w:firstRow="1" w:lastRow="0" w:firstColumn="0" w:lastColumn="0" w:oddVBand="0" w:evenVBand="0" w:oddHBand="0"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 xml:space="preserve">single machine, with minibatch=30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156 executers cluster</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Total train</w:t>
            </w:r>
            <w:r w:rsidR="005C3CF7">
              <w:rPr>
                <w:rFonts w:ascii="Arial" w:eastAsia="Times New Roman" w:hAnsi="Arial" w:cs="Arial"/>
                <w:color w:val="000000"/>
                <w:sz w:val="24"/>
                <w:szCs w:val="24"/>
              </w:rPr>
              <w:t>ing</w:t>
            </w:r>
            <w:r w:rsidRPr="005A502A">
              <w:rPr>
                <w:rFonts w:ascii="Arial" w:eastAsia="Times New Roman" w:hAnsi="Arial" w:cs="Arial"/>
                <w:color w:val="000000"/>
                <w:sz w:val="24"/>
                <w:szCs w:val="24"/>
              </w:rPr>
              <w:t xml:space="preserve"> time (min)</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212</w:t>
            </w:r>
          </w:p>
        </w:tc>
        <w:tc>
          <w:tcPr>
            <w:tcW w:w="2740" w:type="dxa"/>
            <w:hideMark/>
          </w:tcPr>
          <w:p w:rsidR="005A502A" w:rsidRPr="005A502A" w:rsidRDefault="00D4559B"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18.5</w:t>
            </w:r>
          </w:p>
        </w:tc>
      </w:tr>
      <w:tr w:rsidR="005A502A" w:rsidRPr="005A502A" w:rsidTr="00C6647B">
        <w:trPr>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Average time per epoch(sec)</w:t>
            </w:r>
          </w:p>
        </w:tc>
        <w:tc>
          <w:tcPr>
            <w:tcW w:w="2740" w:type="dxa"/>
            <w:hideMark/>
          </w:tcPr>
          <w:p w:rsidR="005A502A" w:rsidRPr="005A502A" w:rsidRDefault="005A502A" w:rsidP="005A50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260.3</w:t>
            </w:r>
          </w:p>
        </w:tc>
        <w:tc>
          <w:tcPr>
            <w:tcW w:w="2740" w:type="dxa"/>
            <w:noWrap/>
            <w:hideMark/>
          </w:tcPr>
          <w:p w:rsidR="005A502A" w:rsidRPr="005A502A" w:rsidRDefault="00DA3CBA" w:rsidP="00D370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27</w:t>
            </w:r>
            <w:r w:rsidR="005A502A" w:rsidRPr="005A502A">
              <w:rPr>
                <w:rFonts w:ascii="Arial" w:eastAsia="Times New Roman" w:hAnsi="Arial" w:cs="Arial"/>
                <w:color w:val="000000"/>
                <w:sz w:val="24"/>
                <w:szCs w:val="24"/>
              </w:rPr>
              <w:t>.6</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accuracy (correct/total samples)</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0.7945</w:t>
            </w:r>
          </w:p>
        </w:tc>
        <w:tc>
          <w:tcPr>
            <w:tcW w:w="2740" w:type="dxa"/>
            <w:hideMark/>
          </w:tcPr>
          <w:p w:rsidR="005A502A" w:rsidRPr="005A502A" w:rsidRDefault="005A502A" w:rsidP="00984D18">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w:t>
            </w:r>
            <w:r w:rsidR="00C80DB1">
              <w:rPr>
                <w:rFonts w:ascii="Arial" w:eastAsia="Times New Roman" w:hAnsi="Arial" w:cs="Arial"/>
                <w:color w:val="000000"/>
                <w:sz w:val="24"/>
                <w:szCs w:val="24"/>
              </w:rPr>
              <w:t>6</w:t>
            </w:r>
            <w:r w:rsidR="007504EF">
              <w:rPr>
                <w:rFonts w:ascii="Arial" w:eastAsia="Times New Roman" w:hAnsi="Arial" w:cs="Arial"/>
                <w:color w:val="000000"/>
                <w:sz w:val="24"/>
                <w:szCs w:val="24"/>
              </w:rPr>
              <w:t>2</w:t>
            </w:r>
            <w:r w:rsidRPr="005A502A">
              <w:rPr>
                <w:rFonts w:ascii="Arial" w:eastAsia="Times New Roman" w:hAnsi="Arial" w:cs="Arial"/>
                <w:color w:val="000000"/>
                <w:sz w:val="24"/>
                <w:szCs w:val="24"/>
              </w:rPr>
              <w:t>6</w:t>
            </w:r>
          </w:p>
        </w:tc>
      </w:tr>
    </w:tbl>
    <w:p w:rsidR="005A502A" w:rsidRDefault="00984D18" w:rsidP="00984D18">
      <w:pPr>
        <w:pStyle w:val="Caption"/>
        <w:jc w:val="center"/>
        <w:rPr>
          <w:i w:val="0"/>
          <w:iCs w:val="0"/>
        </w:rPr>
      </w:pPr>
      <w:r>
        <w:t xml:space="preserve">Table </w:t>
      </w:r>
      <w:fldSimple w:instr=" SEQ Table \* ARABIC ">
        <w:r>
          <w:rPr>
            <w:noProof/>
          </w:rPr>
          <w:t>1</w:t>
        </w:r>
      </w:fldSimple>
    </w:p>
    <w:p w:rsidR="00984D18" w:rsidRPr="00984D18" w:rsidRDefault="00984D18" w:rsidP="00984D18">
      <w:pPr>
        <w:jc w:val="center"/>
      </w:pPr>
      <w:r>
        <w:t>Results summary</w:t>
      </w:r>
    </w:p>
    <w:p w:rsidR="00C5719B" w:rsidRDefault="00C5719B" w:rsidP="00450CFA">
      <w:pPr>
        <w:pStyle w:val="Heading2"/>
      </w:pPr>
      <w:bookmarkStart w:id="16" w:name="_Toc437096324"/>
      <w:r>
        <w:lastRenderedPageBreak/>
        <w:t>Discussion</w:t>
      </w:r>
      <w:bookmarkEnd w:id="16"/>
    </w:p>
    <w:p w:rsidR="0036418F" w:rsidRDefault="0010035A" w:rsidP="002E0E4B">
      <w:pPr>
        <w:rPr>
          <w:sz w:val="28"/>
          <w:szCs w:val="28"/>
        </w:rPr>
      </w:pPr>
      <w:r>
        <w:rPr>
          <w:sz w:val="28"/>
          <w:szCs w:val="28"/>
        </w:rPr>
        <w:t xml:space="preserve">Clearly, distributing the training process has dramatically reduced the time to train the model at a minor expense of accuracy. </w:t>
      </w:r>
    </w:p>
    <w:p w:rsidR="0036418F" w:rsidRDefault="00486299" w:rsidP="002E0E4B">
      <w:pPr>
        <w:rPr>
          <w:sz w:val="28"/>
          <w:szCs w:val="28"/>
        </w:rPr>
      </w:pPr>
      <w:r>
        <w:rPr>
          <w:sz w:val="28"/>
          <w:szCs w:val="28"/>
        </w:rPr>
        <w:t xml:space="preserve">From a performance point of view, </w:t>
      </w:r>
      <w:r w:rsidR="001F1054">
        <w:rPr>
          <w:sz w:val="28"/>
          <w:szCs w:val="28"/>
        </w:rPr>
        <w:t>the process</w:t>
      </w:r>
      <w:r w:rsidR="0010035A">
        <w:rPr>
          <w:sz w:val="28"/>
          <w:szCs w:val="28"/>
        </w:rPr>
        <w:t xml:space="preserve"> can even improve further with larger data sets since part of the time </w:t>
      </w:r>
      <w:r w:rsidR="00B93FEA">
        <w:rPr>
          <w:sz w:val="28"/>
          <w:szCs w:val="28"/>
        </w:rPr>
        <w:t xml:space="preserve">spent </w:t>
      </w:r>
      <w:r w:rsidR="0010035A">
        <w:rPr>
          <w:sz w:val="28"/>
          <w:szCs w:val="28"/>
        </w:rPr>
        <w:t xml:space="preserve">is due to </w:t>
      </w:r>
      <w:r w:rsidR="0015306B">
        <w:rPr>
          <w:sz w:val="28"/>
          <w:szCs w:val="28"/>
        </w:rPr>
        <w:t>S</w:t>
      </w:r>
      <w:r w:rsidR="0010035A">
        <w:rPr>
          <w:sz w:val="28"/>
          <w:szCs w:val="28"/>
        </w:rPr>
        <w:t>park setup time overhead on each iteration.</w:t>
      </w:r>
      <w:r w:rsidR="0015306B">
        <w:rPr>
          <w:sz w:val="28"/>
          <w:szCs w:val="28"/>
        </w:rPr>
        <w:t xml:space="preserve"> </w:t>
      </w:r>
      <w:r w:rsidR="0036418F">
        <w:rPr>
          <w:sz w:val="28"/>
          <w:szCs w:val="28"/>
        </w:rPr>
        <w:t xml:space="preserve">In this case, the 8544 samples were distributed to 156 executers, resulting with each executer getting 55 samples (which took mere seconds to process), however fetching and sending the model and Spark’s submitting the jobs took just as long if not longer. For bigger data sets, the ratio of setup vs. </w:t>
      </w:r>
      <w:r w:rsidR="0002210B">
        <w:rPr>
          <w:sz w:val="28"/>
          <w:szCs w:val="28"/>
        </w:rPr>
        <w:t>model training will improve.</w:t>
      </w:r>
    </w:p>
    <w:p w:rsidR="00466038" w:rsidRDefault="008859AC" w:rsidP="00FC15E3">
      <w:pPr>
        <w:rPr>
          <w:sz w:val="28"/>
          <w:szCs w:val="28"/>
        </w:rPr>
      </w:pPr>
      <w:r>
        <w:rPr>
          <w:sz w:val="28"/>
          <w:szCs w:val="28"/>
        </w:rPr>
        <w:t>Still</w:t>
      </w:r>
      <w:r w:rsidR="0015306B">
        <w:rPr>
          <w:sz w:val="28"/>
          <w:szCs w:val="28"/>
        </w:rPr>
        <w:t>, as indicated by the authors of Downpour SGD,</w:t>
      </w:r>
      <w:r w:rsidR="008A1CA2">
        <w:rPr>
          <w:sz w:val="28"/>
          <w:szCs w:val="28"/>
        </w:rPr>
        <w:t xml:space="preserve"> asynchronous implementation introduced higher </w:t>
      </w:r>
      <w:r w:rsidR="008A1CA2" w:rsidRPr="006660E1">
        <w:rPr>
          <w:sz w:val="28"/>
          <w:szCs w:val="28"/>
        </w:rPr>
        <w:t xml:space="preserve">stochasticity </w:t>
      </w:r>
      <w:r w:rsidR="00FC15E3">
        <w:rPr>
          <w:sz w:val="28"/>
          <w:szCs w:val="28"/>
        </w:rPr>
        <w:t>to</w:t>
      </w:r>
      <w:r w:rsidR="008A1CA2">
        <w:rPr>
          <w:sz w:val="28"/>
          <w:szCs w:val="28"/>
        </w:rPr>
        <w:t xml:space="preserve"> the model, thus impairing its accuracy.</w:t>
      </w:r>
      <w:r w:rsidR="002E0E4B">
        <w:rPr>
          <w:sz w:val="28"/>
          <w:szCs w:val="28"/>
        </w:rPr>
        <w:t xml:space="preserve"> This can account for the 3% difference in accuracy between the single and multi-node execution. </w:t>
      </w:r>
      <w:r w:rsidR="0002210B">
        <w:rPr>
          <w:sz w:val="28"/>
          <w:szCs w:val="28"/>
        </w:rPr>
        <w:t>It seems that beyond each executer running on a slightly obsolete model replica, there is another factor that renders the process more unpredictable: the order of updates. B</w:t>
      </w:r>
      <w:r w:rsidR="0002210B" w:rsidRPr="0002210B">
        <w:rPr>
          <w:sz w:val="28"/>
          <w:szCs w:val="28"/>
        </w:rPr>
        <w:t xml:space="preserve">ecause the model replicas are </w:t>
      </w:r>
      <w:r w:rsidR="00853BF6" w:rsidRPr="0002210B">
        <w:rPr>
          <w:sz w:val="28"/>
          <w:szCs w:val="28"/>
        </w:rPr>
        <w:t>allowed</w:t>
      </w:r>
      <w:r w:rsidR="0002210B" w:rsidRPr="0002210B">
        <w:rPr>
          <w:sz w:val="28"/>
          <w:szCs w:val="28"/>
        </w:rPr>
        <w:t xml:space="preserve"> to fetch parameters and push</w:t>
      </w:r>
      <w:r w:rsidR="0002210B">
        <w:rPr>
          <w:sz w:val="28"/>
          <w:szCs w:val="28"/>
        </w:rPr>
        <w:t xml:space="preserve"> </w:t>
      </w:r>
      <w:r w:rsidR="0002210B" w:rsidRPr="0002210B">
        <w:rPr>
          <w:sz w:val="28"/>
          <w:szCs w:val="28"/>
        </w:rPr>
        <w:t xml:space="preserve">gradients in separate threads, there </w:t>
      </w:r>
      <w:r w:rsidR="0002210B">
        <w:rPr>
          <w:sz w:val="28"/>
          <w:szCs w:val="28"/>
        </w:rPr>
        <w:t>appears</w:t>
      </w:r>
      <w:r w:rsidR="0002210B" w:rsidRPr="0002210B">
        <w:rPr>
          <w:sz w:val="28"/>
          <w:szCs w:val="28"/>
        </w:rPr>
        <w:t xml:space="preserve"> </w:t>
      </w:r>
      <w:r w:rsidR="00404053">
        <w:rPr>
          <w:sz w:val="28"/>
          <w:szCs w:val="28"/>
        </w:rPr>
        <w:t xml:space="preserve">to </w:t>
      </w:r>
      <w:r w:rsidR="0002210B" w:rsidRPr="0002210B">
        <w:rPr>
          <w:sz w:val="28"/>
          <w:szCs w:val="28"/>
        </w:rPr>
        <w:t>be additional subtle inconsistencies in the timestamps of</w:t>
      </w:r>
      <w:r w:rsidR="0002210B">
        <w:rPr>
          <w:sz w:val="28"/>
          <w:szCs w:val="28"/>
        </w:rPr>
        <w:t xml:space="preserve"> </w:t>
      </w:r>
      <w:r w:rsidR="0002210B" w:rsidRPr="0002210B">
        <w:rPr>
          <w:sz w:val="28"/>
          <w:szCs w:val="28"/>
        </w:rPr>
        <w:t xml:space="preserve">parameters. </w:t>
      </w:r>
      <w:r w:rsidR="00853284">
        <w:rPr>
          <w:sz w:val="28"/>
          <w:szCs w:val="28"/>
        </w:rPr>
        <w:t>However</w:t>
      </w:r>
      <w:r w:rsidR="0002210B" w:rsidRPr="0002210B">
        <w:rPr>
          <w:sz w:val="28"/>
          <w:szCs w:val="28"/>
        </w:rPr>
        <w:t xml:space="preserve">, </w:t>
      </w:r>
      <w:r w:rsidR="00853284">
        <w:rPr>
          <w:sz w:val="28"/>
          <w:szCs w:val="28"/>
        </w:rPr>
        <w:t xml:space="preserve">with agreement with the authors of Downpour SGD, </w:t>
      </w:r>
      <w:r w:rsidR="0002210B" w:rsidRPr="0002210B">
        <w:rPr>
          <w:sz w:val="28"/>
          <w:szCs w:val="28"/>
        </w:rPr>
        <w:t>in practice</w:t>
      </w:r>
      <w:r w:rsidR="00853284">
        <w:rPr>
          <w:sz w:val="28"/>
          <w:szCs w:val="28"/>
        </w:rPr>
        <w:t>,</w:t>
      </w:r>
      <w:r w:rsidR="0002210B" w:rsidRPr="0002210B">
        <w:rPr>
          <w:sz w:val="28"/>
          <w:szCs w:val="28"/>
        </w:rPr>
        <w:t xml:space="preserve"> we </w:t>
      </w:r>
      <w:r w:rsidR="00853284">
        <w:rPr>
          <w:sz w:val="28"/>
          <w:szCs w:val="28"/>
        </w:rPr>
        <w:t xml:space="preserve">too </w:t>
      </w:r>
      <w:r w:rsidR="00CB2C3E">
        <w:rPr>
          <w:sz w:val="28"/>
          <w:szCs w:val="28"/>
        </w:rPr>
        <w:t xml:space="preserve">found the resulting model </w:t>
      </w:r>
      <w:r w:rsidR="0002210B" w:rsidRPr="0002210B">
        <w:rPr>
          <w:sz w:val="28"/>
          <w:szCs w:val="28"/>
        </w:rPr>
        <w:t xml:space="preserve">remarkably effective. </w:t>
      </w:r>
    </w:p>
    <w:p w:rsidR="00704FEB" w:rsidRPr="00853284" w:rsidRDefault="00466038" w:rsidP="00CB2C3E">
      <w:pPr>
        <w:rPr>
          <w:sz w:val="28"/>
          <w:szCs w:val="28"/>
        </w:rPr>
      </w:pPr>
      <w:r>
        <w:rPr>
          <w:sz w:val="28"/>
          <w:szCs w:val="28"/>
        </w:rPr>
        <w:t xml:space="preserve">RNTN, has been proved valuable in other fields such as computer vision. In this application, the ability to learn to identify objects in an image can be analogous to the sentiment detection described in this paper: where pixels (instead of words) are </w:t>
      </w:r>
      <w:proofErr w:type="spellStart"/>
      <w:r>
        <w:rPr>
          <w:sz w:val="28"/>
          <w:szCs w:val="28"/>
        </w:rPr>
        <w:t>compositioned</w:t>
      </w:r>
      <w:proofErr w:type="spellEnd"/>
      <w:r>
        <w:rPr>
          <w:sz w:val="28"/>
          <w:szCs w:val="28"/>
        </w:rPr>
        <w:t xml:space="preserve"> to objects (nodes in a parsed tree) that constitute a whole image (a whole sentence). Since graphic data is much larger than text, we believe that our work can have further impact when applied to such data intensive applications.</w:t>
      </w:r>
      <w:r w:rsidR="00704FEB">
        <w:br w:type="page"/>
      </w:r>
    </w:p>
    <w:p w:rsidR="00C5719B" w:rsidRDefault="00C5719B" w:rsidP="002F2AE9">
      <w:pPr>
        <w:pStyle w:val="Heading1"/>
        <w:spacing w:line="276" w:lineRule="auto"/>
      </w:pPr>
      <w:bookmarkStart w:id="17" w:name="_Toc437096325"/>
      <w:r>
        <w:lastRenderedPageBreak/>
        <w:t>References</w:t>
      </w:r>
      <w:bookmarkEnd w:id="17"/>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 xml:space="preserve">Socher, Richard, et al. "Recursive deep models for semantic compositionality over a sentiment </w:t>
      </w:r>
      <w:proofErr w:type="spellStart"/>
      <w:r w:rsidRPr="00076100">
        <w:rPr>
          <w:rFonts w:ascii="Calibri" w:eastAsia="Calibri" w:hAnsi="Calibri" w:cs="Calibri"/>
          <w:color w:val="222222"/>
          <w:sz w:val="28"/>
          <w:szCs w:val="28"/>
          <w:highlight w:val="white"/>
        </w:rPr>
        <w:t>treebank</w:t>
      </w:r>
      <w:proofErr w:type="spellEnd"/>
      <w:r w:rsidRPr="00076100">
        <w:rPr>
          <w:rFonts w:ascii="Calibri" w:eastAsia="Calibri" w:hAnsi="Calibri" w:cs="Calibri"/>
          <w:color w:val="222222"/>
          <w:sz w:val="28"/>
          <w:szCs w:val="28"/>
          <w:highlight w:val="white"/>
        </w:rPr>
        <w:t>."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 xml:space="preserve">Socher, Richard, et al. "Semi-supervised recursive </w:t>
      </w:r>
      <w:proofErr w:type="spellStart"/>
      <w:r w:rsidRPr="00076100">
        <w:rPr>
          <w:rFonts w:ascii="Calibri" w:eastAsia="Calibri" w:hAnsi="Calibri" w:cs="Calibri"/>
          <w:color w:val="222222"/>
          <w:sz w:val="28"/>
          <w:szCs w:val="28"/>
          <w:highlight w:val="white"/>
        </w:rPr>
        <w:t>autoencoders</w:t>
      </w:r>
      <w:proofErr w:type="spellEnd"/>
      <w:r w:rsidRPr="00076100">
        <w:rPr>
          <w:rFonts w:ascii="Calibri" w:eastAsia="Calibri" w:hAnsi="Calibri" w:cs="Calibri"/>
          <w:color w:val="222222"/>
          <w:sz w:val="28"/>
          <w:szCs w:val="28"/>
          <w:highlight w:val="white"/>
        </w:rPr>
        <w:t xml:space="preserve">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F61DCE" w:rsidRPr="00F61DCE" w:rsidRDefault="008B1F84" w:rsidP="002F2AE9">
      <w:pPr>
        <w:pStyle w:val="Normal1"/>
        <w:spacing w:line="276" w:lineRule="auto"/>
        <w:rPr>
          <w:rFonts w:ascii="Calibri" w:eastAsia="Calibri" w:hAnsi="Calibri" w:cs="Calibri"/>
          <w:sz w:val="28"/>
          <w:szCs w:val="28"/>
        </w:rPr>
      </w:pPr>
      <w:r>
        <w:rPr>
          <w:rFonts w:ascii="Calibri" w:eastAsia="Calibri" w:hAnsi="Calibri" w:cs="Calibri"/>
          <w:sz w:val="28"/>
          <w:szCs w:val="28"/>
          <w:vertAlign w:val="superscript"/>
        </w:rPr>
        <w:t>5</w:t>
      </w:r>
      <w:r w:rsidR="00F61DCE" w:rsidRPr="00F61DCE">
        <w:rPr>
          <w:rFonts w:ascii="Calibri" w:eastAsia="Calibri" w:hAnsi="Calibri" w:cs="Calibri"/>
          <w:sz w:val="28"/>
          <w:szCs w:val="28"/>
        </w:rPr>
        <w:t>Dean, Jeffrey, et al. "Large scale distributed deep networks." Advances in Neural Information Processing Systems. 2012.</w:t>
      </w:r>
    </w:p>
    <w:p w:rsidR="00F61DCE" w:rsidRDefault="00F61DCE" w:rsidP="002F2AE9">
      <w:pPr>
        <w:pStyle w:val="Normal1"/>
        <w:spacing w:line="276" w:lineRule="auto"/>
        <w:rPr>
          <w:rFonts w:ascii="Calibri" w:eastAsia="Calibri" w:hAnsi="Calibri" w:cs="Calibri"/>
          <w:sz w:val="28"/>
          <w:szCs w:val="28"/>
          <w:vertAlign w:val="superscript"/>
        </w:rPr>
      </w:pPr>
    </w:p>
    <w:p w:rsidR="008B1F84" w:rsidRPr="00076100" w:rsidRDefault="00036294" w:rsidP="002F2AE9">
      <w:pPr>
        <w:pStyle w:val="Normal1"/>
        <w:spacing w:line="276" w:lineRule="auto"/>
        <w:rPr>
          <w:sz w:val="28"/>
          <w:szCs w:val="28"/>
        </w:rPr>
      </w:pPr>
      <w:r w:rsidRPr="00036294">
        <w:rPr>
          <w:rFonts w:ascii="Calibri" w:eastAsia="Calibri" w:hAnsi="Calibri" w:cs="Calibri"/>
          <w:sz w:val="28"/>
          <w:szCs w:val="28"/>
          <w:vertAlign w:val="superscript"/>
        </w:rPr>
        <w:t>6</w:t>
      </w:r>
      <w:r w:rsidR="008B1F84" w:rsidRPr="00076100">
        <w:rPr>
          <w:rFonts w:ascii="Calibri" w:eastAsia="Calibri" w:hAnsi="Calibri" w:cs="Calibri"/>
          <w:sz w:val="28"/>
          <w:szCs w:val="28"/>
        </w:rPr>
        <w:t xml:space="preserve">Shiffman, Daniel, Shannon Fry, and </w:t>
      </w:r>
      <w:proofErr w:type="spellStart"/>
      <w:r w:rsidR="008B1F84" w:rsidRPr="00076100">
        <w:rPr>
          <w:rFonts w:ascii="Calibri" w:eastAsia="Calibri" w:hAnsi="Calibri" w:cs="Calibri"/>
          <w:sz w:val="28"/>
          <w:szCs w:val="28"/>
        </w:rPr>
        <w:t>Zannah</w:t>
      </w:r>
      <w:proofErr w:type="spellEnd"/>
      <w:r w:rsidR="008B1F84" w:rsidRPr="00076100">
        <w:rPr>
          <w:rFonts w:ascii="Calibri" w:eastAsia="Calibri" w:hAnsi="Calibri" w:cs="Calibri"/>
          <w:sz w:val="28"/>
          <w:szCs w:val="28"/>
        </w:rPr>
        <w:t xml:space="preserve"> Marsh. The nature of code. D. </w:t>
      </w:r>
      <w:proofErr w:type="spellStart"/>
      <w:r w:rsidR="008B1F84" w:rsidRPr="00076100">
        <w:rPr>
          <w:rFonts w:ascii="Calibri" w:eastAsia="Calibri" w:hAnsi="Calibri" w:cs="Calibri"/>
          <w:sz w:val="28"/>
          <w:szCs w:val="28"/>
        </w:rPr>
        <w:t>Shiffman</w:t>
      </w:r>
      <w:proofErr w:type="spellEnd"/>
      <w:r w:rsidR="008B1F84" w:rsidRPr="00076100">
        <w:rPr>
          <w:rFonts w:ascii="Calibri" w:eastAsia="Calibri" w:hAnsi="Calibri" w:cs="Calibri"/>
          <w:sz w:val="28"/>
          <w:szCs w:val="28"/>
        </w:rPr>
        <w:t>, 2012.</w:t>
      </w:r>
    </w:p>
    <w:p w:rsidR="008B1F84" w:rsidRPr="00076100" w:rsidRDefault="008B1F84" w:rsidP="002F2AE9">
      <w:pPr>
        <w:pStyle w:val="Normal1"/>
        <w:spacing w:line="276" w:lineRule="auto"/>
        <w:rPr>
          <w:sz w:val="28"/>
          <w:szCs w:val="28"/>
        </w:rPr>
      </w:pP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7</w:t>
      </w:r>
      <w:r w:rsidR="008B1F84"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8</w:t>
      </w:r>
      <w:r w:rsidR="008B1F84" w:rsidRPr="00076100">
        <w:rPr>
          <w:rFonts w:ascii="Calibri" w:eastAsia="Calibri" w:hAnsi="Calibri" w:cs="Calibri"/>
          <w:color w:val="222222"/>
          <w:sz w:val="28"/>
          <w:szCs w:val="28"/>
          <w:highlight w:val="white"/>
        </w:rPr>
        <w:t xml:space="preserve">Sibi, P., S. </w:t>
      </w:r>
      <w:proofErr w:type="spellStart"/>
      <w:r w:rsidR="008B1F84" w:rsidRPr="00076100">
        <w:rPr>
          <w:rFonts w:ascii="Calibri" w:eastAsia="Calibri" w:hAnsi="Calibri" w:cs="Calibri"/>
          <w:color w:val="222222"/>
          <w:sz w:val="28"/>
          <w:szCs w:val="28"/>
          <w:highlight w:val="white"/>
        </w:rPr>
        <w:t>Allwyn</w:t>
      </w:r>
      <w:proofErr w:type="spellEnd"/>
      <w:r w:rsidR="008B1F84" w:rsidRPr="00076100">
        <w:rPr>
          <w:rFonts w:ascii="Calibri" w:eastAsia="Calibri" w:hAnsi="Calibri" w:cs="Calibri"/>
          <w:color w:val="222222"/>
          <w:sz w:val="28"/>
          <w:szCs w:val="28"/>
          <w:highlight w:val="white"/>
        </w:rPr>
        <w:t xml:space="preserve"> Jones, and P. </w:t>
      </w:r>
      <w:proofErr w:type="spellStart"/>
      <w:r w:rsidR="008B1F84" w:rsidRPr="00076100">
        <w:rPr>
          <w:rFonts w:ascii="Calibri" w:eastAsia="Calibri" w:hAnsi="Calibri" w:cs="Calibri"/>
          <w:color w:val="222222"/>
          <w:sz w:val="28"/>
          <w:szCs w:val="28"/>
          <w:highlight w:val="white"/>
        </w:rPr>
        <w:t>Siddarth</w:t>
      </w:r>
      <w:proofErr w:type="spellEnd"/>
      <w:r w:rsidR="008B1F84" w:rsidRPr="00076100">
        <w:rPr>
          <w:rFonts w:ascii="Calibri" w:eastAsia="Calibri" w:hAnsi="Calibri" w:cs="Calibri"/>
          <w:color w:val="222222"/>
          <w:sz w:val="28"/>
          <w:szCs w:val="28"/>
          <w:highlight w:val="white"/>
        </w:rPr>
        <w:t>. "Analysis of Different Activation Functions Using Back Propagation Neural Networks." Journal of Theoretical and Applied Information Technology 47.3 (2013): 1264-1268.</w:t>
      </w:r>
    </w:p>
    <w:p w:rsidR="008B1F84" w:rsidRPr="00076100" w:rsidRDefault="002A6187" w:rsidP="002F2AE9">
      <w:pPr>
        <w:pStyle w:val="Normal1"/>
        <w:spacing w:after="200" w:line="276" w:lineRule="auto"/>
        <w:rPr>
          <w:sz w:val="28"/>
          <w:szCs w:val="28"/>
        </w:rPr>
      </w:pPr>
      <w:r>
        <w:rPr>
          <w:rFonts w:ascii="Calibri" w:eastAsia="Calibri" w:hAnsi="Calibri" w:cs="Calibri"/>
          <w:sz w:val="28"/>
          <w:szCs w:val="28"/>
          <w:vertAlign w:val="superscript"/>
        </w:rPr>
        <w:t>9</w:t>
      </w:r>
      <w:r w:rsidR="008B1F84" w:rsidRPr="00076100">
        <w:rPr>
          <w:rFonts w:ascii="Calibri" w:eastAsia="Calibri" w:hAnsi="Calibri" w:cs="Calibri"/>
          <w:color w:val="222222"/>
          <w:sz w:val="28"/>
          <w:szCs w:val="28"/>
          <w:highlight w:val="white"/>
        </w:rPr>
        <w:t xml:space="preserve">Hecht-Nielsen, Robert. "Theory of the backpropagation neural network." Neural Networks, 1989. </w:t>
      </w:r>
      <w:proofErr w:type="gramStart"/>
      <w:r w:rsidR="008B1F84" w:rsidRPr="00076100">
        <w:rPr>
          <w:rFonts w:ascii="Calibri" w:eastAsia="Calibri" w:hAnsi="Calibri" w:cs="Calibri"/>
          <w:color w:val="222222"/>
          <w:sz w:val="28"/>
          <w:szCs w:val="28"/>
          <w:highlight w:val="white"/>
        </w:rPr>
        <w:t>IJCNN.,</w:t>
      </w:r>
      <w:proofErr w:type="gramEnd"/>
      <w:r w:rsidR="008B1F84" w:rsidRPr="00076100">
        <w:rPr>
          <w:rFonts w:ascii="Calibri" w:eastAsia="Calibri" w:hAnsi="Calibri" w:cs="Calibri"/>
          <w:color w:val="222222"/>
          <w:sz w:val="28"/>
          <w:szCs w:val="28"/>
          <w:highlight w:val="white"/>
        </w:rPr>
        <w:t xml:space="preserve"> International Joint Conference on. IEEE, 1989.</w:t>
      </w:r>
    </w:p>
    <w:p w:rsidR="008B1F84" w:rsidRPr="00076100" w:rsidRDefault="002A6187"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lastRenderedPageBreak/>
        <w:t>10</w:t>
      </w:r>
      <w:r w:rsidR="008B1F84" w:rsidRPr="00076100">
        <w:rPr>
          <w:rFonts w:ascii="Calibri" w:eastAsia="Calibri" w:hAnsi="Calibri" w:cs="Calibri"/>
          <w:color w:val="222222"/>
          <w:sz w:val="28"/>
          <w:szCs w:val="28"/>
          <w:highlight w:val="white"/>
        </w:rPr>
        <w:t xml:space="preserve">de </w:t>
      </w:r>
      <w:proofErr w:type="spellStart"/>
      <w:r w:rsidR="008B1F84" w:rsidRPr="00076100">
        <w:rPr>
          <w:rFonts w:ascii="Calibri" w:eastAsia="Calibri" w:hAnsi="Calibri" w:cs="Calibri"/>
          <w:color w:val="222222"/>
          <w:sz w:val="28"/>
          <w:szCs w:val="28"/>
          <w:highlight w:val="white"/>
        </w:rPr>
        <w:t>Kok</w:t>
      </w:r>
      <w:proofErr w:type="spellEnd"/>
      <w:r w:rsidR="008B1F84" w:rsidRPr="00076100">
        <w:rPr>
          <w:rFonts w:ascii="Calibri" w:eastAsia="Calibri" w:hAnsi="Calibri" w:cs="Calibri"/>
          <w:color w:val="222222"/>
          <w:sz w:val="28"/>
          <w:szCs w:val="28"/>
          <w:highlight w:val="white"/>
        </w:rPr>
        <w:t xml:space="preserve">, </w:t>
      </w:r>
      <w:proofErr w:type="spellStart"/>
      <w:r w:rsidR="008B1F84" w:rsidRPr="00076100">
        <w:rPr>
          <w:rFonts w:ascii="Calibri" w:eastAsia="Calibri" w:hAnsi="Calibri" w:cs="Calibri"/>
          <w:color w:val="222222"/>
          <w:sz w:val="28"/>
          <w:szCs w:val="28"/>
          <w:highlight w:val="white"/>
        </w:rPr>
        <w:t>Daniël</w:t>
      </w:r>
      <w:proofErr w:type="spellEnd"/>
      <w:r w:rsidR="008B1F84" w:rsidRPr="00076100">
        <w:rPr>
          <w:rFonts w:ascii="Calibri" w:eastAsia="Calibri" w:hAnsi="Calibri" w:cs="Calibri"/>
          <w:color w:val="222222"/>
          <w:sz w:val="28"/>
          <w:szCs w:val="28"/>
          <w:highlight w:val="white"/>
        </w:rPr>
        <w:t xml:space="preserve">, and Harm </w:t>
      </w:r>
      <w:proofErr w:type="spellStart"/>
      <w:r w:rsidR="008B1F84" w:rsidRPr="00076100">
        <w:rPr>
          <w:rFonts w:ascii="Calibri" w:eastAsia="Calibri" w:hAnsi="Calibri" w:cs="Calibri"/>
          <w:color w:val="222222"/>
          <w:sz w:val="28"/>
          <w:szCs w:val="28"/>
          <w:highlight w:val="white"/>
        </w:rPr>
        <w:t>Brouwer</w:t>
      </w:r>
      <w:proofErr w:type="spellEnd"/>
      <w:r w:rsidR="008B1F84" w:rsidRPr="00076100">
        <w:rPr>
          <w:rFonts w:ascii="Calibri" w:eastAsia="Calibri" w:hAnsi="Calibri" w:cs="Calibri"/>
          <w:color w:val="222222"/>
          <w:sz w:val="28"/>
          <w:szCs w:val="28"/>
          <w:highlight w:val="white"/>
        </w:rPr>
        <w:t>. "Natural language processing for the working programmer." (2011).</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t>1</w:t>
      </w:r>
      <w:r w:rsidR="002A6187">
        <w:rPr>
          <w:rFonts w:ascii="Calibri" w:eastAsia="Calibri" w:hAnsi="Calibri" w:cs="Calibri"/>
          <w:color w:val="222222"/>
          <w:sz w:val="28"/>
          <w:szCs w:val="28"/>
          <w:highlight w:val="white"/>
          <w:vertAlign w:val="superscript"/>
        </w:rPr>
        <w:t>1</w:t>
      </w:r>
      <w:r w:rsidRPr="00076100">
        <w:rPr>
          <w:rFonts w:ascii="Calibri" w:eastAsia="Calibri" w:hAnsi="Calibri" w:cs="Calibri"/>
          <w:color w:val="222222"/>
          <w:sz w:val="28"/>
          <w:szCs w:val="28"/>
          <w:highlight w:val="white"/>
        </w:rPr>
        <w:t xml:space="preserve">Collobert, Ronan, and Jason Weston. "A unified architecture for natural language processing: Deep neural networks with multitask </w:t>
      </w:r>
      <w:proofErr w:type="spellStart"/>
      <w:r w:rsidRPr="00076100">
        <w:rPr>
          <w:rFonts w:ascii="Calibri" w:eastAsia="Calibri" w:hAnsi="Calibri" w:cs="Calibri"/>
          <w:color w:val="222222"/>
          <w:sz w:val="28"/>
          <w:szCs w:val="28"/>
          <w:highlight w:val="white"/>
        </w:rPr>
        <w:t>learning."Proceedings</w:t>
      </w:r>
      <w:proofErr w:type="spellEnd"/>
      <w:r w:rsidRPr="00076100">
        <w:rPr>
          <w:rFonts w:ascii="Calibri" w:eastAsia="Calibri" w:hAnsi="Calibri" w:cs="Calibri"/>
          <w:color w:val="222222"/>
          <w:sz w:val="28"/>
          <w:szCs w:val="28"/>
          <w:highlight w:val="white"/>
        </w:rPr>
        <w:t xml:space="preserve"> of the 25th international conference on Machine learning. ACM, 2008.</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Shvachko, Konstantin, et al. "The </w:t>
      </w:r>
      <w:proofErr w:type="spellStart"/>
      <w:r w:rsidRPr="00076100">
        <w:rPr>
          <w:rFonts w:ascii="Calibri" w:eastAsia="Calibri" w:hAnsi="Calibri" w:cs="Calibri"/>
          <w:color w:val="222222"/>
          <w:sz w:val="28"/>
          <w:szCs w:val="28"/>
        </w:rPr>
        <w:t>hadoop</w:t>
      </w:r>
      <w:proofErr w:type="spellEnd"/>
      <w:r w:rsidRPr="00076100">
        <w:rPr>
          <w:rFonts w:ascii="Calibri" w:eastAsia="Calibri" w:hAnsi="Calibri" w:cs="Calibri"/>
          <w:color w:val="222222"/>
          <w:sz w:val="28"/>
          <w:szCs w:val="28"/>
        </w:rPr>
        <w:t xml:space="preserve">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Dean J, </w:t>
      </w:r>
      <w:proofErr w:type="spellStart"/>
      <w:r w:rsidRPr="00076100">
        <w:rPr>
          <w:rFonts w:ascii="Calibri" w:eastAsia="Calibri" w:hAnsi="Calibri" w:cs="Calibri"/>
          <w:color w:val="222222"/>
          <w:sz w:val="28"/>
          <w:szCs w:val="28"/>
        </w:rPr>
        <w:t>Ghemawat</w:t>
      </w:r>
      <w:proofErr w:type="spellEnd"/>
      <w:r w:rsidRPr="00076100">
        <w:rPr>
          <w:rFonts w:ascii="Calibri" w:eastAsia="Calibri" w:hAnsi="Calibri" w:cs="Calibri"/>
          <w:color w:val="222222"/>
          <w:sz w:val="28"/>
          <w:szCs w:val="28"/>
        </w:rPr>
        <w:t xml:space="preserve"> S: </w:t>
      </w:r>
      <w:proofErr w:type="spellStart"/>
      <w:r w:rsidRPr="00076100">
        <w:rPr>
          <w:rFonts w:ascii="Calibri" w:eastAsia="Calibri" w:hAnsi="Calibri" w:cs="Calibri"/>
          <w:bCs/>
          <w:color w:val="222222"/>
          <w:sz w:val="28"/>
          <w:szCs w:val="28"/>
        </w:rPr>
        <w:t>MapReduce</w:t>
      </w:r>
      <w:proofErr w:type="spellEnd"/>
      <w:r w:rsidRPr="00076100">
        <w:rPr>
          <w:rFonts w:ascii="Calibri" w:eastAsia="Calibri" w:hAnsi="Calibri" w:cs="Calibri"/>
          <w:bCs/>
          <w:color w:val="222222"/>
          <w:sz w:val="28"/>
          <w:szCs w:val="28"/>
        </w:rPr>
        <w:t xml:space="preserv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 xml:space="preserve">Xin, </w:t>
      </w:r>
      <w:proofErr w:type="spellStart"/>
      <w:r w:rsidRPr="00076100">
        <w:rPr>
          <w:rFonts w:ascii="Calibri" w:eastAsia="Calibri" w:hAnsi="Calibri" w:cs="Calibri"/>
          <w:color w:val="222222"/>
          <w:sz w:val="28"/>
          <w:szCs w:val="28"/>
        </w:rPr>
        <w:t>Reynold</w:t>
      </w:r>
      <w:proofErr w:type="spellEnd"/>
      <w:r w:rsidRPr="00076100">
        <w:rPr>
          <w:rFonts w:ascii="Calibri" w:eastAsia="Calibri" w:hAnsi="Calibri" w:cs="Calibri"/>
          <w:color w:val="222222"/>
          <w:sz w:val="28"/>
          <w:szCs w:val="28"/>
        </w:rPr>
        <w:t xml:space="preserve">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5</w:t>
      </w:r>
      <w:r w:rsidRPr="00076100">
        <w:rPr>
          <w:rFonts w:ascii="Calibri" w:eastAsia="Calibri" w:hAnsi="Calibri" w:cs="Calibri"/>
          <w:color w:val="222222"/>
          <w:sz w:val="28"/>
          <w:szCs w:val="28"/>
        </w:rPr>
        <w:t xml:space="preserve">Matei </w:t>
      </w:r>
      <w:proofErr w:type="spellStart"/>
      <w:r w:rsidRPr="00076100">
        <w:rPr>
          <w:rFonts w:ascii="Calibri" w:eastAsia="Calibri" w:hAnsi="Calibri" w:cs="Calibri"/>
          <w:color w:val="222222"/>
          <w:sz w:val="28"/>
          <w:szCs w:val="28"/>
        </w:rPr>
        <w:t>Zaharia</w:t>
      </w:r>
      <w:proofErr w:type="spellEnd"/>
      <w:r w:rsidRPr="00076100">
        <w:rPr>
          <w:rFonts w:ascii="Calibri" w:eastAsia="Calibri" w:hAnsi="Calibri" w:cs="Calibri"/>
          <w:color w:val="222222"/>
          <w:sz w:val="28"/>
          <w:szCs w:val="28"/>
        </w:rPr>
        <w:t>. Spark: In-Memory Cluster Computing for Iterative and Interactive Applications. Invited Talk at NIPS 2011 Big Learning Workshop: Algorithms, Systems, and Tools for Learning at Scale.</w:t>
      </w:r>
    </w:p>
    <w:p w:rsidR="00A30773" w:rsidRDefault="00266EA1" w:rsidP="002A6187">
      <w:pPr>
        <w:pStyle w:val="Normal1"/>
        <w:spacing w:after="200" w:line="276" w:lineRule="auto"/>
        <w:rPr>
          <w:rFonts w:ascii="Calibri" w:eastAsia="Calibri" w:hAnsi="Calibri" w:cs="Calibri"/>
          <w:color w:val="222222"/>
          <w:sz w:val="28"/>
          <w:szCs w:val="28"/>
        </w:rPr>
      </w:pPr>
      <w:r w:rsidRPr="000B5F02">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6</w:t>
      </w:r>
      <w:r>
        <w:rPr>
          <w:rFonts w:ascii="Calibri" w:eastAsia="Calibri" w:hAnsi="Calibri" w:cs="Calibri"/>
          <w:color w:val="222222"/>
          <w:sz w:val="28"/>
          <w:szCs w:val="28"/>
        </w:rPr>
        <w:t xml:space="preserve">Neumann, Dirk. "DeepDist." </w:t>
      </w:r>
      <w:r w:rsidRPr="00266EA1">
        <w:rPr>
          <w:rFonts w:ascii="Calibri" w:eastAsia="Calibri" w:hAnsi="Calibri" w:cs="Calibri"/>
          <w:color w:val="222222"/>
          <w:sz w:val="28"/>
          <w:szCs w:val="28"/>
        </w:rPr>
        <w:t xml:space="preserve">DeepDist. </w:t>
      </w:r>
      <w:proofErr w:type="spellStart"/>
      <w:proofErr w:type="gramStart"/>
      <w:r w:rsidRPr="00266EA1">
        <w:rPr>
          <w:rFonts w:ascii="Calibri" w:eastAsia="Calibri" w:hAnsi="Calibri" w:cs="Calibri"/>
          <w:color w:val="222222"/>
          <w:sz w:val="28"/>
          <w:szCs w:val="28"/>
        </w:rPr>
        <w:t>N.p</w:t>
      </w:r>
      <w:proofErr w:type="spellEnd"/>
      <w:proofErr w:type="gramEnd"/>
      <w:r w:rsidRPr="00266EA1">
        <w:rPr>
          <w:rFonts w:ascii="Calibri" w:eastAsia="Calibri" w:hAnsi="Calibri" w:cs="Calibri"/>
          <w:color w:val="222222"/>
          <w:sz w:val="28"/>
          <w:szCs w:val="28"/>
        </w:rPr>
        <w:t xml:space="preserve">., </w:t>
      </w:r>
      <w:proofErr w:type="spellStart"/>
      <w:r w:rsidRPr="00266EA1">
        <w:rPr>
          <w:rFonts w:ascii="Calibri" w:eastAsia="Calibri" w:hAnsi="Calibri" w:cs="Calibri"/>
          <w:color w:val="222222"/>
          <w:sz w:val="28"/>
          <w:szCs w:val="28"/>
        </w:rPr>
        <w:t>n.d.</w:t>
      </w:r>
      <w:proofErr w:type="spellEnd"/>
      <w:r w:rsidRPr="00266EA1">
        <w:rPr>
          <w:rFonts w:ascii="Calibri" w:eastAsia="Calibri" w:hAnsi="Calibri" w:cs="Calibri"/>
          <w:color w:val="222222"/>
          <w:sz w:val="28"/>
          <w:szCs w:val="28"/>
        </w:rPr>
        <w:t xml:space="preserve"> Web. 05 Dec. 2015. </w:t>
      </w:r>
      <w:r>
        <w:rPr>
          <w:rFonts w:ascii="Calibri" w:eastAsia="Calibri" w:hAnsi="Calibri" w:cs="Calibri"/>
          <w:color w:val="222222"/>
          <w:sz w:val="28"/>
          <w:szCs w:val="28"/>
        </w:rPr>
        <w:t>&lt;</w:t>
      </w:r>
      <w:r w:rsidRPr="00266EA1">
        <w:rPr>
          <w:rFonts w:ascii="Calibri" w:eastAsia="Calibri" w:hAnsi="Calibri" w:cs="Calibri"/>
          <w:color w:val="222222"/>
          <w:sz w:val="28"/>
          <w:szCs w:val="28"/>
        </w:rPr>
        <w:t>ht</w:t>
      </w:r>
      <w:r>
        <w:rPr>
          <w:rFonts w:ascii="Calibri" w:eastAsia="Calibri" w:hAnsi="Calibri" w:cs="Calibri"/>
          <w:color w:val="222222"/>
          <w:sz w:val="28"/>
          <w:szCs w:val="28"/>
        </w:rPr>
        <w:t>tp://deepdist.com/&gt;</w:t>
      </w:r>
      <w:r w:rsidRPr="00266EA1">
        <w:rPr>
          <w:rFonts w:ascii="Calibri" w:eastAsia="Calibri" w:hAnsi="Calibri" w:cs="Calibri"/>
          <w:color w:val="222222"/>
          <w:sz w:val="28"/>
          <w:szCs w:val="28"/>
        </w:rPr>
        <w:t>.</w:t>
      </w:r>
    </w:p>
    <w:p w:rsidR="00126DE6" w:rsidRDefault="00126DE6" w:rsidP="002A6187">
      <w:pPr>
        <w:pStyle w:val="Normal1"/>
        <w:spacing w:after="200" w:line="276" w:lineRule="auto"/>
        <w:rPr>
          <w:rFonts w:ascii="Calibri" w:eastAsia="Calibri" w:hAnsi="Calibri" w:cs="Calibri"/>
          <w:color w:val="222222"/>
          <w:sz w:val="28"/>
          <w:szCs w:val="28"/>
        </w:rPr>
      </w:pPr>
      <w:r w:rsidRPr="00126DE6">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7</w:t>
      </w:r>
      <w:r w:rsidRPr="00126DE6">
        <w:rPr>
          <w:rFonts w:ascii="Calibri" w:eastAsia="Calibri" w:hAnsi="Calibri" w:cs="Calibri"/>
          <w:color w:val="222222"/>
          <w:sz w:val="28"/>
          <w:szCs w:val="28"/>
        </w:rPr>
        <w:t xml:space="preserve">Manning, Christopher D., et al. "The Stanford </w:t>
      </w:r>
      <w:proofErr w:type="spellStart"/>
      <w:r w:rsidRPr="00126DE6">
        <w:rPr>
          <w:rFonts w:ascii="Calibri" w:eastAsia="Calibri" w:hAnsi="Calibri" w:cs="Calibri"/>
          <w:color w:val="222222"/>
          <w:sz w:val="28"/>
          <w:szCs w:val="28"/>
        </w:rPr>
        <w:t>CoreNLP</w:t>
      </w:r>
      <w:proofErr w:type="spellEnd"/>
      <w:r w:rsidRPr="00126DE6">
        <w:rPr>
          <w:rFonts w:ascii="Calibri" w:eastAsia="Calibri" w:hAnsi="Calibri" w:cs="Calibri"/>
          <w:color w:val="222222"/>
          <w:sz w:val="28"/>
          <w:szCs w:val="28"/>
        </w:rPr>
        <w:t xml:space="preserve"> natural language processing toolkit." Proceedings of 52nd Annual Meeting of the Association for Computational Linguistics: System Demonstrations. 2014.</w:t>
      </w:r>
    </w:p>
    <w:p w:rsidR="00B42255" w:rsidRPr="00B42255" w:rsidRDefault="00A30773" w:rsidP="002A6187">
      <w:pPr>
        <w:pStyle w:val="Normal1"/>
        <w:spacing w:after="200" w:line="276" w:lineRule="auto"/>
        <w:rPr>
          <w:rFonts w:ascii="Calibri" w:eastAsia="Calibri" w:hAnsi="Calibri" w:cs="Calibri"/>
          <w:color w:val="222222"/>
          <w:sz w:val="28"/>
          <w:szCs w:val="28"/>
        </w:rPr>
      </w:pPr>
      <w:r w:rsidRPr="00A30773">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8</w:t>
      </w:r>
      <w:r w:rsidR="00B42255" w:rsidRPr="00B42255">
        <w:rPr>
          <w:rFonts w:ascii="Calibri" w:eastAsia="Calibri" w:hAnsi="Calibri" w:cs="Calibri"/>
          <w:color w:val="222222"/>
          <w:sz w:val="28"/>
          <w:szCs w:val="28"/>
        </w:rPr>
        <w:t xml:space="preserve">Gibson, Adam. "DL4J." Deeplearning4j. </w:t>
      </w:r>
      <w:proofErr w:type="spellStart"/>
      <w:r w:rsidR="00B42255" w:rsidRPr="00B42255">
        <w:rPr>
          <w:rFonts w:ascii="Calibri" w:eastAsia="Calibri" w:hAnsi="Calibri" w:cs="Calibri"/>
          <w:color w:val="222222"/>
          <w:sz w:val="28"/>
          <w:szCs w:val="28"/>
        </w:rPr>
        <w:t>Skymind</w:t>
      </w:r>
      <w:proofErr w:type="spellEnd"/>
      <w:r w:rsidR="00B42255" w:rsidRPr="00B42255">
        <w:rPr>
          <w:rFonts w:ascii="Calibri" w:eastAsia="Calibri" w:hAnsi="Calibri" w:cs="Calibri"/>
          <w:color w:val="222222"/>
          <w:sz w:val="28"/>
          <w:szCs w:val="28"/>
        </w:rPr>
        <w:t xml:space="preserve">, </w:t>
      </w:r>
      <w:proofErr w:type="spellStart"/>
      <w:r w:rsidR="00B42255" w:rsidRPr="00B42255">
        <w:rPr>
          <w:rFonts w:ascii="Calibri" w:eastAsia="Calibri" w:hAnsi="Calibri" w:cs="Calibri"/>
          <w:color w:val="222222"/>
          <w:sz w:val="28"/>
          <w:szCs w:val="28"/>
        </w:rPr>
        <w:t>n.d.</w:t>
      </w:r>
      <w:proofErr w:type="spellEnd"/>
      <w:r w:rsidR="00B42255" w:rsidRPr="00B42255">
        <w:rPr>
          <w:rFonts w:ascii="Calibri" w:eastAsia="Calibri" w:hAnsi="Calibri" w:cs="Calibri"/>
          <w:color w:val="222222"/>
          <w:sz w:val="28"/>
          <w:szCs w:val="28"/>
        </w:rPr>
        <w:t xml:space="preserve"> Web. 05 Dec. 2015. &lt;http://deeplearning4j.org/&gt;.</w:t>
      </w:r>
    </w:p>
    <w:p w:rsidR="00A30773" w:rsidRPr="00076100" w:rsidRDefault="00B42255" w:rsidP="002A6187">
      <w:pPr>
        <w:pStyle w:val="Normal1"/>
        <w:spacing w:after="200" w:line="276" w:lineRule="auto"/>
        <w:rPr>
          <w:rFonts w:ascii="Calibri" w:eastAsia="Calibri" w:hAnsi="Calibri" w:cs="Calibri"/>
          <w:color w:val="222222"/>
          <w:sz w:val="28"/>
          <w:szCs w:val="28"/>
        </w:rPr>
      </w:pPr>
      <w:r>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9</w:t>
      </w:r>
      <w:r w:rsidR="00A30773" w:rsidRPr="00A30773">
        <w:rPr>
          <w:rFonts w:ascii="Calibri" w:eastAsia="Calibri" w:hAnsi="Calibri" w:cs="Calibri"/>
          <w:color w:val="222222"/>
          <w:sz w:val="28"/>
          <w:szCs w:val="28"/>
        </w:rPr>
        <w:t xml:space="preserve">Klein, Dan. "Christopher d." Manning. Accurate </w:t>
      </w:r>
      <w:proofErr w:type="spellStart"/>
      <w:r w:rsidR="00A30773" w:rsidRPr="00A30773">
        <w:rPr>
          <w:rFonts w:ascii="Calibri" w:eastAsia="Calibri" w:hAnsi="Calibri" w:cs="Calibri"/>
          <w:color w:val="222222"/>
          <w:sz w:val="28"/>
          <w:szCs w:val="28"/>
        </w:rPr>
        <w:t>unlexicalized</w:t>
      </w:r>
      <w:proofErr w:type="spellEnd"/>
      <w:r w:rsidR="00A30773" w:rsidRPr="00A30773">
        <w:rPr>
          <w:rFonts w:ascii="Calibri" w:eastAsia="Calibri" w:hAnsi="Calibri" w:cs="Calibri"/>
          <w:color w:val="222222"/>
          <w:sz w:val="28"/>
          <w:szCs w:val="28"/>
        </w:rPr>
        <w:t xml:space="preserve"> parsing. In ACL 3 (2003): 423-430.</w:t>
      </w:r>
    </w:p>
    <w:p w:rsidR="008B1F84" w:rsidRPr="008B1F84" w:rsidRDefault="008B1F84" w:rsidP="002F2AE9">
      <w:pPr>
        <w:spacing w:line="276" w:lineRule="auto"/>
      </w:pPr>
    </w:p>
    <w:p w:rsidR="00704FEB" w:rsidRDefault="00704FEB">
      <w:pPr>
        <w:rPr>
          <w:rFonts w:asciiTheme="majorHAnsi" w:eastAsiaTheme="majorEastAsia" w:hAnsiTheme="majorHAnsi" w:cstheme="majorBidi"/>
          <w:color w:val="2E74B5" w:themeColor="accent1" w:themeShade="BF"/>
          <w:sz w:val="32"/>
          <w:szCs w:val="32"/>
        </w:rPr>
      </w:pPr>
      <w:r>
        <w:br w:type="page"/>
      </w:r>
    </w:p>
    <w:p w:rsidR="00C5719B" w:rsidRPr="00C5719B" w:rsidRDefault="00C5719B" w:rsidP="002F2AE9">
      <w:pPr>
        <w:pStyle w:val="Heading1"/>
        <w:spacing w:line="276" w:lineRule="auto"/>
      </w:pPr>
      <w:bookmarkStart w:id="18" w:name="_Toc437096326"/>
      <w:r>
        <w:lastRenderedPageBreak/>
        <w:t>Appendix</w:t>
      </w:r>
      <w:bookmarkEnd w:id="18"/>
    </w:p>
    <w:p w:rsidR="00290568" w:rsidRDefault="00290568" w:rsidP="00290568">
      <w:pPr>
        <w:pStyle w:val="Heading2"/>
        <w:numPr>
          <w:ilvl w:val="0"/>
          <w:numId w:val="4"/>
        </w:numPr>
      </w:pPr>
      <w:bookmarkStart w:id="19" w:name="_Toc437096327"/>
      <w:r>
        <w:t>Class RNTN</w:t>
      </w:r>
      <w:bookmarkEnd w:id="19"/>
    </w:p>
    <w:tbl>
      <w:tblPr>
        <w:tblStyle w:val="TableGrid"/>
        <w:tblW w:w="0" w:type="auto"/>
        <w:tblLook w:val="04A0" w:firstRow="1" w:lastRow="0" w:firstColumn="1" w:lastColumn="0" w:noHBand="0" w:noVBand="1"/>
      </w:tblPr>
      <w:tblGrid>
        <w:gridCol w:w="9350"/>
      </w:tblGrid>
      <w:tr w:rsidR="00290568" w:rsidTr="00290568">
        <w:tc>
          <w:tcPr>
            <w:tcW w:w="9350" w:type="dxa"/>
          </w:tcPr>
          <w:p w:rsidR="00F910C1" w:rsidRDefault="00F910C1" w:rsidP="00F910C1">
            <w:r>
              <w:t xml:space="preserve">import </w:t>
            </w:r>
            <w:proofErr w:type="spellStart"/>
            <w:r>
              <w:t>numpy</w:t>
            </w:r>
            <w:proofErr w:type="spellEnd"/>
            <w:r>
              <w:t xml:space="preserve"> as np</w:t>
            </w:r>
          </w:p>
          <w:p w:rsidR="00F910C1" w:rsidRDefault="00F910C1" w:rsidP="00F910C1">
            <w:r>
              <w:t>import collections</w:t>
            </w:r>
          </w:p>
          <w:p w:rsidR="00F910C1" w:rsidRDefault="00F910C1" w:rsidP="00F910C1">
            <w:proofErr w:type="spellStart"/>
            <w:r>
              <w:t>np.seterr</w:t>
            </w:r>
            <w:proofErr w:type="spellEnd"/>
            <w:r>
              <w:t>(over='</w:t>
            </w:r>
            <w:proofErr w:type="spellStart"/>
            <w:r>
              <w:t>raise',under</w:t>
            </w:r>
            <w:proofErr w:type="spellEnd"/>
            <w:r>
              <w:t>='raise')</w:t>
            </w:r>
          </w:p>
          <w:p w:rsidR="00F910C1" w:rsidRDefault="00F910C1" w:rsidP="00F910C1"/>
          <w:p w:rsidR="00F910C1" w:rsidRDefault="00F910C1" w:rsidP="00F910C1">
            <w:r>
              <w:t>class RNN:</w:t>
            </w:r>
          </w:p>
          <w:p w:rsidR="00F910C1" w:rsidRDefault="00F910C1" w:rsidP="00F910C1"/>
          <w:p w:rsidR="00F910C1" w:rsidRDefault="00F910C1" w:rsidP="00F910C1">
            <w:r>
              <w:t xml:space="preserve">    </w:t>
            </w:r>
            <w:proofErr w:type="spellStart"/>
            <w:r>
              <w:t>def</w:t>
            </w:r>
            <w:proofErr w:type="spellEnd"/>
            <w:r>
              <w:t xml:space="preserve"> __</w:t>
            </w:r>
            <w:proofErr w:type="spellStart"/>
            <w:r>
              <w:t>init</w:t>
            </w:r>
            <w:proofErr w:type="spellEnd"/>
            <w:r>
              <w:t>__(</w:t>
            </w:r>
            <w:proofErr w:type="spellStart"/>
            <w:r>
              <w:t>self,wvecDim,outputDim,numWords,mbSize</w:t>
            </w:r>
            <w:proofErr w:type="spellEnd"/>
            <w:r>
              <w:t>=30,rho=1e-6):</w:t>
            </w:r>
          </w:p>
          <w:p w:rsidR="00F910C1" w:rsidRDefault="00F910C1" w:rsidP="00F910C1">
            <w:r>
              <w:t xml:space="preserve">        </w:t>
            </w:r>
            <w:proofErr w:type="spellStart"/>
            <w:r>
              <w:t>self.wvecDim</w:t>
            </w:r>
            <w:proofErr w:type="spellEnd"/>
            <w:r>
              <w:t xml:space="preserve"> = </w:t>
            </w:r>
            <w:proofErr w:type="spellStart"/>
            <w:r>
              <w:t>wvecDim</w:t>
            </w:r>
            <w:proofErr w:type="spellEnd"/>
          </w:p>
          <w:p w:rsidR="00F910C1" w:rsidRDefault="00F910C1" w:rsidP="00F910C1">
            <w:r>
              <w:t xml:space="preserve">        </w:t>
            </w:r>
            <w:proofErr w:type="spellStart"/>
            <w:r>
              <w:t>self.outputDim</w:t>
            </w:r>
            <w:proofErr w:type="spellEnd"/>
            <w:r>
              <w:t xml:space="preserve"> = </w:t>
            </w:r>
            <w:proofErr w:type="spellStart"/>
            <w:r>
              <w:t>outputDim</w:t>
            </w:r>
            <w:proofErr w:type="spellEnd"/>
          </w:p>
          <w:p w:rsidR="00F910C1" w:rsidRDefault="00F910C1" w:rsidP="00F910C1">
            <w:r>
              <w:t xml:space="preserve">        </w:t>
            </w:r>
            <w:proofErr w:type="spellStart"/>
            <w:r>
              <w:t>self.numWords</w:t>
            </w:r>
            <w:proofErr w:type="spellEnd"/>
            <w:r>
              <w:t xml:space="preserve"> = </w:t>
            </w:r>
            <w:proofErr w:type="spellStart"/>
            <w:r>
              <w:t>numWords</w:t>
            </w:r>
            <w:proofErr w:type="spellEnd"/>
          </w:p>
          <w:p w:rsidR="00F910C1" w:rsidRDefault="00F910C1" w:rsidP="00F910C1">
            <w:r>
              <w:t xml:space="preserve">        </w:t>
            </w:r>
            <w:proofErr w:type="spellStart"/>
            <w:r>
              <w:t>self.mbSize</w:t>
            </w:r>
            <w:proofErr w:type="spellEnd"/>
            <w:r>
              <w:t xml:space="preserve"> = </w:t>
            </w:r>
            <w:proofErr w:type="spellStart"/>
            <w:r>
              <w:t>mbSize</w:t>
            </w:r>
            <w:proofErr w:type="spellEnd"/>
          </w:p>
          <w:p w:rsidR="00F910C1" w:rsidRDefault="00F910C1" w:rsidP="00F910C1">
            <w:r>
              <w:t xml:space="preserve">        </w:t>
            </w:r>
            <w:proofErr w:type="spellStart"/>
            <w:r>
              <w:t>self.defaultVec</w:t>
            </w:r>
            <w:proofErr w:type="spellEnd"/>
            <w:r>
              <w:t xml:space="preserve"> = lambda : </w:t>
            </w:r>
            <w:proofErr w:type="spellStart"/>
            <w:r>
              <w:t>np.zeros</w:t>
            </w:r>
            <w:proofErr w:type="spellEnd"/>
            <w:r>
              <w:t>((</w:t>
            </w:r>
            <w:proofErr w:type="spellStart"/>
            <w:r>
              <w:t>wvecDim</w:t>
            </w:r>
            <w:proofErr w:type="spellEnd"/>
            <w:r>
              <w:t>,))</w:t>
            </w:r>
          </w:p>
          <w:p w:rsidR="00F910C1" w:rsidRDefault="00F910C1" w:rsidP="00F910C1">
            <w:r>
              <w:t xml:space="preserve">        </w:t>
            </w:r>
            <w:proofErr w:type="spellStart"/>
            <w:r>
              <w:t>self.rho</w:t>
            </w:r>
            <w:proofErr w:type="spellEnd"/>
            <w:r>
              <w:t xml:space="preserve"> = rho</w:t>
            </w:r>
          </w:p>
          <w:p w:rsidR="00F910C1" w:rsidRDefault="00F910C1" w:rsidP="00F910C1"/>
          <w:p w:rsidR="00F910C1" w:rsidRDefault="00F910C1" w:rsidP="00F910C1">
            <w:r>
              <w:t xml:space="preserve">    </w:t>
            </w:r>
            <w:proofErr w:type="spellStart"/>
            <w:r>
              <w:t>def</w:t>
            </w:r>
            <w:proofErr w:type="spellEnd"/>
            <w:r>
              <w:t xml:space="preserve"> </w:t>
            </w:r>
            <w:proofErr w:type="spellStart"/>
            <w:r>
              <w:t>initParams</w:t>
            </w:r>
            <w:proofErr w:type="spellEnd"/>
            <w:r>
              <w:t>(self):</w:t>
            </w:r>
          </w:p>
          <w:p w:rsidR="00F910C1" w:rsidRDefault="00F910C1" w:rsidP="00F910C1"/>
          <w:p w:rsidR="00F910C1" w:rsidRDefault="00F910C1" w:rsidP="00F910C1">
            <w:r>
              <w:t xml:space="preserve">        # Word vectors</w:t>
            </w:r>
          </w:p>
          <w:p w:rsidR="00F910C1" w:rsidRDefault="00F910C1" w:rsidP="00F910C1">
            <w:r>
              <w:t xml:space="preserve">        </w:t>
            </w:r>
            <w:proofErr w:type="spellStart"/>
            <w:r>
              <w:t>self.L</w:t>
            </w:r>
            <w:proofErr w:type="spellEnd"/>
            <w:r>
              <w:t xml:space="preserve"> = 0.01*</w:t>
            </w:r>
            <w:proofErr w:type="spellStart"/>
            <w:r>
              <w:t>np.random.randn</w:t>
            </w:r>
            <w:proofErr w:type="spellEnd"/>
            <w:r>
              <w:t>(</w:t>
            </w:r>
            <w:proofErr w:type="spellStart"/>
            <w:r>
              <w:t>self.wvecDim,self.numWords</w:t>
            </w:r>
            <w:proofErr w:type="spellEnd"/>
            <w:r>
              <w:t>)</w:t>
            </w:r>
          </w:p>
          <w:p w:rsidR="00F910C1" w:rsidRDefault="00F910C1" w:rsidP="00F910C1"/>
          <w:p w:rsidR="00F910C1" w:rsidRDefault="00F910C1" w:rsidP="00F910C1">
            <w:r>
              <w:t xml:space="preserve">        # Hidden activation weights</w:t>
            </w:r>
          </w:p>
          <w:p w:rsidR="00F910C1" w:rsidRDefault="00F910C1" w:rsidP="00F910C1">
            <w:r>
              <w:t xml:space="preserve">        </w:t>
            </w:r>
            <w:proofErr w:type="spellStart"/>
            <w:r>
              <w:t>self.V</w:t>
            </w:r>
            <w:proofErr w:type="spellEnd"/>
            <w:r>
              <w:t xml:space="preserve"> = 0.01*</w:t>
            </w:r>
            <w:proofErr w:type="spellStart"/>
            <w:r>
              <w:t>np.random.randn</w:t>
            </w:r>
            <w:proofErr w:type="spellEnd"/>
            <w:r>
              <w:t>(self.wvecDim,2*self.wvecDim,2*</w:t>
            </w:r>
            <w:proofErr w:type="spellStart"/>
            <w:r>
              <w:t>self.wvecDim</w:t>
            </w:r>
            <w:proofErr w:type="spellEnd"/>
            <w:r>
              <w:t>)</w:t>
            </w:r>
          </w:p>
          <w:p w:rsidR="00F910C1" w:rsidRDefault="00F910C1" w:rsidP="00F910C1">
            <w:r>
              <w:t xml:space="preserve">        </w:t>
            </w:r>
            <w:proofErr w:type="spellStart"/>
            <w:r>
              <w:t>self.W</w:t>
            </w:r>
            <w:proofErr w:type="spellEnd"/>
            <w:r>
              <w:t xml:space="preserve"> = 0.01*</w:t>
            </w:r>
            <w:proofErr w:type="spellStart"/>
            <w:r>
              <w:t>np.random.randn</w:t>
            </w:r>
            <w:proofErr w:type="spellEnd"/>
            <w:r>
              <w:t>(</w:t>
            </w:r>
            <w:proofErr w:type="spellStart"/>
            <w:r>
              <w:t>self.wvecDim,self.wvecDim</w:t>
            </w:r>
            <w:proofErr w:type="spellEnd"/>
            <w:r>
              <w:t>*2)</w:t>
            </w:r>
          </w:p>
          <w:p w:rsidR="00F910C1" w:rsidRDefault="00F910C1" w:rsidP="00F910C1">
            <w:r>
              <w:t xml:space="preserve">        </w:t>
            </w:r>
            <w:proofErr w:type="spellStart"/>
            <w:r>
              <w:t>self.b</w:t>
            </w:r>
            <w:proofErr w:type="spellEnd"/>
            <w:r>
              <w:t xml:space="preserve"> = </w:t>
            </w:r>
            <w:proofErr w:type="spellStart"/>
            <w:r>
              <w:t>np.zeros</w:t>
            </w:r>
            <w:proofErr w:type="spellEnd"/>
            <w:r>
              <w:t>((</w:t>
            </w:r>
            <w:proofErr w:type="spellStart"/>
            <w:r>
              <w:t>self.wvecDim</w:t>
            </w:r>
            <w:proofErr w:type="spellEnd"/>
            <w:r>
              <w:t>))</w:t>
            </w:r>
          </w:p>
          <w:p w:rsidR="00F910C1" w:rsidRDefault="00F910C1" w:rsidP="00F910C1"/>
          <w:p w:rsidR="00F910C1" w:rsidRDefault="00F910C1" w:rsidP="00F910C1">
            <w:r>
              <w:t xml:space="preserve">        # </w:t>
            </w:r>
            <w:proofErr w:type="spellStart"/>
            <w:r>
              <w:t>Softmax</w:t>
            </w:r>
            <w:proofErr w:type="spellEnd"/>
            <w:r>
              <w:t xml:space="preserve"> weights</w:t>
            </w:r>
          </w:p>
          <w:p w:rsidR="00F910C1" w:rsidRDefault="00F910C1" w:rsidP="00F910C1">
            <w:r>
              <w:t xml:space="preserve">        </w:t>
            </w:r>
            <w:proofErr w:type="spellStart"/>
            <w:r>
              <w:t>self.Ws</w:t>
            </w:r>
            <w:proofErr w:type="spellEnd"/>
            <w:r>
              <w:t xml:space="preserve"> = 0.01*</w:t>
            </w:r>
            <w:proofErr w:type="spellStart"/>
            <w:r>
              <w:t>np.random.randn</w:t>
            </w:r>
            <w:proofErr w:type="spellEnd"/>
            <w:r>
              <w:t>(</w:t>
            </w:r>
            <w:proofErr w:type="spellStart"/>
            <w:r>
              <w:t>self.outputDim,self.wvecDim</w:t>
            </w:r>
            <w:proofErr w:type="spellEnd"/>
            <w:r>
              <w:t>)</w:t>
            </w:r>
          </w:p>
          <w:p w:rsidR="00F910C1" w:rsidRDefault="00F910C1" w:rsidP="00F910C1">
            <w:r>
              <w:t xml:space="preserve">        self.bs = </w:t>
            </w:r>
            <w:proofErr w:type="spellStart"/>
            <w:r>
              <w:t>np.zeros</w:t>
            </w:r>
            <w:proofErr w:type="spellEnd"/>
            <w:r>
              <w:t>((</w:t>
            </w:r>
            <w:proofErr w:type="spellStart"/>
            <w:r>
              <w:t>self.outputDim</w:t>
            </w:r>
            <w:proofErr w:type="spellEnd"/>
            <w:r>
              <w:t>))</w:t>
            </w:r>
          </w:p>
          <w:p w:rsidR="00F910C1" w:rsidRDefault="00F910C1" w:rsidP="00F910C1"/>
          <w:p w:rsidR="00F910C1" w:rsidRDefault="00F910C1" w:rsidP="00F910C1">
            <w:r>
              <w:t xml:space="preserve">        </w:t>
            </w:r>
            <w:proofErr w:type="spellStart"/>
            <w:r>
              <w:t>self.stack</w:t>
            </w:r>
            <w:proofErr w:type="spellEnd"/>
            <w:r>
              <w:t xml:space="preserve"> = [</w:t>
            </w:r>
            <w:proofErr w:type="spellStart"/>
            <w:r>
              <w:t>self.L</w:t>
            </w:r>
            <w:proofErr w:type="spellEnd"/>
            <w:r>
              <w:t xml:space="preserve">, </w:t>
            </w:r>
            <w:proofErr w:type="spellStart"/>
            <w:r>
              <w:t>self.V</w:t>
            </w:r>
            <w:proofErr w:type="spellEnd"/>
            <w:r>
              <w:t xml:space="preserve">, </w:t>
            </w:r>
            <w:proofErr w:type="spellStart"/>
            <w:r>
              <w:t>self.W</w:t>
            </w:r>
            <w:proofErr w:type="spellEnd"/>
            <w:r>
              <w:t xml:space="preserve">, </w:t>
            </w:r>
            <w:proofErr w:type="spellStart"/>
            <w:r>
              <w:t>self.b</w:t>
            </w:r>
            <w:proofErr w:type="spellEnd"/>
            <w:r>
              <w:t xml:space="preserve">, </w:t>
            </w:r>
            <w:proofErr w:type="spellStart"/>
            <w:r>
              <w:t>self.Ws</w:t>
            </w:r>
            <w:proofErr w:type="spellEnd"/>
            <w:r>
              <w:t>, self.bs]</w:t>
            </w:r>
          </w:p>
          <w:p w:rsidR="00F910C1" w:rsidRDefault="00F910C1" w:rsidP="00F910C1"/>
          <w:p w:rsidR="00F910C1" w:rsidRDefault="00F910C1" w:rsidP="00F910C1">
            <w:r>
              <w:t xml:space="preserve">        # Gradients</w:t>
            </w:r>
          </w:p>
          <w:p w:rsidR="00F910C1" w:rsidRDefault="00F910C1" w:rsidP="00F910C1">
            <w:r>
              <w:t xml:space="preserve">        </w:t>
            </w:r>
            <w:proofErr w:type="spellStart"/>
            <w:r>
              <w:t>self.dV</w:t>
            </w:r>
            <w:proofErr w:type="spellEnd"/>
            <w:r>
              <w:t xml:space="preserve"> = </w:t>
            </w:r>
            <w:proofErr w:type="spellStart"/>
            <w:r>
              <w:t>np.empty</w:t>
            </w:r>
            <w:proofErr w:type="spellEnd"/>
            <w:r>
              <w:t>((self.wvecDim,2*self.wvecDim,2*</w:t>
            </w:r>
            <w:proofErr w:type="spellStart"/>
            <w:r>
              <w:t>self.wvecDim</w:t>
            </w:r>
            <w:proofErr w:type="spellEnd"/>
            <w:r>
              <w:t>))</w:t>
            </w:r>
          </w:p>
          <w:p w:rsidR="00F910C1" w:rsidRDefault="00F910C1" w:rsidP="00F910C1">
            <w:r>
              <w:t xml:space="preserve">        </w:t>
            </w:r>
            <w:proofErr w:type="spellStart"/>
            <w:r>
              <w:t>self.dW</w:t>
            </w:r>
            <w:proofErr w:type="spellEnd"/>
            <w:r>
              <w:t xml:space="preserve"> = </w:t>
            </w:r>
            <w:proofErr w:type="spellStart"/>
            <w:r>
              <w:t>np.empty</w:t>
            </w:r>
            <w:proofErr w:type="spellEnd"/>
            <w:r>
              <w:t>(</w:t>
            </w:r>
            <w:proofErr w:type="spellStart"/>
            <w:r>
              <w:t>self.W.shape</w:t>
            </w:r>
            <w:proofErr w:type="spellEnd"/>
            <w:r>
              <w:t>)</w:t>
            </w:r>
          </w:p>
          <w:p w:rsidR="00F910C1" w:rsidRDefault="00F910C1" w:rsidP="00F910C1">
            <w:r>
              <w:t xml:space="preserve">        </w:t>
            </w:r>
            <w:proofErr w:type="spellStart"/>
            <w:r>
              <w:t>self.db</w:t>
            </w:r>
            <w:proofErr w:type="spellEnd"/>
            <w:r>
              <w:t xml:space="preserve"> = </w:t>
            </w:r>
            <w:proofErr w:type="spellStart"/>
            <w:r>
              <w:t>np.empty</w:t>
            </w:r>
            <w:proofErr w:type="spellEnd"/>
            <w:r>
              <w:t>((</w:t>
            </w:r>
            <w:proofErr w:type="spellStart"/>
            <w:r>
              <w:t>self.wvecDim</w:t>
            </w:r>
            <w:proofErr w:type="spellEnd"/>
            <w:r>
              <w:t>))</w:t>
            </w:r>
          </w:p>
          <w:p w:rsidR="00F910C1" w:rsidRDefault="00F910C1" w:rsidP="00F910C1">
            <w:r>
              <w:t xml:space="preserve">        </w:t>
            </w:r>
            <w:proofErr w:type="spellStart"/>
            <w:r>
              <w:t>self.dWs</w:t>
            </w:r>
            <w:proofErr w:type="spellEnd"/>
            <w:r>
              <w:t xml:space="preserve"> = </w:t>
            </w:r>
            <w:proofErr w:type="spellStart"/>
            <w:r>
              <w:t>np.empty</w:t>
            </w:r>
            <w:proofErr w:type="spellEnd"/>
            <w:r>
              <w:t>(</w:t>
            </w:r>
            <w:proofErr w:type="spellStart"/>
            <w:r>
              <w:t>self.Ws.shape</w:t>
            </w:r>
            <w:proofErr w:type="spellEnd"/>
            <w:r>
              <w:t>)</w:t>
            </w:r>
          </w:p>
          <w:p w:rsidR="00F910C1" w:rsidRDefault="00F910C1" w:rsidP="00F910C1">
            <w:r>
              <w:t xml:space="preserve">        </w:t>
            </w:r>
            <w:proofErr w:type="spellStart"/>
            <w:r>
              <w:t>self.dbs</w:t>
            </w:r>
            <w:proofErr w:type="spellEnd"/>
            <w:r>
              <w:t xml:space="preserve"> = </w:t>
            </w:r>
            <w:proofErr w:type="spellStart"/>
            <w:r>
              <w:t>np.empty</w:t>
            </w:r>
            <w:proofErr w:type="spellEnd"/>
            <w:r>
              <w:t>((</w:t>
            </w:r>
            <w:proofErr w:type="spellStart"/>
            <w:r>
              <w:t>self.outputDim</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costAndGrad</w:t>
            </w:r>
            <w:proofErr w:type="spellEnd"/>
            <w:r>
              <w:t>(</w:t>
            </w:r>
            <w:proofErr w:type="spellStart"/>
            <w:r>
              <w:t>self,mbdata,test</w:t>
            </w:r>
            <w:proofErr w:type="spellEnd"/>
            <w:r>
              <w:t xml:space="preserve">=False): </w:t>
            </w:r>
          </w:p>
          <w:p w:rsidR="00F910C1" w:rsidRDefault="00F910C1" w:rsidP="00F910C1">
            <w:r>
              <w:t xml:space="preserve">        """</w:t>
            </w:r>
          </w:p>
          <w:p w:rsidR="00F910C1" w:rsidRDefault="00F910C1" w:rsidP="00F910C1">
            <w:r>
              <w:t xml:space="preserve">        Each datum in the minibatch is a tree.</w:t>
            </w:r>
          </w:p>
          <w:p w:rsidR="00F910C1" w:rsidRDefault="00F910C1" w:rsidP="00F910C1">
            <w:r>
              <w:t xml:space="preserve">        Forward prop each tree.</w:t>
            </w:r>
          </w:p>
          <w:p w:rsidR="00F910C1" w:rsidRDefault="00F910C1" w:rsidP="00F910C1">
            <w:r>
              <w:t xml:space="preserve">        </w:t>
            </w:r>
            <w:proofErr w:type="spellStart"/>
            <w:r>
              <w:t>Backprop</w:t>
            </w:r>
            <w:proofErr w:type="spellEnd"/>
            <w:r>
              <w:t xml:space="preserve"> each tree.</w:t>
            </w:r>
          </w:p>
          <w:p w:rsidR="00F910C1" w:rsidRDefault="00F910C1" w:rsidP="00F910C1">
            <w:r>
              <w:t xml:space="preserve">        Returns</w:t>
            </w:r>
          </w:p>
          <w:p w:rsidR="00F910C1" w:rsidRDefault="00F910C1" w:rsidP="00F910C1">
            <w:r>
              <w:t xml:space="preserve">           cost</w:t>
            </w:r>
          </w:p>
          <w:p w:rsidR="00F910C1" w:rsidRDefault="00F910C1" w:rsidP="00F910C1">
            <w:r>
              <w:t xml:space="preserve">           Gradient w.r.t. W, </w:t>
            </w:r>
            <w:proofErr w:type="spellStart"/>
            <w:r>
              <w:t>Ws</w:t>
            </w:r>
            <w:proofErr w:type="spellEnd"/>
            <w:r>
              <w:t xml:space="preserve">, b, </w:t>
            </w:r>
            <w:proofErr w:type="spellStart"/>
            <w:r>
              <w:t>bs</w:t>
            </w:r>
            <w:proofErr w:type="spellEnd"/>
          </w:p>
          <w:p w:rsidR="00F910C1" w:rsidRDefault="00F910C1" w:rsidP="00F910C1">
            <w:r>
              <w:lastRenderedPageBreak/>
              <w:t xml:space="preserve">           Gradient w.r.t. L in sparse form.</w:t>
            </w:r>
          </w:p>
          <w:p w:rsidR="00F910C1" w:rsidRDefault="00F910C1" w:rsidP="00F910C1">
            <w:r>
              <w:t xml:space="preserve">        """</w:t>
            </w:r>
          </w:p>
          <w:p w:rsidR="00F910C1" w:rsidRDefault="00F910C1" w:rsidP="00F910C1">
            <w:r>
              <w:t xml:space="preserve">        cost = 0.0</w:t>
            </w:r>
          </w:p>
          <w:p w:rsidR="00F910C1" w:rsidRDefault="00F910C1" w:rsidP="00F910C1">
            <w:r>
              <w:t xml:space="preserve">        correct = 0.0</w:t>
            </w:r>
          </w:p>
          <w:p w:rsidR="00F910C1" w:rsidRDefault="00F910C1" w:rsidP="00F910C1">
            <w:r>
              <w:t xml:space="preserve">        total = 0.0</w:t>
            </w:r>
          </w:p>
          <w:p w:rsidR="00F910C1" w:rsidRDefault="00F910C1" w:rsidP="00F910C1"/>
          <w:p w:rsidR="00F910C1" w:rsidRDefault="00F910C1" w:rsidP="00F910C1">
            <w:r>
              <w:t xml:space="preserve">        </w:t>
            </w:r>
            <w:proofErr w:type="spellStart"/>
            <w:r>
              <w:t>self.L,self.V,self.W,self.b,self.Ws,self.bs</w:t>
            </w:r>
            <w:proofErr w:type="spellEnd"/>
            <w:r>
              <w:t xml:space="preserve"> = </w:t>
            </w:r>
            <w:proofErr w:type="spellStart"/>
            <w:r>
              <w:t>self.stack</w:t>
            </w:r>
            <w:proofErr w:type="spellEnd"/>
          </w:p>
          <w:p w:rsidR="00F910C1" w:rsidRDefault="00F910C1" w:rsidP="00F910C1">
            <w:r>
              <w:t xml:space="preserve">        # Zero gradients</w:t>
            </w:r>
          </w:p>
          <w:p w:rsidR="00F910C1" w:rsidRDefault="00F910C1" w:rsidP="00F910C1">
            <w:r>
              <w:t xml:space="preserve">        </w:t>
            </w:r>
            <w:proofErr w:type="spellStart"/>
            <w:r>
              <w:t>self.dV</w:t>
            </w:r>
            <w:proofErr w:type="spellEnd"/>
            <w:r>
              <w:t>[:] = 0</w:t>
            </w:r>
          </w:p>
          <w:p w:rsidR="00F910C1" w:rsidRDefault="00F910C1" w:rsidP="00F910C1">
            <w:r>
              <w:t xml:space="preserve">        </w:t>
            </w:r>
            <w:proofErr w:type="spellStart"/>
            <w:r>
              <w:t>self.dW</w:t>
            </w:r>
            <w:proofErr w:type="spellEnd"/>
            <w:r>
              <w:t>[:] = 0</w:t>
            </w:r>
          </w:p>
          <w:p w:rsidR="00F910C1" w:rsidRDefault="00F910C1" w:rsidP="00F910C1">
            <w:r>
              <w:t xml:space="preserve">        </w:t>
            </w:r>
            <w:proofErr w:type="spellStart"/>
            <w:r>
              <w:t>self.db</w:t>
            </w:r>
            <w:proofErr w:type="spellEnd"/>
            <w:r>
              <w:t>[:] = 0</w:t>
            </w:r>
          </w:p>
          <w:p w:rsidR="00F910C1" w:rsidRDefault="00F910C1" w:rsidP="00F910C1">
            <w:r>
              <w:t xml:space="preserve">        </w:t>
            </w:r>
            <w:proofErr w:type="spellStart"/>
            <w:r>
              <w:t>self.dWs</w:t>
            </w:r>
            <w:proofErr w:type="spellEnd"/>
            <w:r>
              <w:t>[:] = 0</w:t>
            </w:r>
          </w:p>
          <w:p w:rsidR="00F910C1" w:rsidRDefault="00F910C1" w:rsidP="00F910C1">
            <w:r>
              <w:t xml:space="preserve">        </w:t>
            </w:r>
            <w:proofErr w:type="spellStart"/>
            <w:r>
              <w:t>self.dbs</w:t>
            </w:r>
            <w:proofErr w:type="spellEnd"/>
            <w:r>
              <w:t>[:] = 0</w:t>
            </w:r>
          </w:p>
          <w:p w:rsidR="00F910C1" w:rsidRDefault="00F910C1" w:rsidP="00F910C1">
            <w:r>
              <w:t xml:space="preserve">        </w:t>
            </w:r>
            <w:proofErr w:type="spellStart"/>
            <w:r>
              <w:t>self.dL</w:t>
            </w:r>
            <w:proofErr w:type="spellEnd"/>
            <w:r>
              <w:t xml:space="preserve"> = </w:t>
            </w:r>
            <w:proofErr w:type="spellStart"/>
            <w:r>
              <w:t>collections.defaultdict</w:t>
            </w:r>
            <w:proofErr w:type="spellEnd"/>
            <w:r>
              <w:t>(</w:t>
            </w:r>
            <w:proofErr w:type="spellStart"/>
            <w:r>
              <w:t>self.defaultVec</w:t>
            </w:r>
            <w:proofErr w:type="spellEnd"/>
            <w:r>
              <w:t>)</w:t>
            </w:r>
          </w:p>
          <w:p w:rsidR="00F910C1" w:rsidRDefault="00F910C1" w:rsidP="00F910C1"/>
          <w:p w:rsidR="00F910C1" w:rsidRDefault="00F910C1" w:rsidP="00F910C1">
            <w:r>
              <w:t xml:space="preserve">        # Forward prop each tree in minibatch</w:t>
            </w:r>
          </w:p>
          <w:p w:rsidR="00F910C1" w:rsidRDefault="00F910C1" w:rsidP="00F910C1">
            <w:r>
              <w:t xml:space="preserve">        for tree in </w:t>
            </w:r>
            <w:proofErr w:type="spellStart"/>
            <w:r>
              <w:t>mbdata</w:t>
            </w:r>
            <w:proofErr w:type="spellEnd"/>
            <w:r>
              <w:t>:</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tree.root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if test:</w:t>
            </w:r>
          </w:p>
          <w:p w:rsidR="00F910C1" w:rsidRDefault="00F910C1" w:rsidP="00F910C1">
            <w:r>
              <w:t xml:space="preserve">            return (1./</w:t>
            </w:r>
            <w:proofErr w:type="spellStart"/>
            <w:r>
              <w:t>len</w:t>
            </w:r>
            <w:proofErr w:type="spellEnd"/>
            <w:r>
              <w:t>(</w:t>
            </w:r>
            <w:proofErr w:type="spellStart"/>
            <w:r>
              <w:t>mbdata</w:t>
            </w:r>
            <w:proofErr w:type="spellEnd"/>
            <w:r>
              <w:t>))*</w:t>
            </w:r>
            <w:proofErr w:type="spellStart"/>
            <w:r>
              <w:t>cost,correct,total</w:t>
            </w:r>
            <w:proofErr w:type="spellEnd"/>
          </w:p>
          <w:p w:rsidR="00F910C1" w:rsidRDefault="00F910C1" w:rsidP="00F910C1"/>
          <w:p w:rsidR="00F910C1" w:rsidRDefault="00F910C1" w:rsidP="00F910C1">
            <w:r>
              <w:t xml:space="preserve">        # Back prop each tree in minibatch</w:t>
            </w:r>
          </w:p>
          <w:p w:rsidR="00F910C1" w:rsidRDefault="00F910C1" w:rsidP="00F910C1">
            <w:r>
              <w:t xml:space="preserve">        for tree in </w:t>
            </w:r>
            <w:proofErr w:type="spellStart"/>
            <w:r>
              <w:t>mbdata</w:t>
            </w:r>
            <w:proofErr w:type="spellEnd"/>
            <w:r>
              <w:t>:</w:t>
            </w:r>
          </w:p>
          <w:p w:rsidR="00F910C1" w:rsidRDefault="00F910C1" w:rsidP="00F910C1">
            <w:r>
              <w:t xml:space="preserve">            </w:t>
            </w:r>
            <w:proofErr w:type="spellStart"/>
            <w:r>
              <w:t>self.backProp</w:t>
            </w:r>
            <w:proofErr w:type="spellEnd"/>
            <w:r>
              <w:t>(</w:t>
            </w:r>
            <w:proofErr w:type="spellStart"/>
            <w:r>
              <w:t>tree.root</w:t>
            </w:r>
            <w:proofErr w:type="spellEnd"/>
            <w:r>
              <w:t>)</w:t>
            </w:r>
          </w:p>
          <w:p w:rsidR="00F910C1" w:rsidRDefault="00F910C1" w:rsidP="00F910C1"/>
          <w:p w:rsidR="00F910C1" w:rsidRDefault="00F910C1" w:rsidP="00F910C1">
            <w:r>
              <w:t xml:space="preserve">        # scale cost and grad by </w:t>
            </w:r>
            <w:proofErr w:type="spellStart"/>
            <w:r>
              <w:t>mb</w:t>
            </w:r>
            <w:proofErr w:type="spellEnd"/>
            <w:r>
              <w:t xml:space="preserve"> size</w:t>
            </w:r>
          </w:p>
          <w:p w:rsidR="00F910C1" w:rsidRDefault="00F910C1" w:rsidP="00F910C1">
            <w:r>
              <w:t xml:space="preserve">        scale = (1./</w:t>
            </w:r>
            <w:proofErr w:type="spellStart"/>
            <w:r>
              <w:t>self.mbSize</w:t>
            </w:r>
            <w:proofErr w:type="spellEnd"/>
            <w:r>
              <w:t>)</w:t>
            </w:r>
          </w:p>
          <w:p w:rsidR="00F910C1" w:rsidRDefault="00F910C1" w:rsidP="00F910C1">
            <w:r>
              <w:t xml:space="preserve">        for v in </w:t>
            </w:r>
            <w:proofErr w:type="spellStart"/>
            <w:r>
              <w:t>self.dL.itervalues</w:t>
            </w:r>
            <w:proofErr w:type="spellEnd"/>
            <w:r>
              <w:t>():</w:t>
            </w:r>
          </w:p>
          <w:p w:rsidR="00F910C1" w:rsidRDefault="00F910C1" w:rsidP="00F910C1">
            <w:r>
              <w:t xml:space="preserve">            v *=scale</w:t>
            </w:r>
          </w:p>
          <w:p w:rsidR="00F910C1" w:rsidRDefault="00F910C1" w:rsidP="00F910C1">
            <w:r>
              <w:t xml:space="preserve">        </w:t>
            </w:r>
          </w:p>
          <w:p w:rsidR="00F910C1" w:rsidRDefault="00F910C1" w:rsidP="00F910C1">
            <w:r>
              <w:t xml:space="preserve">        # Add L2 Regularization </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self.V</w:t>
            </w:r>
            <w:proofErr w:type="spellEnd"/>
            <w:r>
              <w:t>**2)</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self.W</w:t>
            </w:r>
            <w:proofErr w:type="spellEnd"/>
            <w:r>
              <w:t>**2)</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self.Ws</w:t>
            </w:r>
            <w:proofErr w:type="spellEnd"/>
            <w:r>
              <w:t>**2)</w:t>
            </w:r>
          </w:p>
          <w:p w:rsidR="00F910C1" w:rsidRDefault="00F910C1" w:rsidP="00F910C1"/>
          <w:p w:rsidR="00F910C1" w:rsidRDefault="00F910C1" w:rsidP="00F910C1">
            <w:r>
              <w:t xml:space="preserve">        return scale*cost,[</w:t>
            </w:r>
            <w:proofErr w:type="spellStart"/>
            <w:r>
              <w:t>self.dL,scale</w:t>
            </w:r>
            <w:proofErr w:type="spellEnd"/>
            <w:r>
              <w:t>*(</w:t>
            </w:r>
            <w:proofErr w:type="spellStart"/>
            <w:r>
              <w:t>self.dV+self.rho</w:t>
            </w:r>
            <w:proofErr w:type="spellEnd"/>
            <w:r>
              <w:t>*</w:t>
            </w:r>
            <w:proofErr w:type="spellStart"/>
            <w:r>
              <w:t>self.V</w:t>
            </w:r>
            <w:proofErr w:type="spellEnd"/>
            <w:r>
              <w:t>),</w:t>
            </w:r>
          </w:p>
          <w:p w:rsidR="00F910C1" w:rsidRDefault="00F910C1" w:rsidP="00F910C1">
            <w:r>
              <w:t xml:space="preserve">                           scale*(</w:t>
            </w:r>
            <w:proofErr w:type="spellStart"/>
            <w:r>
              <w:t>self.dW</w:t>
            </w:r>
            <w:proofErr w:type="spellEnd"/>
            <w:r>
              <w:t xml:space="preserve"> + </w:t>
            </w:r>
            <w:proofErr w:type="spellStart"/>
            <w:r>
              <w:t>self.rho</w:t>
            </w:r>
            <w:proofErr w:type="spellEnd"/>
            <w:r>
              <w:t>*</w:t>
            </w:r>
            <w:proofErr w:type="spellStart"/>
            <w:r>
              <w:t>self.W</w:t>
            </w:r>
            <w:proofErr w:type="spellEnd"/>
            <w:r>
              <w:t>),scale*</w:t>
            </w:r>
            <w:proofErr w:type="spellStart"/>
            <w:r>
              <w:t>self.db</w:t>
            </w:r>
            <w:proofErr w:type="spellEnd"/>
            <w:r>
              <w:t>,</w:t>
            </w:r>
          </w:p>
          <w:p w:rsidR="00F910C1" w:rsidRDefault="00F910C1" w:rsidP="00F910C1">
            <w:r>
              <w:t xml:space="preserve">                           scale*(</w:t>
            </w:r>
            <w:proofErr w:type="spellStart"/>
            <w:r>
              <w:t>self.dWs+self.rho</w:t>
            </w:r>
            <w:proofErr w:type="spellEnd"/>
            <w:r>
              <w:t>*</w:t>
            </w:r>
            <w:proofErr w:type="spellStart"/>
            <w:r>
              <w:t>self.Ws</w:t>
            </w:r>
            <w:proofErr w:type="spellEnd"/>
            <w:r>
              <w:t>),scale*</w:t>
            </w:r>
            <w:proofErr w:type="spellStart"/>
            <w:r>
              <w:t>self.dbs</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forwardProp</w:t>
            </w:r>
            <w:proofErr w:type="spellEnd"/>
            <w:r>
              <w:t>(</w:t>
            </w:r>
            <w:proofErr w:type="spellStart"/>
            <w:r>
              <w:t>self,node</w:t>
            </w:r>
            <w:proofErr w:type="spellEnd"/>
            <w:r>
              <w:t>):</w:t>
            </w:r>
          </w:p>
          <w:p w:rsidR="00F910C1" w:rsidRDefault="00F910C1" w:rsidP="00F910C1">
            <w:r>
              <w:t xml:space="preserve">        cost = correct =  total = 0.0</w:t>
            </w:r>
          </w:p>
          <w:p w:rsidR="00F910C1" w:rsidRDefault="00F910C1" w:rsidP="00F910C1"/>
          <w:p w:rsidR="00F910C1" w:rsidRDefault="00F910C1" w:rsidP="00F910C1">
            <w:r>
              <w:t xml:space="preserve">        if </w:t>
            </w:r>
            <w:proofErr w:type="spellStart"/>
            <w:r>
              <w:t>node.isLeaf</w:t>
            </w:r>
            <w:proofErr w:type="spellEnd"/>
            <w:r>
              <w:t>:</w:t>
            </w:r>
          </w:p>
          <w:p w:rsidR="00F910C1" w:rsidRDefault="00F910C1" w:rsidP="00F910C1">
            <w:r>
              <w:t xml:space="preserve">            </w:t>
            </w:r>
            <w:proofErr w:type="spellStart"/>
            <w:r>
              <w:t>node.hActs</w:t>
            </w:r>
            <w:proofErr w:type="spellEnd"/>
            <w:r>
              <w:t xml:space="preserve"> = </w:t>
            </w:r>
            <w:proofErr w:type="spellStart"/>
            <w:r>
              <w:t>self.L</w:t>
            </w:r>
            <w:proofErr w:type="spellEnd"/>
            <w:r>
              <w:t>[:,</w:t>
            </w:r>
            <w:proofErr w:type="spellStart"/>
            <w:r>
              <w:t>node.word</w:t>
            </w:r>
            <w:proofErr w:type="spellEnd"/>
            <w:r>
              <w:t>]</w:t>
            </w:r>
          </w:p>
          <w:p w:rsidR="00F910C1" w:rsidRDefault="00F910C1" w:rsidP="00F910C1">
            <w:r>
              <w:t xml:space="preserve">            </w:t>
            </w:r>
            <w:proofErr w:type="spellStart"/>
            <w:r>
              <w:t>node.fprop</w:t>
            </w:r>
            <w:proofErr w:type="spellEnd"/>
            <w:r>
              <w:t xml:space="preserve"> = True</w:t>
            </w:r>
          </w:p>
          <w:p w:rsidR="00F910C1" w:rsidRDefault="00F910C1" w:rsidP="00F910C1"/>
          <w:p w:rsidR="00F910C1" w:rsidRDefault="00F910C1" w:rsidP="00F910C1">
            <w:r>
              <w:t xml:space="preserve">        else:</w:t>
            </w:r>
          </w:p>
          <w:p w:rsidR="00F910C1" w:rsidRDefault="00F910C1" w:rsidP="00F910C1">
            <w:r>
              <w:t xml:space="preserve">            if not </w:t>
            </w:r>
            <w:proofErr w:type="spellStart"/>
            <w:r>
              <w:t>node.left.fprop</w:t>
            </w:r>
            <w:proofErr w:type="spellEnd"/>
            <w:r>
              <w:t xml:space="preserve">: </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node.left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if not </w:t>
            </w:r>
            <w:proofErr w:type="spellStart"/>
            <w:r>
              <w:t>node.right.fprop</w:t>
            </w:r>
            <w:proofErr w:type="spellEnd"/>
            <w:r>
              <w:t>:</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node.right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 Affine</w:t>
            </w:r>
          </w:p>
          <w:p w:rsidR="00F910C1" w:rsidRDefault="00F910C1" w:rsidP="00F910C1">
            <w:r>
              <w:t xml:space="preserve">            </w:t>
            </w:r>
            <w:proofErr w:type="spellStart"/>
            <w:r>
              <w:t>lr</w:t>
            </w:r>
            <w:proofErr w:type="spellEnd"/>
            <w:r>
              <w:t xml:space="preserve"> = </w:t>
            </w:r>
            <w:proofErr w:type="spellStart"/>
            <w:r>
              <w:t>np.hstack</w:t>
            </w:r>
            <w:proofErr w:type="spellEnd"/>
            <w:r>
              <w:t>([</w:t>
            </w:r>
            <w:proofErr w:type="spellStart"/>
            <w:r>
              <w:t>node.left.hActs</w:t>
            </w:r>
            <w:proofErr w:type="spellEnd"/>
            <w:r>
              <w:t xml:space="preserve">, </w:t>
            </w:r>
            <w:proofErr w:type="spellStart"/>
            <w:r>
              <w:t>node.right.hActs</w:t>
            </w:r>
            <w:proofErr w:type="spellEnd"/>
            <w:r>
              <w:t>])</w:t>
            </w:r>
          </w:p>
          <w:p w:rsidR="00F910C1" w:rsidRDefault="00F910C1" w:rsidP="00F910C1">
            <w:r>
              <w:t xml:space="preserve">            </w:t>
            </w:r>
            <w:proofErr w:type="spellStart"/>
            <w:r>
              <w:t>node.hActs</w:t>
            </w:r>
            <w:proofErr w:type="spellEnd"/>
            <w:r>
              <w:t xml:space="preserve"> = np.dot(</w:t>
            </w:r>
            <w:proofErr w:type="spellStart"/>
            <w:r>
              <w:t>self.W,lr</w:t>
            </w:r>
            <w:proofErr w:type="spellEnd"/>
            <w:r>
              <w:t xml:space="preserve">) + </w:t>
            </w:r>
            <w:proofErr w:type="spellStart"/>
            <w:r>
              <w:t>self.b</w:t>
            </w:r>
            <w:proofErr w:type="spellEnd"/>
          </w:p>
          <w:p w:rsidR="00F910C1" w:rsidRDefault="00F910C1" w:rsidP="00F910C1">
            <w:r>
              <w:t xml:space="preserve">            </w:t>
            </w:r>
            <w:proofErr w:type="spellStart"/>
            <w:r>
              <w:t>node.hActs</w:t>
            </w:r>
            <w:proofErr w:type="spellEnd"/>
            <w:r>
              <w:t xml:space="preserve"> += </w:t>
            </w:r>
            <w:proofErr w:type="spellStart"/>
            <w:r>
              <w:t>np.tensordot</w:t>
            </w:r>
            <w:proofErr w:type="spellEnd"/>
            <w:r>
              <w:t>(</w:t>
            </w:r>
            <w:proofErr w:type="spellStart"/>
            <w:r>
              <w:t>self.V,np.outer</w:t>
            </w:r>
            <w:proofErr w:type="spellEnd"/>
            <w:r>
              <w:t>(</w:t>
            </w:r>
            <w:proofErr w:type="spellStart"/>
            <w:r>
              <w:t>lr,lr</w:t>
            </w:r>
            <w:proofErr w:type="spellEnd"/>
            <w:r>
              <w:t>),axes=([1,2],[0,1]))</w:t>
            </w:r>
          </w:p>
          <w:p w:rsidR="00F910C1" w:rsidRDefault="00F910C1" w:rsidP="00F910C1">
            <w:r>
              <w:t xml:space="preserve">            # </w:t>
            </w:r>
            <w:proofErr w:type="spellStart"/>
            <w:r>
              <w:t>Tanh</w:t>
            </w:r>
            <w:proofErr w:type="spellEnd"/>
          </w:p>
          <w:p w:rsidR="00F910C1" w:rsidRDefault="00F910C1" w:rsidP="00F910C1">
            <w:r>
              <w:t xml:space="preserve">            </w:t>
            </w:r>
            <w:proofErr w:type="spellStart"/>
            <w:r>
              <w:t>node.hActs</w:t>
            </w:r>
            <w:proofErr w:type="spellEnd"/>
            <w:r>
              <w:t xml:space="preserve"> = </w:t>
            </w:r>
            <w:proofErr w:type="spellStart"/>
            <w:r>
              <w:t>np.tanh</w:t>
            </w:r>
            <w:proofErr w:type="spellEnd"/>
            <w:r>
              <w:t>(</w:t>
            </w:r>
            <w:proofErr w:type="spellStart"/>
            <w:r>
              <w:t>node.hActs</w:t>
            </w:r>
            <w:proofErr w:type="spellEnd"/>
            <w:r>
              <w:t>)</w:t>
            </w:r>
          </w:p>
          <w:p w:rsidR="00F910C1" w:rsidRDefault="00F910C1" w:rsidP="00F910C1"/>
          <w:p w:rsidR="00F910C1" w:rsidRDefault="00F910C1" w:rsidP="00F910C1">
            <w:r>
              <w:t xml:space="preserve">        # </w:t>
            </w:r>
            <w:proofErr w:type="spellStart"/>
            <w:r>
              <w:t>Softmax</w:t>
            </w:r>
            <w:proofErr w:type="spellEnd"/>
          </w:p>
          <w:p w:rsidR="00F910C1" w:rsidRDefault="00F910C1" w:rsidP="00F910C1">
            <w:r>
              <w:t xml:space="preserve">        </w:t>
            </w:r>
            <w:proofErr w:type="spellStart"/>
            <w:r>
              <w:t>node.probs</w:t>
            </w:r>
            <w:proofErr w:type="spellEnd"/>
            <w:r>
              <w:t xml:space="preserve"> = np.dot(</w:t>
            </w:r>
            <w:proofErr w:type="spellStart"/>
            <w:r>
              <w:t>self.Ws,node.hActs</w:t>
            </w:r>
            <w:proofErr w:type="spellEnd"/>
            <w:r>
              <w:t>) + self.bs</w:t>
            </w:r>
          </w:p>
          <w:p w:rsidR="00F910C1" w:rsidRDefault="00F910C1" w:rsidP="00F910C1">
            <w:r>
              <w:t xml:space="preserve">        </w:t>
            </w:r>
            <w:proofErr w:type="spellStart"/>
            <w:r>
              <w:t>node.probs</w:t>
            </w:r>
            <w:proofErr w:type="spellEnd"/>
            <w:r>
              <w:t xml:space="preserve"> -= </w:t>
            </w:r>
            <w:proofErr w:type="spellStart"/>
            <w:r>
              <w:t>np.max</w:t>
            </w:r>
            <w:proofErr w:type="spellEnd"/>
            <w:r>
              <w:t>(</w:t>
            </w:r>
            <w:proofErr w:type="spellStart"/>
            <w:r>
              <w:t>node.probs</w:t>
            </w:r>
            <w:proofErr w:type="spellEnd"/>
            <w:r>
              <w:t>)</w:t>
            </w:r>
          </w:p>
          <w:p w:rsidR="00F910C1" w:rsidRDefault="00F910C1" w:rsidP="00F910C1">
            <w:r>
              <w:t xml:space="preserve">        </w:t>
            </w:r>
            <w:proofErr w:type="spellStart"/>
            <w:r>
              <w:t>node.probs</w:t>
            </w:r>
            <w:proofErr w:type="spellEnd"/>
            <w:r>
              <w:t xml:space="preserve"> = </w:t>
            </w:r>
            <w:proofErr w:type="spellStart"/>
            <w:r>
              <w:t>np.exp</w:t>
            </w:r>
            <w:proofErr w:type="spellEnd"/>
            <w:r>
              <w:t>(</w:t>
            </w:r>
            <w:proofErr w:type="spellStart"/>
            <w:r>
              <w:t>node.probs</w:t>
            </w:r>
            <w:proofErr w:type="spellEnd"/>
            <w:r>
              <w:t>)</w:t>
            </w:r>
          </w:p>
          <w:p w:rsidR="00F910C1" w:rsidRDefault="00F910C1" w:rsidP="00F910C1">
            <w:r>
              <w:t xml:space="preserve">        </w:t>
            </w:r>
            <w:proofErr w:type="spellStart"/>
            <w:r>
              <w:t>node.probs</w:t>
            </w:r>
            <w:proofErr w:type="spellEnd"/>
            <w:r>
              <w:t xml:space="preserve"> = </w:t>
            </w:r>
            <w:proofErr w:type="spellStart"/>
            <w:r>
              <w:t>node.probs</w:t>
            </w:r>
            <w:proofErr w:type="spellEnd"/>
            <w:r>
              <w:t>/</w:t>
            </w:r>
            <w:proofErr w:type="spellStart"/>
            <w:r>
              <w:t>np.sum</w:t>
            </w:r>
            <w:proofErr w:type="spellEnd"/>
            <w:r>
              <w:t>(</w:t>
            </w:r>
            <w:proofErr w:type="spellStart"/>
            <w:r>
              <w:t>node.probs</w:t>
            </w:r>
            <w:proofErr w:type="spellEnd"/>
            <w:r>
              <w:t>)</w:t>
            </w:r>
          </w:p>
          <w:p w:rsidR="00F910C1" w:rsidRDefault="00F910C1" w:rsidP="00F910C1"/>
          <w:p w:rsidR="00F910C1" w:rsidRDefault="00F910C1" w:rsidP="00F910C1">
            <w:r>
              <w:t xml:space="preserve">        </w:t>
            </w:r>
            <w:proofErr w:type="spellStart"/>
            <w:r>
              <w:t>node.fprop</w:t>
            </w:r>
            <w:proofErr w:type="spellEnd"/>
            <w:r>
              <w:t xml:space="preserve"> = True</w:t>
            </w:r>
          </w:p>
          <w:p w:rsidR="00F910C1" w:rsidRDefault="00F910C1" w:rsidP="00F910C1"/>
          <w:p w:rsidR="00F910C1" w:rsidRDefault="00F910C1" w:rsidP="00F910C1">
            <w:r>
              <w:t xml:space="preserve">        return cost - np.log(</w:t>
            </w:r>
            <w:proofErr w:type="spellStart"/>
            <w:r>
              <w:t>node.probs</w:t>
            </w:r>
            <w:proofErr w:type="spellEnd"/>
            <w:r>
              <w:t>[</w:t>
            </w:r>
            <w:proofErr w:type="spellStart"/>
            <w:r>
              <w:t>node.label</w:t>
            </w:r>
            <w:proofErr w:type="spellEnd"/>
            <w:r>
              <w:t>]), correct + (</w:t>
            </w:r>
            <w:proofErr w:type="spellStart"/>
            <w:r>
              <w:t>np.argmax</w:t>
            </w:r>
            <w:proofErr w:type="spellEnd"/>
            <w:r>
              <w:t>(</w:t>
            </w:r>
            <w:proofErr w:type="spellStart"/>
            <w:r>
              <w:t>node.probs</w:t>
            </w:r>
            <w:proofErr w:type="spellEnd"/>
            <w:r>
              <w:t>)==</w:t>
            </w:r>
            <w:proofErr w:type="spellStart"/>
            <w:r>
              <w:t>node.label</w:t>
            </w:r>
            <w:proofErr w:type="spellEnd"/>
            <w:r>
              <w:t>),total + 1</w:t>
            </w:r>
          </w:p>
          <w:p w:rsidR="00F910C1" w:rsidRDefault="00F910C1" w:rsidP="00F910C1"/>
          <w:p w:rsidR="00F910C1" w:rsidRDefault="00F910C1" w:rsidP="00F910C1"/>
          <w:p w:rsidR="00F910C1" w:rsidRDefault="00F910C1" w:rsidP="00F910C1">
            <w:r>
              <w:t xml:space="preserve">    </w:t>
            </w:r>
            <w:proofErr w:type="spellStart"/>
            <w:r>
              <w:t>def</w:t>
            </w:r>
            <w:proofErr w:type="spellEnd"/>
            <w:r>
              <w:t xml:space="preserve"> </w:t>
            </w:r>
            <w:proofErr w:type="spellStart"/>
            <w:r>
              <w:t>backProp</w:t>
            </w:r>
            <w:proofErr w:type="spellEnd"/>
            <w:r>
              <w:t>(</w:t>
            </w:r>
            <w:proofErr w:type="spellStart"/>
            <w:r>
              <w:t>self,node,error</w:t>
            </w:r>
            <w:proofErr w:type="spellEnd"/>
            <w:r>
              <w:t>=None):</w:t>
            </w:r>
          </w:p>
          <w:p w:rsidR="00F910C1" w:rsidRDefault="00F910C1" w:rsidP="00F910C1"/>
          <w:p w:rsidR="00F910C1" w:rsidRDefault="00F910C1" w:rsidP="00F910C1">
            <w:r>
              <w:t xml:space="preserve">        # Clear nodes</w:t>
            </w:r>
          </w:p>
          <w:p w:rsidR="00F910C1" w:rsidRDefault="00F910C1" w:rsidP="00F910C1">
            <w:r>
              <w:t xml:space="preserve">        </w:t>
            </w:r>
            <w:proofErr w:type="spellStart"/>
            <w:r>
              <w:t>node.fprop</w:t>
            </w:r>
            <w:proofErr w:type="spellEnd"/>
            <w:r>
              <w:t xml:space="preserve"> = False</w:t>
            </w:r>
          </w:p>
          <w:p w:rsidR="00F910C1" w:rsidRDefault="00F910C1" w:rsidP="00F910C1"/>
          <w:p w:rsidR="00F910C1" w:rsidRDefault="00F910C1" w:rsidP="00F910C1">
            <w:r>
              <w:t xml:space="preserve">        # </w:t>
            </w:r>
            <w:proofErr w:type="spellStart"/>
            <w:r>
              <w:t>Softmax</w:t>
            </w:r>
            <w:proofErr w:type="spellEnd"/>
            <w:r>
              <w:t xml:space="preserve"> grad</w:t>
            </w:r>
          </w:p>
          <w:p w:rsidR="00F910C1" w:rsidRDefault="00F910C1" w:rsidP="00F910C1">
            <w:r>
              <w:t xml:space="preserve">        deltas = </w:t>
            </w:r>
            <w:proofErr w:type="spellStart"/>
            <w:r>
              <w:t>node.probs</w:t>
            </w:r>
            <w:proofErr w:type="spellEnd"/>
          </w:p>
          <w:p w:rsidR="00F910C1" w:rsidRDefault="00F910C1" w:rsidP="00F910C1">
            <w:r>
              <w:t xml:space="preserve">        deltas[</w:t>
            </w:r>
            <w:proofErr w:type="spellStart"/>
            <w:r>
              <w:t>node.label</w:t>
            </w:r>
            <w:proofErr w:type="spellEnd"/>
            <w:r>
              <w:t>] -= 1.0</w:t>
            </w:r>
          </w:p>
          <w:p w:rsidR="00F910C1" w:rsidRDefault="00F910C1" w:rsidP="00F910C1">
            <w:r>
              <w:t xml:space="preserve">        </w:t>
            </w:r>
            <w:proofErr w:type="spellStart"/>
            <w:r>
              <w:t>self.dWs</w:t>
            </w:r>
            <w:proofErr w:type="spellEnd"/>
            <w:r>
              <w:t xml:space="preserve"> += </w:t>
            </w:r>
            <w:proofErr w:type="spellStart"/>
            <w:r>
              <w:t>np.outer</w:t>
            </w:r>
            <w:proofErr w:type="spellEnd"/>
            <w:r>
              <w:t>(</w:t>
            </w:r>
            <w:proofErr w:type="spellStart"/>
            <w:r>
              <w:t>deltas,node.hActs</w:t>
            </w:r>
            <w:proofErr w:type="spellEnd"/>
            <w:r>
              <w:t>)</w:t>
            </w:r>
          </w:p>
          <w:p w:rsidR="00F910C1" w:rsidRDefault="00F910C1" w:rsidP="00F910C1">
            <w:r>
              <w:t xml:space="preserve">        </w:t>
            </w:r>
            <w:proofErr w:type="spellStart"/>
            <w:r>
              <w:t>self.dbs</w:t>
            </w:r>
            <w:proofErr w:type="spellEnd"/>
            <w:r>
              <w:t xml:space="preserve"> += deltas</w:t>
            </w:r>
          </w:p>
          <w:p w:rsidR="00F910C1" w:rsidRDefault="00F910C1" w:rsidP="00F910C1">
            <w:r>
              <w:t xml:space="preserve">        deltas = np.dot(</w:t>
            </w:r>
            <w:proofErr w:type="spellStart"/>
            <w:r>
              <w:t>self.Ws.T,deltas</w:t>
            </w:r>
            <w:proofErr w:type="spellEnd"/>
            <w:r>
              <w:t>)</w:t>
            </w:r>
          </w:p>
          <w:p w:rsidR="00F910C1" w:rsidRDefault="00F910C1" w:rsidP="00F910C1">
            <w:r>
              <w:t xml:space="preserve">        </w:t>
            </w:r>
          </w:p>
          <w:p w:rsidR="00F910C1" w:rsidRDefault="00F910C1" w:rsidP="00F910C1">
            <w:r>
              <w:t xml:space="preserve">        if error is not None:</w:t>
            </w:r>
          </w:p>
          <w:p w:rsidR="00F910C1" w:rsidRDefault="00F910C1" w:rsidP="00F910C1">
            <w:r>
              <w:t xml:space="preserve">            deltas += error</w:t>
            </w:r>
          </w:p>
          <w:p w:rsidR="00F910C1" w:rsidRDefault="00F910C1" w:rsidP="00F910C1"/>
          <w:p w:rsidR="00F910C1" w:rsidRDefault="00F910C1" w:rsidP="00F910C1">
            <w:r>
              <w:t xml:space="preserve">        deltas *= (1-node.hActs**2)</w:t>
            </w:r>
          </w:p>
          <w:p w:rsidR="00F910C1" w:rsidRDefault="00F910C1" w:rsidP="00F910C1"/>
          <w:p w:rsidR="00F910C1" w:rsidRDefault="00F910C1" w:rsidP="00F910C1">
            <w:r>
              <w:lastRenderedPageBreak/>
              <w:t xml:space="preserve">        # Leaf nodes update word </w:t>
            </w:r>
            <w:proofErr w:type="spellStart"/>
            <w:r>
              <w:t>vecs</w:t>
            </w:r>
            <w:proofErr w:type="spellEnd"/>
          </w:p>
          <w:p w:rsidR="00F910C1" w:rsidRDefault="00F910C1" w:rsidP="00F910C1">
            <w:r>
              <w:t xml:space="preserve">        if </w:t>
            </w:r>
            <w:proofErr w:type="spellStart"/>
            <w:r>
              <w:t>node.isLeaf</w:t>
            </w:r>
            <w:proofErr w:type="spellEnd"/>
            <w:r>
              <w:t>:</w:t>
            </w:r>
          </w:p>
          <w:p w:rsidR="00F910C1" w:rsidRDefault="00F910C1" w:rsidP="00F910C1">
            <w:r>
              <w:t xml:space="preserve">            </w:t>
            </w:r>
            <w:proofErr w:type="spellStart"/>
            <w:r>
              <w:t>self.dL</w:t>
            </w:r>
            <w:proofErr w:type="spellEnd"/>
            <w:r>
              <w:t>[</w:t>
            </w:r>
            <w:proofErr w:type="spellStart"/>
            <w:r>
              <w:t>node.word</w:t>
            </w:r>
            <w:proofErr w:type="spellEnd"/>
            <w:r>
              <w:t>] += deltas</w:t>
            </w:r>
          </w:p>
          <w:p w:rsidR="00F910C1" w:rsidRDefault="00F910C1" w:rsidP="00F910C1">
            <w:r>
              <w:t xml:space="preserve">            return</w:t>
            </w:r>
          </w:p>
          <w:p w:rsidR="00F910C1" w:rsidRDefault="00F910C1" w:rsidP="00F910C1"/>
          <w:p w:rsidR="00F910C1" w:rsidRDefault="00F910C1" w:rsidP="00F910C1">
            <w:r>
              <w:t xml:space="preserve">        # Hidden grad</w:t>
            </w:r>
          </w:p>
          <w:p w:rsidR="00F910C1" w:rsidRDefault="00F910C1" w:rsidP="00F910C1">
            <w:r>
              <w:t xml:space="preserve">        if not </w:t>
            </w:r>
            <w:proofErr w:type="spellStart"/>
            <w:r>
              <w:t>node.isLeaf</w:t>
            </w:r>
            <w:proofErr w:type="spellEnd"/>
            <w:r>
              <w:t>:</w:t>
            </w:r>
          </w:p>
          <w:p w:rsidR="00F910C1" w:rsidRDefault="00F910C1" w:rsidP="00F910C1">
            <w:r>
              <w:t xml:space="preserve">            </w:t>
            </w:r>
            <w:proofErr w:type="spellStart"/>
            <w:r>
              <w:t>lr</w:t>
            </w:r>
            <w:proofErr w:type="spellEnd"/>
            <w:r>
              <w:t xml:space="preserve"> = </w:t>
            </w:r>
            <w:proofErr w:type="spellStart"/>
            <w:r>
              <w:t>np.hstack</w:t>
            </w:r>
            <w:proofErr w:type="spellEnd"/>
            <w:r>
              <w:t>([</w:t>
            </w:r>
            <w:proofErr w:type="spellStart"/>
            <w:r>
              <w:t>node.left.hActs</w:t>
            </w:r>
            <w:proofErr w:type="spellEnd"/>
            <w:r>
              <w:t xml:space="preserve">, </w:t>
            </w:r>
            <w:proofErr w:type="spellStart"/>
            <w:r>
              <w:t>node.right.hActs</w:t>
            </w:r>
            <w:proofErr w:type="spellEnd"/>
            <w:r>
              <w:t>])</w:t>
            </w:r>
          </w:p>
          <w:p w:rsidR="00F910C1" w:rsidRDefault="00F910C1" w:rsidP="00F910C1">
            <w:r>
              <w:t xml:space="preserve">            outer = </w:t>
            </w:r>
            <w:proofErr w:type="spellStart"/>
            <w:r>
              <w:t>np.outer</w:t>
            </w:r>
            <w:proofErr w:type="spellEnd"/>
            <w:r>
              <w:t>(</w:t>
            </w:r>
            <w:proofErr w:type="spellStart"/>
            <w:r>
              <w:t>deltas,lr</w:t>
            </w:r>
            <w:proofErr w:type="spellEnd"/>
            <w:r>
              <w:t>)</w:t>
            </w:r>
          </w:p>
          <w:p w:rsidR="00F910C1" w:rsidRDefault="00F910C1" w:rsidP="00F910C1">
            <w:r>
              <w:t xml:space="preserve">            </w:t>
            </w:r>
            <w:proofErr w:type="spellStart"/>
            <w:r>
              <w:t>self.dV</w:t>
            </w:r>
            <w:proofErr w:type="spellEnd"/>
            <w:r>
              <w:t xml:space="preserve"> += (</w:t>
            </w:r>
            <w:proofErr w:type="spellStart"/>
            <w:r>
              <w:t>np.outer</w:t>
            </w:r>
            <w:proofErr w:type="spellEnd"/>
            <w:r>
              <w:t>(</w:t>
            </w:r>
            <w:proofErr w:type="spellStart"/>
            <w:r>
              <w:t>lr,lr</w:t>
            </w:r>
            <w:proofErr w:type="spellEnd"/>
            <w:r>
              <w:t>)[...,None]*deltas).T</w:t>
            </w:r>
          </w:p>
          <w:p w:rsidR="00F910C1" w:rsidRDefault="00F910C1" w:rsidP="00F910C1">
            <w:r>
              <w:t xml:space="preserve">            </w:t>
            </w:r>
            <w:proofErr w:type="spellStart"/>
            <w:r>
              <w:t>self.dW</w:t>
            </w:r>
            <w:proofErr w:type="spellEnd"/>
            <w:r>
              <w:t xml:space="preserve"> += outer</w:t>
            </w:r>
          </w:p>
          <w:p w:rsidR="00F910C1" w:rsidRDefault="00F910C1" w:rsidP="00F910C1">
            <w:r>
              <w:t xml:space="preserve">            </w:t>
            </w:r>
            <w:proofErr w:type="spellStart"/>
            <w:r>
              <w:t>self.db</w:t>
            </w:r>
            <w:proofErr w:type="spellEnd"/>
            <w:r>
              <w:t xml:space="preserve"> += deltas</w:t>
            </w:r>
          </w:p>
          <w:p w:rsidR="00F910C1" w:rsidRDefault="00F910C1" w:rsidP="00F910C1">
            <w:r>
              <w:t xml:space="preserve">            # Error signal to children</w:t>
            </w:r>
          </w:p>
          <w:p w:rsidR="00F910C1" w:rsidRDefault="00F910C1" w:rsidP="00F910C1">
            <w:r>
              <w:t xml:space="preserve">            deltas = np.dot(</w:t>
            </w:r>
            <w:proofErr w:type="spellStart"/>
            <w:r>
              <w:t>self.W.T</w:t>
            </w:r>
            <w:proofErr w:type="spellEnd"/>
            <w:r>
              <w:t xml:space="preserve">, deltas) </w:t>
            </w:r>
          </w:p>
          <w:p w:rsidR="00F910C1" w:rsidRDefault="00F910C1" w:rsidP="00F910C1">
            <w:r>
              <w:t xml:space="preserve">            deltas += </w:t>
            </w:r>
            <w:proofErr w:type="spellStart"/>
            <w:r>
              <w:t>np.tensordot</w:t>
            </w:r>
            <w:proofErr w:type="spellEnd"/>
            <w:r>
              <w:t>(</w:t>
            </w:r>
            <w:proofErr w:type="spellStart"/>
            <w:r>
              <w:t>self.V.transpose</w:t>
            </w:r>
            <w:proofErr w:type="spellEnd"/>
            <w:r>
              <w:t>((0,2,1))+</w:t>
            </w:r>
            <w:proofErr w:type="spellStart"/>
            <w:r>
              <w:t>self.V</w:t>
            </w:r>
            <w:proofErr w:type="spellEnd"/>
            <w:r>
              <w:t>,</w:t>
            </w:r>
          </w:p>
          <w:p w:rsidR="00F910C1" w:rsidRDefault="00F910C1" w:rsidP="00F910C1">
            <w:r>
              <w:t xml:space="preserve">                                   </w:t>
            </w:r>
            <w:proofErr w:type="spellStart"/>
            <w:r>
              <w:t>outer.T,axes</w:t>
            </w:r>
            <w:proofErr w:type="spellEnd"/>
            <w:r>
              <w:t>=([1,0],[0,1]))</w:t>
            </w:r>
          </w:p>
          <w:p w:rsidR="00F910C1" w:rsidRDefault="00F910C1" w:rsidP="00F910C1">
            <w:r>
              <w:t xml:space="preserve">            </w:t>
            </w:r>
            <w:proofErr w:type="spellStart"/>
            <w:r>
              <w:t>self.backProp</w:t>
            </w:r>
            <w:proofErr w:type="spellEnd"/>
            <w:r>
              <w:t>(</w:t>
            </w:r>
            <w:proofErr w:type="spellStart"/>
            <w:r>
              <w:t>node.left</w:t>
            </w:r>
            <w:proofErr w:type="spellEnd"/>
            <w:r>
              <w:t>, deltas[:</w:t>
            </w:r>
            <w:proofErr w:type="spellStart"/>
            <w:r>
              <w:t>self.wvecDim</w:t>
            </w:r>
            <w:proofErr w:type="spellEnd"/>
            <w:r>
              <w:t>])</w:t>
            </w:r>
          </w:p>
          <w:p w:rsidR="00F910C1" w:rsidRDefault="00F910C1" w:rsidP="00F910C1">
            <w:r>
              <w:t xml:space="preserve">            </w:t>
            </w:r>
            <w:proofErr w:type="spellStart"/>
            <w:r>
              <w:t>self.backProp</w:t>
            </w:r>
            <w:proofErr w:type="spellEnd"/>
            <w:r>
              <w:t>(</w:t>
            </w:r>
            <w:proofErr w:type="spellStart"/>
            <w:r>
              <w:t>node.right</w:t>
            </w:r>
            <w:proofErr w:type="spellEnd"/>
            <w:r>
              <w:t>, deltas[</w:t>
            </w:r>
            <w:proofErr w:type="spellStart"/>
            <w:r>
              <w:t>self.wvecDim</w:t>
            </w:r>
            <w:proofErr w:type="spellEnd"/>
            <w:r>
              <w:t>:])</w:t>
            </w:r>
          </w:p>
          <w:p w:rsidR="00F910C1" w:rsidRDefault="00F910C1" w:rsidP="00F910C1"/>
          <w:p w:rsidR="00F910C1" w:rsidRDefault="00F910C1" w:rsidP="00F910C1">
            <w:r>
              <w:t xml:space="preserve">        </w:t>
            </w:r>
          </w:p>
          <w:p w:rsidR="00F910C1" w:rsidRDefault="00F910C1" w:rsidP="00F910C1">
            <w:r>
              <w:t xml:space="preserve">    </w:t>
            </w:r>
            <w:proofErr w:type="spellStart"/>
            <w:r>
              <w:t>def</w:t>
            </w:r>
            <w:proofErr w:type="spellEnd"/>
            <w:r>
              <w:t xml:space="preserve"> </w:t>
            </w:r>
            <w:proofErr w:type="spellStart"/>
            <w:r>
              <w:t>updateParams</w:t>
            </w:r>
            <w:proofErr w:type="spellEnd"/>
            <w:r>
              <w:t>(</w:t>
            </w:r>
            <w:proofErr w:type="spellStart"/>
            <w:r>
              <w:t>self,scale,update,log</w:t>
            </w:r>
            <w:proofErr w:type="spellEnd"/>
            <w:r>
              <w:t>=False):</w:t>
            </w:r>
          </w:p>
          <w:p w:rsidR="00F910C1" w:rsidRDefault="00F910C1" w:rsidP="00F910C1">
            <w:r>
              <w:t xml:space="preserve">        """</w:t>
            </w:r>
          </w:p>
          <w:p w:rsidR="00F910C1" w:rsidRDefault="00F910C1" w:rsidP="00F910C1">
            <w:r>
              <w:t xml:space="preserve">        Updates parameters as</w:t>
            </w:r>
          </w:p>
          <w:p w:rsidR="00F910C1" w:rsidRDefault="00F910C1" w:rsidP="00F910C1">
            <w:r>
              <w:t xml:space="preserve">        </w:t>
            </w:r>
            <w:proofErr w:type="gramStart"/>
            <w:r>
              <w:t>p</w:t>
            </w:r>
            <w:proofErr w:type="gramEnd"/>
            <w:r>
              <w:t xml:space="preserve"> := p - scale * update.</w:t>
            </w:r>
          </w:p>
          <w:p w:rsidR="00F910C1" w:rsidRDefault="00F910C1" w:rsidP="00F910C1">
            <w:r>
              <w:t xml:space="preserve">        If log is true, prints root mean square of parameter</w:t>
            </w:r>
          </w:p>
          <w:p w:rsidR="00F910C1" w:rsidRDefault="00F910C1" w:rsidP="00F910C1">
            <w:r>
              <w:t xml:space="preserve">        </w:t>
            </w:r>
            <w:proofErr w:type="gramStart"/>
            <w:r>
              <w:t>and</w:t>
            </w:r>
            <w:proofErr w:type="gramEnd"/>
            <w:r>
              <w:t xml:space="preserve"> update.</w:t>
            </w:r>
          </w:p>
          <w:p w:rsidR="00F910C1" w:rsidRDefault="00F910C1" w:rsidP="00F910C1">
            <w:r>
              <w:t xml:space="preserve">        """</w:t>
            </w:r>
          </w:p>
          <w:p w:rsidR="00F910C1" w:rsidRDefault="00F910C1" w:rsidP="00F910C1">
            <w:r>
              <w:t xml:space="preserve">        if log:</w:t>
            </w:r>
          </w:p>
          <w:p w:rsidR="00F910C1" w:rsidRDefault="00F910C1" w:rsidP="00F910C1">
            <w:r>
              <w:t xml:space="preserve">            for </w:t>
            </w:r>
            <w:proofErr w:type="spellStart"/>
            <w:r>
              <w:t>P,dP</w:t>
            </w:r>
            <w:proofErr w:type="spellEnd"/>
            <w:r>
              <w:t xml:space="preserve"> in zip(</w:t>
            </w:r>
            <w:proofErr w:type="spellStart"/>
            <w:r>
              <w:t>self.stack</w:t>
            </w:r>
            <w:proofErr w:type="spellEnd"/>
            <w:r>
              <w:t>[1:],update[1:]):</w:t>
            </w:r>
          </w:p>
          <w:p w:rsidR="00F910C1" w:rsidRDefault="00F910C1" w:rsidP="00F910C1">
            <w:r>
              <w:t xml:space="preserve">                </w:t>
            </w:r>
            <w:proofErr w:type="spellStart"/>
            <w:r>
              <w:t>pRMS</w:t>
            </w:r>
            <w:proofErr w:type="spellEnd"/>
            <w:r>
              <w:t xml:space="preserve"> = </w:t>
            </w:r>
            <w:proofErr w:type="spellStart"/>
            <w:r>
              <w:t>np.sqrt</w:t>
            </w:r>
            <w:proofErr w:type="spellEnd"/>
            <w:r>
              <w:t>(</w:t>
            </w:r>
            <w:proofErr w:type="spellStart"/>
            <w:r>
              <w:t>np.mean</w:t>
            </w:r>
            <w:proofErr w:type="spellEnd"/>
            <w:r>
              <w:t>(P**2))</w:t>
            </w:r>
          </w:p>
          <w:p w:rsidR="00F910C1" w:rsidRDefault="00F910C1" w:rsidP="00F910C1">
            <w:r>
              <w:t xml:space="preserve">                </w:t>
            </w:r>
            <w:proofErr w:type="spellStart"/>
            <w:r>
              <w:t>dpRMS</w:t>
            </w:r>
            <w:proofErr w:type="spellEnd"/>
            <w:r>
              <w:t xml:space="preserve"> = </w:t>
            </w:r>
            <w:proofErr w:type="spellStart"/>
            <w:r>
              <w:t>np.sqrt</w:t>
            </w:r>
            <w:proofErr w:type="spellEnd"/>
            <w:r>
              <w:t>(</w:t>
            </w:r>
            <w:proofErr w:type="spellStart"/>
            <w:r>
              <w:t>np.mean</w:t>
            </w:r>
            <w:proofErr w:type="spellEnd"/>
            <w:r>
              <w:t>((scale*</w:t>
            </w:r>
            <w:proofErr w:type="spellStart"/>
            <w:r>
              <w:t>dP</w:t>
            </w:r>
            <w:proofErr w:type="spellEnd"/>
            <w:r>
              <w:t>)**2))</w:t>
            </w:r>
          </w:p>
          <w:p w:rsidR="00F910C1" w:rsidRDefault="00F910C1" w:rsidP="00F910C1">
            <w:r>
              <w:t xml:space="preserve">                print "weight </w:t>
            </w:r>
            <w:proofErr w:type="spellStart"/>
            <w:r>
              <w:t>rms</w:t>
            </w:r>
            <w:proofErr w:type="spellEnd"/>
            <w:r>
              <w:t xml:space="preserve">=%f -- update </w:t>
            </w:r>
            <w:proofErr w:type="spellStart"/>
            <w:r>
              <w:t>rms</w:t>
            </w:r>
            <w:proofErr w:type="spellEnd"/>
            <w:r>
              <w:t>=%f"%(</w:t>
            </w:r>
            <w:proofErr w:type="spellStart"/>
            <w:r>
              <w:t>pRMS,dpRMS</w:t>
            </w:r>
            <w:proofErr w:type="spellEnd"/>
            <w:r>
              <w:t>)</w:t>
            </w:r>
          </w:p>
          <w:p w:rsidR="00F910C1" w:rsidRDefault="00F910C1" w:rsidP="00F910C1"/>
          <w:p w:rsidR="00F910C1" w:rsidRDefault="00F910C1" w:rsidP="00F910C1">
            <w:r>
              <w:t xml:space="preserve">        </w:t>
            </w:r>
            <w:proofErr w:type="spellStart"/>
            <w:r>
              <w:t>self.stack</w:t>
            </w:r>
            <w:proofErr w:type="spellEnd"/>
            <w:r>
              <w:t>[1:] = [</w:t>
            </w:r>
            <w:proofErr w:type="spellStart"/>
            <w:r>
              <w:t>P+scale</w:t>
            </w:r>
            <w:proofErr w:type="spellEnd"/>
            <w:r>
              <w:t>*</w:t>
            </w:r>
            <w:proofErr w:type="spellStart"/>
            <w:r>
              <w:t>dP</w:t>
            </w:r>
            <w:proofErr w:type="spellEnd"/>
            <w:r>
              <w:t xml:space="preserve"> for </w:t>
            </w:r>
            <w:proofErr w:type="spellStart"/>
            <w:r>
              <w:t>P,dP</w:t>
            </w:r>
            <w:proofErr w:type="spellEnd"/>
            <w:r>
              <w:t xml:space="preserve"> in zip(</w:t>
            </w:r>
            <w:proofErr w:type="spellStart"/>
            <w:r>
              <w:t>self.stack</w:t>
            </w:r>
            <w:proofErr w:type="spellEnd"/>
            <w:r>
              <w:t>[1:],update[1:])]</w:t>
            </w:r>
          </w:p>
          <w:p w:rsidR="00F910C1" w:rsidRDefault="00F910C1" w:rsidP="00F910C1"/>
          <w:p w:rsidR="00F910C1" w:rsidRDefault="00F910C1" w:rsidP="00F910C1">
            <w:r>
              <w:t xml:space="preserve">        # handle dictionary update sparsely</w:t>
            </w:r>
          </w:p>
          <w:p w:rsidR="00F910C1" w:rsidRDefault="00F910C1" w:rsidP="00F910C1">
            <w:r>
              <w:t xml:space="preserve">        </w:t>
            </w:r>
            <w:proofErr w:type="spellStart"/>
            <w:r>
              <w:t>dL</w:t>
            </w:r>
            <w:proofErr w:type="spellEnd"/>
            <w:r>
              <w:t xml:space="preserve"> = update[0]</w:t>
            </w:r>
          </w:p>
          <w:p w:rsidR="00F910C1" w:rsidRDefault="00F910C1" w:rsidP="00F910C1">
            <w:r>
              <w:t xml:space="preserve">        for j in </w:t>
            </w:r>
            <w:proofErr w:type="spellStart"/>
            <w:r>
              <w:t>dL.iterkeys</w:t>
            </w:r>
            <w:proofErr w:type="spellEnd"/>
            <w:r>
              <w:t>():</w:t>
            </w:r>
          </w:p>
          <w:p w:rsidR="00F910C1" w:rsidRDefault="00F910C1" w:rsidP="00F910C1">
            <w:r>
              <w:t xml:space="preserve">            </w:t>
            </w:r>
            <w:proofErr w:type="spellStart"/>
            <w:r>
              <w:t>self.L</w:t>
            </w:r>
            <w:proofErr w:type="spellEnd"/>
            <w:r>
              <w:t>[:,j] += scale*</w:t>
            </w:r>
            <w:proofErr w:type="spellStart"/>
            <w:r>
              <w:t>dL</w:t>
            </w:r>
            <w:proofErr w:type="spellEnd"/>
            <w:r>
              <w:t>[j]</w:t>
            </w:r>
          </w:p>
          <w:p w:rsidR="00F910C1" w:rsidRDefault="00F910C1" w:rsidP="00F910C1"/>
          <w:p w:rsidR="00F910C1" w:rsidRDefault="00F910C1" w:rsidP="00F910C1">
            <w:r>
              <w:t xml:space="preserve">    </w:t>
            </w:r>
            <w:proofErr w:type="spellStart"/>
            <w:r>
              <w:t>def</w:t>
            </w:r>
            <w:proofErr w:type="spellEnd"/>
            <w:r>
              <w:t xml:space="preserve"> </w:t>
            </w:r>
            <w:proofErr w:type="spellStart"/>
            <w:r>
              <w:t>toFile</w:t>
            </w:r>
            <w:proofErr w:type="spellEnd"/>
            <w:r>
              <w:t>(</w:t>
            </w:r>
            <w:proofErr w:type="spellStart"/>
            <w:r>
              <w:t>self,fid</w:t>
            </w:r>
            <w:proofErr w:type="spellEnd"/>
            <w:r>
              <w:t>):</w:t>
            </w:r>
          </w:p>
          <w:p w:rsidR="00F910C1" w:rsidRDefault="00F910C1" w:rsidP="00F910C1">
            <w:r>
              <w:t xml:space="preserve">        import </w:t>
            </w:r>
            <w:proofErr w:type="spellStart"/>
            <w:r>
              <w:t>cPickle</w:t>
            </w:r>
            <w:proofErr w:type="spellEnd"/>
            <w:r>
              <w:t xml:space="preserve"> as pickle</w:t>
            </w:r>
          </w:p>
          <w:p w:rsidR="00F910C1" w:rsidRDefault="00F910C1" w:rsidP="00F910C1">
            <w:r>
              <w:t xml:space="preserve">        </w:t>
            </w:r>
            <w:proofErr w:type="spellStart"/>
            <w:r>
              <w:t>pickle.dump</w:t>
            </w:r>
            <w:proofErr w:type="spellEnd"/>
            <w:r>
              <w:t>(</w:t>
            </w:r>
            <w:proofErr w:type="spellStart"/>
            <w:r>
              <w:t>self.stack,fid</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fromFile</w:t>
            </w:r>
            <w:proofErr w:type="spellEnd"/>
            <w:r>
              <w:t>(</w:t>
            </w:r>
            <w:proofErr w:type="spellStart"/>
            <w:r>
              <w:t>self,fid</w:t>
            </w:r>
            <w:proofErr w:type="spellEnd"/>
            <w:r>
              <w:t>):</w:t>
            </w:r>
          </w:p>
          <w:p w:rsidR="00F910C1" w:rsidRDefault="00F910C1" w:rsidP="00F910C1">
            <w:r>
              <w:t xml:space="preserve">        import </w:t>
            </w:r>
            <w:proofErr w:type="spellStart"/>
            <w:r>
              <w:t>cPickle</w:t>
            </w:r>
            <w:proofErr w:type="spellEnd"/>
            <w:r>
              <w:t xml:space="preserve"> as pickle</w:t>
            </w:r>
          </w:p>
          <w:p w:rsidR="00F910C1" w:rsidRDefault="00F910C1" w:rsidP="00F910C1">
            <w:r>
              <w:t xml:space="preserve">        </w:t>
            </w:r>
            <w:proofErr w:type="spellStart"/>
            <w:r>
              <w:t>self.stack</w:t>
            </w:r>
            <w:proofErr w:type="spellEnd"/>
            <w:r>
              <w:t xml:space="preserve"> = </w:t>
            </w:r>
            <w:proofErr w:type="spellStart"/>
            <w:r>
              <w:t>pickle.load</w:t>
            </w:r>
            <w:proofErr w:type="spellEnd"/>
            <w:r>
              <w:t>(fid)</w:t>
            </w:r>
          </w:p>
          <w:p w:rsidR="00F910C1" w:rsidRDefault="00F910C1" w:rsidP="00F910C1"/>
          <w:p w:rsidR="00F910C1" w:rsidRDefault="00F910C1" w:rsidP="00F910C1">
            <w:r>
              <w:lastRenderedPageBreak/>
              <w:t xml:space="preserve">    </w:t>
            </w:r>
            <w:proofErr w:type="spellStart"/>
            <w:r>
              <w:t>def</w:t>
            </w:r>
            <w:proofErr w:type="spellEnd"/>
            <w:r>
              <w:t xml:space="preserve"> </w:t>
            </w:r>
            <w:proofErr w:type="spellStart"/>
            <w:r>
              <w:t>check_grad</w:t>
            </w:r>
            <w:proofErr w:type="spellEnd"/>
            <w:r>
              <w:t>(</w:t>
            </w:r>
            <w:proofErr w:type="spellStart"/>
            <w:r>
              <w:t>self,data,epsilon</w:t>
            </w:r>
            <w:proofErr w:type="spellEnd"/>
            <w:r>
              <w:t>=1e-6):</w:t>
            </w:r>
          </w:p>
          <w:p w:rsidR="00F910C1" w:rsidRDefault="00F910C1" w:rsidP="00F910C1"/>
          <w:p w:rsidR="00F910C1" w:rsidRDefault="00F910C1" w:rsidP="00F910C1">
            <w:r>
              <w:t xml:space="preserve">        cost, grad = </w:t>
            </w:r>
            <w:proofErr w:type="spellStart"/>
            <w:r>
              <w:t>self.costAndGrad</w:t>
            </w:r>
            <w:proofErr w:type="spellEnd"/>
            <w:r>
              <w:t>(data)</w:t>
            </w:r>
          </w:p>
          <w:p w:rsidR="00F910C1" w:rsidRDefault="00F910C1" w:rsidP="00F910C1"/>
          <w:p w:rsidR="00F910C1" w:rsidRDefault="00F910C1" w:rsidP="00F910C1">
            <w:r>
              <w:t xml:space="preserve">        for </w:t>
            </w:r>
            <w:proofErr w:type="spellStart"/>
            <w:r>
              <w:t>W,dW</w:t>
            </w:r>
            <w:proofErr w:type="spellEnd"/>
            <w:r>
              <w:t xml:space="preserve"> in zip(</w:t>
            </w:r>
            <w:proofErr w:type="spellStart"/>
            <w:r>
              <w:t>self.stack</w:t>
            </w:r>
            <w:proofErr w:type="spellEnd"/>
            <w:r>
              <w:t>[1:],grad[1:]):</w:t>
            </w:r>
          </w:p>
          <w:p w:rsidR="00F910C1" w:rsidRDefault="00F910C1" w:rsidP="00F910C1">
            <w:r>
              <w:t xml:space="preserve">            W = W[...,</w:t>
            </w:r>
            <w:proofErr w:type="spellStart"/>
            <w:r>
              <w:t>None,None</w:t>
            </w:r>
            <w:proofErr w:type="spellEnd"/>
            <w:r>
              <w:t>] # add dimension since bias is flat</w:t>
            </w:r>
          </w:p>
          <w:p w:rsidR="00F910C1" w:rsidRDefault="00F910C1" w:rsidP="00F910C1">
            <w:r>
              <w:t xml:space="preserve">            </w:t>
            </w:r>
            <w:proofErr w:type="spellStart"/>
            <w:r>
              <w:t>dW</w:t>
            </w:r>
            <w:proofErr w:type="spellEnd"/>
            <w:r>
              <w:t xml:space="preserve"> = </w:t>
            </w:r>
            <w:proofErr w:type="spellStart"/>
            <w:r>
              <w:t>dW</w:t>
            </w:r>
            <w:proofErr w:type="spellEnd"/>
            <w:r>
              <w:t>[...,</w:t>
            </w:r>
            <w:proofErr w:type="spellStart"/>
            <w:r>
              <w:t>None,None</w:t>
            </w:r>
            <w:proofErr w:type="spellEnd"/>
            <w:r>
              <w:t xml:space="preserve">] </w:t>
            </w:r>
          </w:p>
          <w:p w:rsidR="00F910C1" w:rsidRDefault="00F910C1" w:rsidP="00F910C1">
            <w:r>
              <w:t xml:space="preserve">            for </w:t>
            </w:r>
            <w:proofErr w:type="spellStart"/>
            <w:r>
              <w:t>i</w:t>
            </w:r>
            <w:proofErr w:type="spellEnd"/>
            <w:r>
              <w:t xml:space="preserve"> in </w:t>
            </w:r>
            <w:proofErr w:type="spellStart"/>
            <w:r>
              <w:t>xrange</w:t>
            </w:r>
            <w:proofErr w:type="spellEnd"/>
            <w:r>
              <w:t>(</w:t>
            </w:r>
            <w:proofErr w:type="spellStart"/>
            <w:r>
              <w:t>W.shape</w:t>
            </w:r>
            <w:proofErr w:type="spellEnd"/>
            <w:r>
              <w:t>[0]):</w:t>
            </w:r>
          </w:p>
          <w:p w:rsidR="00F910C1" w:rsidRDefault="00F910C1" w:rsidP="00F910C1">
            <w:r>
              <w:t xml:space="preserve">                for j in </w:t>
            </w:r>
            <w:proofErr w:type="spellStart"/>
            <w:r>
              <w:t>xrange</w:t>
            </w:r>
            <w:proofErr w:type="spellEnd"/>
            <w:r>
              <w:t>(</w:t>
            </w:r>
            <w:proofErr w:type="spellStart"/>
            <w:r>
              <w:t>W.shape</w:t>
            </w:r>
            <w:proofErr w:type="spellEnd"/>
            <w:r>
              <w:t>[1]):</w:t>
            </w:r>
          </w:p>
          <w:p w:rsidR="00F910C1" w:rsidRDefault="00F910C1" w:rsidP="00F910C1">
            <w:r>
              <w:t xml:space="preserve">                    </w:t>
            </w:r>
            <w:proofErr w:type="spellStart"/>
            <w:r>
              <w:t>for k</w:t>
            </w:r>
            <w:proofErr w:type="spellEnd"/>
            <w:r>
              <w:t xml:space="preserve"> in </w:t>
            </w:r>
            <w:proofErr w:type="spellStart"/>
            <w:r>
              <w:t>xrange</w:t>
            </w:r>
            <w:proofErr w:type="spellEnd"/>
            <w:r>
              <w:t>(</w:t>
            </w:r>
            <w:proofErr w:type="spellStart"/>
            <w:r>
              <w:t>W.shape</w:t>
            </w:r>
            <w:proofErr w:type="spellEnd"/>
            <w:r>
              <w:t>[2]):</w:t>
            </w:r>
          </w:p>
          <w:p w:rsidR="00F910C1" w:rsidRDefault="00F910C1" w:rsidP="00F910C1">
            <w:r>
              <w:t xml:space="preserve">                        W[</w:t>
            </w:r>
            <w:proofErr w:type="spellStart"/>
            <w:r>
              <w:t>i,j,k</w:t>
            </w:r>
            <w:proofErr w:type="spellEnd"/>
            <w:r>
              <w:t>] += epsilon</w:t>
            </w:r>
          </w:p>
          <w:p w:rsidR="00F910C1" w:rsidRDefault="00F910C1" w:rsidP="00F910C1">
            <w:r>
              <w:t xml:space="preserve">                        </w:t>
            </w:r>
            <w:proofErr w:type="spellStart"/>
            <w:r>
              <w:t>costP</w:t>
            </w:r>
            <w:proofErr w:type="spellEnd"/>
            <w:r>
              <w:t xml:space="preserve">,_ = </w:t>
            </w:r>
            <w:proofErr w:type="spellStart"/>
            <w:r>
              <w:t>self.costAndGrad</w:t>
            </w:r>
            <w:proofErr w:type="spellEnd"/>
            <w:r>
              <w:t>(data)</w:t>
            </w:r>
          </w:p>
          <w:p w:rsidR="00F910C1" w:rsidRDefault="00F910C1" w:rsidP="00F910C1">
            <w:r>
              <w:t xml:space="preserve">                        W[</w:t>
            </w:r>
            <w:proofErr w:type="spellStart"/>
            <w:r>
              <w:t>i,j,k</w:t>
            </w:r>
            <w:proofErr w:type="spellEnd"/>
            <w:r>
              <w:t>] -= epsilon</w:t>
            </w:r>
          </w:p>
          <w:p w:rsidR="00F910C1" w:rsidRDefault="00F910C1" w:rsidP="00F910C1">
            <w:r>
              <w:t xml:space="preserve">                        </w:t>
            </w:r>
            <w:proofErr w:type="spellStart"/>
            <w:r>
              <w:t>numGrad</w:t>
            </w:r>
            <w:proofErr w:type="spellEnd"/>
            <w:r>
              <w:t xml:space="preserve"> = (</w:t>
            </w:r>
            <w:proofErr w:type="spellStart"/>
            <w:r>
              <w:t>costP</w:t>
            </w:r>
            <w:proofErr w:type="spellEnd"/>
            <w:r>
              <w:t xml:space="preserve"> - cost)/epsilon</w:t>
            </w:r>
          </w:p>
          <w:p w:rsidR="00F910C1" w:rsidRDefault="00F910C1" w:rsidP="00F910C1">
            <w:r>
              <w:t xml:space="preserve">                        err = </w:t>
            </w:r>
            <w:proofErr w:type="spellStart"/>
            <w:r>
              <w:t>np.abs</w:t>
            </w:r>
            <w:proofErr w:type="spellEnd"/>
            <w:r>
              <w:t>(</w:t>
            </w:r>
            <w:proofErr w:type="spellStart"/>
            <w:r>
              <w:t>dW</w:t>
            </w:r>
            <w:proofErr w:type="spellEnd"/>
            <w:r>
              <w:t>[</w:t>
            </w:r>
            <w:proofErr w:type="spellStart"/>
            <w:r>
              <w:t>i,j,k</w:t>
            </w:r>
            <w:proofErr w:type="spellEnd"/>
            <w:r>
              <w:t xml:space="preserve">] - </w:t>
            </w:r>
            <w:proofErr w:type="spellStart"/>
            <w:r>
              <w:t>numGrad</w:t>
            </w:r>
            <w:proofErr w:type="spellEnd"/>
            <w:r>
              <w:t>)</w:t>
            </w:r>
          </w:p>
          <w:p w:rsidR="00F910C1" w:rsidRDefault="00F910C1" w:rsidP="00F910C1">
            <w:r>
              <w:t xml:space="preserve">                        print "Analytic %.9f, Numerical %.9f, Relative Error %.9f"%(</w:t>
            </w:r>
            <w:proofErr w:type="spellStart"/>
            <w:r>
              <w:t>dW</w:t>
            </w:r>
            <w:proofErr w:type="spellEnd"/>
            <w:r>
              <w:t>[</w:t>
            </w:r>
            <w:proofErr w:type="spellStart"/>
            <w:r>
              <w:t>i,j,k</w:t>
            </w:r>
            <w:proofErr w:type="spellEnd"/>
            <w:r>
              <w:t>],</w:t>
            </w:r>
            <w:proofErr w:type="spellStart"/>
            <w:r>
              <w:t>numGrad,err</w:t>
            </w:r>
            <w:proofErr w:type="spellEnd"/>
            <w:r>
              <w:t>)</w:t>
            </w:r>
          </w:p>
          <w:p w:rsidR="00F910C1" w:rsidRDefault="00F910C1" w:rsidP="00F910C1"/>
          <w:p w:rsidR="00F910C1" w:rsidRDefault="00F910C1" w:rsidP="00F910C1">
            <w:r>
              <w:t xml:space="preserve">        # check </w:t>
            </w:r>
            <w:proofErr w:type="spellStart"/>
            <w:r>
              <w:t>dL</w:t>
            </w:r>
            <w:proofErr w:type="spellEnd"/>
            <w:r>
              <w:t xml:space="preserve"> separately since </w:t>
            </w:r>
            <w:proofErr w:type="spellStart"/>
            <w:r>
              <w:t>dict</w:t>
            </w:r>
            <w:proofErr w:type="spellEnd"/>
          </w:p>
          <w:p w:rsidR="00F910C1" w:rsidRDefault="00F910C1" w:rsidP="00F910C1">
            <w:r>
              <w:t xml:space="preserve">        </w:t>
            </w:r>
            <w:proofErr w:type="spellStart"/>
            <w:r>
              <w:t>dL</w:t>
            </w:r>
            <w:proofErr w:type="spellEnd"/>
            <w:r>
              <w:t xml:space="preserve"> = grad[0]</w:t>
            </w:r>
          </w:p>
          <w:p w:rsidR="00F910C1" w:rsidRDefault="00F910C1" w:rsidP="00F910C1">
            <w:r>
              <w:t xml:space="preserve">        L = </w:t>
            </w:r>
            <w:proofErr w:type="spellStart"/>
            <w:r>
              <w:t>self.stack</w:t>
            </w:r>
            <w:proofErr w:type="spellEnd"/>
            <w:r>
              <w:t>[0]</w:t>
            </w:r>
          </w:p>
          <w:p w:rsidR="00F910C1" w:rsidRDefault="00F910C1" w:rsidP="00F910C1">
            <w:r>
              <w:t xml:space="preserve">        for j in </w:t>
            </w:r>
            <w:proofErr w:type="spellStart"/>
            <w:r>
              <w:t>dL.iterkeys</w:t>
            </w:r>
            <w:proofErr w:type="spellEnd"/>
            <w:r>
              <w:t>():</w:t>
            </w:r>
          </w:p>
          <w:p w:rsidR="00F910C1" w:rsidRDefault="00F910C1" w:rsidP="00F910C1">
            <w:r>
              <w:t xml:space="preserve">            for </w:t>
            </w:r>
            <w:proofErr w:type="spellStart"/>
            <w:r>
              <w:t>i</w:t>
            </w:r>
            <w:proofErr w:type="spellEnd"/>
            <w:r>
              <w:t xml:space="preserve"> in </w:t>
            </w:r>
            <w:proofErr w:type="spellStart"/>
            <w:r>
              <w:t>xrange</w:t>
            </w:r>
            <w:proofErr w:type="spellEnd"/>
            <w:r>
              <w:t>(</w:t>
            </w:r>
            <w:proofErr w:type="spellStart"/>
            <w:r>
              <w:t>L.shape</w:t>
            </w:r>
            <w:proofErr w:type="spellEnd"/>
            <w:r>
              <w:t>[0]):</w:t>
            </w:r>
          </w:p>
          <w:p w:rsidR="00F910C1" w:rsidRDefault="00F910C1" w:rsidP="00F910C1">
            <w:r>
              <w:t xml:space="preserve">                L[</w:t>
            </w:r>
            <w:proofErr w:type="spellStart"/>
            <w:r>
              <w:t>i,j</w:t>
            </w:r>
            <w:proofErr w:type="spellEnd"/>
            <w:r>
              <w:t>] += epsilon</w:t>
            </w:r>
          </w:p>
          <w:p w:rsidR="00F910C1" w:rsidRDefault="00F910C1" w:rsidP="00F910C1">
            <w:r>
              <w:t xml:space="preserve">                </w:t>
            </w:r>
            <w:proofErr w:type="spellStart"/>
            <w:r>
              <w:t>costP</w:t>
            </w:r>
            <w:proofErr w:type="spellEnd"/>
            <w:r>
              <w:t xml:space="preserve">,_ = </w:t>
            </w:r>
            <w:proofErr w:type="spellStart"/>
            <w:r>
              <w:t>self.costAndGrad</w:t>
            </w:r>
            <w:proofErr w:type="spellEnd"/>
            <w:r>
              <w:t>(data)</w:t>
            </w:r>
          </w:p>
          <w:p w:rsidR="00F910C1" w:rsidRDefault="00F910C1" w:rsidP="00F910C1">
            <w:r>
              <w:t xml:space="preserve">                L[</w:t>
            </w:r>
            <w:proofErr w:type="spellStart"/>
            <w:r>
              <w:t>i,j</w:t>
            </w:r>
            <w:proofErr w:type="spellEnd"/>
            <w:r>
              <w:t>] -= epsilon</w:t>
            </w:r>
          </w:p>
          <w:p w:rsidR="00F910C1" w:rsidRDefault="00F910C1" w:rsidP="00F910C1">
            <w:r>
              <w:t xml:space="preserve">                </w:t>
            </w:r>
            <w:proofErr w:type="spellStart"/>
            <w:r>
              <w:t>numGrad</w:t>
            </w:r>
            <w:proofErr w:type="spellEnd"/>
            <w:r>
              <w:t xml:space="preserve"> = (</w:t>
            </w:r>
            <w:proofErr w:type="spellStart"/>
            <w:r>
              <w:t>costP</w:t>
            </w:r>
            <w:proofErr w:type="spellEnd"/>
            <w:r>
              <w:t xml:space="preserve"> - cost)/epsilon</w:t>
            </w:r>
          </w:p>
          <w:p w:rsidR="00F910C1" w:rsidRDefault="00F910C1" w:rsidP="00F910C1">
            <w:r>
              <w:t xml:space="preserve">                err = </w:t>
            </w:r>
            <w:proofErr w:type="spellStart"/>
            <w:r>
              <w:t>np.abs</w:t>
            </w:r>
            <w:proofErr w:type="spellEnd"/>
            <w:r>
              <w:t>(</w:t>
            </w:r>
            <w:proofErr w:type="spellStart"/>
            <w:r>
              <w:t>dL</w:t>
            </w:r>
            <w:proofErr w:type="spellEnd"/>
            <w:r>
              <w:t>[j][</w:t>
            </w:r>
            <w:proofErr w:type="spellStart"/>
            <w:r>
              <w:t>i</w:t>
            </w:r>
            <w:proofErr w:type="spellEnd"/>
            <w:r>
              <w:t xml:space="preserve">] - </w:t>
            </w:r>
            <w:proofErr w:type="spellStart"/>
            <w:r>
              <w:t>numGrad</w:t>
            </w:r>
            <w:proofErr w:type="spellEnd"/>
            <w:r>
              <w:t>)</w:t>
            </w:r>
          </w:p>
          <w:p w:rsidR="00F910C1" w:rsidRDefault="00F910C1" w:rsidP="00F910C1">
            <w:r>
              <w:t xml:space="preserve">                print "Analytic %.9f, Numerical %.9f, Relative Error %.9f"%(</w:t>
            </w:r>
            <w:proofErr w:type="spellStart"/>
            <w:r>
              <w:t>dL</w:t>
            </w:r>
            <w:proofErr w:type="spellEnd"/>
            <w:r>
              <w:t>[j][</w:t>
            </w:r>
            <w:proofErr w:type="spellStart"/>
            <w:r>
              <w:t>i</w:t>
            </w:r>
            <w:proofErr w:type="spellEnd"/>
            <w:r>
              <w:t>],</w:t>
            </w:r>
            <w:proofErr w:type="spellStart"/>
            <w:r>
              <w:t>numGrad,err</w:t>
            </w:r>
            <w:proofErr w:type="spellEnd"/>
            <w:r>
              <w:t>)</w:t>
            </w:r>
          </w:p>
          <w:p w:rsidR="00290568" w:rsidRDefault="00290568" w:rsidP="00290568"/>
        </w:tc>
      </w:tr>
    </w:tbl>
    <w:p w:rsidR="009D2166" w:rsidRDefault="009D2166" w:rsidP="00414472"/>
    <w:p w:rsidR="001440B8" w:rsidRDefault="001440B8" w:rsidP="001440B8">
      <w:pPr>
        <w:pStyle w:val="Heading2"/>
        <w:numPr>
          <w:ilvl w:val="0"/>
          <w:numId w:val="4"/>
        </w:numPr>
      </w:pPr>
      <w:bookmarkStart w:id="20" w:name="_Toc437096328"/>
      <w:r>
        <w:t>Distrntn.py</w:t>
      </w:r>
      <w:bookmarkEnd w:id="20"/>
    </w:p>
    <w:tbl>
      <w:tblPr>
        <w:tblStyle w:val="TableGrid"/>
        <w:tblW w:w="0" w:type="auto"/>
        <w:tblLook w:val="04A0" w:firstRow="1" w:lastRow="0" w:firstColumn="1" w:lastColumn="0" w:noHBand="0" w:noVBand="1"/>
      </w:tblPr>
      <w:tblGrid>
        <w:gridCol w:w="9350"/>
      </w:tblGrid>
      <w:tr w:rsidR="001440B8" w:rsidTr="001440B8">
        <w:tc>
          <w:tcPr>
            <w:tcW w:w="9350" w:type="dxa"/>
          </w:tcPr>
          <w:p w:rsidR="001440B8" w:rsidRDefault="001440B8" w:rsidP="001440B8">
            <w:r>
              <w:t>__author__ = 'Uri'</w:t>
            </w:r>
          </w:p>
          <w:p w:rsidR="001440B8" w:rsidRDefault="001440B8" w:rsidP="001440B8">
            <w:r>
              <w:t xml:space="preserve">import </w:t>
            </w:r>
            <w:proofErr w:type="spellStart"/>
            <w:r>
              <w:t>os</w:t>
            </w:r>
            <w:proofErr w:type="spellEnd"/>
          </w:p>
          <w:p w:rsidR="001440B8" w:rsidRDefault="001440B8" w:rsidP="001440B8">
            <w:r>
              <w:t>import sys</w:t>
            </w:r>
          </w:p>
          <w:p w:rsidR="001440B8" w:rsidRDefault="001440B8" w:rsidP="001440B8">
            <w:r>
              <w:t>import time</w:t>
            </w:r>
          </w:p>
          <w:p w:rsidR="001440B8" w:rsidRDefault="001440B8" w:rsidP="001440B8">
            <w:r>
              <w:t xml:space="preserve">import </w:t>
            </w:r>
            <w:proofErr w:type="spellStart"/>
            <w:r>
              <w:t>optparse</w:t>
            </w:r>
            <w:proofErr w:type="spellEnd"/>
          </w:p>
          <w:p w:rsidR="001440B8" w:rsidRDefault="001440B8" w:rsidP="001440B8">
            <w:r>
              <w:t>import random</w:t>
            </w:r>
          </w:p>
          <w:p w:rsidR="001440B8" w:rsidRDefault="001440B8" w:rsidP="001440B8">
            <w:r>
              <w:t xml:space="preserve">import </w:t>
            </w:r>
            <w:proofErr w:type="spellStart"/>
            <w:r>
              <w:t>numpy</w:t>
            </w:r>
            <w:proofErr w:type="spellEnd"/>
            <w:r>
              <w:t xml:space="preserve"> as np</w:t>
            </w:r>
          </w:p>
          <w:p w:rsidR="001440B8" w:rsidRDefault="001440B8" w:rsidP="001440B8">
            <w:r>
              <w:t xml:space="preserve">import </w:t>
            </w:r>
            <w:proofErr w:type="spellStart"/>
            <w:r>
              <w:t>ConfigParser</w:t>
            </w:r>
            <w:proofErr w:type="spellEnd"/>
          </w:p>
          <w:p w:rsidR="001440B8" w:rsidRDefault="001440B8" w:rsidP="001440B8">
            <w:r>
              <w:t>import socket</w:t>
            </w:r>
          </w:p>
          <w:p w:rsidR="001440B8" w:rsidRDefault="001440B8" w:rsidP="001440B8">
            <w:r>
              <w:t>import pickle</w:t>
            </w:r>
          </w:p>
          <w:p w:rsidR="001440B8" w:rsidRDefault="001440B8" w:rsidP="001440B8">
            <w:r>
              <w:t>import collections</w:t>
            </w:r>
          </w:p>
          <w:p w:rsidR="001440B8" w:rsidRDefault="001440B8" w:rsidP="001440B8">
            <w:r>
              <w:t>print ("Running on %s"%</w:t>
            </w:r>
            <w:proofErr w:type="spellStart"/>
            <w:r>
              <w:t>socket.gethostname</w:t>
            </w:r>
            <w:proofErr w:type="spellEnd"/>
            <w:r>
              <w:t>())</w:t>
            </w:r>
          </w:p>
          <w:p w:rsidR="001440B8" w:rsidRDefault="001440B8" w:rsidP="001440B8"/>
          <w:p w:rsidR="001440B8" w:rsidRDefault="001440B8" w:rsidP="001440B8">
            <w:r>
              <w:t xml:space="preserve">#Load </w:t>
            </w:r>
            <w:proofErr w:type="spellStart"/>
            <w:r>
              <w:t>config</w:t>
            </w:r>
            <w:proofErr w:type="spellEnd"/>
            <w:r>
              <w:t xml:space="preserve"> parameters</w:t>
            </w:r>
          </w:p>
          <w:p w:rsidR="001440B8" w:rsidRDefault="001440B8" w:rsidP="001440B8">
            <w:proofErr w:type="spellStart"/>
            <w:r>
              <w:t>config</w:t>
            </w:r>
            <w:proofErr w:type="spellEnd"/>
            <w:r>
              <w:t xml:space="preserve"> = </w:t>
            </w:r>
            <w:proofErr w:type="spellStart"/>
            <w:r>
              <w:t>ConfigParser.ConfigParser</w:t>
            </w:r>
            <w:proofErr w:type="spellEnd"/>
            <w:r>
              <w:t>()</w:t>
            </w:r>
          </w:p>
          <w:p w:rsidR="001440B8" w:rsidRDefault="001440B8" w:rsidP="001440B8">
            <w:proofErr w:type="spellStart"/>
            <w:proofErr w:type="gramStart"/>
            <w:r>
              <w:t>config.readfp</w:t>
            </w:r>
            <w:proofErr w:type="spellEnd"/>
            <w:r>
              <w:t>(</w:t>
            </w:r>
            <w:proofErr w:type="gramEnd"/>
            <w:r>
              <w:t>open(r'../</w:t>
            </w:r>
            <w:proofErr w:type="spellStart"/>
            <w:r>
              <w:t>config</w:t>
            </w:r>
            <w:proofErr w:type="spellEnd"/>
            <w:r>
              <w:t>'))</w:t>
            </w:r>
          </w:p>
          <w:p w:rsidR="001440B8" w:rsidRDefault="001440B8" w:rsidP="001440B8">
            <w:proofErr w:type="spellStart"/>
            <w:r>
              <w:lastRenderedPageBreak/>
              <w:t>SparkPythonPath</w:t>
            </w:r>
            <w:proofErr w:type="spellEnd"/>
            <w:r>
              <w:t xml:space="preserve"> = </w:t>
            </w:r>
            <w:proofErr w:type="spellStart"/>
            <w:r>
              <w:t>config.get</w:t>
            </w:r>
            <w:proofErr w:type="spellEnd"/>
            <w:r>
              <w:t>('Spark', '</w:t>
            </w:r>
            <w:proofErr w:type="spellStart"/>
            <w:r>
              <w:t>SparkPythonPath</w:t>
            </w:r>
            <w:proofErr w:type="spellEnd"/>
            <w:r>
              <w:t>')</w:t>
            </w:r>
          </w:p>
          <w:p w:rsidR="001440B8" w:rsidRDefault="001440B8" w:rsidP="001440B8">
            <w:r>
              <w:t xml:space="preserve">Py4jPath = </w:t>
            </w:r>
            <w:proofErr w:type="spellStart"/>
            <w:r>
              <w:t>config.get</w:t>
            </w:r>
            <w:proofErr w:type="spellEnd"/>
            <w:r>
              <w:t>('Spark', 'Py4jPath')</w:t>
            </w:r>
          </w:p>
          <w:p w:rsidR="001440B8" w:rsidRDefault="001440B8" w:rsidP="001440B8">
            <w:proofErr w:type="spellStart"/>
            <w:r>
              <w:t>appname</w:t>
            </w:r>
            <w:proofErr w:type="spellEnd"/>
            <w:r>
              <w:t xml:space="preserve"> = </w:t>
            </w:r>
            <w:proofErr w:type="spellStart"/>
            <w:r>
              <w:t>config.get</w:t>
            </w:r>
            <w:proofErr w:type="spellEnd"/>
            <w:r>
              <w:t>('</w:t>
            </w:r>
            <w:r w:rsidR="00F31271">
              <w:t xml:space="preserve">Distrntn </w:t>
            </w:r>
            <w:r>
              <w:t>', '</w:t>
            </w:r>
            <w:proofErr w:type="spellStart"/>
            <w:r>
              <w:t>appname</w:t>
            </w:r>
            <w:proofErr w:type="spellEnd"/>
            <w:r>
              <w:t>')</w:t>
            </w:r>
          </w:p>
          <w:p w:rsidR="001440B8" w:rsidRDefault="001440B8" w:rsidP="001440B8">
            <w:proofErr w:type="spellStart"/>
            <w:r>
              <w:t>masterurl</w:t>
            </w:r>
            <w:proofErr w:type="spellEnd"/>
            <w:r>
              <w:t xml:space="preserve"> = </w:t>
            </w:r>
            <w:proofErr w:type="spellStart"/>
            <w:r>
              <w:t>config.get</w:t>
            </w:r>
            <w:proofErr w:type="spellEnd"/>
            <w:r>
              <w:t>('</w:t>
            </w:r>
            <w:r w:rsidR="00F31271">
              <w:t xml:space="preserve">Distrntn </w:t>
            </w:r>
            <w:r>
              <w:t>', '</w:t>
            </w:r>
            <w:proofErr w:type="spellStart"/>
            <w:r>
              <w:t>masterurl</w:t>
            </w:r>
            <w:proofErr w:type="spellEnd"/>
            <w:r>
              <w:t>')</w:t>
            </w:r>
          </w:p>
          <w:p w:rsidR="001440B8" w:rsidRDefault="001440B8" w:rsidP="001440B8">
            <w:r>
              <w:t xml:space="preserve">mode = </w:t>
            </w:r>
            <w:proofErr w:type="spellStart"/>
            <w:r>
              <w:t>config.get</w:t>
            </w:r>
            <w:proofErr w:type="spellEnd"/>
            <w:r>
              <w:t>('</w:t>
            </w:r>
            <w:r w:rsidR="00F31271">
              <w:t xml:space="preserve">Distrntn </w:t>
            </w:r>
            <w:r>
              <w:t>', 'mode')</w:t>
            </w:r>
          </w:p>
          <w:p w:rsidR="001440B8" w:rsidRDefault="001440B8" w:rsidP="001440B8"/>
          <w:p w:rsidR="001440B8" w:rsidRDefault="001440B8" w:rsidP="001440B8">
            <w:proofErr w:type="spellStart"/>
            <w:r>
              <w:t>sys.path.append</w:t>
            </w:r>
            <w:proofErr w:type="spellEnd"/>
            <w:r>
              <w:t>(</w:t>
            </w:r>
            <w:proofErr w:type="spellStart"/>
            <w:r>
              <w:t>SparkPythonPath</w:t>
            </w:r>
            <w:proofErr w:type="spellEnd"/>
            <w:r>
              <w:t>)</w:t>
            </w:r>
          </w:p>
          <w:p w:rsidR="001440B8" w:rsidRDefault="001440B8" w:rsidP="001440B8">
            <w:proofErr w:type="spellStart"/>
            <w:r>
              <w:t>sys.path.append</w:t>
            </w:r>
            <w:proofErr w:type="spellEnd"/>
            <w:r>
              <w:t>(Py4jPath)</w:t>
            </w:r>
          </w:p>
          <w:p w:rsidR="001440B8" w:rsidRDefault="001440B8" w:rsidP="001440B8">
            <w:r>
              <w:t xml:space="preserve">print </w:t>
            </w:r>
            <w:proofErr w:type="spellStart"/>
            <w:r>
              <w:t>os.environ</w:t>
            </w:r>
            <w:proofErr w:type="spellEnd"/>
            <w:r>
              <w:t>["PYTHONPATH"]</w:t>
            </w:r>
          </w:p>
          <w:p w:rsidR="001440B8" w:rsidRDefault="001440B8" w:rsidP="001440B8"/>
          <w:p w:rsidR="001440B8" w:rsidRDefault="001440B8" w:rsidP="001440B8"/>
          <w:p w:rsidR="001440B8" w:rsidRDefault="001440B8" w:rsidP="001440B8"/>
          <w:p w:rsidR="001440B8" w:rsidRDefault="001440B8" w:rsidP="001440B8">
            <w:r>
              <w:t>######## import spark ########</w:t>
            </w:r>
          </w:p>
          <w:p w:rsidR="001440B8" w:rsidRDefault="001440B8" w:rsidP="001440B8">
            <w:r>
              <w:t>try:</w:t>
            </w:r>
          </w:p>
          <w:p w:rsidR="001440B8" w:rsidRDefault="001440B8" w:rsidP="001440B8">
            <w:r>
              <w:t xml:space="preserve">    from </w:t>
            </w:r>
            <w:proofErr w:type="spellStart"/>
            <w:r>
              <w:t>pyspark</w:t>
            </w:r>
            <w:proofErr w:type="spellEnd"/>
            <w:r>
              <w:t xml:space="preserve"> import </w:t>
            </w:r>
            <w:proofErr w:type="spellStart"/>
            <w:r>
              <w:t>SparkContext</w:t>
            </w:r>
            <w:proofErr w:type="spellEnd"/>
          </w:p>
          <w:p w:rsidR="001440B8" w:rsidRDefault="001440B8" w:rsidP="001440B8">
            <w:r>
              <w:t xml:space="preserve">    from </w:t>
            </w:r>
            <w:proofErr w:type="spellStart"/>
            <w:r>
              <w:t>pyspark</w:t>
            </w:r>
            <w:proofErr w:type="spellEnd"/>
            <w:r>
              <w:t xml:space="preserve"> import </w:t>
            </w:r>
            <w:proofErr w:type="spellStart"/>
            <w:r>
              <w:t>SparkConf</w:t>
            </w:r>
            <w:proofErr w:type="spellEnd"/>
          </w:p>
          <w:p w:rsidR="001440B8" w:rsidRDefault="001440B8" w:rsidP="001440B8">
            <w:r>
              <w:t xml:space="preserve">    print ("Successfully imported Spark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Spark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r>
              <w:t xml:space="preserve">######## import </w:t>
            </w:r>
            <w:r w:rsidR="001D542A">
              <w:t>DeepDist</w:t>
            </w:r>
            <w:r>
              <w:t xml:space="preserve"> ########</w:t>
            </w:r>
          </w:p>
          <w:p w:rsidR="001440B8" w:rsidRDefault="001440B8" w:rsidP="001440B8">
            <w:r>
              <w:t>try:</w:t>
            </w:r>
          </w:p>
          <w:p w:rsidR="001440B8" w:rsidRDefault="001440B8" w:rsidP="001440B8">
            <w:r>
              <w:t xml:space="preserve">    from </w:t>
            </w:r>
            <w:r w:rsidR="001D542A">
              <w:t>DeepDist</w:t>
            </w:r>
            <w:r>
              <w:t xml:space="preserve"> import DeepDist</w:t>
            </w:r>
          </w:p>
          <w:p w:rsidR="001440B8" w:rsidRDefault="001440B8" w:rsidP="001440B8">
            <w:r>
              <w:t xml:space="preserve">    print ("Successfully imported </w:t>
            </w:r>
            <w:r w:rsidR="001D542A">
              <w:t>DeepDist</w:t>
            </w:r>
            <w:r>
              <w:t xml:space="preserve">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w:t>
            </w:r>
            <w:r w:rsidR="001D542A">
              <w:t>DeepDist</w:t>
            </w:r>
            <w:r>
              <w:t xml:space="preserve">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p w:rsidR="001440B8" w:rsidRDefault="001440B8" w:rsidP="001440B8">
            <w:r>
              <w:t>######## import rntn ########</w:t>
            </w:r>
          </w:p>
          <w:p w:rsidR="001440B8" w:rsidRDefault="001440B8" w:rsidP="001440B8">
            <w:r>
              <w:t>try:</w:t>
            </w:r>
          </w:p>
          <w:p w:rsidR="001440B8" w:rsidRDefault="001440B8" w:rsidP="001440B8">
            <w:r>
              <w:t xml:space="preserve">    from </w:t>
            </w:r>
            <w:proofErr w:type="spellStart"/>
            <w:r>
              <w:t>semantic_rntn</w:t>
            </w:r>
            <w:proofErr w:type="spellEnd"/>
            <w:r>
              <w:t xml:space="preserve"> import rntn as </w:t>
            </w:r>
            <w:proofErr w:type="spellStart"/>
            <w:r>
              <w:t>nnet</w:t>
            </w:r>
            <w:proofErr w:type="spellEnd"/>
          </w:p>
          <w:p w:rsidR="001440B8" w:rsidRDefault="001440B8" w:rsidP="001440B8">
            <w:r>
              <w:t xml:space="preserve">    from </w:t>
            </w:r>
            <w:proofErr w:type="spellStart"/>
            <w:r>
              <w:t>semantic_rntn</w:t>
            </w:r>
            <w:proofErr w:type="spellEnd"/>
            <w:r>
              <w:t xml:space="preserve"> import tree as </w:t>
            </w:r>
            <w:proofErr w:type="spellStart"/>
            <w:r>
              <w:t>tr</w:t>
            </w:r>
            <w:proofErr w:type="spellEnd"/>
          </w:p>
          <w:p w:rsidR="001440B8" w:rsidRDefault="001440B8" w:rsidP="001440B8">
            <w:r>
              <w:t xml:space="preserve">    from </w:t>
            </w:r>
            <w:proofErr w:type="spellStart"/>
            <w:r>
              <w:t>semantic_rntn</w:t>
            </w:r>
            <w:proofErr w:type="spellEnd"/>
            <w:r>
              <w:t xml:space="preserve"> import </w:t>
            </w:r>
            <w:proofErr w:type="spellStart"/>
            <w:r>
              <w:t>sgd</w:t>
            </w:r>
            <w:proofErr w:type="spellEnd"/>
            <w:r>
              <w:t xml:space="preserve"> as optimizer</w:t>
            </w:r>
          </w:p>
          <w:p w:rsidR="001440B8" w:rsidRDefault="001440B8" w:rsidP="001440B8">
            <w:r>
              <w:t xml:space="preserve">    print ("Successfully imported rntn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rntn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r>
              <w:t>#make sure all modules imported</w:t>
            </w:r>
          </w:p>
          <w:p w:rsidR="001440B8" w:rsidRDefault="001440B8" w:rsidP="001440B8">
            <w:proofErr w:type="spellStart"/>
            <w:r>
              <w:t>time.sleep</w:t>
            </w:r>
            <w:proofErr w:type="spellEnd"/>
            <w:r>
              <w:t>(8)</w:t>
            </w:r>
          </w:p>
          <w:p w:rsidR="001440B8" w:rsidRDefault="001440B8" w:rsidP="001440B8"/>
          <w:p w:rsidR="001440B8" w:rsidRDefault="001440B8" w:rsidP="001440B8">
            <w:r>
              <w:t>'''</w:t>
            </w:r>
          </w:p>
          <w:p w:rsidR="001440B8" w:rsidRDefault="001440B8" w:rsidP="001440B8">
            <w:r>
              <w:t xml:space="preserve">Setup </w:t>
            </w:r>
            <w:proofErr w:type="spellStart"/>
            <w:r>
              <w:t>args</w:t>
            </w:r>
            <w:proofErr w:type="spellEnd"/>
            <w:r>
              <w:t xml:space="preserve"> for sgd.</w:t>
            </w:r>
          </w:p>
          <w:p w:rsidR="001440B8" w:rsidRDefault="001440B8" w:rsidP="001440B8">
            <w:r>
              <w:lastRenderedPageBreak/>
              <w:t xml:space="preserve">Note: Since </w:t>
            </w:r>
            <w:r w:rsidR="001D542A">
              <w:t>DeepDist</w:t>
            </w:r>
            <w:r>
              <w:t xml:space="preserve"> implements stochastic gradient descent the model type (optimizer) has to be sgd.</w:t>
            </w:r>
          </w:p>
          <w:p w:rsidR="001440B8" w:rsidRDefault="001440B8" w:rsidP="001440B8">
            <w:r>
              <w:t>'''</w:t>
            </w:r>
          </w:p>
          <w:p w:rsidR="001440B8" w:rsidRDefault="001440B8" w:rsidP="001440B8">
            <w:r>
              <w:t>usage = "usage : %</w:t>
            </w:r>
            <w:proofErr w:type="spellStart"/>
            <w:r>
              <w:t>prog</w:t>
            </w:r>
            <w:proofErr w:type="spellEnd"/>
            <w:r>
              <w:t xml:space="preserve"> [options]"</w:t>
            </w:r>
          </w:p>
          <w:p w:rsidR="001440B8" w:rsidRDefault="001440B8" w:rsidP="001440B8">
            <w:r>
              <w:t xml:space="preserve">parser = </w:t>
            </w:r>
            <w:proofErr w:type="spellStart"/>
            <w:r>
              <w:t>optparse.OptionParser</w:t>
            </w:r>
            <w:proofErr w:type="spellEnd"/>
            <w:r>
              <w:t>(usage=usage)</w:t>
            </w:r>
          </w:p>
          <w:p w:rsidR="001440B8" w:rsidRDefault="001440B8" w:rsidP="001440B8">
            <w:proofErr w:type="spellStart"/>
            <w:r>
              <w:t>parser.add_option</w:t>
            </w:r>
            <w:proofErr w:type="spellEnd"/>
            <w:r>
              <w:t>("--</w:t>
            </w:r>
            <w:proofErr w:type="spellStart"/>
            <w:r>
              <w:t>test",action</w:t>
            </w:r>
            <w:proofErr w:type="spellEnd"/>
            <w:r>
              <w:t>="store_true",</w:t>
            </w:r>
            <w:proofErr w:type="spellStart"/>
            <w:r>
              <w:t>dest</w:t>
            </w:r>
            <w:proofErr w:type="spellEnd"/>
            <w:r>
              <w:t>="</w:t>
            </w:r>
            <w:proofErr w:type="spellStart"/>
            <w:r>
              <w:t>test",default</w:t>
            </w:r>
            <w:proofErr w:type="spellEnd"/>
            <w:r>
              <w:t>=False)</w:t>
            </w:r>
          </w:p>
          <w:p w:rsidR="001440B8" w:rsidRDefault="001440B8" w:rsidP="001440B8"/>
          <w:p w:rsidR="001440B8" w:rsidRDefault="001440B8" w:rsidP="001440B8">
            <w:r>
              <w:t># Optimizer</w:t>
            </w:r>
          </w:p>
          <w:p w:rsidR="001440B8" w:rsidRDefault="001440B8" w:rsidP="001440B8">
            <w:proofErr w:type="spellStart"/>
            <w:r>
              <w:t>parser.add_option</w:t>
            </w:r>
            <w:proofErr w:type="spellEnd"/>
            <w:r>
              <w:t>("--minibatch",</w:t>
            </w:r>
            <w:proofErr w:type="spellStart"/>
            <w:r>
              <w:t>dest</w:t>
            </w:r>
            <w:proofErr w:type="spellEnd"/>
            <w:r>
              <w:t>="</w:t>
            </w:r>
            <w:proofErr w:type="spellStart"/>
            <w:r>
              <w:t>minibatch",type</w:t>
            </w:r>
            <w:proofErr w:type="spellEnd"/>
            <w:r>
              <w:t>="</w:t>
            </w:r>
            <w:proofErr w:type="spellStart"/>
            <w:r>
              <w:t>int</w:t>
            </w:r>
            <w:proofErr w:type="spellEnd"/>
            <w:r>
              <w:t>",default=60)</w:t>
            </w:r>
          </w:p>
          <w:p w:rsidR="001440B8" w:rsidRDefault="001440B8" w:rsidP="001440B8">
            <w:proofErr w:type="spellStart"/>
            <w:r>
              <w:t>parser.add_option</w:t>
            </w:r>
            <w:proofErr w:type="spellEnd"/>
            <w:r>
              <w:t>("--optimizer",</w:t>
            </w:r>
            <w:proofErr w:type="spellStart"/>
            <w:r>
              <w:t>dest</w:t>
            </w:r>
            <w:proofErr w:type="spellEnd"/>
            <w:r>
              <w:t>="</w:t>
            </w:r>
            <w:proofErr w:type="spellStart"/>
            <w:r>
              <w:t>optimizer",type</w:t>
            </w:r>
            <w:proofErr w:type="spellEnd"/>
            <w:r>
              <w:t>="string",</w:t>
            </w:r>
          </w:p>
          <w:p w:rsidR="001440B8" w:rsidRDefault="001440B8" w:rsidP="00C8678C">
            <w:r>
              <w:t xml:space="preserve">        default="</w:t>
            </w:r>
            <w:proofErr w:type="spellStart"/>
            <w:r w:rsidR="00C8678C">
              <w:t>sgd</w:t>
            </w:r>
            <w:proofErr w:type="spellEnd"/>
            <w:r>
              <w:t>")</w:t>
            </w:r>
          </w:p>
          <w:p w:rsidR="001440B8" w:rsidRDefault="001440B8" w:rsidP="001440B8">
            <w:proofErr w:type="spellStart"/>
            <w:r>
              <w:t>parser.add_option</w:t>
            </w:r>
            <w:proofErr w:type="spellEnd"/>
            <w:r>
              <w:t>("--epochs",</w:t>
            </w:r>
            <w:proofErr w:type="spellStart"/>
            <w:r>
              <w:t>dest</w:t>
            </w:r>
            <w:proofErr w:type="spellEnd"/>
            <w:r>
              <w:t>="</w:t>
            </w:r>
            <w:proofErr w:type="spellStart"/>
            <w:r>
              <w:t>epochs",type</w:t>
            </w:r>
            <w:proofErr w:type="spellEnd"/>
            <w:r>
              <w:t>="</w:t>
            </w:r>
            <w:proofErr w:type="spellStart"/>
            <w:r>
              <w:t>int</w:t>
            </w:r>
            <w:proofErr w:type="spellEnd"/>
            <w:r>
              <w:t>",default=10)</w:t>
            </w:r>
          </w:p>
          <w:p w:rsidR="001440B8" w:rsidRDefault="001440B8" w:rsidP="001440B8">
            <w:proofErr w:type="spellStart"/>
            <w:r>
              <w:t>parser.add_option</w:t>
            </w:r>
            <w:proofErr w:type="spellEnd"/>
            <w:r>
              <w:t>("--step",</w:t>
            </w:r>
            <w:proofErr w:type="spellStart"/>
            <w:r>
              <w:t>dest</w:t>
            </w:r>
            <w:proofErr w:type="spellEnd"/>
            <w:r>
              <w:t>="</w:t>
            </w:r>
            <w:proofErr w:type="spellStart"/>
            <w:r>
              <w:t>step",type</w:t>
            </w:r>
            <w:proofErr w:type="spellEnd"/>
            <w:r>
              <w:t>="</w:t>
            </w:r>
            <w:proofErr w:type="spellStart"/>
            <w:r>
              <w:t>float",default</w:t>
            </w:r>
            <w:proofErr w:type="spellEnd"/>
            <w:r>
              <w:t>=1e-2)</w:t>
            </w:r>
          </w:p>
          <w:p w:rsidR="001440B8" w:rsidRDefault="001440B8" w:rsidP="001440B8">
            <w:proofErr w:type="spellStart"/>
            <w:r>
              <w:t>parser.add_option</w:t>
            </w:r>
            <w:proofErr w:type="spellEnd"/>
            <w:r>
              <w:t>("--</w:t>
            </w:r>
            <w:proofErr w:type="spellStart"/>
            <w:r>
              <w:t>outputDim</w:t>
            </w:r>
            <w:proofErr w:type="spellEnd"/>
            <w:r>
              <w:t>",</w:t>
            </w:r>
            <w:proofErr w:type="spellStart"/>
            <w:r>
              <w:t>dest</w:t>
            </w:r>
            <w:proofErr w:type="spellEnd"/>
            <w:r>
              <w:t>="</w:t>
            </w:r>
            <w:proofErr w:type="spellStart"/>
            <w:r>
              <w:t>outputDim</w:t>
            </w:r>
            <w:proofErr w:type="spellEnd"/>
            <w:r>
              <w:t>",type="</w:t>
            </w:r>
            <w:proofErr w:type="spellStart"/>
            <w:r>
              <w:t>int</w:t>
            </w:r>
            <w:proofErr w:type="spellEnd"/>
            <w:r>
              <w:t>",default=5)</w:t>
            </w:r>
          </w:p>
          <w:p w:rsidR="001440B8" w:rsidRDefault="001440B8" w:rsidP="001440B8">
            <w:proofErr w:type="spellStart"/>
            <w:r>
              <w:t>parser.add_option</w:t>
            </w:r>
            <w:proofErr w:type="spellEnd"/>
            <w:r>
              <w:t>("--</w:t>
            </w:r>
            <w:proofErr w:type="spellStart"/>
            <w:r>
              <w:t>wvecDim</w:t>
            </w:r>
            <w:proofErr w:type="spellEnd"/>
            <w:r>
              <w:t>",</w:t>
            </w:r>
            <w:proofErr w:type="spellStart"/>
            <w:r>
              <w:t>dest</w:t>
            </w:r>
            <w:proofErr w:type="spellEnd"/>
            <w:r>
              <w:t>="</w:t>
            </w:r>
            <w:proofErr w:type="spellStart"/>
            <w:r>
              <w:t>wvecDim</w:t>
            </w:r>
            <w:proofErr w:type="spellEnd"/>
            <w:r>
              <w:t>",type="</w:t>
            </w:r>
            <w:proofErr w:type="spellStart"/>
            <w:r>
              <w:t>int</w:t>
            </w:r>
            <w:proofErr w:type="spellEnd"/>
            <w:r>
              <w:t>",default=30)</w:t>
            </w:r>
          </w:p>
          <w:p w:rsidR="001440B8" w:rsidRDefault="001440B8" w:rsidP="001440B8">
            <w:proofErr w:type="spellStart"/>
            <w:r>
              <w:t>parser.add_option</w:t>
            </w:r>
            <w:proofErr w:type="spellEnd"/>
            <w:r>
              <w:t>("--</w:t>
            </w:r>
            <w:proofErr w:type="spellStart"/>
            <w:r>
              <w:t>outFile</w:t>
            </w:r>
            <w:proofErr w:type="spellEnd"/>
            <w:r>
              <w:t>",</w:t>
            </w:r>
            <w:proofErr w:type="spellStart"/>
            <w:r>
              <w:t>dest</w:t>
            </w:r>
            <w:proofErr w:type="spellEnd"/>
            <w:r>
              <w:t>="</w:t>
            </w:r>
            <w:proofErr w:type="spellStart"/>
            <w:r>
              <w:t>outFile</w:t>
            </w:r>
            <w:proofErr w:type="spellEnd"/>
            <w:r>
              <w:t>",type="string",</w:t>
            </w:r>
          </w:p>
          <w:p w:rsidR="001440B8" w:rsidRDefault="001440B8" w:rsidP="001440B8">
            <w:r>
              <w:t xml:space="preserve">        default="models/</w:t>
            </w:r>
            <w:r w:rsidR="00F31271">
              <w:t xml:space="preserve">Distrntn </w:t>
            </w:r>
            <w:r>
              <w:t>.bin")</w:t>
            </w:r>
          </w:p>
          <w:p w:rsidR="001440B8" w:rsidRDefault="001440B8" w:rsidP="001440B8">
            <w:proofErr w:type="spellStart"/>
            <w:r>
              <w:t>parser.add_option</w:t>
            </w:r>
            <w:proofErr w:type="spellEnd"/>
            <w:r>
              <w:t>("--</w:t>
            </w:r>
            <w:proofErr w:type="spellStart"/>
            <w:r>
              <w:t>inFile</w:t>
            </w:r>
            <w:proofErr w:type="spellEnd"/>
            <w:r>
              <w:t>",</w:t>
            </w:r>
            <w:proofErr w:type="spellStart"/>
            <w:r>
              <w:t>dest</w:t>
            </w:r>
            <w:proofErr w:type="spellEnd"/>
            <w:r>
              <w:t>="</w:t>
            </w:r>
            <w:proofErr w:type="spellStart"/>
            <w:r>
              <w:t>inFile</w:t>
            </w:r>
            <w:proofErr w:type="spellEnd"/>
            <w:r>
              <w:t>",type="string",</w:t>
            </w:r>
          </w:p>
          <w:p w:rsidR="001440B8" w:rsidRDefault="001440B8" w:rsidP="001440B8">
            <w:r>
              <w:t xml:space="preserve">        default="models/</w:t>
            </w:r>
            <w:r w:rsidR="00F31271">
              <w:t xml:space="preserve">Distrntn </w:t>
            </w:r>
            <w:r>
              <w:t>.bin")</w:t>
            </w:r>
          </w:p>
          <w:p w:rsidR="001440B8" w:rsidRDefault="001440B8" w:rsidP="001440B8">
            <w:proofErr w:type="spellStart"/>
            <w:r>
              <w:t>parser.add_option</w:t>
            </w:r>
            <w:proofErr w:type="spellEnd"/>
            <w:r>
              <w:t>("--data",</w:t>
            </w:r>
            <w:proofErr w:type="spellStart"/>
            <w:r>
              <w:t>dest</w:t>
            </w:r>
            <w:proofErr w:type="spellEnd"/>
            <w:r>
              <w:t>="</w:t>
            </w:r>
            <w:proofErr w:type="spellStart"/>
            <w:r>
              <w:t>data",type</w:t>
            </w:r>
            <w:proofErr w:type="spellEnd"/>
            <w:r>
              <w:t>="</w:t>
            </w:r>
            <w:proofErr w:type="spellStart"/>
            <w:r>
              <w:t>string",default</w:t>
            </w:r>
            <w:proofErr w:type="spellEnd"/>
            <w:r>
              <w:t>="train")</w:t>
            </w:r>
          </w:p>
          <w:p w:rsidR="001440B8" w:rsidRDefault="001440B8" w:rsidP="001440B8">
            <w:r>
              <w:t>(</w:t>
            </w:r>
            <w:proofErr w:type="spellStart"/>
            <w:r>
              <w:t>opts,args</w:t>
            </w:r>
            <w:proofErr w:type="spellEnd"/>
            <w:r>
              <w:t>)=</w:t>
            </w:r>
            <w:proofErr w:type="spellStart"/>
            <w:r>
              <w:t>parser.parse_args</w:t>
            </w:r>
            <w:proofErr w:type="spellEnd"/>
            <w:r>
              <w:t>(None)</w:t>
            </w:r>
          </w:p>
          <w:p w:rsidR="001440B8" w:rsidRDefault="001440B8" w:rsidP="001440B8"/>
          <w:p w:rsidR="001440B8" w:rsidRDefault="001440B8" w:rsidP="001440B8"/>
          <w:p w:rsidR="001440B8" w:rsidRDefault="001440B8" w:rsidP="001440B8">
            <w:proofErr w:type="gramStart"/>
            <w:r>
              <w:t>print</w:t>
            </w:r>
            <w:proofErr w:type="gramEnd"/>
            <w:r>
              <w:t xml:space="preserve"> "Loading data..."</w:t>
            </w:r>
          </w:p>
          <w:p w:rsidR="001440B8" w:rsidRDefault="001440B8" w:rsidP="001440B8">
            <w:r>
              <w:t># load training data</w:t>
            </w:r>
          </w:p>
          <w:p w:rsidR="001440B8" w:rsidRDefault="001440B8" w:rsidP="001440B8">
            <w:r>
              <w:t xml:space="preserve">trees = </w:t>
            </w:r>
            <w:proofErr w:type="spellStart"/>
            <w:r>
              <w:t>tr.loadTrees</w:t>
            </w:r>
            <w:proofErr w:type="spellEnd"/>
            <w:r>
              <w:t>()</w:t>
            </w:r>
          </w:p>
          <w:p w:rsidR="001440B8" w:rsidRDefault="001440B8" w:rsidP="001440B8">
            <w:proofErr w:type="spellStart"/>
            <w:r>
              <w:t>opts.numWords</w:t>
            </w:r>
            <w:proofErr w:type="spellEnd"/>
            <w:r>
              <w:t xml:space="preserve"> = </w:t>
            </w:r>
            <w:proofErr w:type="spellStart"/>
            <w:r>
              <w:t>len</w:t>
            </w:r>
            <w:proofErr w:type="spellEnd"/>
            <w:r>
              <w:t>(</w:t>
            </w:r>
            <w:proofErr w:type="spellStart"/>
            <w:r>
              <w:t>tr.loadWordMap</w:t>
            </w:r>
            <w:proofErr w:type="spellEnd"/>
            <w:r>
              <w:t>())</w:t>
            </w:r>
          </w:p>
          <w:p w:rsidR="001440B8" w:rsidRDefault="001440B8" w:rsidP="001440B8"/>
          <w:p w:rsidR="001440B8" w:rsidRDefault="001440B8" w:rsidP="001440B8"/>
          <w:p w:rsidR="001440B8" w:rsidRDefault="001440B8" w:rsidP="001440B8">
            <w:r>
              <w:t>#setup the rntn</w:t>
            </w:r>
          </w:p>
          <w:p w:rsidR="001440B8" w:rsidRDefault="001440B8" w:rsidP="001440B8">
            <w:proofErr w:type="spellStart"/>
            <w:r>
              <w:t>rnn</w:t>
            </w:r>
            <w:proofErr w:type="spellEnd"/>
            <w:r>
              <w:t xml:space="preserve"> = nnet.RNN(opts.wvecDim,opts.outputDim,opts.numWords,opts.minibatch)</w:t>
            </w:r>
          </w:p>
          <w:p w:rsidR="001440B8" w:rsidRDefault="001440B8" w:rsidP="001440B8">
            <w:proofErr w:type="spellStart"/>
            <w:r>
              <w:t>rnn.initParams</w:t>
            </w:r>
            <w:proofErr w:type="spellEnd"/>
            <w:r>
              <w:t>()</w:t>
            </w:r>
          </w:p>
          <w:p w:rsidR="001440B8" w:rsidRDefault="001440B8" w:rsidP="001440B8">
            <w:proofErr w:type="spellStart"/>
            <w:r>
              <w:t>sgd</w:t>
            </w:r>
            <w:proofErr w:type="spellEnd"/>
            <w:r>
              <w:t xml:space="preserve"> = </w:t>
            </w:r>
            <w:proofErr w:type="spellStart"/>
            <w:r>
              <w:t>optimizer.SGD</w:t>
            </w:r>
            <w:proofErr w:type="spellEnd"/>
            <w:r>
              <w:t>(</w:t>
            </w:r>
            <w:proofErr w:type="spellStart"/>
            <w:r>
              <w:t>rnn,alpha</w:t>
            </w:r>
            <w:proofErr w:type="spellEnd"/>
            <w:r>
              <w:t>=</w:t>
            </w:r>
            <w:proofErr w:type="spellStart"/>
            <w:r>
              <w:t>opts.step,minibatch</w:t>
            </w:r>
            <w:proofErr w:type="spellEnd"/>
            <w:r>
              <w:t>=</w:t>
            </w:r>
            <w:proofErr w:type="spellStart"/>
            <w:r>
              <w:t>opts.minibatch</w:t>
            </w:r>
            <w:proofErr w:type="spellEnd"/>
            <w:r>
              <w:t>,</w:t>
            </w:r>
          </w:p>
          <w:p w:rsidR="001440B8" w:rsidRDefault="001440B8" w:rsidP="001440B8">
            <w:r>
              <w:t xml:space="preserve">    optimizer=</w:t>
            </w:r>
            <w:proofErr w:type="spellStart"/>
            <w:r>
              <w:t>opts.optimizer</w:t>
            </w:r>
            <w:proofErr w:type="spellEnd"/>
            <w:r>
              <w:t>)</w:t>
            </w:r>
          </w:p>
          <w:p w:rsidR="001440B8" w:rsidRDefault="001440B8" w:rsidP="001440B8"/>
          <w:p w:rsidR="001440B8" w:rsidRDefault="001440B8" w:rsidP="001440B8">
            <w:r>
              <w:t>#setup spark</w:t>
            </w:r>
          </w:p>
          <w:p w:rsidR="001440B8" w:rsidRDefault="001440B8" w:rsidP="001440B8">
            <w:r>
              <w:t>if mode == "local":</w:t>
            </w:r>
          </w:p>
          <w:p w:rsidR="001440B8" w:rsidRDefault="001440B8" w:rsidP="001440B8">
            <w:r>
              <w:t xml:space="preserve">   # Set heap space size for java</w:t>
            </w:r>
          </w:p>
          <w:p w:rsidR="001440B8" w:rsidRDefault="001440B8" w:rsidP="001440B8">
            <w:r>
              <w:t xml:space="preserve">   #</w:t>
            </w:r>
            <w:proofErr w:type="spellStart"/>
            <w:r>
              <w:t>os.environ</w:t>
            </w:r>
            <w:proofErr w:type="spellEnd"/>
            <w:r>
              <w:t>["_JAVA_OPTIONS"] = "-Xmx1g"</w:t>
            </w:r>
          </w:p>
          <w:p w:rsidR="001440B8" w:rsidRDefault="001440B8" w:rsidP="001440B8">
            <w:r>
              <w:t xml:space="preserve">   </w:t>
            </w:r>
            <w:proofErr w:type="spellStart"/>
            <w:r>
              <w:t>conf</w:t>
            </w:r>
            <w:proofErr w:type="spellEnd"/>
            <w:r>
              <w:t xml:space="preserve"> = (</w:t>
            </w:r>
            <w:proofErr w:type="spellStart"/>
            <w:r>
              <w:t>SparkConf</w:t>
            </w:r>
            <w:proofErr w:type="spellEnd"/>
            <w:r>
              <w:t>()</w:t>
            </w:r>
          </w:p>
          <w:p w:rsidR="001440B8" w:rsidRDefault="001440B8" w:rsidP="001440B8">
            <w:r>
              <w:t xml:space="preserve">           .</w:t>
            </w:r>
            <w:proofErr w:type="spellStart"/>
            <w:r>
              <w:t>setMaster</w:t>
            </w:r>
            <w:proofErr w:type="spellEnd"/>
            <w:r>
              <w:t>("local[*]")</w:t>
            </w:r>
          </w:p>
          <w:p w:rsidR="001440B8" w:rsidRDefault="001440B8" w:rsidP="001440B8">
            <w:r>
              <w:t xml:space="preserve">           .</w:t>
            </w:r>
            <w:proofErr w:type="spellStart"/>
            <w:r>
              <w:t>setAppName</w:t>
            </w:r>
            <w:proofErr w:type="spellEnd"/>
            <w:r>
              <w:t>(</w:t>
            </w:r>
            <w:proofErr w:type="spellStart"/>
            <w:r>
              <w:t>appname</w:t>
            </w:r>
            <w:proofErr w:type="spellEnd"/>
            <w:r>
              <w:t>)</w:t>
            </w:r>
          </w:p>
          <w:p w:rsidR="001440B8" w:rsidRDefault="001440B8" w:rsidP="001440B8">
            <w:r>
              <w:t xml:space="preserve">           .set("</w:t>
            </w:r>
            <w:proofErr w:type="spellStart"/>
            <w:r>
              <w:t>spark.executor.memory</w:t>
            </w:r>
            <w:proofErr w:type="spellEnd"/>
            <w:r>
              <w:t>", "1g")</w:t>
            </w:r>
          </w:p>
          <w:p w:rsidR="001440B8" w:rsidRDefault="001440B8" w:rsidP="001440B8">
            <w:r>
              <w:t xml:space="preserve">           .set("</w:t>
            </w:r>
            <w:proofErr w:type="spellStart"/>
            <w:r>
              <w:t>spark.driver.memory</w:t>
            </w:r>
            <w:proofErr w:type="spellEnd"/>
            <w:r>
              <w:t>", "1g")</w:t>
            </w:r>
          </w:p>
          <w:p w:rsidR="001440B8" w:rsidRDefault="001440B8" w:rsidP="001440B8">
            <w:r>
              <w:t xml:space="preserve">           .set("</w:t>
            </w:r>
            <w:proofErr w:type="spellStart"/>
            <w:r>
              <w:t>spark.</w:t>
            </w:r>
            <w:r w:rsidR="0086718C">
              <w:t>Python</w:t>
            </w:r>
            <w:r>
              <w:t>.worker.memory</w:t>
            </w:r>
            <w:proofErr w:type="spellEnd"/>
            <w:r>
              <w:t>", "1g"))</w:t>
            </w:r>
          </w:p>
          <w:p w:rsidR="001440B8" w:rsidRDefault="001440B8" w:rsidP="001440B8"/>
          <w:p w:rsidR="001440B8" w:rsidRDefault="001440B8" w:rsidP="001440B8">
            <w:r>
              <w:t>if mode == "cluster":</w:t>
            </w:r>
          </w:p>
          <w:p w:rsidR="001440B8" w:rsidRDefault="001440B8" w:rsidP="001440B8">
            <w:r>
              <w:t xml:space="preserve">   </w:t>
            </w:r>
            <w:proofErr w:type="spellStart"/>
            <w:r>
              <w:t>conf</w:t>
            </w:r>
            <w:proofErr w:type="spellEnd"/>
            <w:r>
              <w:t xml:space="preserve"> = (</w:t>
            </w:r>
            <w:proofErr w:type="spellStart"/>
            <w:r>
              <w:t>SparkConf</w:t>
            </w:r>
            <w:proofErr w:type="spellEnd"/>
            <w:r>
              <w:t>()</w:t>
            </w:r>
          </w:p>
          <w:p w:rsidR="001440B8" w:rsidRDefault="001440B8" w:rsidP="001440B8">
            <w:r>
              <w:lastRenderedPageBreak/>
              <w:t xml:space="preserve">           .</w:t>
            </w:r>
            <w:proofErr w:type="spellStart"/>
            <w:r>
              <w:t>setAppName</w:t>
            </w:r>
            <w:proofErr w:type="spellEnd"/>
            <w:r>
              <w:t>(</w:t>
            </w:r>
            <w:proofErr w:type="spellStart"/>
            <w:r>
              <w:t>appname</w:t>
            </w:r>
            <w:proofErr w:type="spellEnd"/>
            <w:r>
              <w:t>))</w:t>
            </w:r>
          </w:p>
          <w:p w:rsidR="001440B8" w:rsidRDefault="001440B8" w:rsidP="001440B8"/>
          <w:p w:rsidR="001440B8" w:rsidRDefault="001440B8" w:rsidP="001440B8">
            <w:proofErr w:type="spellStart"/>
            <w:r>
              <w:t>sc</w:t>
            </w:r>
            <w:proofErr w:type="spellEnd"/>
            <w:r>
              <w:t xml:space="preserve"> = </w:t>
            </w:r>
            <w:proofErr w:type="spellStart"/>
            <w:r>
              <w:t>SparkContext</w:t>
            </w:r>
            <w:proofErr w:type="spellEnd"/>
            <w:r>
              <w:t>(</w:t>
            </w:r>
            <w:proofErr w:type="spellStart"/>
            <w:r>
              <w:t>conf</w:t>
            </w:r>
            <w:proofErr w:type="spellEnd"/>
            <w:r>
              <w:t>=</w:t>
            </w:r>
            <w:proofErr w:type="spellStart"/>
            <w:r>
              <w:t>conf</w:t>
            </w:r>
            <w:proofErr w:type="spellEnd"/>
            <w:r>
              <w:t>)</w:t>
            </w:r>
          </w:p>
          <w:p w:rsidR="001440B8" w:rsidRDefault="001440B8" w:rsidP="001440B8"/>
          <w:p w:rsidR="001440B8" w:rsidRDefault="001440B8" w:rsidP="001440B8"/>
          <w:p w:rsidR="001440B8" w:rsidRDefault="001440B8" w:rsidP="001440B8">
            <w:r>
              <w:t>'''</w:t>
            </w:r>
          </w:p>
          <w:p w:rsidR="001440B8" w:rsidRDefault="001440B8" w:rsidP="001440B8">
            <w:r>
              <w:t>Define the gradient and descent functions as required by DeepDist.</w:t>
            </w:r>
          </w:p>
          <w:p w:rsidR="001440B8" w:rsidRDefault="001440B8" w:rsidP="001440B8">
            <w:r>
              <w:t>For more info about gradient and descent functions, please see: http://www.</w:t>
            </w:r>
            <w:r w:rsidR="001D542A">
              <w:t>DeepDist</w:t>
            </w:r>
            <w:r>
              <w:t>.com</w:t>
            </w:r>
          </w:p>
          <w:p w:rsidR="001440B8" w:rsidRDefault="001440B8" w:rsidP="001440B8">
            <w:r>
              <w:t>'''</w:t>
            </w:r>
          </w:p>
          <w:p w:rsidR="001440B8" w:rsidRDefault="001440B8" w:rsidP="001440B8">
            <w:proofErr w:type="spellStart"/>
            <w:r>
              <w:t>def</w:t>
            </w:r>
            <w:proofErr w:type="spellEnd"/>
            <w:r>
              <w:t xml:space="preserve"> gradient(model, </w:t>
            </w:r>
            <w:proofErr w:type="spellStart"/>
            <w:r>
              <w:t>tree_data</w:t>
            </w:r>
            <w:proofErr w:type="spellEnd"/>
            <w:r>
              <w:t>):  # executes on workers</w:t>
            </w:r>
          </w:p>
          <w:p w:rsidR="001440B8" w:rsidRDefault="001440B8" w:rsidP="001440B8">
            <w:r>
              <w:t xml:space="preserve">    """</w:t>
            </w:r>
          </w:p>
          <w:p w:rsidR="001440B8" w:rsidRDefault="001440B8" w:rsidP="001440B8">
            <w:r>
              <w:t xml:space="preserve">    Each datum in the minibatch is a tree.</w:t>
            </w:r>
          </w:p>
          <w:p w:rsidR="001440B8" w:rsidRDefault="001440B8" w:rsidP="001440B8">
            <w:r>
              <w:t xml:space="preserve">    Forward prop each tree.</w:t>
            </w:r>
          </w:p>
          <w:p w:rsidR="001440B8" w:rsidRDefault="001440B8" w:rsidP="001440B8">
            <w:r>
              <w:t xml:space="preserve">    </w:t>
            </w:r>
            <w:proofErr w:type="spellStart"/>
            <w:r>
              <w:t>Backprop</w:t>
            </w:r>
            <w:proofErr w:type="spellEnd"/>
            <w:r>
              <w:t xml:space="preserve"> each tree.</w:t>
            </w:r>
          </w:p>
          <w:p w:rsidR="001440B8" w:rsidRDefault="001440B8" w:rsidP="001440B8">
            <w:r>
              <w:t xml:space="preserve">    Returns</w:t>
            </w:r>
          </w:p>
          <w:p w:rsidR="001440B8" w:rsidRDefault="001440B8" w:rsidP="001440B8">
            <w:r>
              <w:t xml:space="preserve">       cost</w:t>
            </w:r>
          </w:p>
          <w:p w:rsidR="001440B8" w:rsidRDefault="001440B8" w:rsidP="001440B8">
            <w:r>
              <w:t xml:space="preserve">       Gradient w.r.t. W, </w:t>
            </w:r>
            <w:proofErr w:type="spellStart"/>
            <w:r>
              <w:t>Ws</w:t>
            </w:r>
            <w:proofErr w:type="spellEnd"/>
            <w:r>
              <w:t xml:space="preserve">, b, </w:t>
            </w:r>
            <w:proofErr w:type="spellStart"/>
            <w:r>
              <w:t>bs</w:t>
            </w:r>
            <w:proofErr w:type="spellEnd"/>
          </w:p>
          <w:p w:rsidR="001440B8" w:rsidRDefault="001440B8" w:rsidP="001440B8">
            <w:r>
              <w:t xml:space="preserve">       Gradient w.r.t. L in sparse form.</w:t>
            </w:r>
          </w:p>
          <w:p w:rsidR="001440B8" w:rsidRDefault="001440B8" w:rsidP="001440B8">
            <w:r>
              <w:t xml:space="preserve">    """</w:t>
            </w:r>
          </w:p>
          <w:p w:rsidR="001440B8" w:rsidRDefault="001440B8" w:rsidP="001440B8">
            <w:r>
              <w:t xml:space="preserve">    </w:t>
            </w:r>
            <w:proofErr w:type="spellStart"/>
            <w:r>
              <w:t>tree_data</w:t>
            </w:r>
            <w:proofErr w:type="spellEnd"/>
            <w:r>
              <w:t>=list(</w:t>
            </w:r>
            <w:proofErr w:type="spellStart"/>
            <w:r>
              <w:t>tree_data</w:t>
            </w:r>
            <w:proofErr w:type="spellEnd"/>
            <w:r>
              <w:t>)</w:t>
            </w:r>
          </w:p>
          <w:p w:rsidR="001440B8" w:rsidRDefault="001440B8" w:rsidP="001440B8">
            <w:r>
              <w:t xml:space="preserve">    </w:t>
            </w:r>
            <w:proofErr w:type="spellStart"/>
            <w:r>
              <w:t>datasize</w:t>
            </w:r>
            <w:proofErr w:type="spellEnd"/>
            <w:r>
              <w:t>=</w:t>
            </w:r>
            <w:proofErr w:type="spellStart"/>
            <w:r>
              <w:t>len</w:t>
            </w:r>
            <w:proofErr w:type="spellEnd"/>
            <w:r>
              <w:t>(</w:t>
            </w:r>
            <w:proofErr w:type="spellStart"/>
            <w:r>
              <w:t>tree_data</w:t>
            </w:r>
            <w:proofErr w:type="spellEnd"/>
            <w:r>
              <w:t>)</w:t>
            </w:r>
          </w:p>
          <w:p w:rsidR="001440B8" w:rsidRDefault="001440B8" w:rsidP="001440B8">
            <w:r>
              <w:t xml:space="preserve">    if </w:t>
            </w:r>
            <w:proofErr w:type="spellStart"/>
            <w:r>
              <w:t>datasize</w:t>
            </w:r>
            <w:proofErr w:type="spellEnd"/>
            <w:r>
              <w:t xml:space="preserve"> == 0:</w:t>
            </w:r>
          </w:p>
          <w:p w:rsidR="001440B8" w:rsidRDefault="001440B8" w:rsidP="001440B8">
            <w:r>
              <w:t xml:space="preserve">        return []</w:t>
            </w:r>
          </w:p>
          <w:p w:rsidR="001440B8" w:rsidRDefault="001440B8" w:rsidP="001440B8">
            <w:r>
              <w:t xml:space="preserve">    cost = 0.0</w:t>
            </w:r>
          </w:p>
          <w:p w:rsidR="001440B8" w:rsidRDefault="001440B8" w:rsidP="001440B8">
            <w:r>
              <w:t xml:space="preserve">    correct = 0.0</w:t>
            </w:r>
          </w:p>
          <w:p w:rsidR="001440B8" w:rsidRDefault="001440B8" w:rsidP="001440B8">
            <w:r>
              <w:t xml:space="preserve">    total = 0.0</w:t>
            </w:r>
          </w:p>
          <w:p w:rsidR="001440B8" w:rsidRDefault="001440B8" w:rsidP="001440B8"/>
          <w:p w:rsidR="001440B8" w:rsidRDefault="001440B8" w:rsidP="001440B8"/>
          <w:p w:rsidR="001440B8" w:rsidRDefault="001440B8" w:rsidP="001440B8"/>
          <w:p w:rsidR="001440B8" w:rsidRDefault="001440B8" w:rsidP="001440B8">
            <w:r>
              <w:t xml:space="preserve">    model.model.L,model.model.V,model.model.W,model.model.b,model.model.Ws,model.model.bs = </w:t>
            </w:r>
            <w:proofErr w:type="spellStart"/>
            <w:r>
              <w:t>model.model.stack</w:t>
            </w:r>
            <w:proofErr w:type="spellEnd"/>
          </w:p>
          <w:p w:rsidR="001440B8" w:rsidRDefault="001440B8" w:rsidP="001440B8">
            <w:r>
              <w:t xml:space="preserve">    # Zero gradients</w:t>
            </w:r>
          </w:p>
          <w:p w:rsidR="001440B8" w:rsidRDefault="001440B8" w:rsidP="001440B8">
            <w:r>
              <w:t xml:space="preserve">    </w:t>
            </w:r>
            <w:proofErr w:type="spellStart"/>
            <w:r>
              <w:t>model.model.dV</w:t>
            </w:r>
            <w:proofErr w:type="spellEnd"/>
            <w:r>
              <w:t>[:] = 0</w:t>
            </w:r>
          </w:p>
          <w:p w:rsidR="001440B8" w:rsidRDefault="001440B8" w:rsidP="001440B8">
            <w:r>
              <w:t xml:space="preserve">    </w:t>
            </w:r>
            <w:proofErr w:type="spellStart"/>
            <w:r>
              <w:t>model.model.dW</w:t>
            </w:r>
            <w:proofErr w:type="spellEnd"/>
            <w:r>
              <w:t>[:] = 0</w:t>
            </w:r>
          </w:p>
          <w:p w:rsidR="001440B8" w:rsidRDefault="001440B8" w:rsidP="001440B8">
            <w:r>
              <w:t xml:space="preserve">    </w:t>
            </w:r>
            <w:proofErr w:type="spellStart"/>
            <w:r>
              <w:t>model.model.db</w:t>
            </w:r>
            <w:proofErr w:type="spellEnd"/>
            <w:r>
              <w:t>[:] = 0</w:t>
            </w:r>
          </w:p>
          <w:p w:rsidR="001440B8" w:rsidRDefault="001440B8" w:rsidP="001440B8">
            <w:r>
              <w:t xml:space="preserve">    </w:t>
            </w:r>
            <w:proofErr w:type="spellStart"/>
            <w:r>
              <w:t>model.model.dWs</w:t>
            </w:r>
            <w:proofErr w:type="spellEnd"/>
            <w:r>
              <w:t>[:] = 0</w:t>
            </w:r>
          </w:p>
          <w:p w:rsidR="001440B8" w:rsidRDefault="001440B8" w:rsidP="001440B8">
            <w:r>
              <w:t xml:space="preserve">    </w:t>
            </w:r>
            <w:proofErr w:type="spellStart"/>
            <w:r>
              <w:t>model.model.dbs</w:t>
            </w:r>
            <w:proofErr w:type="spellEnd"/>
            <w:r>
              <w:t>[:] = 0</w:t>
            </w:r>
          </w:p>
          <w:p w:rsidR="001440B8" w:rsidRDefault="001440B8" w:rsidP="001440B8">
            <w:r>
              <w:t xml:space="preserve">    </w:t>
            </w:r>
            <w:proofErr w:type="spellStart"/>
            <w:r>
              <w:t>model.model.dL</w:t>
            </w:r>
            <w:proofErr w:type="spellEnd"/>
            <w:r>
              <w:t xml:space="preserve"> = </w:t>
            </w:r>
            <w:proofErr w:type="spellStart"/>
            <w:r>
              <w:t>collections.defaultdict</w:t>
            </w:r>
            <w:proofErr w:type="spellEnd"/>
            <w:r>
              <w:t>(</w:t>
            </w:r>
            <w:proofErr w:type="spellStart"/>
            <w:r>
              <w:t>model.model.defaultVec</w:t>
            </w:r>
            <w:proofErr w:type="spellEnd"/>
            <w:r>
              <w:t>)</w:t>
            </w:r>
          </w:p>
          <w:p w:rsidR="001440B8" w:rsidRDefault="001440B8" w:rsidP="001440B8"/>
          <w:p w:rsidR="001440B8" w:rsidRDefault="001440B8" w:rsidP="001440B8"/>
          <w:p w:rsidR="001440B8" w:rsidRDefault="001440B8" w:rsidP="001440B8">
            <w:r>
              <w:t xml:space="preserve">    # Forward prop each tree in minibatch</w:t>
            </w:r>
          </w:p>
          <w:p w:rsidR="001440B8" w:rsidRDefault="001440B8" w:rsidP="001440B8">
            <w:r>
              <w:t xml:space="preserve">    for tree in </w:t>
            </w:r>
            <w:proofErr w:type="spellStart"/>
            <w:r>
              <w:t>tree_data</w:t>
            </w:r>
            <w:proofErr w:type="spellEnd"/>
            <w:r>
              <w:t>:</w:t>
            </w:r>
          </w:p>
          <w:p w:rsidR="001440B8" w:rsidRDefault="001440B8" w:rsidP="001440B8">
            <w:r>
              <w:t xml:space="preserve">        </w:t>
            </w:r>
            <w:proofErr w:type="spellStart"/>
            <w:r>
              <w:t>c,corr,tot</w:t>
            </w:r>
            <w:proofErr w:type="spellEnd"/>
            <w:r>
              <w:t xml:space="preserve"> =  </w:t>
            </w:r>
            <w:proofErr w:type="spellStart"/>
            <w:r>
              <w:t>model.model.forwardProp</w:t>
            </w:r>
            <w:proofErr w:type="spellEnd"/>
            <w:r>
              <w:t>(</w:t>
            </w:r>
            <w:proofErr w:type="spellStart"/>
            <w:r>
              <w:t>tree.root</w:t>
            </w:r>
            <w:proofErr w:type="spellEnd"/>
            <w:r>
              <w:t>)</w:t>
            </w:r>
          </w:p>
          <w:p w:rsidR="001440B8" w:rsidRDefault="001440B8" w:rsidP="001440B8">
            <w:r>
              <w:t xml:space="preserve">        cost += c</w:t>
            </w:r>
          </w:p>
          <w:p w:rsidR="001440B8" w:rsidRDefault="001440B8" w:rsidP="001440B8">
            <w:r>
              <w:t xml:space="preserve">        correct += </w:t>
            </w:r>
            <w:proofErr w:type="spellStart"/>
            <w:r>
              <w:t>corr</w:t>
            </w:r>
            <w:proofErr w:type="spellEnd"/>
          </w:p>
          <w:p w:rsidR="001440B8" w:rsidRDefault="001440B8" w:rsidP="001440B8">
            <w:r>
              <w:t xml:space="preserve">        total += tot</w:t>
            </w:r>
          </w:p>
          <w:p w:rsidR="001440B8" w:rsidRDefault="001440B8" w:rsidP="001440B8">
            <w:r>
              <w:t xml:space="preserve">    # Back prop each tree in minibatch</w:t>
            </w:r>
          </w:p>
          <w:p w:rsidR="001440B8" w:rsidRDefault="001440B8" w:rsidP="001440B8">
            <w:r>
              <w:t xml:space="preserve">    for tree in </w:t>
            </w:r>
            <w:proofErr w:type="spellStart"/>
            <w:r>
              <w:t>tree_data</w:t>
            </w:r>
            <w:proofErr w:type="spellEnd"/>
            <w:r>
              <w:t>:</w:t>
            </w:r>
          </w:p>
          <w:p w:rsidR="001440B8" w:rsidRDefault="001440B8" w:rsidP="001440B8">
            <w:r>
              <w:lastRenderedPageBreak/>
              <w:t xml:space="preserve">        </w:t>
            </w:r>
            <w:proofErr w:type="spellStart"/>
            <w:r>
              <w:t>model.model.backProp</w:t>
            </w:r>
            <w:proofErr w:type="spellEnd"/>
            <w:r>
              <w:t>(</w:t>
            </w:r>
            <w:proofErr w:type="spellStart"/>
            <w:r>
              <w:t>tree.root</w:t>
            </w:r>
            <w:proofErr w:type="spellEnd"/>
            <w:r>
              <w:t>)</w:t>
            </w:r>
          </w:p>
          <w:p w:rsidR="001440B8" w:rsidRDefault="001440B8" w:rsidP="001440B8"/>
          <w:p w:rsidR="001440B8" w:rsidRDefault="001440B8" w:rsidP="001440B8">
            <w:r>
              <w:t xml:space="preserve">    # scale cost and grad by </w:t>
            </w:r>
            <w:proofErr w:type="spellStart"/>
            <w:r>
              <w:t>mb</w:t>
            </w:r>
            <w:proofErr w:type="spellEnd"/>
            <w:r>
              <w:t xml:space="preserve"> size ************************88</w:t>
            </w:r>
          </w:p>
          <w:p w:rsidR="001440B8" w:rsidRDefault="001440B8" w:rsidP="001440B8">
            <w:r>
              <w:t xml:space="preserve">    #scale = (1./</w:t>
            </w:r>
            <w:proofErr w:type="spellStart"/>
            <w:r>
              <w:t>model.model.mbSize</w:t>
            </w:r>
            <w:proofErr w:type="spellEnd"/>
            <w:r>
              <w:t>)</w:t>
            </w:r>
          </w:p>
          <w:p w:rsidR="001440B8" w:rsidRDefault="001440B8" w:rsidP="001440B8">
            <w:r>
              <w:t xml:space="preserve">    scale = (1./</w:t>
            </w:r>
            <w:proofErr w:type="spellStart"/>
            <w:r>
              <w:t>datasize</w:t>
            </w:r>
            <w:proofErr w:type="spellEnd"/>
            <w:r>
              <w:t>)</w:t>
            </w:r>
          </w:p>
          <w:p w:rsidR="001440B8" w:rsidRDefault="001440B8" w:rsidP="001440B8">
            <w:r>
              <w:t xml:space="preserve">    for v in </w:t>
            </w:r>
            <w:proofErr w:type="spellStart"/>
            <w:r>
              <w:t>model.model.dL.itervalues</w:t>
            </w:r>
            <w:proofErr w:type="spellEnd"/>
            <w:r>
              <w:t>():</w:t>
            </w:r>
          </w:p>
          <w:p w:rsidR="001440B8" w:rsidRDefault="001440B8" w:rsidP="001440B8">
            <w:r>
              <w:t xml:space="preserve">        v *=scale</w:t>
            </w:r>
          </w:p>
          <w:p w:rsidR="001440B8" w:rsidRDefault="001440B8" w:rsidP="001440B8"/>
          <w:p w:rsidR="001440B8" w:rsidRDefault="001440B8" w:rsidP="001440B8">
            <w:r>
              <w:t xml:space="preserve">    # Add L2 Regularization</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model.model.V</w:t>
            </w:r>
            <w:proofErr w:type="spellEnd"/>
            <w:r>
              <w:t>**2)</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model.model.W</w:t>
            </w:r>
            <w:proofErr w:type="spellEnd"/>
            <w:r>
              <w:t>**2)</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model.model.Ws</w:t>
            </w:r>
            <w:proofErr w:type="spellEnd"/>
            <w:r>
              <w:t>**2)</w:t>
            </w:r>
          </w:p>
          <w:p w:rsidR="001440B8" w:rsidRDefault="001440B8" w:rsidP="001440B8"/>
          <w:p w:rsidR="001440B8" w:rsidRDefault="001440B8" w:rsidP="001440B8">
            <w:r>
              <w:t xml:space="preserve">    </w:t>
            </w:r>
            <w:proofErr w:type="spellStart"/>
            <w:r>
              <w:t>model.message</w:t>
            </w:r>
            <w:proofErr w:type="spellEnd"/>
            <w:r>
              <w:t xml:space="preserve">="updated in </w:t>
            </w:r>
            <w:proofErr w:type="spellStart"/>
            <w:r>
              <w:t>gardient</w:t>
            </w:r>
            <w:proofErr w:type="spellEnd"/>
            <w:r>
              <w:t>"</w:t>
            </w:r>
          </w:p>
          <w:p w:rsidR="001440B8" w:rsidRDefault="001440B8" w:rsidP="001440B8"/>
          <w:p w:rsidR="001440B8" w:rsidRDefault="001440B8" w:rsidP="001440B8">
            <w:r>
              <w:t xml:space="preserve">    return [scale*cost,[model.model.dL,scale*(model.model.dV+model.model.rho*model.model.V),</w:t>
            </w:r>
          </w:p>
          <w:p w:rsidR="001440B8" w:rsidRDefault="001440B8" w:rsidP="001440B8">
            <w:r>
              <w:t xml:space="preserve">                       scale*(</w:t>
            </w:r>
            <w:proofErr w:type="spellStart"/>
            <w:r>
              <w:t>model.model.dW</w:t>
            </w:r>
            <w:proofErr w:type="spellEnd"/>
            <w:r>
              <w:t xml:space="preserve"> + </w:t>
            </w:r>
            <w:proofErr w:type="spellStart"/>
            <w:r>
              <w:t>model.model.rho</w:t>
            </w:r>
            <w:proofErr w:type="spellEnd"/>
            <w:r>
              <w:t>*</w:t>
            </w:r>
            <w:proofErr w:type="spellStart"/>
            <w:r>
              <w:t>model.model.W</w:t>
            </w:r>
            <w:proofErr w:type="spellEnd"/>
            <w:r>
              <w:t>),scale*</w:t>
            </w:r>
            <w:proofErr w:type="spellStart"/>
            <w:r>
              <w:t>model.model.db</w:t>
            </w:r>
            <w:proofErr w:type="spellEnd"/>
            <w:r>
              <w:t>,</w:t>
            </w:r>
          </w:p>
          <w:p w:rsidR="001440B8" w:rsidRDefault="001440B8" w:rsidP="001440B8">
            <w:r>
              <w:t xml:space="preserve">                       scale*(model.model.dWs+model.model.rho*model.model.Ws),scale*model.model.dbs],model]</w:t>
            </w:r>
          </w:p>
          <w:p w:rsidR="001440B8" w:rsidRDefault="001440B8" w:rsidP="001440B8"/>
          <w:p w:rsidR="001440B8" w:rsidRDefault="001440B8" w:rsidP="001440B8">
            <w:proofErr w:type="spellStart"/>
            <w:r>
              <w:t>def</w:t>
            </w:r>
            <w:proofErr w:type="spellEnd"/>
            <w:r>
              <w:t xml:space="preserve"> descent(model, update):      # executes on master</w:t>
            </w:r>
          </w:p>
          <w:p w:rsidR="001440B8" w:rsidRDefault="001440B8" w:rsidP="001440B8">
            <w:r>
              <w:t xml:space="preserve">    if </w:t>
            </w:r>
            <w:proofErr w:type="spellStart"/>
            <w:r>
              <w:t>len</w:t>
            </w:r>
            <w:proofErr w:type="spellEnd"/>
            <w:r>
              <w:t>(update) != 0:</w:t>
            </w:r>
          </w:p>
          <w:p w:rsidR="001440B8" w:rsidRDefault="001440B8" w:rsidP="001440B8">
            <w:r>
              <w:t xml:space="preserve">        cost=update[0]</w:t>
            </w:r>
          </w:p>
          <w:p w:rsidR="001440B8" w:rsidRDefault="001440B8" w:rsidP="001440B8">
            <w:r>
              <w:t xml:space="preserve">        grad=update[1]</w:t>
            </w:r>
          </w:p>
          <w:p w:rsidR="001440B8" w:rsidRDefault="001440B8" w:rsidP="001440B8">
            <w:r>
              <w:t xml:space="preserve">        </w:t>
            </w:r>
            <w:proofErr w:type="spellStart"/>
            <w:r>
              <w:t>updatedModel</w:t>
            </w:r>
            <w:proofErr w:type="spellEnd"/>
            <w:r>
              <w:t>=update[2]</w:t>
            </w:r>
          </w:p>
          <w:p w:rsidR="001440B8" w:rsidRDefault="001440B8" w:rsidP="001440B8">
            <w:r>
              <w:t xml:space="preserve">        </w:t>
            </w:r>
            <w:proofErr w:type="spellStart"/>
            <w:r>
              <w:t>model.model.stack</w:t>
            </w:r>
            <w:proofErr w:type="spellEnd"/>
            <w:r>
              <w:t>=</w:t>
            </w:r>
            <w:proofErr w:type="spellStart"/>
            <w:r>
              <w:t>updatedModel.model.stack</w:t>
            </w:r>
            <w:proofErr w:type="spellEnd"/>
          </w:p>
          <w:p w:rsidR="001440B8" w:rsidRDefault="001440B8" w:rsidP="001440B8"/>
          <w:p w:rsidR="001440B8" w:rsidRDefault="001440B8" w:rsidP="001440B8">
            <w:r>
              <w:t xml:space="preserve">        scale = -</w:t>
            </w:r>
            <w:proofErr w:type="spellStart"/>
            <w:r>
              <w:t>model.alpha</w:t>
            </w:r>
            <w:proofErr w:type="spellEnd"/>
          </w:p>
          <w:p w:rsidR="001440B8" w:rsidRDefault="001440B8" w:rsidP="001440B8">
            <w:r>
              <w:t xml:space="preserve">        # compute exponentially weighted cost</w:t>
            </w:r>
          </w:p>
          <w:p w:rsidR="001440B8" w:rsidRDefault="001440B8" w:rsidP="001440B8">
            <w:r>
              <w:t xml:space="preserve">        if </w:t>
            </w:r>
            <w:proofErr w:type="spellStart"/>
            <w:r>
              <w:t>np.isfinite</w:t>
            </w:r>
            <w:proofErr w:type="spellEnd"/>
            <w:r>
              <w:t>(cost):</w:t>
            </w:r>
          </w:p>
          <w:p w:rsidR="001440B8" w:rsidRDefault="001440B8" w:rsidP="001440B8">
            <w:r>
              <w:t xml:space="preserve">            if (model.it &gt; 1 and  </w:t>
            </w:r>
            <w:proofErr w:type="spellStart"/>
            <w:r>
              <w:t>len</w:t>
            </w:r>
            <w:proofErr w:type="spellEnd"/>
            <w:r>
              <w:t>(</w:t>
            </w:r>
            <w:proofErr w:type="spellStart"/>
            <w:r>
              <w:t>model.expcost</w:t>
            </w:r>
            <w:proofErr w:type="spellEnd"/>
            <w:r>
              <w:t>) &gt; 0):</w:t>
            </w:r>
          </w:p>
          <w:p w:rsidR="001440B8" w:rsidRDefault="001440B8" w:rsidP="001440B8">
            <w:r>
              <w:t xml:space="preserve">                </w:t>
            </w:r>
            <w:proofErr w:type="spellStart"/>
            <w:r>
              <w:t>model.expcost.append</w:t>
            </w:r>
            <w:proofErr w:type="spellEnd"/>
            <w:r>
              <w:t>(.01*cost + .99*</w:t>
            </w:r>
            <w:proofErr w:type="spellStart"/>
            <w:r>
              <w:t>model.expcost</w:t>
            </w:r>
            <w:proofErr w:type="spellEnd"/>
            <w:r>
              <w:t>[-1])</w:t>
            </w:r>
          </w:p>
          <w:p w:rsidR="001440B8" w:rsidRDefault="001440B8" w:rsidP="001440B8">
            <w:r>
              <w:t xml:space="preserve">            else:</w:t>
            </w:r>
          </w:p>
          <w:p w:rsidR="001440B8" w:rsidRDefault="001440B8" w:rsidP="001440B8">
            <w:r>
              <w:t xml:space="preserve">                </w:t>
            </w:r>
            <w:proofErr w:type="spellStart"/>
            <w:r>
              <w:t>model.expcost.append</w:t>
            </w:r>
            <w:proofErr w:type="spellEnd"/>
            <w:r>
              <w:t>(cost)</w:t>
            </w:r>
          </w:p>
          <w:p w:rsidR="001440B8" w:rsidRDefault="001440B8" w:rsidP="001440B8"/>
          <w:p w:rsidR="001440B8" w:rsidRDefault="001440B8" w:rsidP="001440B8">
            <w:r>
              <w:t xml:space="preserve">            if </w:t>
            </w:r>
            <w:proofErr w:type="spellStart"/>
            <w:r>
              <w:t>model.optimizer</w:t>
            </w:r>
            <w:proofErr w:type="spellEnd"/>
            <w:r>
              <w:t xml:space="preserve"> == '</w:t>
            </w:r>
            <w:proofErr w:type="spellStart"/>
            <w:r>
              <w:t>sgd</w:t>
            </w:r>
            <w:proofErr w:type="spellEnd"/>
            <w:r>
              <w:t>':</w:t>
            </w:r>
          </w:p>
          <w:p w:rsidR="001440B8" w:rsidRDefault="001440B8" w:rsidP="001440B8">
            <w:r>
              <w:t xml:space="preserve">                #update = grad</w:t>
            </w:r>
          </w:p>
          <w:p w:rsidR="001440B8" w:rsidRDefault="001440B8" w:rsidP="001440B8">
            <w:r>
              <w:t xml:space="preserve">                scale = -</w:t>
            </w:r>
            <w:proofErr w:type="spellStart"/>
            <w:r>
              <w:t>model.alpha</w:t>
            </w:r>
            <w:proofErr w:type="spellEnd"/>
          </w:p>
          <w:p w:rsidR="001440B8" w:rsidRDefault="001440B8" w:rsidP="001440B8">
            <w:r>
              <w:t xml:space="preserve">            </w:t>
            </w:r>
            <w:proofErr w:type="spellStart"/>
            <w:r>
              <w:t>elif</w:t>
            </w:r>
            <w:proofErr w:type="spellEnd"/>
            <w:r>
              <w:t xml:space="preserve"> </w:t>
            </w:r>
            <w:proofErr w:type="spellStart"/>
            <w:r>
              <w:t>model.optimizer</w:t>
            </w:r>
            <w:proofErr w:type="spellEnd"/>
            <w:r>
              <w:t xml:space="preserve"> == '</w:t>
            </w:r>
            <w:proofErr w:type="spellStart"/>
            <w:r>
              <w:t>adagrad</w:t>
            </w:r>
            <w:proofErr w:type="spellEnd"/>
            <w:r>
              <w:t>':</w:t>
            </w:r>
          </w:p>
          <w:p w:rsidR="001440B8" w:rsidRDefault="001440B8" w:rsidP="001440B8">
            <w:r>
              <w:t xml:space="preserve">                # trace = trace+grad.^2</w:t>
            </w:r>
          </w:p>
          <w:p w:rsidR="001440B8" w:rsidRDefault="001440B8" w:rsidP="001440B8">
            <w:r>
              <w:t xml:space="preserve">                </w:t>
            </w:r>
            <w:proofErr w:type="spellStart"/>
            <w:r>
              <w:t>model.gradt</w:t>
            </w:r>
            <w:proofErr w:type="spellEnd"/>
            <w:r>
              <w:t>[1:] = [</w:t>
            </w:r>
            <w:proofErr w:type="spellStart"/>
            <w:r>
              <w:t>gt+g</w:t>
            </w:r>
            <w:proofErr w:type="spellEnd"/>
            <w:r>
              <w:t>**2</w:t>
            </w:r>
          </w:p>
          <w:p w:rsidR="001440B8" w:rsidRDefault="001440B8" w:rsidP="001440B8">
            <w:r>
              <w:t xml:space="preserve">                        for </w:t>
            </w:r>
            <w:proofErr w:type="spellStart"/>
            <w:r>
              <w:t>gt,g</w:t>
            </w:r>
            <w:proofErr w:type="spellEnd"/>
            <w:r>
              <w:t xml:space="preserve"> in zip(</w:t>
            </w:r>
            <w:proofErr w:type="spellStart"/>
            <w:r>
              <w:t>model.gradt</w:t>
            </w:r>
            <w:proofErr w:type="spellEnd"/>
            <w:r>
              <w:t>[1:],grad[1:])]</w:t>
            </w:r>
          </w:p>
          <w:p w:rsidR="001440B8" w:rsidRDefault="001440B8" w:rsidP="001440B8">
            <w:r>
              <w:t xml:space="preserve">                # update = grad.*trace.^(-1/2)</w:t>
            </w:r>
          </w:p>
          <w:p w:rsidR="001440B8" w:rsidRDefault="001440B8" w:rsidP="001440B8">
            <w:r>
              <w:t xml:space="preserve">                update =  [g*(1./</w:t>
            </w:r>
            <w:proofErr w:type="spellStart"/>
            <w:r>
              <w:t>np.sqrt</w:t>
            </w:r>
            <w:proofErr w:type="spellEnd"/>
            <w:r>
              <w:t>(</w:t>
            </w:r>
            <w:proofErr w:type="spellStart"/>
            <w:r>
              <w:t>gt</w:t>
            </w:r>
            <w:proofErr w:type="spellEnd"/>
            <w:r>
              <w:t>))</w:t>
            </w:r>
          </w:p>
          <w:p w:rsidR="001440B8" w:rsidRDefault="001440B8" w:rsidP="001440B8">
            <w:r>
              <w:t xml:space="preserve">                        for </w:t>
            </w:r>
            <w:proofErr w:type="spellStart"/>
            <w:r>
              <w:t>gt,g</w:t>
            </w:r>
            <w:proofErr w:type="spellEnd"/>
            <w:r>
              <w:t xml:space="preserve"> in zip(</w:t>
            </w:r>
            <w:proofErr w:type="spellStart"/>
            <w:r>
              <w:t>model.gradt</w:t>
            </w:r>
            <w:proofErr w:type="spellEnd"/>
            <w:r>
              <w:t>[1:],grad[1:])]</w:t>
            </w:r>
          </w:p>
          <w:p w:rsidR="001440B8" w:rsidRDefault="001440B8" w:rsidP="001440B8">
            <w:r>
              <w:t xml:space="preserve">                # handle dictionary separately</w:t>
            </w:r>
          </w:p>
          <w:p w:rsidR="001440B8" w:rsidRDefault="001440B8" w:rsidP="001440B8">
            <w:r>
              <w:t xml:space="preserve">                </w:t>
            </w:r>
            <w:proofErr w:type="spellStart"/>
            <w:r>
              <w:t>dL</w:t>
            </w:r>
            <w:proofErr w:type="spellEnd"/>
            <w:r>
              <w:t xml:space="preserve"> = grad[0]</w:t>
            </w:r>
          </w:p>
          <w:p w:rsidR="001440B8" w:rsidRDefault="001440B8" w:rsidP="001440B8">
            <w:r>
              <w:t xml:space="preserve">                </w:t>
            </w:r>
            <w:proofErr w:type="spellStart"/>
            <w:r>
              <w:t>dLt</w:t>
            </w:r>
            <w:proofErr w:type="spellEnd"/>
            <w:r>
              <w:t xml:space="preserve"> = </w:t>
            </w:r>
            <w:proofErr w:type="spellStart"/>
            <w:r>
              <w:t>model.gradt</w:t>
            </w:r>
            <w:proofErr w:type="spellEnd"/>
            <w:r>
              <w:t>[0]</w:t>
            </w:r>
          </w:p>
          <w:p w:rsidR="001440B8" w:rsidRDefault="001440B8" w:rsidP="001440B8">
            <w:r>
              <w:lastRenderedPageBreak/>
              <w:t xml:space="preserve">                for j in </w:t>
            </w:r>
            <w:proofErr w:type="spellStart"/>
            <w:r>
              <w:t>dL.iterkeys</w:t>
            </w:r>
            <w:proofErr w:type="spellEnd"/>
            <w:r>
              <w:t>():</w:t>
            </w:r>
          </w:p>
          <w:p w:rsidR="001440B8" w:rsidRDefault="001440B8" w:rsidP="001440B8">
            <w:r>
              <w:t xml:space="preserve">                    </w:t>
            </w:r>
            <w:proofErr w:type="spellStart"/>
            <w:r>
              <w:t>dLt</w:t>
            </w:r>
            <w:proofErr w:type="spellEnd"/>
            <w:r>
              <w:t xml:space="preserve">[:,j] = </w:t>
            </w:r>
            <w:proofErr w:type="spellStart"/>
            <w:r>
              <w:t>dLt</w:t>
            </w:r>
            <w:proofErr w:type="spellEnd"/>
            <w:r>
              <w:t xml:space="preserve">[:,j] + </w:t>
            </w:r>
            <w:proofErr w:type="spellStart"/>
            <w:r>
              <w:t>dL</w:t>
            </w:r>
            <w:proofErr w:type="spellEnd"/>
            <w:r>
              <w:t>[j]**2</w:t>
            </w:r>
          </w:p>
          <w:p w:rsidR="001440B8" w:rsidRDefault="001440B8" w:rsidP="001440B8">
            <w:r>
              <w:t xml:space="preserve">                    </w:t>
            </w:r>
            <w:proofErr w:type="spellStart"/>
            <w:r>
              <w:t>dL</w:t>
            </w:r>
            <w:proofErr w:type="spellEnd"/>
            <w:r>
              <w:t xml:space="preserve">[j] = </w:t>
            </w:r>
            <w:proofErr w:type="spellStart"/>
            <w:r>
              <w:t>dL</w:t>
            </w:r>
            <w:proofErr w:type="spellEnd"/>
            <w:r>
              <w:t>[j] * (1./</w:t>
            </w:r>
            <w:proofErr w:type="spellStart"/>
            <w:r>
              <w:t>np.sqrt</w:t>
            </w:r>
            <w:proofErr w:type="spellEnd"/>
            <w:r>
              <w:t>(</w:t>
            </w:r>
            <w:proofErr w:type="spellStart"/>
            <w:r>
              <w:t>dLt</w:t>
            </w:r>
            <w:proofErr w:type="spellEnd"/>
            <w:r>
              <w:t>[:,j]))</w:t>
            </w:r>
          </w:p>
          <w:p w:rsidR="001440B8" w:rsidRDefault="001440B8" w:rsidP="001440B8">
            <w:r>
              <w:t xml:space="preserve">                update = [</w:t>
            </w:r>
            <w:proofErr w:type="spellStart"/>
            <w:r>
              <w:t>dL</w:t>
            </w:r>
            <w:proofErr w:type="spellEnd"/>
            <w:r>
              <w:t>] + update</w:t>
            </w:r>
          </w:p>
          <w:p w:rsidR="001440B8" w:rsidRDefault="001440B8" w:rsidP="001440B8">
            <w:r>
              <w:t xml:space="preserve">                scale = -</w:t>
            </w:r>
            <w:proofErr w:type="spellStart"/>
            <w:r>
              <w:t>model.alpha</w:t>
            </w:r>
            <w:proofErr w:type="spellEnd"/>
          </w:p>
          <w:p w:rsidR="001440B8" w:rsidRDefault="001440B8" w:rsidP="001440B8"/>
          <w:p w:rsidR="001440B8" w:rsidRDefault="001440B8" w:rsidP="001440B8">
            <w:r>
              <w:t xml:space="preserve">        #update </w:t>
            </w:r>
            <w:proofErr w:type="spellStart"/>
            <w:r>
              <w:t>params</w:t>
            </w:r>
            <w:proofErr w:type="spellEnd"/>
          </w:p>
          <w:p w:rsidR="001440B8" w:rsidRDefault="001440B8" w:rsidP="001440B8">
            <w:r>
              <w:t xml:space="preserve">        </w:t>
            </w:r>
            <w:proofErr w:type="spellStart"/>
            <w:r>
              <w:t>model.model.stack</w:t>
            </w:r>
            <w:proofErr w:type="spellEnd"/>
            <w:r>
              <w:t>[1:] = [</w:t>
            </w:r>
            <w:proofErr w:type="spellStart"/>
            <w:r>
              <w:t>P+scale</w:t>
            </w:r>
            <w:proofErr w:type="spellEnd"/>
            <w:r>
              <w:t>*</w:t>
            </w:r>
            <w:proofErr w:type="spellStart"/>
            <w:r>
              <w:t>dP</w:t>
            </w:r>
            <w:proofErr w:type="spellEnd"/>
            <w:r>
              <w:t xml:space="preserve"> for </w:t>
            </w:r>
            <w:proofErr w:type="spellStart"/>
            <w:r>
              <w:t>P,dP</w:t>
            </w:r>
            <w:proofErr w:type="spellEnd"/>
            <w:r>
              <w:t xml:space="preserve"> in zip(</w:t>
            </w:r>
            <w:proofErr w:type="spellStart"/>
            <w:r>
              <w:t>model.model.stack</w:t>
            </w:r>
            <w:proofErr w:type="spellEnd"/>
            <w:r>
              <w:t>[1:],grad[1:])]</w:t>
            </w:r>
          </w:p>
          <w:p w:rsidR="001440B8" w:rsidRDefault="001440B8" w:rsidP="001440B8">
            <w:r>
              <w:t xml:space="preserve">        #</w:t>
            </w:r>
            <w:proofErr w:type="spellStart"/>
            <w:r>
              <w:t>model.model.updateParams</w:t>
            </w:r>
            <w:proofErr w:type="spellEnd"/>
            <w:r>
              <w:t>(</w:t>
            </w:r>
            <w:proofErr w:type="spellStart"/>
            <w:r>
              <w:t>scale,grad,log</w:t>
            </w:r>
            <w:proofErr w:type="spellEnd"/>
            <w:r>
              <w:t>=False)</w:t>
            </w:r>
          </w:p>
          <w:p w:rsidR="001440B8" w:rsidRDefault="001440B8" w:rsidP="001440B8">
            <w:r>
              <w:t xml:space="preserve">        # handle dictionary update sparsely</w:t>
            </w:r>
          </w:p>
          <w:p w:rsidR="001440B8" w:rsidRDefault="001440B8" w:rsidP="001440B8">
            <w:r>
              <w:t xml:space="preserve">        </w:t>
            </w:r>
            <w:proofErr w:type="spellStart"/>
            <w:r>
              <w:t>dL</w:t>
            </w:r>
            <w:proofErr w:type="spellEnd"/>
            <w:r>
              <w:t xml:space="preserve"> = grad[0]</w:t>
            </w:r>
          </w:p>
          <w:p w:rsidR="001440B8" w:rsidRDefault="001440B8" w:rsidP="001440B8">
            <w:r>
              <w:t xml:space="preserve">        for j in </w:t>
            </w:r>
            <w:proofErr w:type="spellStart"/>
            <w:r>
              <w:t>dL.iterkeys</w:t>
            </w:r>
            <w:proofErr w:type="spellEnd"/>
            <w:r>
              <w:t>():</w:t>
            </w:r>
          </w:p>
          <w:p w:rsidR="001440B8" w:rsidRDefault="001440B8" w:rsidP="001440B8">
            <w:r>
              <w:t xml:space="preserve">            </w:t>
            </w:r>
            <w:proofErr w:type="spellStart"/>
            <w:r>
              <w:t>model.model.L</w:t>
            </w:r>
            <w:proofErr w:type="spellEnd"/>
            <w:r>
              <w:t>[:,j] += scale*</w:t>
            </w:r>
            <w:proofErr w:type="spellStart"/>
            <w:r>
              <w:t>dL</w:t>
            </w:r>
            <w:proofErr w:type="spellEnd"/>
            <w:r>
              <w:t>[j]</w:t>
            </w:r>
          </w:p>
          <w:p w:rsidR="001440B8" w:rsidRDefault="001440B8" w:rsidP="001440B8"/>
          <w:p w:rsidR="001440B8" w:rsidRDefault="001440B8" w:rsidP="001440B8">
            <w:r>
              <w:t xml:space="preserve">        </w:t>
            </w:r>
            <w:proofErr w:type="spellStart"/>
            <w:r>
              <w:t>model.costt.append</w:t>
            </w:r>
            <w:proofErr w:type="spellEnd"/>
            <w:r>
              <w:t>(cost)</w:t>
            </w:r>
          </w:p>
          <w:p w:rsidR="001440B8" w:rsidRDefault="001440B8" w:rsidP="001440B8">
            <w:r>
              <w:t xml:space="preserve">        if model.it%1 == 0:</w:t>
            </w:r>
          </w:p>
          <w:p w:rsidR="001440B8" w:rsidRDefault="001440B8" w:rsidP="001440B8">
            <w:r>
              <w:t xml:space="preserve">            </w:t>
            </w:r>
            <w:proofErr w:type="gramStart"/>
            <w:r>
              <w:t>print</w:t>
            </w:r>
            <w:proofErr w:type="gramEnd"/>
            <w:r>
              <w:t xml:space="preserve"> "</w:t>
            </w:r>
            <w:proofErr w:type="spellStart"/>
            <w:r>
              <w:t>Iter</w:t>
            </w:r>
            <w:proofErr w:type="spellEnd"/>
            <w:r>
              <w:t xml:space="preserve"> %d : Cost=%.4f, </w:t>
            </w:r>
            <w:proofErr w:type="spellStart"/>
            <w:r>
              <w:t>ExpCost</w:t>
            </w:r>
            <w:proofErr w:type="spellEnd"/>
            <w:r>
              <w:t>=%.4f."%(</w:t>
            </w:r>
            <w:proofErr w:type="spellStart"/>
            <w:r>
              <w:t>model.it,cost,model.expcost</w:t>
            </w:r>
            <w:proofErr w:type="spellEnd"/>
            <w:r>
              <w:t>[-1])</w:t>
            </w:r>
          </w:p>
          <w:p w:rsidR="001440B8" w:rsidRDefault="001440B8" w:rsidP="001440B8"/>
          <w:p w:rsidR="001440B8" w:rsidRDefault="001440B8" w:rsidP="001440B8">
            <w:r>
              <w:t xml:space="preserve">start = </w:t>
            </w:r>
            <w:proofErr w:type="spellStart"/>
            <w:r>
              <w:t>time.time</w:t>
            </w:r>
            <w:proofErr w:type="spellEnd"/>
            <w:r>
              <w:t>()</w:t>
            </w:r>
          </w:p>
          <w:p w:rsidR="001440B8" w:rsidRDefault="001440B8" w:rsidP="001440B8">
            <w:r>
              <w:t>with DeepDist(</w:t>
            </w:r>
            <w:proofErr w:type="spellStart"/>
            <w:r>
              <w:t>sgd,masterurl</w:t>
            </w:r>
            <w:proofErr w:type="spellEnd"/>
            <w:r>
              <w:t xml:space="preserve">) as </w:t>
            </w:r>
            <w:proofErr w:type="spellStart"/>
            <w:r>
              <w:t>dd</w:t>
            </w:r>
            <w:proofErr w:type="spellEnd"/>
            <w:r>
              <w:t>:</w:t>
            </w:r>
          </w:p>
          <w:p w:rsidR="001440B8" w:rsidRDefault="001440B8" w:rsidP="001440B8">
            <w:r>
              <w:t xml:space="preserve">    print 'wait for server to come up'</w:t>
            </w:r>
          </w:p>
          <w:p w:rsidR="001440B8" w:rsidRDefault="001440B8" w:rsidP="001440B8">
            <w:r>
              <w:t xml:space="preserve">    </w:t>
            </w:r>
            <w:proofErr w:type="spellStart"/>
            <w:r>
              <w:t>time.sleep</w:t>
            </w:r>
            <w:proofErr w:type="spellEnd"/>
            <w:r>
              <w:t>(10)</w:t>
            </w:r>
          </w:p>
          <w:p w:rsidR="001440B8" w:rsidRDefault="001440B8" w:rsidP="001440B8">
            <w:r>
              <w:t xml:space="preserve">    #epoch loop</w:t>
            </w:r>
          </w:p>
          <w:p w:rsidR="001440B8" w:rsidRDefault="001440B8" w:rsidP="001440B8">
            <w:r>
              <w:t xml:space="preserve">    for e in range(</w:t>
            </w:r>
            <w:proofErr w:type="spellStart"/>
            <w:r>
              <w:t>opts.epochs</w:t>
            </w:r>
            <w:proofErr w:type="spellEnd"/>
            <w:r>
              <w:t>):</w:t>
            </w:r>
          </w:p>
          <w:p w:rsidR="001440B8" w:rsidRDefault="001440B8" w:rsidP="001440B8">
            <w:r>
              <w:t xml:space="preserve">        </w:t>
            </w:r>
            <w:proofErr w:type="spellStart"/>
            <w:r>
              <w:t>startepoch</w:t>
            </w:r>
            <w:proofErr w:type="spellEnd"/>
            <w:r>
              <w:t xml:space="preserve"> = </w:t>
            </w:r>
            <w:proofErr w:type="spellStart"/>
            <w:r>
              <w:t>time.time</w:t>
            </w:r>
            <w:proofErr w:type="spellEnd"/>
            <w:r>
              <w:t>()</w:t>
            </w:r>
          </w:p>
          <w:p w:rsidR="001440B8" w:rsidRDefault="001440B8" w:rsidP="001440B8">
            <w:r>
              <w:t xml:space="preserve">        print "Running epoch %</w:t>
            </w:r>
            <w:proofErr w:type="spellStart"/>
            <w:r>
              <w:t>d"%e</w:t>
            </w:r>
            <w:proofErr w:type="spellEnd"/>
          </w:p>
          <w:p w:rsidR="001440B8" w:rsidRDefault="001440B8" w:rsidP="001440B8">
            <w:r>
              <w:t xml:space="preserve">        m = </w:t>
            </w:r>
            <w:proofErr w:type="spellStart"/>
            <w:r>
              <w:t>len</w:t>
            </w:r>
            <w:proofErr w:type="spellEnd"/>
            <w:r>
              <w:t>(trees)</w:t>
            </w:r>
          </w:p>
          <w:p w:rsidR="001440B8" w:rsidRDefault="001440B8" w:rsidP="001440B8">
            <w:r>
              <w:t xml:space="preserve">        </w:t>
            </w:r>
            <w:proofErr w:type="spellStart"/>
            <w:r>
              <w:t>random.shuffle</w:t>
            </w:r>
            <w:proofErr w:type="spellEnd"/>
            <w:r>
              <w:t>(trees)</w:t>
            </w:r>
          </w:p>
          <w:p w:rsidR="001440B8" w:rsidRDefault="001440B8" w:rsidP="001440B8">
            <w:r>
              <w:t xml:space="preserve">        for </w:t>
            </w:r>
            <w:proofErr w:type="spellStart"/>
            <w:r>
              <w:t>i</w:t>
            </w:r>
            <w:proofErr w:type="spellEnd"/>
            <w:r>
              <w:t xml:space="preserve"> in </w:t>
            </w:r>
            <w:proofErr w:type="spellStart"/>
            <w:r>
              <w:t>xrange</w:t>
            </w:r>
            <w:proofErr w:type="spellEnd"/>
            <w:r>
              <w:t>(0,240,sgd.minibatch):</w:t>
            </w:r>
          </w:p>
          <w:p w:rsidR="001440B8" w:rsidRDefault="001440B8" w:rsidP="001440B8">
            <w:r>
              <w:t xml:space="preserve">            sgd.it += 1</w:t>
            </w:r>
          </w:p>
          <w:p w:rsidR="001440B8" w:rsidRDefault="001440B8" w:rsidP="001440B8">
            <w:r>
              <w:t xml:space="preserve">            </w:t>
            </w:r>
            <w:proofErr w:type="spellStart"/>
            <w:r>
              <w:t>mb_data</w:t>
            </w:r>
            <w:proofErr w:type="spellEnd"/>
            <w:r>
              <w:t xml:space="preserve"> = </w:t>
            </w:r>
            <w:proofErr w:type="spellStart"/>
            <w:r>
              <w:t>sc.parallelize</w:t>
            </w:r>
            <w:proofErr w:type="spellEnd"/>
            <w:r>
              <w:t>(trees[</w:t>
            </w:r>
            <w:proofErr w:type="spellStart"/>
            <w:r>
              <w:t>i:i+sgd.minibatch</w:t>
            </w:r>
            <w:proofErr w:type="spellEnd"/>
            <w:r>
              <w:t>])</w:t>
            </w:r>
          </w:p>
          <w:p w:rsidR="001440B8" w:rsidRDefault="001440B8" w:rsidP="001440B8">
            <w:r>
              <w:t xml:space="preserve">            </w:t>
            </w:r>
            <w:proofErr w:type="spellStart"/>
            <w:r>
              <w:t>dd.train</w:t>
            </w:r>
            <w:proofErr w:type="spellEnd"/>
            <w:r>
              <w:t>(</w:t>
            </w:r>
            <w:proofErr w:type="spellStart"/>
            <w:r>
              <w:t>mb_data</w:t>
            </w:r>
            <w:proofErr w:type="spellEnd"/>
            <w:r>
              <w:t>, gradient, descent)</w:t>
            </w:r>
          </w:p>
          <w:p w:rsidR="001440B8" w:rsidRDefault="001440B8" w:rsidP="001440B8">
            <w:r>
              <w:t xml:space="preserve">        </w:t>
            </w:r>
            <w:proofErr w:type="spellStart"/>
            <w:r>
              <w:t>endepoch</w:t>
            </w:r>
            <w:proofErr w:type="spellEnd"/>
            <w:r>
              <w:t xml:space="preserve">= </w:t>
            </w:r>
            <w:proofErr w:type="spellStart"/>
            <w:r>
              <w:t>time.time</w:t>
            </w:r>
            <w:proofErr w:type="spellEnd"/>
            <w:r>
              <w:t>()</w:t>
            </w:r>
          </w:p>
          <w:p w:rsidR="001440B8" w:rsidRDefault="001440B8" w:rsidP="001440B8">
            <w:r>
              <w:t xml:space="preserve">        print '******** time of iteration %f'%(</w:t>
            </w:r>
            <w:proofErr w:type="spellStart"/>
            <w:r>
              <w:t>endepoch-startepoch</w:t>
            </w:r>
            <w:proofErr w:type="spellEnd"/>
            <w:r>
              <w:t>)</w:t>
            </w:r>
          </w:p>
          <w:p w:rsidR="001440B8" w:rsidRDefault="001440B8" w:rsidP="001440B8"/>
          <w:p w:rsidR="001440B8" w:rsidRDefault="001440B8" w:rsidP="001440B8">
            <w:r>
              <w:t xml:space="preserve">end = </w:t>
            </w:r>
            <w:proofErr w:type="spellStart"/>
            <w:r>
              <w:t>time.time</w:t>
            </w:r>
            <w:proofErr w:type="spellEnd"/>
            <w:r>
              <w:t>()</w:t>
            </w:r>
          </w:p>
          <w:p w:rsidR="001440B8" w:rsidRDefault="001440B8" w:rsidP="001440B8">
            <w:r>
              <w:t>print "Total time: %f"%(end-start)</w:t>
            </w:r>
          </w:p>
          <w:p w:rsidR="001440B8" w:rsidRDefault="001440B8" w:rsidP="001440B8"/>
          <w:p w:rsidR="001440B8" w:rsidRDefault="001440B8" w:rsidP="001440B8">
            <w:r>
              <w:t>#output the final model to file</w:t>
            </w:r>
          </w:p>
          <w:p w:rsidR="001440B8" w:rsidRDefault="001440B8" w:rsidP="001440B8">
            <w:r>
              <w:t>with open(opts.</w:t>
            </w:r>
            <w:proofErr w:type="spellStart"/>
            <w:r>
              <w:t>outFile</w:t>
            </w:r>
            <w:proofErr w:type="spellEnd"/>
            <w:r>
              <w:t>,'w') as fid:</w:t>
            </w:r>
          </w:p>
          <w:p w:rsidR="001440B8" w:rsidRDefault="001440B8" w:rsidP="001440B8">
            <w:r>
              <w:t xml:space="preserve">   </w:t>
            </w:r>
            <w:proofErr w:type="spellStart"/>
            <w:r>
              <w:t>pickle.dump</w:t>
            </w:r>
            <w:proofErr w:type="spellEnd"/>
            <w:r>
              <w:t>(</w:t>
            </w:r>
            <w:proofErr w:type="spellStart"/>
            <w:r>
              <w:t>opts,fid</w:t>
            </w:r>
            <w:proofErr w:type="spellEnd"/>
            <w:r>
              <w:t>)</w:t>
            </w:r>
          </w:p>
          <w:p w:rsidR="001440B8" w:rsidRDefault="001440B8" w:rsidP="001440B8">
            <w:r>
              <w:t xml:space="preserve">   </w:t>
            </w:r>
            <w:proofErr w:type="spellStart"/>
            <w:r>
              <w:t>pickle.dump</w:t>
            </w:r>
            <w:proofErr w:type="spellEnd"/>
            <w:r>
              <w:t>(</w:t>
            </w:r>
            <w:proofErr w:type="spellStart"/>
            <w:r>
              <w:t>sgd.costt,fid</w:t>
            </w:r>
            <w:proofErr w:type="spellEnd"/>
            <w:r>
              <w:t>)</w:t>
            </w:r>
          </w:p>
          <w:p w:rsidR="001440B8" w:rsidRDefault="001440B8" w:rsidP="001440B8">
            <w:r>
              <w:t xml:space="preserve">   </w:t>
            </w:r>
            <w:proofErr w:type="spellStart"/>
            <w:r>
              <w:t>rnn.toFile</w:t>
            </w:r>
            <w:proofErr w:type="spellEnd"/>
            <w:r>
              <w:t>(fid)</w:t>
            </w:r>
          </w:p>
          <w:p w:rsidR="001440B8" w:rsidRDefault="001440B8" w:rsidP="001440B8"/>
          <w:p w:rsidR="001440B8" w:rsidRDefault="001440B8" w:rsidP="001440B8">
            <w:proofErr w:type="spellStart"/>
            <w:r>
              <w:t>sys.exit</w:t>
            </w:r>
            <w:proofErr w:type="spellEnd"/>
            <w:r>
              <w:t>("program done")</w:t>
            </w:r>
          </w:p>
        </w:tc>
      </w:tr>
    </w:tbl>
    <w:p w:rsidR="007B1DE3" w:rsidRDefault="007B1DE3" w:rsidP="001440B8"/>
    <w:p w:rsidR="001440B8" w:rsidRDefault="001440B8" w:rsidP="001440B8"/>
    <w:p w:rsidR="007B1DE3" w:rsidRDefault="007B1DE3" w:rsidP="007B1DE3">
      <w:pPr>
        <w:pStyle w:val="Heading2"/>
        <w:numPr>
          <w:ilvl w:val="0"/>
          <w:numId w:val="4"/>
        </w:numPr>
      </w:pPr>
      <w:bookmarkStart w:id="21" w:name="_Toc437096329"/>
      <w:r>
        <w:lastRenderedPageBreak/>
        <w:t>Full project</w:t>
      </w:r>
      <w:bookmarkEnd w:id="21"/>
    </w:p>
    <w:p w:rsidR="007B1DE3" w:rsidRDefault="007B1DE3" w:rsidP="007B1DE3">
      <w:pPr>
        <w:ind w:left="360"/>
        <w:rPr>
          <w:sz w:val="28"/>
          <w:szCs w:val="28"/>
        </w:rPr>
      </w:pPr>
      <w:r w:rsidRPr="007B1DE3">
        <w:rPr>
          <w:sz w:val="28"/>
          <w:szCs w:val="28"/>
        </w:rPr>
        <w:t xml:space="preserve">The full </w:t>
      </w:r>
      <w:r w:rsidR="00364529">
        <w:rPr>
          <w:sz w:val="28"/>
          <w:szCs w:val="28"/>
        </w:rPr>
        <w:t xml:space="preserve">project </w:t>
      </w:r>
      <w:r>
        <w:rPr>
          <w:sz w:val="28"/>
          <w:szCs w:val="28"/>
        </w:rPr>
        <w:t xml:space="preserve">can be reviewed at </w:t>
      </w:r>
      <w:hyperlink r:id="rId32" w:history="1">
        <w:r w:rsidRPr="00431A50">
          <w:rPr>
            <w:rStyle w:val="Hyperlink"/>
            <w:sz w:val="28"/>
            <w:szCs w:val="28"/>
          </w:rPr>
          <w:t>https://github.com/urirosenberg/rntn-spark</w:t>
        </w:r>
      </w:hyperlink>
      <w:r>
        <w:rPr>
          <w:sz w:val="28"/>
          <w:szCs w:val="28"/>
        </w:rPr>
        <w:t>.</w:t>
      </w:r>
    </w:p>
    <w:p w:rsidR="007B1DE3" w:rsidRPr="007B1DE3" w:rsidRDefault="007B1DE3" w:rsidP="007B1DE3">
      <w:pPr>
        <w:ind w:left="360"/>
        <w:rPr>
          <w:sz w:val="28"/>
          <w:szCs w:val="28"/>
        </w:rPr>
      </w:pPr>
      <w:r>
        <w:rPr>
          <w:sz w:val="28"/>
          <w:szCs w:val="28"/>
        </w:rPr>
        <w:t xml:space="preserve">In addition to the code, it includes links to the DeepDist and semantic-rntn sub-projects along with installation instructions.   </w:t>
      </w:r>
    </w:p>
    <w:sectPr w:rsidR="007B1DE3" w:rsidRPr="007B1DE3" w:rsidSect="00CA1FFC">
      <w:footerReference w:type="default" r:id="rId33"/>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7B1" w:rsidRDefault="009F37B1" w:rsidP="00342000">
      <w:pPr>
        <w:spacing w:after="0" w:line="240" w:lineRule="auto"/>
      </w:pPr>
      <w:r>
        <w:separator/>
      </w:r>
    </w:p>
  </w:endnote>
  <w:endnote w:type="continuationSeparator" w:id="0">
    <w:p w:rsidR="009F37B1" w:rsidRDefault="009F37B1"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70286"/>
      <w:docPartObj>
        <w:docPartGallery w:val="Page Numbers (Bottom of Page)"/>
        <w:docPartUnique/>
      </w:docPartObj>
    </w:sdtPr>
    <w:sdtEndPr>
      <w:rPr>
        <w:noProof/>
      </w:rPr>
    </w:sdtEndPr>
    <w:sdtContent>
      <w:p w:rsidR="00C66600" w:rsidRDefault="00C66600">
        <w:pPr>
          <w:pStyle w:val="Footer"/>
          <w:jc w:val="center"/>
        </w:pPr>
        <w:r>
          <w:fldChar w:fldCharType="begin"/>
        </w:r>
        <w:r>
          <w:instrText xml:space="preserve"> PAGE   \* MERGEFORMAT </w:instrText>
        </w:r>
        <w:r>
          <w:fldChar w:fldCharType="separate"/>
        </w:r>
        <w:r w:rsidR="00177B7A">
          <w:rPr>
            <w:noProof/>
          </w:rPr>
          <w:t>20</w:t>
        </w:r>
        <w:r>
          <w:rPr>
            <w:noProof/>
          </w:rPr>
          <w:fldChar w:fldCharType="end"/>
        </w:r>
      </w:p>
    </w:sdtContent>
  </w:sdt>
  <w:p w:rsidR="00C66600" w:rsidRDefault="00C666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7B1" w:rsidRDefault="009F37B1" w:rsidP="00342000">
      <w:pPr>
        <w:spacing w:after="0" w:line="240" w:lineRule="auto"/>
      </w:pPr>
      <w:r>
        <w:separator/>
      </w:r>
    </w:p>
  </w:footnote>
  <w:footnote w:type="continuationSeparator" w:id="0">
    <w:p w:rsidR="009F37B1" w:rsidRDefault="009F37B1"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6F08"/>
    <w:multiLevelType w:val="hybridMultilevel"/>
    <w:tmpl w:val="8D3A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56E4"/>
    <w:rsid w:val="00011BBE"/>
    <w:rsid w:val="00011DCB"/>
    <w:rsid w:val="00012917"/>
    <w:rsid w:val="0002210B"/>
    <w:rsid w:val="00036294"/>
    <w:rsid w:val="000460F6"/>
    <w:rsid w:val="00054BAA"/>
    <w:rsid w:val="00065486"/>
    <w:rsid w:val="000701BB"/>
    <w:rsid w:val="000709EA"/>
    <w:rsid w:val="000830CC"/>
    <w:rsid w:val="00086267"/>
    <w:rsid w:val="000A1AE4"/>
    <w:rsid w:val="000B0E2D"/>
    <w:rsid w:val="000B5F02"/>
    <w:rsid w:val="000C2F8F"/>
    <w:rsid w:val="000E14BF"/>
    <w:rsid w:val="000E2EF3"/>
    <w:rsid w:val="00100221"/>
    <w:rsid w:val="0010035A"/>
    <w:rsid w:val="001003A2"/>
    <w:rsid w:val="00101458"/>
    <w:rsid w:val="0010268B"/>
    <w:rsid w:val="00103696"/>
    <w:rsid w:val="00117874"/>
    <w:rsid w:val="00123B6A"/>
    <w:rsid w:val="00126DE6"/>
    <w:rsid w:val="00136857"/>
    <w:rsid w:val="001415D8"/>
    <w:rsid w:val="001440B8"/>
    <w:rsid w:val="001470FD"/>
    <w:rsid w:val="0015306B"/>
    <w:rsid w:val="00156D2F"/>
    <w:rsid w:val="001610BC"/>
    <w:rsid w:val="001619B5"/>
    <w:rsid w:val="00166C9D"/>
    <w:rsid w:val="00177058"/>
    <w:rsid w:val="00177B7A"/>
    <w:rsid w:val="00181DC9"/>
    <w:rsid w:val="00183A4B"/>
    <w:rsid w:val="00183C52"/>
    <w:rsid w:val="00190B64"/>
    <w:rsid w:val="00192ACE"/>
    <w:rsid w:val="00193208"/>
    <w:rsid w:val="00194D01"/>
    <w:rsid w:val="001A197C"/>
    <w:rsid w:val="001C55EF"/>
    <w:rsid w:val="001C5C81"/>
    <w:rsid w:val="001D542A"/>
    <w:rsid w:val="001E006A"/>
    <w:rsid w:val="001E065E"/>
    <w:rsid w:val="001E1D8A"/>
    <w:rsid w:val="001E4ADB"/>
    <w:rsid w:val="001F1054"/>
    <w:rsid w:val="001F2CE5"/>
    <w:rsid w:val="001F7307"/>
    <w:rsid w:val="00211C61"/>
    <w:rsid w:val="00212BD0"/>
    <w:rsid w:val="002266F2"/>
    <w:rsid w:val="0023170F"/>
    <w:rsid w:val="002359D3"/>
    <w:rsid w:val="0023711A"/>
    <w:rsid w:val="00244576"/>
    <w:rsid w:val="002445D2"/>
    <w:rsid w:val="00247DFF"/>
    <w:rsid w:val="002624DA"/>
    <w:rsid w:val="00265B9D"/>
    <w:rsid w:val="00266EA1"/>
    <w:rsid w:val="002726E3"/>
    <w:rsid w:val="002734D3"/>
    <w:rsid w:val="00274958"/>
    <w:rsid w:val="00290568"/>
    <w:rsid w:val="00292DF8"/>
    <w:rsid w:val="00294744"/>
    <w:rsid w:val="00297191"/>
    <w:rsid w:val="002A6187"/>
    <w:rsid w:val="002B383D"/>
    <w:rsid w:val="002C46CE"/>
    <w:rsid w:val="002C7DC9"/>
    <w:rsid w:val="002D6168"/>
    <w:rsid w:val="002E0E4B"/>
    <w:rsid w:val="002F2AE9"/>
    <w:rsid w:val="002F4CD4"/>
    <w:rsid w:val="003210A3"/>
    <w:rsid w:val="00332682"/>
    <w:rsid w:val="00335A0A"/>
    <w:rsid w:val="00342000"/>
    <w:rsid w:val="00345FE0"/>
    <w:rsid w:val="003576C7"/>
    <w:rsid w:val="003615F0"/>
    <w:rsid w:val="0036418F"/>
    <w:rsid w:val="00364529"/>
    <w:rsid w:val="00367123"/>
    <w:rsid w:val="003701B1"/>
    <w:rsid w:val="0037053E"/>
    <w:rsid w:val="00376F0A"/>
    <w:rsid w:val="00377D24"/>
    <w:rsid w:val="0039786E"/>
    <w:rsid w:val="003A2BF4"/>
    <w:rsid w:val="003B3017"/>
    <w:rsid w:val="003B445B"/>
    <w:rsid w:val="003E2591"/>
    <w:rsid w:val="003E317A"/>
    <w:rsid w:val="003E79ED"/>
    <w:rsid w:val="003F1B71"/>
    <w:rsid w:val="0040162B"/>
    <w:rsid w:val="00404053"/>
    <w:rsid w:val="00413F96"/>
    <w:rsid w:val="00414472"/>
    <w:rsid w:val="0041596E"/>
    <w:rsid w:val="00416181"/>
    <w:rsid w:val="00424BEA"/>
    <w:rsid w:val="00434DC8"/>
    <w:rsid w:val="00435E34"/>
    <w:rsid w:val="00443047"/>
    <w:rsid w:val="004431F0"/>
    <w:rsid w:val="00450CFA"/>
    <w:rsid w:val="00466038"/>
    <w:rsid w:val="004703AD"/>
    <w:rsid w:val="00485685"/>
    <w:rsid w:val="00486299"/>
    <w:rsid w:val="00492FEB"/>
    <w:rsid w:val="004943B5"/>
    <w:rsid w:val="004A0CF4"/>
    <w:rsid w:val="004B07F3"/>
    <w:rsid w:val="004B08C2"/>
    <w:rsid w:val="004B74B0"/>
    <w:rsid w:val="004D27EC"/>
    <w:rsid w:val="004D6EBC"/>
    <w:rsid w:val="004E2DF4"/>
    <w:rsid w:val="004F0615"/>
    <w:rsid w:val="004F2D97"/>
    <w:rsid w:val="00514E7E"/>
    <w:rsid w:val="00523B0F"/>
    <w:rsid w:val="00524ADA"/>
    <w:rsid w:val="00535DED"/>
    <w:rsid w:val="005367AE"/>
    <w:rsid w:val="005420BC"/>
    <w:rsid w:val="005519DC"/>
    <w:rsid w:val="005838EA"/>
    <w:rsid w:val="00591356"/>
    <w:rsid w:val="0059785E"/>
    <w:rsid w:val="005A4D25"/>
    <w:rsid w:val="005A502A"/>
    <w:rsid w:val="005B1F84"/>
    <w:rsid w:val="005C3CF7"/>
    <w:rsid w:val="005D6BCA"/>
    <w:rsid w:val="005E344C"/>
    <w:rsid w:val="005E6750"/>
    <w:rsid w:val="005F1184"/>
    <w:rsid w:val="00613717"/>
    <w:rsid w:val="0063486F"/>
    <w:rsid w:val="00644EB5"/>
    <w:rsid w:val="00653024"/>
    <w:rsid w:val="00654774"/>
    <w:rsid w:val="00660039"/>
    <w:rsid w:val="006660E1"/>
    <w:rsid w:val="006713D1"/>
    <w:rsid w:val="00675FE9"/>
    <w:rsid w:val="00683611"/>
    <w:rsid w:val="00687F1C"/>
    <w:rsid w:val="00690CDB"/>
    <w:rsid w:val="00693B10"/>
    <w:rsid w:val="0069467C"/>
    <w:rsid w:val="00696EF7"/>
    <w:rsid w:val="006B14FE"/>
    <w:rsid w:val="006C7D35"/>
    <w:rsid w:val="006E5529"/>
    <w:rsid w:val="00704FEB"/>
    <w:rsid w:val="00713079"/>
    <w:rsid w:val="007231A8"/>
    <w:rsid w:val="00735FD2"/>
    <w:rsid w:val="007364C0"/>
    <w:rsid w:val="007504EF"/>
    <w:rsid w:val="007511BD"/>
    <w:rsid w:val="00752E4A"/>
    <w:rsid w:val="00756669"/>
    <w:rsid w:val="007672CE"/>
    <w:rsid w:val="00773F08"/>
    <w:rsid w:val="00777735"/>
    <w:rsid w:val="00782BD9"/>
    <w:rsid w:val="0078339C"/>
    <w:rsid w:val="007B1DE3"/>
    <w:rsid w:val="007B725E"/>
    <w:rsid w:val="007C4C43"/>
    <w:rsid w:val="007D1080"/>
    <w:rsid w:val="007D4000"/>
    <w:rsid w:val="007E0B47"/>
    <w:rsid w:val="007E2C58"/>
    <w:rsid w:val="007E309F"/>
    <w:rsid w:val="007F2C92"/>
    <w:rsid w:val="007F3B75"/>
    <w:rsid w:val="00803D85"/>
    <w:rsid w:val="00827D3E"/>
    <w:rsid w:val="00851A40"/>
    <w:rsid w:val="00853284"/>
    <w:rsid w:val="00853BF6"/>
    <w:rsid w:val="008636F0"/>
    <w:rsid w:val="0086480D"/>
    <w:rsid w:val="008660C1"/>
    <w:rsid w:val="0086718C"/>
    <w:rsid w:val="00881680"/>
    <w:rsid w:val="0088244E"/>
    <w:rsid w:val="008859AC"/>
    <w:rsid w:val="00885BDA"/>
    <w:rsid w:val="008866FE"/>
    <w:rsid w:val="00890FDB"/>
    <w:rsid w:val="008A1CA2"/>
    <w:rsid w:val="008A7172"/>
    <w:rsid w:val="008B1F84"/>
    <w:rsid w:val="008B29E3"/>
    <w:rsid w:val="008B709D"/>
    <w:rsid w:val="008C78EA"/>
    <w:rsid w:val="008E2B1D"/>
    <w:rsid w:val="009212B1"/>
    <w:rsid w:val="00926DC1"/>
    <w:rsid w:val="00926FFA"/>
    <w:rsid w:val="00932D27"/>
    <w:rsid w:val="00933DC2"/>
    <w:rsid w:val="0094121D"/>
    <w:rsid w:val="009441BB"/>
    <w:rsid w:val="00955873"/>
    <w:rsid w:val="009709A4"/>
    <w:rsid w:val="00973AAB"/>
    <w:rsid w:val="00982800"/>
    <w:rsid w:val="00984D08"/>
    <w:rsid w:val="00984D18"/>
    <w:rsid w:val="00995C95"/>
    <w:rsid w:val="009A44DA"/>
    <w:rsid w:val="009A63B9"/>
    <w:rsid w:val="009C4787"/>
    <w:rsid w:val="009D2166"/>
    <w:rsid w:val="009D4960"/>
    <w:rsid w:val="009F37B1"/>
    <w:rsid w:val="009F530D"/>
    <w:rsid w:val="009F582D"/>
    <w:rsid w:val="00A03DDF"/>
    <w:rsid w:val="00A11546"/>
    <w:rsid w:val="00A16842"/>
    <w:rsid w:val="00A30773"/>
    <w:rsid w:val="00A42AC7"/>
    <w:rsid w:val="00A50B45"/>
    <w:rsid w:val="00A71C52"/>
    <w:rsid w:val="00A72773"/>
    <w:rsid w:val="00A76B0D"/>
    <w:rsid w:val="00AB69F9"/>
    <w:rsid w:val="00AB7073"/>
    <w:rsid w:val="00AC4D74"/>
    <w:rsid w:val="00AD16AD"/>
    <w:rsid w:val="00AD24CF"/>
    <w:rsid w:val="00AE383F"/>
    <w:rsid w:val="00AF25EF"/>
    <w:rsid w:val="00B32CAE"/>
    <w:rsid w:val="00B32D85"/>
    <w:rsid w:val="00B35BAF"/>
    <w:rsid w:val="00B42255"/>
    <w:rsid w:val="00B43F22"/>
    <w:rsid w:val="00B45C76"/>
    <w:rsid w:val="00B4641C"/>
    <w:rsid w:val="00B60F17"/>
    <w:rsid w:val="00B61C16"/>
    <w:rsid w:val="00B75D88"/>
    <w:rsid w:val="00B83C44"/>
    <w:rsid w:val="00B86476"/>
    <w:rsid w:val="00B93E4F"/>
    <w:rsid w:val="00B93FEA"/>
    <w:rsid w:val="00B97949"/>
    <w:rsid w:val="00B97C07"/>
    <w:rsid w:val="00BB1CBA"/>
    <w:rsid w:val="00BD6E2D"/>
    <w:rsid w:val="00BD73AE"/>
    <w:rsid w:val="00BE32F1"/>
    <w:rsid w:val="00BF1064"/>
    <w:rsid w:val="00BF698D"/>
    <w:rsid w:val="00BF6BEF"/>
    <w:rsid w:val="00C026CB"/>
    <w:rsid w:val="00C0336A"/>
    <w:rsid w:val="00C35EB5"/>
    <w:rsid w:val="00C45E17"/>
    <w:rsid w:val="00C56A39"/>
    <w:rsid w:val="00C5719B"/>
    <w:rsid w:val="00C63D8F"/>
    <w:rsid w:val="00C64D85"/>
    <w:rsid w:val="00C660F2"/>
    <w:rsid w:val="00C6647B"/>
    <w:rsid w:val="00C66600"/>
    <w:rsid w:val="00C6742D"/>
    <w:rsid w:val="00C80693"/>
    <w:rsid w:val="00C80DB1"/>
    <w:rsid w:val="00C82395"/>
    <w:rsid w:val="00C8678C"/>
    <w:rsid w:val="00C86D26"/>
    <w:rsid w:val="00C927B3"/>
    <w:rsid w:val="00C961D5"/>
    <w:rsid w:val="00C9791B"/>
    <w:rsid w:val="00CA1FFC"/>
    <w:rsid w:val="00CA5CFD"/>
    <w:rsid w:val="00CB2C3E"/>
    <w:rsid w:val="00CB2EE7"/>
    <w:rsid w:val="00CC37F3"/>
    <w:rsid w:val="00CD6A72"/>
    <w:rsid w:val="00CF0EF3"/>
    <w:rsid w:val="00CF1B54"/>
    <w:rsid w:val="00D07102"/>
    <w:rsid w:val="00D164B7"/>
    <w:rsid w:val="00D23438"/>
    <w:rsid w:val="00D3643F"/>
    <w:rsid w:val="00D37027"/>
    <w:rsid w:val="00D425E3"/>
    <w:rsid w:val="00D4559B"/>
    <w:rsid w:val="00D673E6"/>
    <w:rsid w:val="00D67479"/>
    <w:rsid w:val="00D7557D"/>
    <w:rsid w:val="00D872BB"/>
    <w:rsid w:val="00D9131E"/>
    <w:rsid w:val="00D96CF4"/>
    <w:rsid w:val="00DA3703"/>
    <w:rsid w:val="00DA3CBA"/>
    <w:rsid w:val="00DA4F03"/>
    <w:rsid w:val="00DB4B15"/>
    <w:rsid w:val="00DD4C28"/>
    <w:rsid w:val="00DF07B5"/>
    <w:rsid w:val="00DF4581"/>
    <w:rsid w:val="00DF5630"/>
    <w:rsid w:val="00E1153B"/>
    <w:rsid w:val="00E13D3B"/>
    <w:rsid w:val="00E2520F"/>
    <w:rsid w:val="00E31B41"/>
    <w:rsid w:val="00E3204B"/>
    <w:rsid w:val="00E400A0"/>
    <w:rsid w:val="00E428E8"/>
    <w:rsid w:val="00E66D8F"/>
    <w:rsid w:val="00E8066E"/>
    <w:rsid w:val="00E97358"/>
    <w:rsid w:val="00EA7ACC"/>
    <w:rsid w:val="00EB332E"/>
    <w:rsid w:val="00EC431E"/>
    <w:rsid w:val="00ED22C3"/>
    <w:rsid w:val="00ED4BD6"/>
    <w:rsid w:val="00EF0654"/>
    <w:rsid w:val="00F04E85"/>
    <w:rsid w:val="00F16EDC"/>
    <w:rsid w:val="00F218D4"/>
    <w:rsid w:val="00F31271"/>
    <w:rsid w:val="00F36833"/>
    <w:rsid w:val="00F467AA"/>
    <w:rsid w:val="00F51BBC"/>
    <w:rsid w:val="00F55702"/>
    <w:rsid w:val="00F6013A"/>
    <w:rsid w:val="00F61DCE"/>
    <w:rsid w:val="00F70D6C"/>
    <w:rsid w:val="00F771A8"/>
    <w:rsid w:val="00F80690"/>
    <w:rsid w:val="00F86BA3"/>
    <w:rsid w:val="00F910C1"/>
    <w:rsid w:val="00FA5A0A"/>
    <w:rsid w:val="00FA5F0B"/>
    <w:rsid w:val="00FC15E3"/>
    <w:rsid w:val="00FC1F90"/>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semiHidden/>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 w:type="character" w:customStyle="1" w:styleId="pl-k">
    <w:name w:val="pl-k"/>
    <w:basedOn w:val="DefaultParagraphFont"/>
    <w:rsid w:val="00211C61"/>
  </w:style>
  <w:style w:type="character" w:customStyle="1" w:styleId="pl-en">
    <w:name w:val="pl-en"/>
    <w:basedOn w:val="DefaultParagraphFont"/>
    <w:rsid w:val="00211C61"/>
  </w:style>
  <w:style w:type="character" w:customStyle="1" w:styleId="pl-c1">
    <w:name w:val="pl-c1"/>
    <w:basedOn w:val="DefaultParagraphFont"/>
    <w:rsid w:val="00211C61"/>
  </w:style>
  <w:style w:type="character" w:customStyle="1" w:styleId="pl-smi">
    <w:name w:val="pl-smi"/>
    <w:basedOn w:val="DefaultParagraphFont"/>
    <w:rsid w:val="00211C61"/>
  </w:style>
  <w:style w:type="character" w:customStyle="1" w:styleId="pl-v">
    <w:name w:val="pl-v"/>
    <w:basedOn w:val="DefaultParagraphFont"/>
    <w:rsid w:val="00211C61"/>
  </w:style>
  <w:style w:type="character" w:customStyle="1" w:styleId="pl-c">
    <w:name w:val="pl-c"/>
    <w:basedOn w:val="DefaultParagraphFont"/>
    <w:rsid w:val="00211C61"/>
  </w:style>
  <w:style w:type="character" w:customStyle="1" w:styleId="pl-s">
    <w:name w:val="pl-s"/>
    <w:basedOn w:val="DefaultParagraphFont"/>
    <w:rsid w:val="00211C61"/>
  </w:style>
  <w:style w:type="character" w:customStyle="1" w:styleId="pl-pds">
    <w:name w:val="pl-pds"/>
    <w:basedOn w:val="DefaultParagraphFont"/>
    <w:rsid w:val="00211C61"/>
  </w:style>
  <w:style w:type="table" w:styleId="TableGrid">
    <w:name w:val="Table Grid"/>
    <w:basedOn w:val="TableNormal"/>
    <w:uiPriority w:val="39"/>
    <w:rsid w:val="00B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C9D"/>
    <w:pPr>
      <w:spacing w:after="200" w:line="240" w:lineRule="auto"/>
    </w:pPr>
    <w:rPr>
      <w:i/>
      <w:iCs/>
      <w:color w:val="44546A" w:themeColor="text2"/>
      <w:sz w:val="18"/>
      <w:szCs w:val="18"/>
    </w:rPr>
  </w:style>
  <w:style w:type="table" w:styleId="PlainTable1">
    <w:name w:val="Plain Table 1"/>
    <w:basedOn w:val="TableNormal"/>
    <w:uiPriority w:val="41"/>
    <w:rsid w:val="005A50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F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CD4"/>
  </w:style>
  <w:style w:type="paragraph" w:styleId="Footer">
    <w:name w:val="footer"/>
    <w:basedOn w:val="Normal"/>
    <w:link w:val="FooterChar"/>
    <w:uiPriority w:val="99"/>
    <w:unhideWhenUsed/>
    <w:rsid w:val="002F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375817">
      <w:bodyDiv w:val="1"/>
      <w:marLeft w:val="0"/>
      <w:marRight w:val="0"/>
      <w:marTop w:val="0"/>
      <w:marBottom w:val="0"/>
      <w:divBdr>
        <w:top w:val="none" w:sz="0" w:space="0" w:color="auto"/>
        <w:left w:val="none" w:sz="0" w:space="0" w:color="auto"/>
        <w:bottom w:val="none" w:sz="0" w:space="0" w:color="auto"/>
        <w:right w:val="none" w:sz="0" w:space="0" w:color="auto"/>
      </w:divBdr>
    </w:div>
    <w:div w:id="450897850">
      <w:bodyDiv w:val="1"/>
      <w:marLeft w:val="0"/>
      <w:marRight w:val="0"/>
      <w:marTop w:val="0"/>
      <w:marBottom w:val="0"/>
      <w:divBdr>
        <w:top w:val="none" w:sz="0" w:space="0" w:color="auto"/>
        <w:left w:val="none" w:sz="0" w:space="0" w:color="auto"/>
        <w:bottom w:val="none" w:sz="0" w:space="0" w:color="auto"/>
        <w:right w:val="none" w:sz="0" w:space="0" w:color="auto"/>
      </w:divBdr>
    </w:div>
    <w:div w:id="921914132">
      <w:bodyDiv w:val="1"/>
      <w:marLeft w:val="0"/>
      <w:marRight w:val="0"/>
      <w:marTop w:val="0"/>
      <w:marBottom w:val="0"/>
      <w:divBdr>
        <w:top w:val="none" w:sz="0" w:space="0" w:color="auto"/>
        <w:left w:val="none" w:sz="0" w:space="0" w:color="auto"/>
        <w:bottom w:val="none" w:sz="0" w:space="0" w:color="auto"/>
        <w:right w:val="none" w:sz="0" w:space="0" w:color="auto"/>
      </w:divBdr>
    </w:div>
    <w:div w:id="1353997957">
      <w:bodyDiv w:val="1"/>
      <w:marLeft w:val="0"/>
      <w:marRight w:val="0"/>
      <w:marTop w:val="0"/>
      <w:marBottom w:val="0"/>
      <w:divBdr>
        <w:top w:val="none" w:sz="0" w:space="0" w:color="auto"/>
        <w:left w:val="none" w:sz="0" w:space="0" w:color="auto"/>
        <w:bottom w:val="none" w:sz="0" w:space="0" w:color="auto"/>
        <w:right w:val="none" w:sz="0" w:space="0" w:color="auto"/>
      </w:divBdr>
    </w:div>
    <w:div w:id="1689595812">
      <w:bodyDiv w:val="1"/>
      <w:marLeft w:val="0"/>
      <w:marRight w:val="0"/>
      <w:marTop w:val="0"/>
      <w:marBottom w:val="0"/>
      <w:divBdr>
        <w:top w:val="none" w:sz="0" w:space="0" w:color="auto"/>
        <w:left w:val="none" w:sz="0" w:space="0" w:color="auto"/>
        <w:bottom w:val="none" w:sz="0" w:space="0" w:color="auto"/>
        <w:right w:val="none" w:sz="0" w:space="0" w:color="auto"/>
      </w:divBdr>
    </w:div>
    <w:div w:id="2077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emf"/><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oleObject" Target="embeddings/oleObject2.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s://github.com/urirosenberg/rntn-spark"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image" Target="media/image18.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FF67BBFF-1A40-4A4F-B9CD-8572CB8A3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6004</TotalTime>
  <Pages>31</Pages>
  <Words>6922</Words>
  <Characters>39458</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46288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314</cp:revision>
  <cp:lastPrinted>2015-11-20T10:20:00Z</cp:lastPrinted>
  <dcterms:created xsi:type="dcterms:W3CDTF">2015-11-13T08:44:00Z</dcterms:created>
  <dcterms:modified xsi:type="dcterms:W3CDTF">2015-12-13T19:45:00Z</dcterms:modified>
</cp:coreProperties>
</file>