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7BA89" w14:textId="235A9755" w:rsidR="00155064" w:rsidRDefault="00D67955">
      <w:pPr>
        <w:rPr>
          <w:b/>
          <w:sz w:val="32"/>
        </w:rPr>
      </w:pPr>
      <w:proofErr w:type="spellStart"/>
      <w:r w:rsidRPr="00D67955">
        <w:rPr>
          <w:b/>
          <w:sz w:val="32"/>
        </w:rPr>
        <w:t>Keda</w:t>
      </w:r>
      <w:proofErr w:type="spellEnd"/>
    </w:p>
    <w:p w14:paraId="398B3819" w14:textId="290B9482" w:rsidR="00D67955" w:rsidRDefault="00D67955" w:rsidP="00D67955">
      <w:r>
        <w:t>Helm</w:t>
      </w:r>
      <w:r>
        <w:rPr>
          <w:rFonts w:hint="eastAsia"/>
        </w:rPr>
        <w:t xml:space="preserve">을 통해 </w:t>
      </w:r>
      <w:proofErr w:type="spellStart"/>
      <w:r>
        <w:t>keda</w:t>
      </w:r>
      <w:proofErr w:type="spellEnd"/>
      <w:r>
        <w:rPr>
          <w:rFonts w:hint="eastAsia"/>
        </w:rPr>
        <w:t xml:space="preserve"> 설치를 진행해보도록 할 것이다.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7955" w14:paraId="5100AA66" w14:textId="77777777" w:rsidTr="00D67955">
        <w:tc>
          <w:tcPr>
            <w:tcW w:w="9016" w:type="dxa"/>
          </w:tcPr>
          <w:p w14:paraId="6A9C68EA" w14:textId="5F666FD9" w:rsidR="00D67955" w:rsidRDefault="00D67955" w:rsidP="00D67955">
            <w:r w:rsidRPr="00D67955">
              <w:t xml:space="preserve">helm repo </w:t>
            </w:r>
            <w:proofErr w:type="gramStart"/>
            <w:r w:rsidRPr="00D67955">
              <w:t>add</w:t>
            </w:r>
            <w:proofErr w:type="gramEnd"/>
            <w:r w:rsidRPr="00D67955">
              <w:t xml:space="preserve"> </w:t>
            </w:r>
            <w:proofErr w:type="spellStart"/>
            <w:r w:rsidRPr="00D67955">
              <w:t>kedacore</w:t>
            </w:r>
            <w:proofErr w:type="spellEnd"/>
            <w:r w:rsidRPr="00D67955">
              <w:t xml:space="preserve"> </w:t>
            </w:r>
            <w:hyperlink r:id="rId4" w:history="1">
              <w:r w:rsidRPr="00716377">
                <w:rPr>
                  <w:rStyle w:val="a4"/>
                </w:rPr>
                <w:t>https://kedacore.github.io/charts</w:t>
              </w:r>
            </w:hyperlink>
          </w:p>
          <w:p w14:paraId="16CCFC88" w14:textId="5A398DB5" w:rsidR="00D67955" w:rsidRPr="00D67955" w:rsidRDefault="00D67955" w:rsidP="00D679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helm repo </w:t>
            </w:r>
            <w:r>
              <w:t>update</w:t>
            </w:r>
          </w:p>
        </w:tc>
      </w:tr>
    </w:tbl>
    <w:p w14:paraId="3C4D0A3B" w14:textId="1844D254" w:rsidR="00D67955" w:rsidRDefault="00D67955" w:rsidP="00D67955"/>
    <w:p w14:paraId="2345A5C0" w14:textId="0CE5AB5F" w:rsidR="003547BE" w:rsidRDefault="003547BE" w:rsidP="00D67955">
      <w:r>
        <w:rPr>
          <w:rFonts w:hint="eastAsia"/>
        </w:rPr>
        <w:t>네임스페이스를 생성해준다.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47BE" w14:paraId="1DE3FA4E" w14:textId="77777777" w:rsidTr="003547BE">
        <w:tc>
          <w:tcPr>
            <w:tcW w:w="9016" w:type="dxa"/>
          </w:tcPr>
          <w:p w14:paraId="2E376329" w14:textId="26BF04A5" w:rsidR="003547BE" w:rsidRDefault="003547BE" w:rsidP="00D67955">
            <w:pPr>
              <w:rPr>
                <w:rFonts w:hint="eastAsia"/>
              </w:rPr>
            </w:pPr>
            <w:proofErr w:type="spellStart"/>
            <w:r w:rsidRPr="003547BE">
              <w:t>kubectl</w:t>
            </w:r>
            <w:proofErr w:type="spellEnd"/>
            <w:r w:rsidRPr="003547BE">
              <w:t xml:space="preserve"> create namespace </w:t>
            </w:r>
            <w:proofErr w:type="spellStart"/>
            <w:r w:rsidRPr="003547BE">
              <w:t>keda</w:t>
            </w:r>
            <w:proofErr w:type="spellEnd"/>
          </w:p>
        </w:tc>
      </w:tr>
    </w:tbl>
    <w:p w14:paraId="61EC235E" w14:textId="0921E2B2" w:rsidR="003547BE" w:rsidRDefault="003547BE" w:rsidP="00D67955"/>
    <w:p w14:paraId="630515FE" w14:textId="59B4144E" w:rsidR="003547BE" w:rsidRDefault="003547BE" w:rsidP="00D67955">
      <w:proofErr w:type="spellStart"/>
      <w:r>
        <w:t>Keda</w:t>
      </w:r>
      <w:proofErr w:type="spellEnd"/>
      <w:r>
        <w:t xml:space="preserve"> </w:t>
      </w:r>
      <w:r>
        <w:rPr>
          <w:rFonts w:hint="eastAsia"/>
        </w:rPr>
        <w:t>패키지를 설치한다.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47BE" w14:paraId="70877D87" w14:textId="77777777" w:rsidTr="003547BE">
        <w:tc>
          <w:tcPr>
            <w:tcW w:w="9016" w:type="dxa"/>
          </w:tcPr>
          <w:p w14:paraId="454E866B" w14:textId="7398CAFC" w:rsidR="003547BE" w:rsidRDefault="003547BE" w:rsidP="00D67955">
            <w:pPr>
              <w:rPr>
                <w:rFonts w:hint="eastAsia"/>
              </w:rPr>
            </w:pPr>
            <w:r w:rsidRPr="003547BE">
              <w:t xml:space="preserve">helm install </w:t>
            </w:r>
            <w:proofErr w:type="spellStart"/>
            <w:r w:rsidRPr="003547BE">
              <w:t>keda</w:t>
            </w:r>
            <w:proofErr w:type="spellEnd"/>
            <w:r w:rsidRPr="003547BE">
              <w:t xml:space="preserve"> </w:t>
            </w:r>
            <w:proofErr w:type="spellStart"/>
            <w:r w:rsidRPr="003547BE">
              <w:t>kedacore</w:t>
            </w:r>
            <w:proofErr w:type="spellEnd"/>
            <w:r w:rsidRPr="003547BE">
              <w:t>/</w:t>
            </w:r>
            <w:proofErr w:type="spellStart"/>
            <w:r w:rsidRPr="003547BE">
              <w:t>keda</w:t>
            </w:r>
            <w:proofErr w:type="spellEnd"/>
            <w:r w:rsidRPr="003547BE">
              <w:t xml:space="preserve"> --namespace </w:t>
            </w:r>
            <w:proofErr w:type="spellStart"/>
            <w:r w:rsidRPr="003547BE">
              <w:t>keda</w:t>
            </w:r>
            <w:proofErr w:type="spellEnd"/>
          </w:p>
        </w:tc>
      </w:tr>
    </w:tbl>
    <w:p w14:paraId="6C7BDC42" w14:textId="0B3C5B3B" w:rsidR="003547BE" w:rsidRDefault="003547BE" w:rsidP="00D67955"/>
    <w:p w14:paraId="2584A4ED" w14:textId="45DDE6E6" w:rsidR="00B55B1C" w:rsidRDefault="00B55B1C" w:rsidP="00D67955">
      <w:r>
        <w:rPr>
          <w:rFonts w:hint="eastAsia"/>
        </w:rPr>
        <w:t xml:space="preserve">이제 </w:t>
      </w:r>
      <w:r>
        <w:t>scald object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파일을 작성한다.</w:t>
      </w:r>
    </w:p>
    <w:p w14:paraId="3A44EEF5" w14:textId="1CB3EBEF" w:rsidR="00B55B1C" w:rsidRDefault="00B55B1C" w:rsidP="00D67955">
      <w:r>
        <w:rPr>
          <w:rFonts w:hint="eastAsia"/>
        </w:rPr>
        <w:t xml:space="preserve">아래 </w:t>
      </w:r>
      <w:r w:rsidR="00642A19">
        <w:rPr>
          <w:rFonts w:hint="eastAsia"/>
        </w:rPr>
        <w:t>공식사이트</w:t>
      </w:r>
      <w:r>
        <w:rPr>
          <w:rFonts w:hint="eastAsia"/>
        </w:rPr>
        <w:t xml:space="preserve">를 참고하여 </w:t>
      </w:r>
      <w:r>
        <w:t xml:space="preserve">scald object </w:t>
      </w:r>
      <w:r>
        <w:rPr>
          <w:rFonts w:hint="eastAsia"/>
        </w:rPr>
        <w:t>파일을 작성하</w:t>
      </w:r>
      <w:r w:rsidR="00C75B4F">
        <w:rPr>
          <w:rFonts w:hint="eastAsia"/>
        </w:rPr>
        <w:t>였</w:t>
      </w:r>
      <w:r>
        <w:rPr>
          <w:rFonts w:hint="eastAsia"/>
        </w:rPr>
        <w:t>다</w:t>
      </w:r>
      <w:r w:rsidR="00642A19" w:rsidRPr="00B55B1C">
        <w:rPr>
          <w:rFonts w:hint="eastAsia"/>
        </w:rPr>
        <w:t xml:space="preserve"> </w:t>
      </w:r>
    </w:p>
    <w:p w14:paraId="3D6EE1BA" w14:textId="4F364880" w:rsidR="00642A19" w:rsidRDefault="00642A19" w:rsidP="00D67955">
      <w:hyperlink r:id="rId5" w:history="1">
        <w:r w:rsidRPr="00716377">
          <w:rPr>
            <w:rStyle w:val="a4"/>
          </w:rPr>
          <w:t>https://keda.sh/docs/2.9/concepts/scaling-deployments/#scaling-of-deployments-and-statefulsets</w:t>
        </w:r>
      </w:hyperlink>
    </w:p>
    <w:p w14:paraId="46E65220" w14:textId="0CF2B608" w:rsidR="00642A19" w:rsidRDefault="00642A19" w:rsidP="00D67955"/>
    <w:p w14:paraId="62A4F383" w14:textId="46BA44A1" w:rsidR="00DE1DD8" w:rsidRDefault="00DE1DD8" w:rsidP="00D67955">
      <w:r>
        <w:rPr>
          <w:rFonts w:hint="eastAsia"/>
        </w:rPr>
        <w:t xml:space="preserve">우선 </w:t>
      </w:r>
      <w:r>
        <w:t>demo container</w:t>
      </w:r>
      <w:r>
        <w:rPr>
          <w:rFonts w:hint="eastAsia"/>
        </w:rPr>
        <w:t>을 생성해준다.</w:t>
      </w:r>
      <w:r>
        <w:t xml:space="preserve"> </w:t>
      </w:r>
      <w:r>
        <w:rPr>
          <w:rFonts w:hint="eastAsia"/>
        </w:rPr>
        <w:t xml:space="preserve">예시로 </w:t>
      </w:r>
      <w:proofErr w:type="spellStart"/>
      <w:r>
        <w:t>nginx</w:t>
      </w:r>
      <w:proofErr w:type="spellEnd"/>
      <w:r>
        <w:t xml:space="preserve"> container</w:t>
      </w:r>
      <w:r>
        <w:rPr>
          <w:rFonts w:hint="eastAsia"/>
        </w:rPr>
        <w:t>를 생성하였다.</w:t>
      </w:r>
    </w:p>
    <w:p w14:paraId="72E7C1F5" w14:textId="49C5E09C" w:rsidR="00DF7DC4" w:rsidRDefault="00DF7DC4" w:rsidP="00D67955">
      <w:pPr>
        <w:rPr>
          <w:rFonts w:hint="eastAsia"/>
        </w:rPr>
      </w:pPr>
      <w:proofErr w:type="spellStart"/>
      <w:proofErr w:type="gramStart"/>
      <w:r>
        <w:t>deployment.yaml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1DD8" w14:paraId="0FB19079" w14:textId="77777777" w:rsidTr="00DE1DD8">
        <w:tc>
          <w:tcPr>
            <w:tcW w:w="9016" w:type="dxa"/>
          </w:tcPr>
          <w:p w14:paraId="2523713A" w14:textId="77777777" w:rsidR="00DE1DD8" w:rsidRDefault="00DE1DD8" w:rsidP="00DE1DD8">
            <w:proofErr w:type="spellStart"/>
            <w:r>
              <w:t>apiVersion</w:t>
            </w:r>
            <w:proofErr w:type="spellEnd"/>
            <w:r>
              <w:t>: apps/v1</w:t>
            </w:r>
          </w:p>
          <w:p w14:paraId="5BBB75BE" w14:textId="77777777" w:rsidR="00DE1DD8" w:rsidRDefault="00DE1DD8" w:rsidP="00DE1DD8">
            <w:r>
              <w:t>kind: Deployment</w:t>
            </w:r>
          </w:p>
          <w:p w14:paraId="41A0D24A" w14:textId="77777777" w:rsidR="00DE1DD8" w:rsidRDefault="00DE1DD8" w:rsidP="00DE1DD8">
            <w:r>
              <w:t>metadata:</w:t>
            </w:r>
          </w:p>
          <w:p w14:paraId="51B039AC" w14:textId="77777777" w:rsidR="00DE1DD8" w:rsidRDefault="00DE1DD8" w:rsidP="00DE1DD8">
            <w:r>
              <w:t xml:space="preserve">  name: </w:t>
            </w:r>
            <w:proofErr w:type="spellStart"/>
            <w:r>
              <w:t>nginx</w:t>
            </w:r>
            <w:proofErr w:type="spellEnd"/>
            <w:r>
              <w:t>-deployment</w:t>
            </w:r>
          </w:p>
          <w:p w14:paraId="70A15EB0" w14:textId="77777777" w:rsidR="00DE1DD8" w:rsidRDefault="00DE1DD8" w:rsidP="00DE1DD8">
            <w:r>
              <w:t>spec:</w:t>
            </w:r>
          </w:p>
          <w:p w14:paraId="79BA72A8" w14:textId="77777777" w:rsidR="00DE1DD8" w:rsidRDefault="00DE1DD8" w:rsidP="00DE1DD8">
            <w:r>
              <w:t xml:space="preserve">  selector:</w:t>
            </w:r>
          </w:p>
          <w:p w14:paraId="00CD8674" w14:textId="77777777" w:rsidR="00DE1DD8" w:rsidRDefault="00DE1DD8" w:rsidP="00DE1DD8"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67ABC783" w14:textId="77777777" w:rsidR="00DE1DD8" w:rsidRDefault="00DE1DD8" w:rsidP="00DE1DD8">
            <w:r>
              <w:t xml:space="preserve">      app: </w:t>
            </w:r>
            <w:proofErr w:type="spellStart"/>
            <w:r>
              <w:t>nginx</w:t>
            </w:r>
            <w:proofErr w:type="spellEnd"/>
          </w:p>
          <w:p w14:paraId="4411CF59" w14:textId="77777777" w:rsidR="00DE1DD8" w:rsidRDefault="00DE1DD8" w:rsidP="00DE1DD8">
            <w:r>
              <w:t xml:space="preserve">  replicas: 2 # tells deployment to run 2 pods matching the template</w:t>
            </w:r>
          </w:p>
          <w:p w14:paraId="7A4C57B4" w14:textId="77777777" w:rsidR="00DE1DD8" w:rsidRDefault="00DE1DD8" w:rsidP="00DE1DD8">
            <w:r>
              <w:t xml:space="preserve">  template:</w:t>
            </w:r>
          </w:p>
          <w:p w14:paraId="5DCD9471" w14:textId="77777777" w:rsidR="00DE1DD8" w:rsidRDefault="00DE1DD8" w:rsidP="00DE1DD8">
            <w:r>
              <w:t xml:space="preserve">    metadata:</w:t>
            </w:r>
          </w:p>
          <w:p w14:paraId="32C49D3A" w14:textId="77777777" w:rsidR="00DE1DD8" w:rsidRDefault="00DE1DD8" w:rsidP="00DE1DD8">
            <w:r>
              <w:t xml:space="preserve">      labels:</w:t>
            </w:r>
          </w:p>
          <w:p w14:paraId="3BD07C4F" w14:textId="77777777" w:rsidR="00DE1DD8" w:rsidRDefault="00DE1DD8" w:rsidP="00DE1DD8">
            <w:r>
              <w:t xml:space="preserve">        app: </w:t>
            </w:r>
            <w:proofErr w:type="spellStart"/>
            <w:r>
              <w:t>nginx</w:t>
            </w:r>
            <w:proofErr w:type="spellEnd"/>
          </w:p>
          <w:p w14:paraId="483DAC0E" w14:textId="77777777" w:rsidR="00DE1DD8" w:rsidRDefault="00DE1DD8" w:rsidP="00DE1DD8">
            <w:r>
              <w:t xml:space="preserve">    spec:</w:t>
            </w:r>
          </w:p>
          <w:p w14:paraId="00FE6843" w14:textId="77777777" w:rsidR="00DE1DD8" w:rsidRDefault="00DE1DD8" w:rsidP="00DE1DD8">
            <w:r>
              <w:lastRenderedPageBreak/>
              <w:t xml:space="preserve">      containers:</w:t>
            </w:r>
          </w:p>
          <w:p w14:paraId="3AF27748" w14:textId="77777777" w:rsidR="00DE1DD8" w:rsidRDefault="00DE1DD8" w:rsidP="00DE1DD8">
            <w:r>
              <w:t xml:space="preserve">      - name: </w:t>
            </w:r>
            <w:proofErr w:type="spellStart"/>
            <w:r>
              <w:t>nginx</w:t>
            </w:r>
            <w:proofErr w:type="spellEnd"/>
          </w:p>
          <w:p w14:paraId="02D6CDB1" w14:textId="77777777" w:rsidR="00DE1DD8" w:rsidRDefault="00DE1DD8" w:rsidP="00DE1DD8">
            <w:r>
              <w:t xml:space="preserve">        image: nginx:1.14.2</w:t>
            </w:r>
          </w:p>
          <w:p w14:paraId="059DB7A7" w14:textId="77777777" w:rsidR="00DE1DD8" w:rsidRDefault="00DE1DD8" w:rsidP="00DE1DD8">
            <w:r>
              <w:t xml:space="preserve">        ports:</w:t>
            </w:r>
          </w:p>
          <w:p w14:paraId="2CF6B604" w14:textId="0E9B2590" w:rsidR="00DE1DD8" w:rsidRDefault="00DE1DD8" w:rsidP="00DE1DD8">
            <w:pPr>
              <w:rPr>
                <w:rFonts w:hint="eastAsia"/>
              </w:rPr>
            </w:pPr>
            <w:r>
              <w:t xml:space="preserve">        - </w:t>
            </w:r>
            <w:proofErr w:type="spellStart"/>
            <w:r>
              <w:t>containerPort</w:t>
            </w:r>
            <w:proofErr w:type="spellEnd"/>
            <w:r>
              <w:t>: 80</w:t>
            </w:r>
          </w:p>
        </w:tc>
      </w:tr>
    </w:tbl>
    <w:p w14:paraId="49562E79" w14:textId="17044C18" w:rsidR="00DE1DD8" w:rsidRDefault="00DE1DD8" w:rsidP="00D67955"/>
    <w:p w14:paraId="1AE7EFB1" w14:textId="19CC0EDB" w:rsidR="00DF7DC4" w:rsidRDefault="004372CF" w:rsidP="00D67955">
      <w:proofErr w:type="spellStart"/>
      <w:r>
        <w:t>yaml</w:t>
      </w:r>
      <w:proofErr w:type="spellEnd"/>
      <w:r>
        <w:t xml:space="preserve"> </w:t>
      </w:r>
      <w:r>
        <w:rPr>
          <w:rFonts w:hint="eastAsia"/>
        </w:rPr>
        <w:t>파일의 내용을 잘 기억해준다.</w:t>
      </w:r>
    </w:p>
    <w:p w14:paraId="324B4C63" w14:textId="33916016" w:rsidR="004372CF" w:rsidRDefault="004372CF" w:rsidP="00D67955">
      <w:r>
        <w:rPr>
          <w:noProof/>
        </w:rPr>
        <w:drawing>
          <wp:inline distT="0" distB="0" distL="0" distR="0" wp14:anchorId="2FC8BA00" wp14:editId="47A582A2">
            <wp:extent cx="5731510" cy="33032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00A9" w14:textId="4462B6C2" w:rsidR="004372CF" w:rsidRDefault="004372CF" w:rsidP="00D67955"/>
    <w:p w14:paraId="1A0A0A18" w14:textId="118F427F" w:rsidR="004372CF" w:rsidRDefault="004372CF" w:rsidP="00D67955">
      <w:proofErr w:type="spellStart"/>
      <w:r>
        <w:t>Yaml</w:t>
      </w:r>
      <w:proofErr w:type="spellEnd"/>
      <w:r>
        <w:t xml:space="preserve"> </w:t>
      </w:r>
      <w:r>
        <w:rPr>
          <w:rFonts w:hint="eastAsia"/>
        </w:rPr>
        <w:t>파일을 작성할 때 트리거도 참고해주면 좋다.</w:t>
      </w:r>
    </w:p>
    <w:p w14:paraId="3FF6C80C" w14:textId="2B97D457" w:rsidR="004372CF" w:rsidRDefault="004372CF" w:rsidP="00D67955">
      <w:hyperlink r:id="rId7" w:history="1">
        <w:r w:rsidRPr="00716377">
          <w:rPr>
            <w:rStyle w:val="a4"/>
          </w:rPr>
          <w:t>https://keda.sh/docs/2.11/scalers/aws-sqs/</w:t>
        </w:r>
      </w:hyperlink>
    </w:p>
    <w:p w14:paraId="1062183B" w14:textId="236E3346" w:rsidR="004372CF" w:rsidRDefault="004372CF" w:rsidP="00D67955"/>
    <w:p w14:paraId="55B1D593" w14:textId="5BE07838" w:rsidR="008B30C8" w:rsidRDefault="008B30C8" w:rsidP="00D67955">
      <w:r>
        <w:rPr>
          <w:rFonts w:hint="eastAsia"/>
        </w:rPr>
        <w:t xml:space="preserve">우선 </w:t>
      </w:r>
      <w:r w:rsidR="006058BD">
        <w:rPr>
          <w:rFonts w:hint="eastAsia"/>
        </w:rPr>
        <w:t xml:space="preserve">여기서 진행할 방법은 </w:t>
      </w:r>
      <w:proofErr w:type="spellStart"/>
      <w:r w:rsidR="006058BD">
        <w:t>sqs</w:t>
      </w:r>
      <w:proofErr w:type="spellEnd"/>
      <w:r w:rsidR="006058BD">
        <w:rPr>
          <w:rFonts w:hint="eastAsia"/>
        </w:rPr>
        <w:t>를 통한 자동확장이다.</w:t>
      </w:r>
    </w:p>
    <w:p w14:paraId="4D70F0DB" w14:textId="1FC94760" w:rsidR="006058BD" w:rsidRDefault="006058BD" w:rsidP="00D67955">
      <w:pPr>
        <w:rPr>
          <w:rFonts w:hint="eastAsia"/>
        </w:rPr>
      </w:pPr>
      <w:r>
        <w:rPr>
          <w:rFonts w:hint="eastAsia"/>
        </w:rPr>
        <w:t xml:space="preserve">대충 다음과 같이 </w:t>
      </w:r>
      <w:proofErr w:type="spellStart"/>
      <w:r>
        <w:t>kube</w:t>
      </w:r>
      <w:proofErr w:type="spellEnd"/>
      <w:r>
        <w:t>-queue</w:t>
      </w:r>
      <w:r>
        <w:rPr>
          <w:rFonts w:hint="eastAsia"/>
        </w:rPr>
        <w:t>를 생성해준다.</w:t>
      </w:r>
    </w:p>
    <w:p w14:paraId="687E85A9" w14:textId="2F205DD7" w:rsidR="006058BD" w:rsidRDefault="006058BD" w:rsidP="00D67955">
      <w:r>
        <w:rPr>
          <w:noProof/>
        </w:rPr>
        <w:drawing>
          <wp:inline distT="0" distB="0" distL="0" distR="0" wp14:anchorId="2733DFA8" wp14:editId="3FAFF1EA">
            <wp:extent cx="5731510" cy="6731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BC87" w14:textId="6E993C17" w:rsidR="00A747F8" w:rsidRDefault="00A747F8" w:rsidP="00D67955"/>
    <w:p w14:paraId="07A32F47" w14:textId="666F99F3" w:rsidR="00A747F8" w:rsidRDefault="00A747F8" w:rsidP="00D67955"/>
    <w:p w14:paraId="6203DF0C" w14:textId="03EA90B0" w:rsidR="005674DE" w:rsidRDefault="00BD2D55" w:rsidP="00D67955">
      <w:r>
        <w:rPr>
          <w:rFonts w:hint="eastAsia"/>
        </w:rPr>
        <w:lastRenderedPageBreak/>
        <w:t>A</w:t>
      </w:r>
      <w:r>
        <w:t>WS_ROLE_ARN</w:t>
      </w:r>
      <w:r>
        <w:rPr>
          <w:rFonts w:hint="eastAsia"/>
        </w:rPr>
        <w:t xml:space="preserve">에 기입하였던 곳에 </w:t>
      </w:r>
      <w:proofErr w:type="spellStart"/>
      <w:r>
        <w:t>sts</w:t>
      </w:r>
      <w:proofErr w:type="spellEnd"/>
      <w:r>
        <w:t xml:space="preserve"> </w:t>
      </w:r>
      <w:r>
        <w:rPr>
          <w:rFonts w:hint="eastAsia"/>
        </w:rPr>
        <w:t>권한을 부여해준다.</w:t>
      </w:r>
    </w:p>
    <w:p w14:paraId="58BD759F" w14:textId="4E5FC614" w:rsidR="00BD2D55" w:rsidRDefault="00BD2D55" w:rsidP="00D67955">
      <w:r>
        <w:rPr>
          <w:rFonts w:hint="eastAsia"/>
        </w:rPr>
        <w:t>정책은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2D55" w14:paraId="27E8E2B4" w14:textId="77777777" w:rsidTr="00BD2D55">
        <w:tc>
          <w:tcPr>
            <w:tcW w:w="9016" w:type="dxa"/>
          </w:tcPr>
          <w:p w14:paraId="2ECF26BF" w14:textId="77777777" w:rsidR="00BD2D55" w:rsidRDefault="00BD2D55" w:rsidP="00BD2D55">
            <w:r>
              <w:t>{</w:t>
            </w:r>
          </w:p>
          <w:p w14:paraId="5C0E41AE" w14:textId="77777777" w:rsidR="00BD2D55" w:rsidRDefault="00BD2D55" w:rsidP="00BD2D55">
            <w:r>
              <w:t xml:space="preserve">    "Version": "2012-10-17",</w:t>
            </w:r>
          </w:p>
          <w:p w14:paraId="29FA9750" w14:textId="77777777" w:rsidR="00BD2D55" w:rsidRDefault="00BD2D55" w:rsidP="00BD2D55">
            <w:r>
              <w:t xml:space="preserve">    "Statement": [</w:t>
            </w:r>
          </w:p>
          <w:p w14:paraId="0D8BAF82" w14:textId="77777777" w:rsidR="00BD2D55" w:rsidRDefault="00BD2D55" w:rsidP="00BD2D55">
            <w:r>
              <w:t xml:space="preserve">        {</w:t>
            </w:r>
          </w:p>
          <w:p w14:paraId="42D8C0BA" w14:textId="77777777" w:rsidR="00BD2D55" w:rsidRDefault="00BD2D55" w:rsidP="00BD2D55">
            <w:r>
              <w:t xml:space="preserve">            "Sid": "VisualEditor0",</w:t>
            </w:r>
          </w:p>
          <w:p w14:paraId="106689BF" w14:textId="77777777" w:rsidR="00BD2D55" w:rsidRDefault="00BD2D55" w:rsidP="00BD2D55">
            <w:r>
              <w:t xml:space="preserve">            "Effect": "Allow",</w:t>
            </w:r>
          </w:p>
          <w:p w14:paraId="48BF26A0" w14:textId="77777777" w:rsidR="00BD2D55" w:rsidRDefault="00BD2D55" w:rsidP="00BD2D55">
            <w:r>
              <w:t xml:space="preserve">            "Action": "</w:t>
            </w:r>
            <w:proofErr w:type="spellStart"/>
            <w:proofErr w:type="gramStart"/>
            <w:r>
              <w:t>sts</w:t>
            </w:r>
            <w:proofErr w:type="spellEnd"/>
            <w:r>
              <w:t>:*</w:t>
            </w:r>
            <w:proofErr w:type="gramEnd"/>
            <w:r>
              <w:t>",</w:t>
            </w:r>
          </w:p>
          <w:p w14:paraId="6839917A" w14:textId="77777777" w:rsidR="00BD2D55" w:rsidRDefault="00BD2D55" w:rsidP="00BD2D55">
            <w:r>
              <w:t xml:space="preserve">            "Resource": "*"</w:t>
            </w:r>
          </w:p>
          <w:p w14:paraId="038EEEDC" w14:textId="77777777" w:rsidR="00BD2D55" w:rsidRDefault="00BD2D55" w:rsidP="00BD2D55">
            <w:r>
              <w:t xml:space="preserve">        }</w:t>
            </w:r>
          </w:p>
          <w:p w14:paraId="1D6E12DD" w14:textId="77777777" w:rsidR="00BD2D55" w:rsidRDefault="00BD2D55" w:rsidP="00BD2D55">
            <w:r>
              <w:t xml:space="preserve">    ]</w:t>
            </w:r>
          </w:p>
          <w:p w14:paraId="417B07D9" w14:textId="22D670D1" w:rsidR="00BD2D55" w:rsidRDefault="00BD2D55" w:rsidP="00BD2D55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B3ED5A4" w14:textId="77777777" w:rsidR="00BD2D55" w:rsidRPr="00BD2D55" w:rsidRDefault="00BD2D55" w:rsidP="00D67955">
      <w:pPr>
        <w:rPr>
          <w:rFonts w:hint="eastAsia"/>
        </w:rPr>
      </w:pPr>
    </w:p>
    <w:p w14:paraId="67DBAE87" w14:textId="6ED957F6" w:rsidR="00C21782" w:rsidRDefault="00C21782" w:rsidP="00D67955">
      <w:r>
        <w:rPr>
          <w:rFonts w:hint="eastAsia"/>
        </w:rPr>
        <w:t xml:space="preserve">이후 </w:t>
      </w:r>
      <w:proofErr w:type="spellStart"/>
      <w:r>
        <w:t>yaml</w:t>
      </w:r>
      <w:proofErr w:type="spellEnd"/>
      <w:r>
        <w:t xml:space="preserve"> </w:t>
      </w:r>
      <w:r>
        <w:rPr>
          <w:rFonts w:hint="eastAsia"/>
        </w:rPr>
        <w:t>파일을 적용시켜준다.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1782" w14:paraId="5CF1C612" w14:textId="77777777" w:rsidTr="00C21782">
        <w:tc>
          <w:tcPr>
            <w:tcW w:w="9016" w:type="dxa"/>
          </w:tcPr>
          <w:p w14:paraId="29DF871D" w14:textId="77777777" w:rsidR="00C21782" w:rsidRDefault="00C21782" w:rsidP="00C21782">
            <w:proofErr w:type="spellStart"/>
            <w:r>
              <w:t>apiVersion</w:t>
            </w:r>
            <w:proofErr w:type="spellEnd"/>
            <w:r>
              <w:t>: v1</w:t>
            </w:r>
          </w:p>
          <w:p w14:paraId="7F4F27F1" w14:textId="77777777" w:rsidR="00C21782" w:rsidRDefault="00C21782" w:rsidP="00C21782">
            <w:r>
              <w:t>kind: Secret</w:t>
            </w:r>
          </w:p>
          <w:p w14:paraId="1ABC4289" w14:textId="77777777" w:rsidR="00C21782" w:rsidRDefault="00C21782" w:rsidP="00C21782">
            <w:r>
              <w:t>metadata:</w:t>
            </w:r>
          </w:p>
          <w:p w14:paraId="43515085" w14:textId="77777777" w:rsidR="00C21782" w:rsidRDefault="00C21782" w:rsidP="00C21782">
            <w:r>
              <w:t xml:space="preserve">  name: test-secrets</w:t>
            </w:r>
          </w:p>
          <w:p w14:paraId="218AD47C" w14:textId="77777777" w:rsidR="00C21782" w:rsidRDefault="00C21782" w:rsidP="00C21782">
            <w:r>
              <w:t>data:</w:t>
            </w:r>
          </w:p>
          <w:p w14:paraId="66066E8A" w14:textId="77777777" w:rsidR="00C21782" w:rsidRDefault="00C21782" w:rsidP="00C21782">
            <w:r>
              <w:t xml:space="preserve">  AWS_ROLE_ARN: YXJuOmF3czppYW06OjUzMjAwMzExNDQ2MDpyb2xlL0FkbWluaXN0cmF0b3JBY2Nlc3M=</w:t>
            </w:r>
          </w:p>
          <w:p w14:paraId="1FCB87A4" w14:textId="77777777" w:rsidR="00C21782" w:rsidRDefault="00C21782" w:rsidP="00C21782">
            <w:r>
              <w:t>---</w:t>
            </w:r>
          </w:p>
          <w:p w14:paraId="5E1F5A72" w14:textId="77777777" w:rsidR="00C21782" w:rsidRDefault="00C21782" w:rsidP="00C21782">
            <w:proofErr w:type="spellStart"/>
            <w:r>
              <w:t>apiVersion</w:t>
            </w:r>
            <w:proofErr w:type="spellEnd"/>
            <w:r>
              <w:t>: keda.sh/v1alpha1</w:t>
            </w:r>
          </w:p>
          <w:p w14:paraId="73DDA645" w14:textId="77777777" w:rsidR="00C21782" w:rsidRDefault="00C21782" w:rsidP="00C21782">
            <w:r>
              <w:t xml:space="preserve">kind: </w:t>
            </w:r>
            <w:proofErr w:type="spellStart"/>
            <w:r>
              <w:t>TriggerAuthentication</w:t>
            </w:r>
            <w:proofErr w:type="spellEnd"/>
          </w:p>
          <w:p w14:paraId="1940A39F" w14:textId="77777777" w:rsidR="00C21782" w:rsidRDefault="00C21782" w:rsidP="00C21782">
            <w:r>
              <w:t>metadata:</w:t>
            </w:r>
          </w:p>
          <w:p w14:paraId="5FD1DCA8" w14:textId="77777777" w:rsidR="00C21782" w:rsidRDefault="00C21782" w:rsidP="00C21782">
            <w:r>
              <w:t xml:space="preserve">  name: </w:t>
            </w:r>
            <w:proofErr w:type="spellStart"/>
            <w:r>
              <w:t>keda</w:t>
            </w:r>
            <w:proofErr w:type="spellEnd"/>
            <w:r>
              <w:t>-trigger-auth-</w:t>
            </w:r>
            <w:proofErr w:type="spellStart"/>
            <w:r>
              <w:t>aws</w:t>
            </w:r>
            <w:proofErr w:type="spellEnd"/>
            <w:r>
              <w:t>-credentials</w:t>
            </w:r>
          </w:p>
          <w:p w14:paraId="110B0754" w14:textId="77777777" w:rsidR="00C21782" w:rsidRDefault="00C21782" w:rsidP="00C21782">
            <w:r>
              <w:t>spec:</w:t>
            </w:r>
          </w:p>
          <w:p w14:paraId="6F24E360" w14:textId="77777777" w:rsidR="00C21782" w:rsidRDefault="00C21782" w:rsidP="00C21782">
            <w:r>
              <w:t xml:space="preserve">  </w:t>
            </w:r>
            <w:proofErr w:type="spellStart"/>
            <w:r>
              <w:t>secretTargetRef</w:t>
            </w:r>
            <w:proofErr w:type="spellEnd"/>
            <w:r>
              <w:t>:</w:t>
            </w:r>
          </w:p>
          <w:p w14:paraId="7533CD1D" w14:textId="77777777" w:rsidR="00C21782" w:rsidRDefault="00C21782" w:rsidP="00C21782">
            <w:r>
              <w:t xml:space="preserve">  - parameter: </w:t>
            </w:r>
            <w:proofErr w:type="spellStart"/>
            <w:r>
              <w:t>awsRoleArn</w:t>
            </w:r>
            <w:proofErr w:type="spellEnd"/>
            <w:r>
              <w:t xml:space="preserve">    # The property in KEDA.</w:t>
            </w:r>
          </w:p>
          <w:p w14:paraId="5F50B976" w14:textId="77777777" w:rsidR="00C21782" w:rsidRDefault="00C21782" w:rsidP="00C21782">
            <w:r>
              <w:t xml:space="preserve">    name: test-secrets       # The name of the </w:t>
            </w:r>
            <w:proofErr w:type="spellStart"/>
            <w:r>
              <w:t>kubernetes</w:t>
            </w:r>
            <w:proofErr w:type="spellEnd"/>
            <w:r>
              <w:t xml:space="preserve"> secret.</w:t>
            </w:r>
          </w:p>
          <w:p w14:paraId="36E7BB4F" w14:textId="77777777" w:rsidR="00C21782" w:rsidRDefault="00C21782" w:rsidP="00C21782">
            <w:r>
              <w:t xml:space="preserve">    key: AWS_ROLE_ARN        # The key from the </w:t>
            </w:r>
            <w:proofErr w:type="spellStart"/>
            <w:r>
              <w:t>kubernetes</w:t>
            </w:r>
            <w:proofErr w:type="spellEnd"/>
            <w:r>
              <w:t xml:space="preserve"> secret.</w:t>
            </w:r>
          </w:p>
          <w:p w14:paraId="73099E90" w14:textId="77777777" w:rsidR="00C21782" w:rsidRDefault="00C21782" w:rsidP="00C21782">
            <w:r>
              <w:t>---</w:t>
            </w:r>
          </w:p>
          <w:p w14:paraId="5314E47C" w14:textId="77777777" w:rsidR="00C21782" w:rsidRDefault="00C21782" w:rsidP="00C21782">
            <w:proofErr w:type="spellStart"/>
            <w:r>
              <w:t>apiVersion</w:t>
            </w:r>
            <w:proofErr w:type="spellEnd"/>
            <w:r>
              <w:t>: keda.sh/v1alpha1</w:t>
            </w:r>
          </w:p>
          <w:p w14:paraId="638E51B8" w14:textId="77777777" w:rsidR="00C21782" w:rsidRDefault="00C21782" w:rsidP="00C21782">
            <w:r>
              <w:t xml:space="preserve">kind: </w:t>
            </w:r>
            <w:proofErr w:type="spellStart"/>
            <w:r>
              <w:t>ScaledObject</w:t>
            </w:r>
            <w:proofErr w:type="spellEnd"/>
          </w:p>
          <w:p w14:paraId="65E1F687" w14:textId="77777777" w:rsidR="00C21782" w:rsidRDefault="00C21782" w:rsidP="00C21782">
            <w:r>
              <w:t>metadata:</w:t>
            </w:r>
          </w:p>
          <w:p w14:paraId="28BB8E75" w14:textId="77777777" w:rsidR="00C21782" w:rsidRDefault="00C21782" w:rsidP="00C21782">
            <w:r>
              <w:t xml:space="preserve">  name: </w:t>
            </w:r>
            <w:proofErr w:type="spellStart"/>
            <w:r>
              <w:t>keda</w:t>
            </w:r>
            <w:proofErr w:type="spellEnd"/>
            <w:r>
              <w:t>-scale-object</w:t>
            </w:r>
          </w:p>
          <w:p w14:paraId="3E54EA2F" w14:textId="77777777" w:rsidR="00C21782" w:rsidRDefault="00C21782" w:rsidP="00C21782">
            <w:r>
              <w:lastRenderedPageBreak/>
              <w:t>spec:</w:t>
            </w:r>
          </w:p>
          <w:p w14:paraId="5AA8D215" w14:textId="77777777" w:rsidR="00C21782" w:rsidRDefault="00C21782" w:rsidP="00C21782">
            <w:r>
              <w:t xml:space="preserve">  </w:t>
            </w:r>
            <w:proofErr w:type="spellStart"/>
            <w:r>
              <w:t>scaleTargetRef</w:t>
            </w:r>
            <w:proofErr w:type="spellEnd"/>
            <w:r>
              <w:t>:</w:t>
            </w:r>
          </w:p>
          <w:p w14:paraId="199054A3" w14:textId="77777777" w:rsidR="00C21782" w:rsidRDefault="00C21782" w:rsidP="00C21782">
            <w:r>
              <w:t xml:space="preserve">    </w:t>
            </w:r>
            <w:proofErr w:type="spellStart"/>
            <w:r>
              <w:t>apiVersion</w:t>
            </w:r>
            <w:proofErr w:type="spellEnd"/>
            <w:r>
              <w:t>: apps/v1</w:t>
            </w:r>
          </w:p>
          <w:p w14:paraId="510B9EFF" w14:textId="77777777" w:rsidR="00C21782" w:rsidRDefault="00C21782" w:rsidP="00C21782">
            <w:r>
              <w:t xml:space="preserve">    kind: Deployment</w:t>
            </w:r>
          </w:p>
          <w:p w14:paraId="45DF75CD" w14:textId="77777777" w:rsidR="00C21782" w:rsidRDefault="00C21782" w:rsidP="00C21782">
            <w:r>
              <w:t xml:space="preserve">    name: </w:t>
            </w:r>
            <w:proofErr w:type="spellStart"/>
            <w:r>
              <w:t>nginx</w:t>
            </w:r>
            <w:proofErr w:type="spellEnd"/>
            <w:r>
              <w:t xml:space="preserve">-deployment         # Mandatory. Must be in the same namespace as the </w:t>
            </w:r>
            <w:proofErr w:type="spellStart"/>
            <w:r>
              <w:t>ScaledObject</w:t>
            </w:r>
            <w:proofErr w:type="spellEnd"/>
          </w:p>
          <w:p w14:paraId="28B71928" w14:textId="77777777" w:rsidR="00C21782" w:rsidRDefault="00C21782" w:rsidP="00C21782">
            <w:r>
              <w:t xml:space="preserve">    </w:t>
            </w:r>
            <w:proofErr w:type="spellStart"/>
            <w:r>
              <w:t>envSourceContainerName</w:t>
            </w:r>
            <w:proofErr w:type="spellEnd"/>
            <w:r>
              <w:t xml:space="preserve">: </w:t>
            </w:r>
            <w:proofErr w:type="spellStart"/>
            <w:r>
              <w:t>nginx</w:t>
            </w:r>
            <w:proofErr w:type="spellEnd"/>
            <w:r>
              <w:t xml:space="preserve">         # Optional. Default</w:t>
            </w:r>
            <w:proofErr w:type="gramStart"/>
            <w:r>
              <w:t>: .</w:t>
            </w:r>
            <w:proofErr w:type="spellStart"/>
            <w:r>
              <w:t>spec</w:t>
            </w:r>
            <w:proofErr w:type="gramEnd"/>
            <w:r>
              <w:t>.template.spec.containers</w:t>
            </w:r>
            <w:proofErr w:type="spellEnd"/>
            <w:r>
              <w:t>[0]</w:t>
            </w:r>
          </w:p>
          <w:p w14:paraId="134CEBA6" w14:textId="77777777" w:rsidR="00C21782" w:rsidRDefault="00C21782" w:rsidP="00C21782">
            <w:r>
              <w:t xml:space="preserve">  </w:t>
            </w:r>
            <w:proofErr w:type="spellStart"/>
            <w:r>
              <w:t>pollingInterval</w:t>
            </w:r>
            <w:proofErr w:type="spellEnd"/>
            <w:r>
              <w:t>:  30                               # Optional. Default: 30 seconds</w:t>
            </w:r>
          </w:p>
          <w:p w14:paraId="08F90A29" w14:textId="77777777" w:rsidR="00C21782" w:rsidRDefault="00C21782" w:rsidP="00C21782">
            <w:r>
              <w:t xml:space="preserve">  </w:t>
            </w:r>
            <w:proofErr w:type="spellStart"/>
            <w:r>
              <w:t>cooldownPeriod</w:t>
            </w:r>
            <w:proofErr w:type="spellEnd"/>
            <w:r>
              <w:t>:   300                              # Optional. Default: 300 seconds</w:t>
            </w:r>
          </w:p>
          <w:p w14:paraId="55078BFA" w14:textId="77777777" w:rsidR="00C21782" w:rsidRDefault="00C21782" w:rsidP="00C21782">
            <w:r>
              <w:t xml:space="preserve">  </w:t>
            </w:r>
            <w:proofErr w:type="spellStart"/>
            <w:r>
              <w:t>idleReplicaCount</w:t>
            </w:r>
            <w:proofErr w:type="spellEnd"/>
            <w:r>
              <w:t xml:space="preserve">: 0                                # Optional. Default: ignored, must be less than </w:t>
            </w:r>
            <w:proofErr w:type="spellStart"/>
            <w:r>
              <w:t>minReplicaCount</w:t>
            </w:r>
            <w:proofErr w:type="spellEnd"/>
          </w:p>
          <w:p w14:paraId="1D91E1CB" w14:textId="77777777" w:rsidR="00C21782" w:rsidRDefault="00C21782" w:rsidP="00C21782">
            <w:r>
              <w:t xml:space="preserve">  </w:t>
            </w:r>
            <w:proofErr w:type="spellStart"/>
            <w:r>
              <w:t>minReplicaCount</w:t>
            </w:r>
            <w:proofErr w:type="spellEnd"/>
            <w:r>
              <w:t>:  1                                # Optional. Default: 0</w:t>
            </w:r>
          </w:p>
          <w:p w14:paraId="008FF8C6" w14:textId="77777777" w:rsidR="00C21782" w:rsidRDefault="00C21782" w:rsidP="00C21782">
            <w:r>
              <w:t xml:space="preserve">  </w:t>
            </w:r>
            <w:proofErr w:type="spellStart"/>
            <w:r>
              <w:t>maxReplicaCount</w:t>
            </w:r>
            <w:proofErr w:type="spellEnd"/>
            <w:r>
              <w:t>:  100                              # Optional. Default: 100</w:t>
            </w:r>
          </w:p>
          <w:p w14:paraId="2E47771B" w14:textId="77777777" w:rsidR="00C21782" w:rsidRDefault="00C21782" w:rsidP="00C21782">
            <w:r>
              <w:t xml:space="preserve">  fallback:                                          # Optional. Section to specify fallback options</w:t>
            </w:r>
          </w:p>
          <w:p w14:paraId="06B122FA" w14:textId="77777777" w:rsidR="00C21782" w:rsidRDefault="00C21782" w:rsidP="00C21782">
            <w:r>
              <w:t xml:space="preserve">    </w:t>
            </w:r>
            <w:proofErr w:type="spellStart"/>
            <w:r>
              <w:t>failureThreshold</w:t>
            </w:r>
            <w:proofErr w:type="spellEnd"/>
            <w:r>
              <w:t>: 3                              # Mandatory if fallback section is included</w:t>
            </w:r>
          </w:p>
          <w:p w14:paraId="54977978" w14:textId="77777777" w:rsidR="00C21782" w:rsidRDefault="00C21782" w:rsidP="00C21782">
            <w:r>
              <w:t xml:space="preserve">    replicas: 6                                      # Mandatory if fallback section is included</w:t>
            </w:r>
          </w:p>
          <w:p w14:paraId="521BCBF8" w14:textId="77777777" w:rsidR="00C21782" w:rsidRDefault="00C21782" w:rsidP="00C21782">
            <w:r>
              <w:t xml:space="preserve">  advanced:                                          # Optional. Section to specify advanced options</w:t>
            </w:r>
          </w:p>
          <w:p w14:paraId="0F6CC350" w14:textId="77777777" w:rsidR="00C21782" w:rsidRDefault="00C21782" w:rsidP="00C21782">
            <w:r>
              <w:t xml:space="preserve">    </w:t>
            </w:r>
            <w:proofErr w:type="spellStart"/>
            <w:r>
              <w:t>restoreToOriginalReplicaCount</w:t>
            </w:r>
            <w:proofErr w:type="spellEnd"/>
            <w:r>
              <w:t>: false        # Optional. Default: false</w:t>
            </w:r>
          </w:p>
          <w:p w14:paraId="5A8D7BD9" w14:textId="77777777" w:rsidR="00C21782" w:rsidRDefault="00C21782" w:rsidP="00C21782">
            <w:r>
              <w:t xml:space="preserve">    </w:t>
            </w:r>
            <w:proofErr w:type="spellStart"/>
            <w:r>
              <w:t>horizontalPodAutoscalerConfig</w:t>
            </w:r>
            <w:proofErr w:type="spellEnd"/>
            <w:r>
              <w:t>:                   # Optional. Section to specify HPA related options</w:t>
            </w:r>
          </w:p>
          <w:p w14:paraId="00D51EFC" w14:textId="77777777" w:rsidR="00C21782" w:rsidRDefault="00C21782" w:rsidP="00C21782">
            <w:r>
              <w:t xml:space="preserve">      name: </w:t>
            </w:r>
            <w:proofErr w:type="spellStart"/>
            <w:r>
              <w:t>keda-hpa</w:t>
            </w:r>
            <w:proofErr w:type="spellEnd"/>
            <w:r>
              <w:t xml:space="preserve">                   # Optional. Default: </w:t>
            </w:r>
            <w:proofErr w:type="spellStart"/>
            <w:r>
              <w:t>keda-hpa</w:t>
            </w:r>
            <w:proofErr w:type="spellEnd"/>
            <w:r>
              <w:t>-{scaled-object-name}</w:t>
            </w:r>
          </w:p>
          <w:p w14:paraId="0B125349" w14:textId="77777777" w:rsidR="00C21782" w:rsidRDefault="00C21782" w:rsidP="00C21782">
            <w:r>
              <w:t xml:space="preserve">      behavior:                                      # Optional. Use to modify HPA's scaling behavior</w:t>
            </w:r>
          </w:p>
          <w:p w14:paraId="5911D1AA" w14:textId="77777777" w:rsidR="00C21782" w:rsidRDefault="00C21782" w:rsidP="00C21782">
            <w:r>
              <w:t xml:space="preserve">        </w:t>
            </w:r>
            <w:proofErr w:type="spellStart"/>
            <w:r>
              <w:t>scaleDown</w:t>
            </w:r>
            <w:proofErr w:type="spellEnd"/>
            <w:r>
              <w:t>:</w:t>
            </w:r>
          </w:p>
          <w:p w14:paraId="1BA54A4D" w14:textId="77777777" w:rsidR="00C21782" w:rsidRDefault="00C21782" w:rsidP="00C21782">
            <w:r>
              <w:t xml:space="preserve">          </w:t>
            </w:r>
            <w:proofErr w:type="spellStart"/>
            <w:r>
              <w:t>stabilizationWindowSeconds</w:t>
            </w:r>
            <w:proofErr w:type="spellEnd"/>
            <w:r>
              <w:t>: 300</w:t>
            </w:r>
          </w:p>
          <w:p w14:paraId="2F203E8C" w14:textId="77777777" w:rsidR="00C21782" w:rsidRDefault="00C21782" w:rsidP="00C21782">
            <w:r>
              <w:t xml:space="preserve">          policies:</w:t>
            </w:r>
          </w:p>
          <w:p w14:paraId="030C3AC8" w14:textId="77777777" w:rsidR="00C21782" w:rsidRDefault="00C21782" w:rsidP="00C21782">
            <w:r>
              <w:t xml:space="preserve">          - type: Percent</w:t>
            </w:r>
          </w:p>
          <w:p w14:paraId="0737CDCC" w14:textId="77777777" w:rsidR="00C21782" w:rsidRDefault="00C21782" w:rsidP="00C21782">
            <w:r>
              <w:t xml:space="preserve">            value: 100</w:t>
            </w:r>
          </w:p>
          <w:p w14:paraId="02DEB500" w14:textId="77777777" w:rsidR="00C21782" w:rsidRDefault="00C21782" w:rsidP="00C21782">
            <w:r>
              <w:t xml:space="preserve">            </w:t>
            </w:r>
            <w:proofErr w:type="spellStart"/>
            <w:r>
              <w:t>periodSeconds</w:t>
            </w:r>
            <w:proofErr w:type="spellEnd"/>
            <w:r>
              <w:t>: 15</w:t>
            </w:r>
          </w:p>
          <w:p w14:paraId="34D279B6" w14:textId="77777777" w:rsidR="00C21782" w:rsidRDefault="00C21782" w:rsidP="00C21782">
            <w:r>
              <w:t xml:space="preserve">  triggers:</w:t>
            </w:r>
          </w:p>
          <w:p w14:paraId="099418F6" w14:textId="77777777" w:rsidR="00C21782" w:rsidRDefault="00C21782" w:rsidP="00C21782">
            <w:r>
              <w:t xml:space="preserve">  - type: </w:t>
            </w:r>
            <w:proofErr w:type="spellStart"/>
            <w:r>
              <w:t>aws</w:t>
            </w:r>
            <w:proofErr w:type="spellEnd"/>
            <w:r>
              <w:t>-</w:t>
            </w:r>
            <w:proofErr w:type="spellStart"/>
            <w:r>
              <w:t>sqs</w:t>
            </w:r>
            <w:proofErr w:type="spellEnd"/>
            <w:r>
              <w:t>-queue</w:t>
            </w:r>
          </w:p>
          <w:p w14:paraId="118E50CA" w14:textId="77777777" w:rsidR="00C21782" w:rsidRDefault="00C21782" w:rsidP="00C21782">
            <w:r>
              <w:t xml:space="preserve">    </w:t>
            </w:r>
            <w:proofErr w:type="spellStart"/>
            <w:r>
              <w:t>authenticationRef</w:t>
            </w:r>
            <w:proofErr w:type="spellEnd"/>
            <w:r>
              <w:t>:</w:t>
            </w:r>
          </w:p>
          <w:p w14:paraId="1BBE0A6F" w14:textId="77777777" w:rsidR="00C21782" w:rsidRDefault="00C21782" w:rsidP="00C21782">
            <w:r>
              <w:t xml:space="preserve">      name: </w:t>
            </w:r>
            <w:proofErr w:type="spellStart"/>
            <w:r>
              <w:t>keda</w:t>
            </w:r>
            <w:proofErr w:type="spellEnd"/>
            <w:r>
              <w:t>-trigger-auth-</w:t>
            </w:r>
            <w:proofErr w:type="spellStart"/>
            <w:r>
              <w:t>aws</w:t>
            </w:r>
            <w:proofErr w:type="spellEnd"/>
            <w:r>
              <w:t>-credentials</w:t>
            </w:r>
          </w:p>
          <w:p w14:paraId="64A30EE0" w14:textId="77777777" w:rsidR="00C21782" w:rsidRDefault="00C21782" w:rsidP="00C21782">
            <w:r>
              <w:t xml:space="preserve">    metadata:</w:t>
            </w:r>
          </w:p>
          <w:p w14:paraId="5E7E9D50" w14:textId="77777777" w:rsidR="00C21782" w:rsidRDefault="00C21782" w:rsidP="00C21782">
            <w:r>
              <w:lastRenderedPageBreak/>
              <w:t xml:space="preserve">      </w:t>
            </w:r>
            <w:proofErr w:type="spellStart"/>
            <w:r>
              <w:t>queueURL</w:t>
            </w:r>
            <w:proofErr w:type="spellEnd"/>
            <w:r>
              <w:t xml:space="preserve">: </w:t>
            </w:r>
            <w:proofErr w:type="spellStart"/>
            <w:r>
              <w:t>keda</w:t>
            </w:r>
            <w:proofErr w:type="spellEnd"/>
            <w:r>
              <w:t>-queue</w:t>
            </w:r>
          </w:p>
          <w:p w14:paraId="3A65DC28" w14:textId="77777777" w:rsidR="00C21782" w:rsidRDefault="00C21782" w:rsidP="00C21782">
            <w:r>
              <w:t xml:space="preserve">      </w:t>
            </w:r>
            <w:proofErr w:type="spellStart"/>
            <w:r>
              <w:t>queueLength</w:t>
            </w:r>
            <w:proofErr w:type="spellEnd"/>
            <w:r>
              <w:t>: "5"</w:t>
            </w:r>
          </w:p>
          <w:p w14:paraId="16913D85" w14:textId="70BBB90E" w:rsidR="00C21782" w:rsidRDefault="00C21782" w:rsidP="00C21782">
            <w:pPr>
              <w:rPr>
                <w:rFonts w:hint="eastAsia"/>
              </w:rPr>
            </w:pPr>
            <w:r>
              <w:t xml:space="preserve">      </w:t>
            </w:r>
            <w:proofErr w:type="spellStart"/>
            <w:r>
              <w:t>awsRegion</w:t>
            </w:r>
            <w:proofErr w:type="spellEnd"/>
            <w:r>
              <w:t>: "ap-northeast-2"</w:t>
            </w:r>
          </w:p>
        </w:tc>
      </w:tr>
    </w:tbl>
    <w:p w14:paraId="23107892" w14:textId="62FB8D3D" w:rsidR="00C21782" w:rsidRDefault="00C21782" w:rsidP="00D67955"/>
    <w:p w14:paraId="676659B0" w14:textId="539523A2" w:rsidR="008938AC" w:rsidRDefault="008938AC" w:rsidP="00D67955">
      <w:proofErr w:type="spellStart"/>
      <w:r>
        <w:t>Sqs</w:t>
      </w:r>
      <w:proofErr w:type="spellEnd"/>
      <w:r>
        <w:t xml:space="preserve">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정책을 다음과 같이 수정해준다.</w:t>
      </w:r>
    </w:p>
    <w:p w14:paraId="1B84EC60" w14:textId="6D44513F" w:rsidR="008938AC" w:rsidRDefault="008938AC" w:rsidP="00D67955">
      <w:r>
        <w:rPr>
          <w:noProof/>
        </w:rPr>
        <w:drawing>
          <wp:inline distT="0" distB="0" distL="0" distR="0" wp14:anchorId="1D9D0B56" wp14:editId="2A33FA10">
            <wp:extent cx="5731510" cy="12763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1C5C" w14:textId="0A5484FE" w:rsidR="00411CA8" w:rsidRDefault="00411CA8" w:rsidP="00D67955"/>
    <w:p w14:paraId="677EBF77" w14:textId="72530FA8" w:rsidR="00523B77" w:rsidRDefault="00523B77" w:rsidP="00D67955">
      <w:r>
        <w:rPr>
          <w:rFonts w:hint="eastAsia"/>
        </w:rPr>
        <w:t>그리고 대충 다음과 같은 신뢰 정책을 작성한다.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3B77" w14:paraId="0353D381" w14:textId="77777777" w:rsidTr="00523B77">
        <w:tc>
          <w:tcPr>
            <w:tcW w:w="9016" w:type="dxa"/>
          </w:tcPr>
          <w:p w14:paraId="354C1C4F" w14:textId="77777777" w:rsidR="00523B77" w:rsidRDefault="00523B77" w:rsidP="00523B77">
            <w:r>
              <w:t>{</w:t>
            </w:r>
          </w:p>
          <w:p w14:paraId="43E6D439" w14:textId="77777777" w:rsidR="00523B77" w:rsidRDefault="00523B77" w:rsidP="00523B77">
            <w:r>
              <w:t xml:space="preserve">            "Effect": "Allow",</w:t>
            </w:r>
          </w:p>
          <w:p w14:paraId="09685A2A" w14:textId="77777777" w:rsidR="00523B77" w:rsidRDefault="00523B77" w:rsidP="00523B77">
            <w:r>
              <w:t xml:space="preserve">            "Principal": {</w:t>
            </w:r>
          </w:p>
          <w:p w14:paraId="0357AD5E" w14:textId="77777777" w:rsidR="00523B77" w:rsidRDefault="00523B77" w:rsidP="00523B77">
            <w:r>
              <w:t xml:space="preserve">                "AWS": "</w:t>
            </w:r>
            <w:proofErr w:type="gramStart"/>
            <w:r>
              <w:t>arn:aws</w:t>
            </w:r>
            <w:proofErr w:type="gramEnd"/>
            <w:r>
              <w:t>:iam::532003114460:assumed-role/eksctl-skills-cluster-nodegroup-s-NodeInstanceRole-V7DTINBCJUJG/i-00cea08711b2b4174"</w:t>
            </w:r>
          </w:p>
          <w:p w14:paraId="55A293CA" w14:textId="77777777" w:rsidR="00523B77" w:rsidRDefault="00523B77" w:rsidP="00523B77">
            <w:r>
              <w:t xml:space="preserve">            },</w:t>
            </w:r>
          </w:p>
          <w:p w14:paraId="590C7F67" w14:textId="77777777" w:rsidR="00523B77" w:rsidRDefault="00523B77" w:rsidP="00523B77">
            <w:r>
              <w:t xml:space="preserve">            "Action": "</w:t>
            </w:r>
            <w:proofErr w:type="spellStart"/>
            <w:proofErr w:type="gramStart"/>
            <w:r>
              <w:t>sts:AssumeRole</w:t>
            </w:r>
            <w:proofErr w:type="spellEnd"/>
            <w:proofErr w:type="gramEnd"/>
            <w:r>
              <w:t>"</w:t>
            </w:r>
          </w:p>
          <w:p w14:paraId="0EAFA4D9" w14:textId="4F807626" w:rsidR="00523B77" w:rsidRDefault="00523B77" w:rsidP="00523B77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14:paraId="778C9BF6" w14:textId="725725C1" w:rsidR="00523B77" w:rsidRDefault="00523B77" w:rsidP="00D67955"/>
    <w:p w14:paraId="14504F3B" w14:textId="2465B34D" w:rsidR="000177E9" w:rsidRDefault="000177E9" w:rsidP="00D67955">
      <w:r>
        <w:rPr>
          <w:rFonts w:hint="eastAsia"/>
        </w:rPr>
        <w:t>오류가 표시되지 않는다.</w:t>
      </w:r>
    </w:p>
    <w:p w14:paraId="6C9C6291" w14:textId="4134A5C2" w:rsidR="000177E9" w:rsidRDefault="000177E9" w:rsidP="00D67955">
      <w:pPr>
        <w:rPr>
          <w:rFonts w:hint="eastAsia"/>
        </w:rPr>
      </w:pPr>
      <w:r>
        <w:rPr>
          <w:noProof/>
        </w:rPr>
        <w:drawing>
          <wp:inline distT="0" distB="0" distL="0" distR="0" wp14:anchorId="1BC7CBC9" wp14:editId="00B2D01F">
            <wp:extent cx="3952875" cy="128010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460" cy="129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35C5" w14:textId="103BBA3C" w:rsidR="008E5E6B" w:rsidRDefault="008E5E6B" w:rsidP="00D67955">
      <w:r>
        <w:rPr>
          <w:rFonts w:hint="eastAsia"/>
        </w:rPr>
        <w:t xml:space="preserve">적용시 </w:t>
      </w:r>
      <w:r>
        <w:t>deployment</w:t>
      </w:r>
      <w:r>
        <w:rPr>
          <w:rFonts w:hint="eastAsia"/>
        </w:rPr>
        <w:t xml:space="preserve">를 확인하면 </w:t>
      </w:r>
      <w:r>
        <w:t>1/1</w:t>
      </w:r>
      <w:r>
        <w:rPr>
          <w:rFonts w:hint="eastAsia"/>
        </w:rPr>
        <w:t xml:space="preserve">에서 </w:t>
      </w:r>
      <w:r>
        <w:t>6/6</w:t>
      </w:r>
      <w:r>
        <w:rPr>
          <w:rFonts w:hint="eastAsia"/>
        </w:rPr>
        <w:t>으로 변경된 것을 확인할 수 있다.</w:t>
      </w:r>
    </w:p>
    <w:p w14:paraId="37FC7675" w14:textId="33C4D0BD" w:rsidR="008E5E6B" w:rsidRDefault="008E5E6B" w:rsidP="00D67955">
      <w:pPr>
        <w:rPr>
          <w:rFonts w:hint="eastAsia"/>
        </w:rPr>
      </w:pPr>
      <w:r>
        <w:rPr>
          <w:noProof/>
        </w:rPr>
        <w:drawing>
          <wp:inline distT="0" distB="0" distL="0" distR="0" wp14:anchorId="2088A8F2" wp14:editId="34325AE5">
            <wp:extent cx="4126687" cy="97155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280" cy="97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CC66" w14:textId="48D108CD" w:rsidR="00C52406" w:rsidRDefault="00C52406" w:rsidP="00D67955">
      <w:r>
        <w:rPr>
          <w:rFonts w:hint="eastAsia"/>
        </w:rPr>
        <w:lastRenderedPageBreak/>
        <w:t xml:space="preserve">이제 </w:t>
      </w:r>
      <w:r>
        <w:t>queue</w:t>
      </w:r>
      <w:r>
        <w:rPr>
          <w:rFonts w:hint="eastAsia"/>
        </w:rPr>
        <w:t>에 메시지를 전송해준다.</w:t>
      </w:r>
    </w:p>
    <w:p w14:paraId="47206983" w14:textId="5151E624" w:rsidR="000177E9" w:rsidRDefault="000177E9" w:rsidP="00D67955">
      <w:r>
        <w:rPr>
          <w:noProof/>
        </w:rPr>
        <w:drawing>
          <wp:inline distT="0" distB="0" distL="0" distR="0" wp14:anchorId="4DF6D95B" wp14:editId="7A6FCECE">
            <wp:extent cx="5731510" cy="214947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AD8F" w14:textId="77777777" w:rsidR="000177E9" w:rsidRDefault="000177E9" w:rsidP="00D67955">
      <w:pPr>
        <w:rPr>
          <w:rFonts w:hint="eastAsia"/>
        </w:rPr>
      </w:pPr>
    </w:p>
    <w:p w14:paraId="30295DFF" w14:textId="0AF0C0EC" w:rsidR="000177E9" w:rsidRDefault="000177E9" w:rsidP="00D67955">
      <w:r>
        <w:rPr>
          <w:rFonts w:hint="eastAsia"/>
        </w:rPr>
        <w:t>다음과 같이 늘어난 것을 확인할 수 있다.</w:t>
      </w:r>
    </w:p>
    <w:p w14:paraId="5125D1F5" w14:textId="13487881" w:rsidR="000177E9" w:rsidRPr="004372CF" w:rsidRDefault="000177E9" w:rsidP="00D67955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E43A68E" wp14:editId="4F930A5A">
            <wp:extent cx="5731510" cy="93662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77E9" w:rsidRPr="004372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97"/>
    <w:rsid w:val="000177E9"/>
    <w:rsid w:val="00155064"/>
    <w:rsid w:val="003547BE"/>
    <w:rsid w:val="003E5983"/>
    <w:rsid w:val="003F3CBF"/>
    <w:rsid w:val="00411CA8"/>
    <w:rsid w:val="004372CF"/>
    <w:rsid w:val="00523B77"/>
    <w:rsid w:val="005674DE"/>
    <w:rsid w:val="006058BD"/>
    <w:rsid w:val="00642A19"/>
    <w:rsid w:val="00807229"/>
    <w:rsid w:val="008938AC"/>
    <w:rsid w:val="008B30C8"/>
    <w:rsid w:val="008E5E6B"/>
    <w:rsid w:val="00A747F8"/>
    <w:rsid w:val="00B55B1C"/>
    <w:rsid w:val="00BD2D55"/>
    <w:rsid w:val="00C21782"/>
    <w:rsid w:val="00C52406"/>
    <w:rsid w:val="00C75B4F"/>
    <w:rsid w:val="00CB4097"/>
    <w:rsid w:val="00D67955"/>
    <w:rsid w:val="00DE1DD8"/>
    <w:rsid w:val="00D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B47F"/>
  <w15:chartTrackingRefBased/>
  <w15:docId w15:val="{4577544E-1BFA-47E1-B5C0-1B8BA48F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7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6795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7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6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keda.sh/docs/2.11/scalers/aws-sqs/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keda.sh/docs/2.9/concepts/scaling-deployments/#scaling-of-deployments-and-statefulset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kedacore.github.io/charts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2023-06-24T07:38:00Z</dcterms:created>
  <dcterms:modified xsi:type="dcterms:W3CDTF">2023-06-24T10:54:00Z</dcterms:modified>
</cp:coreProperties>
</file>