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87BD" w14:textId="7EB41F55" w:rsidR="008C0652" w:rsidRPr="005635E7" w:rsidRDefault="005635E7" w:rsidP="008F1C0A">
      <w:pPr>
        <w:jc w:val="left"/>
        <w:rPr>
          <w:b/>
          <w:bCs/>
        </w:rPr>
      </w:pPr>
      <w:r w:rsidRPr="005635E7">
        <w:rPr>
          <w:b/>
          <w:bCs/>
        </w:rPr>
        <w:t>Pod</w:t>
      </w:r>
    </w:p>
    <w:p w14:paraId="53753DA9" w14:textId="352E29DE" w:rsidR="00E23585" w:rsidRDefault="005635E7" w:rsidP="008F1C0A">
      <w:pPr>
        <w:jc w:val="left"/>
      </w:pPr>
      <w:r>
        <w:rPr>
          <w:rFonts w:hint="eastAsia"/>
        </w:rPr>
        <w:t>P</w:t>
      </w:r>
      <w:r>
        <w:t>od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쿠버네티스에서</w:t>
      </w:r>
      <w:proofErr w:type="spellEnd"/>
      <w:r>
        <w:rPr>
          <w:rFonts w:hint="eastAsia"/>
        </w:rPr>
        <w:t xml:space="preserve"> 생성하고 관리할 수 있는 배포 가능한 가장 작은 컴퓨팅 단위이다.</w:t>
      </w:r>
      <w:r w:rsidR="00E23585">
        <w:rPr>
          <w:rFonts w:hint="eastAsia"/>
        </w:rPr>
        <w:t xml:space="preserve"> </w:t>
      </w:r>
      <w:proofErr w:type="spellStart"/>
      <w:r w:rsidR="00E23585">
        <w:rPr>
          <w:rFonts w:hint="eastAsia"/>
        </w:rPr>
        <w:t>파드의</w:t>
      </w:r>
      <w:proofErr w:type="spellEnd"/>
      <w:r w:rsidR="00E23585">
        <w:rPr>
          <w:rFonts w:hint="eastAsia"/>
        </w:rPr>
        <w:t xml:space="preserve"> 공유 </w:t>
      </w:r>
      <w:proofErr w:type="spellStart"/>
      <w:r w:rsidR="00E23585">
        <w:rPr>
          <w:rFonts w:hint="eastAsia"/>
        </w:rPr>
        <w:t>콘텍스트는</w:t>
      </w:r>
      <w:proofErr w:type="spellEnd"/>
      <w:r w:rsidR="00E23585">
        <w:rPr>
          <w:rFonts w:hint="eastAsia"/>
        </w:rPr>
        <w:t xml:space="preserve"> 리눅스 네임스페이스,</w:t>
      </w:r>
      <w:r w:rsidR="00E23585">
        <w:t xml:space="preserve"> </w:t>
      </w:r>
      <w:r w:rsidR="00E23585">
        <w:rPr>
          <w:rFonts w:hint="eastAsia"/>
        </w:rPr>
        <w:t>컨트롤 그룹(</w:t>
      </w:r>
      <w:proofErr w:type="spellStart"/>
      <w:r w:rsidR="00E23585">
        <w:t>cgroup</w:t>
      </w:r>
      <w:proofErr w:type="spellEnd"/>
      <w:r w:rsidR="00E23585">
        <w:t xml:space="preserve">) </w:t>
      </w:r>
      <w:r w:rsidR="00E23585">
        <w:rPr>
          <w:rFonts w:hint="eastAsia"/>
        </w:rPr>
        <w:t xml:space="preserve">및 </w:t>
      </w:r>
      <w:proofErr w:type="spellStart"/>
      <w:r w:rsidR="00E23585">
        <w:rPr>
          <w:rFonts w:hint="eastAsia"/>
        </w:rPr>
        <w:t>도커</w:t>
      </w:r>
      <w:proofErr w:type="spellEnd"/>
      <w:r w:rsidR="00E23585">
        <w:rPr>
          <w:rFonts w:hint="eastAsia"/>
        </w:rPr>
        <w:t xml:space="preserve"> 컨테이너를 격리하는 것과 같이 잠재적으로 다른 격리 요소들이다.</w:t>
      </w:r>
      <w:r w:rsidR="00E23585">
        <w:t xml:space="preserve"> </w:t>
      </w:r>
      <w:proofErr w:type="spellStart"/>
      <w:r w:rsidR="00E23585">
        <w:rPr>
          <w:rFonts w:hint="eastAsia"/>
        </w:rPr>
        <w:t>파드의</w:t>
      </w:r>
      <w:proofErr w:type="spellEnd"/>
      <w:r w:rsidR="00E23585">
        <w:rPr>
          <w:rFonts w:hint="eastAsia"/>
        </w:rPr>
        <w:t xml:space="preserve"> C</w:t>
      </w:r>
      <w:r w:rsidR="00E23585">
        <w:t xml:space="preserve">ontext </w:t>
      </w:r>
      <w:r w:rsidR="00E23585">
        <w:rPr>
          <w:rFonts w:hint="eastAsia"/>
        </w:rPr>
        <w:t>내에서 개별 애플리케이션은 추가적으로 하위 격리가 적용</w:t>
      </w:r>
      <w:r w:rsidR="00D92BFA">
        <w:rPr>
          <w:rFonts w:hint="eastAsia"/>
        </w:rPr>
        <w:t>된다.</w:t>
      </w:r>
    </w:p>
    <w:p w14:paraId="4708F3FA" w14:textId="6CDCE0A1" w:rsidR="00096085" w:rsidRDefault="00096085" w:rsidP="008F1C0A">
      <w:pPr>
        <w:jc w:val="left"/>
      </w:pPr>
    </w:p>
    <w:p w14:paraId="70A277C5" w14:textId="6997E4B8" w:rsidR="00AB6CAC" w:rsidRPr="00AB6CAC" w:rsidRDefault="00AB6CAC" w:rsidP="008F1C0A">
      <w:pPr>
        <w:jc w:val="left"/>
        <w:rPr>
          <w:b/>
          <w:bCs/>
        </w:rPr>
      </w:pPr>
      <w:proofErr w:type="spellStart"/>
      <w:r>
        <w:rPr>
          <w:b/>
          <w:bCs/>
        </w:rPr>
        <w:t>ReplicaSet</w:t>
      </w:r>
      <w:proofErr w:type="spellEnd"/>
    </w:p>
    <w:p w14:paraId="74C20BEE" w14:textId="163FFD7E" w:rsidR="00AB6CAC" w:rsidRDefault="00AB6CAC" w:rsidP="008F1C0A">
      <w:pPr>
        <w:jc w:val="left"/>
      </w:pPr>
      <w:proofErr w:type="spellStart"/>
      <w:r>
        <w:rPr>
          <w:rFonts w:hint="eastAsia"/>
        </w:rPr>
        <w:t>R</w:t>
      </w:r>
      <w:r>
        <w:t>eplicaSet</w:t>
      </w:r>
      <w:proofErr w:type="spellEnd"/>
      <w:r>
        <w:rPr>
          <w:rFonts w:hint="eastAsia"/>
        </w:rPr>
        <w:t xml:space="preserve">의 목적은 </w:t>
      </w:r>
      <w:proofErr w:type="spellStart"/>
      <w:r>
        <w:rPr>
          <w:rFonts w:hint="eastAsia"/>
        </w:rPr>
        <w:t>레플리카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파드</w:t>
      </w:r>
      <w:proofErr w:type="spellEnd"/>
      <w:r>
        <w:rPr>
          <w:rFonts w:hint="eastAsia"/>
        </w:rPr>
        <w:t xml:space="preserve"> 집합의 실행을 안정적으로 유지하는 것이다.</w:t>
      </w:r>
      <w:r>
        <w:t xml:space="preserve"> </w:t>
      </w:r>
      <w:r>
        <w:rPr>
          <w:rFonts w:hint="eastAsia"/>
        </w:rPr>
        <w:t xml:space="preserve">이처럼 </w:t>
      </w:r>
      <w:proofErr w:type="spellStart"/>
      <w:r>
        <w:t>ReplicaSet</w:t>
      </w:r>
      <w:proofErr w:type="spellEnd"/>
      <w:r>
        <w:rPr>
          <w:rFonts w:hint="eastAsia"/>
        </w:rPr>
        <w:t xml:space="preserve">은 보통 명시된 동일 </w:t>
      </w:r>
      <w:proofErr w:type="spellStart"/>
      <w:r>
        <w:rPr>
          <w:rFonts w:hint="eastAsia"/>
        </w:rPr>
        <w:t>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갯수에</w:t>
      </w:r>
      <w:proofErr w:type="spellEnd"/>
      <w:r>
        <w:rPr>
          <w:rFonts w:hint="eastAsia"/>
        </w:rPr>
        <w:t xml:space="preserve"> 대한 가용성을 보증하는 데 사용한다.</w:t>
      </w:r>
    </w:p>
    <w:p w14:paraId="55BD2DE1" w14:textId="77777777" w:rsidR="008F1C0A" w:rsidRDefault="008F1C0A" w:rsidP="008F1C0A">
      <w:pPr>
        <w:jc w:val="left"/>
        <w:rPr>
          <w:rFonts w:hint="eastAsia"/>
        </w:rPr>
      </w:pPr>
    </w:p>
    <w:p w14:paraId="5595E99A" w14:textId="61B04FD4" w:rsidR="008F1C0A" w:rsidRPr="00737B0B" w:rsidRDefault="008F1C0A" w:rsidP="008F1C0A">
      <w:pPr>
        <w:jc w:val="left"/>
        <w:rPr>
          <w:b/>
          <w:bCs/>
        </w:rPr>
      </w:pPr>
      <w:r w:rsidRPr="00737B0B">
        <w:rPr>
          <w:b/>
          <w:bCs/>
        </w:rPr>
        <w:t>Deployment</w:t>
      </w:r>
    </w:p>
    <w:p w14:paraId="732FA31E" w14:textId="77777777" w:rsidR="008F1C0A" w:rsidRPr="005635E7" w:rsidRDefault="008F1C0A" w:rsidP="008F1C0A">
      <w:pPr>
        <w:jc w:val="left"/>
        <w:rPr>
          <w:rFonts w:hint="eastAsia"/>
        </w:rPr>
      </w:pPr>
      <w:r>
        <w:rPr>
          <w:rFonts w:hint="eastAsia"/>
        </w:rPr>
        <w:t>D</w:t>
      </w:r>
      <w:r>
        <w:t>eployment</w:t>
      </w:r>
      <w:r>
        <w:rPr>
          <w:rFonts w:hint="eastAsia"/>
        </w:rPr>
        <w:t xml:space="preserve">는 </w:t>
      </w:r>
      <w:r>
        <w:t>Pod</w:t>
      </w:r>
      <w:r>
        <w:rPr>
          <w:rFonts w:hint="eastAsia"/>
        </w:rPr>
        <w:t xml:space="preserve">와 </w:t>
      </w:r>
      <w:proofErr w:type="spellStart"/>
      <w:r>
        <w:t>Replicaset</w:t>
      </w:r>
      <w:proofErr w:type="spellEnd"/>
      <w:r>
        <w:rPr>
          <w:rFonts w:hint="eastAsia"/>
        </w:rPr>
        <w:t>에 대한 선언적 업데이트를 제공한다.</w:t>
      </w:r>
      <w:r>
        <w:t xml:space="preserve"> </w:t>
      </w:r>
      <w:r>
        <w:rPr>
          <w:rFonts w:hint="eastAsia"/>
        </w:rPr>
        <w:t>D</w:t>
      </w:r>
      <w:r>
        <w:t>eployment</w:t>
      </w:r>
      <w:r>
        <w:rPr>
          <w:rFonts w:hint="eastAsia"/>
        </w:rPr>
        <w:t>에서 의도하는 상태를 설명하고,</w:t>
      </w:r>
      <w:r>
        <w:t xml:space="preserve"> </w:t>
      </w:r>
      <w:proofErr w:type="spellStart"/>
      <w:r>
        <w:rPr>
          <w:rFonts w:hint="eastAsia"/>
        </w:rPr>
        <w:t>디플로이먼트</w:t>
      </w:r>
      <w:proofErr w:type="spellEnd"/>
      <w:r>
        <w:rPr>
          <w:rFonts w:hint="eastAsia"/>
        </w:rPr>
        <w:t xml:space="preserve"> 컨트롤러(</w:t>
      </w:r>
      <w:r>
        <w:t>Controller)</w:t>
      </w:r>
      <w:r>
        <w:rPr>
          <w:rFonts w:hint="eastAsia"/>
        </w:rPr>
        <w:t>는 현재 상태에서 의도하는 상태로 비율을 조정하며 변경한다.</w:t>
      </w:r>
    </w:p>
    <w:p w14:paraId="2DD16930" w14:textId="77777777" w:rsidR="008F1C0A" w:rsidRDefault="008F1C0A" w:rsidP="008F1C0A">
      <w:pPr>
        <w:jc w:val="left"/>
        <w:rPr>
          <w:rFonts w:hint="eastAsia"/>
        </w:rPr>
      </w:pPr>
    </w:p>
    <w:p w14:paraId="52E0E458" w14:textId="59883CD3" w:rsidR="008F1C0A" w:rsidRDefault="008F1C0A" w:rsidP="008F1C0A">
      <w:pPr>
        <w:jc w:val="left"/>
        <w:rPr>
          <w:b/>
          <w:bCs/>
        </w:rPr>
      </w:pPr>
      <w:proofErr w:type="spellStart"/>
      <w:r w:rsidRPr="008F1C0A">
        <w:rPr>
          <w:b/>
          <w:bCs/>
        </w:rPr>
        <w:t>StatefullSet</w:t>
      </w:r>
      <w:proofErr w:type="spellEnd"/>
    </w:p>
    <w:p w14:paraId="0618D925" w14:textId="4AA00BB6" w:rsidR="00500207" w:rsidRPr="008F1C0A" w:rsidRDefault="008F1C0A" w:rsidP="008F1C0A">
      <w:pPr>
        <w:jc w:val="left"/>
        <w:rPr>
          <w:rFonts w:hint="eastAsia"/>
        </w:rPr>
      </w:pPr>
      <w:proofErr w:type="spellStart"/>
      <w:r>
        <w:t>StatefullSet</w:t>
      </w:r>
      <w:proofErr w:type="spellEnd"/>
      <w:r>
        <w:rPr>
          <w:rFonts w:hint="eastAsia"/>
        </w:rPr>
        <w:t xml:space="preserve">은 애플리케이션의 </w:t>
      </w:r>
      <w:proofErr w:type="spellStart"/>
      <w:r>
        <w:t>Statefull</w:t>
      </w:r>
      <w:proofErr w:type="spellEnd"/>
      <w:r>
        <w:rPr>
          <w:rFonts w:hint="eastAsia"/>
        </w:rPr>
        <w:t xml:space="preserve">을 관리하는데 사용하는 </w:t>
      </w:r>
      <w:r>
        <w:t>Workload API Object</w:t>
      </w:r>
      <w:r>
        <w:rPr>
          <w:rFonts w:hint="eastAsia"/>
        </w:rPr>
        <w:t>이다.</w:t>
      </w:r>
      <w:r w:rsidR="002814C2">
        <w:t xml:space="preserve"> </w:t>
      </w:r>
      <w:r w:rsidR="002814C2">
        <w:rPr>
          <w:rFonts w:hint="eastAsia"/>
        </w:rPr>
        <w:t>P</w:t>
      </w:r>
      <w:r w:rsidR="002814C2">
        <w:t>od</w:t>
      </w:r>
      <w:r w:rsidR="002814C2">
        <w:rPr>
          <w:rFonts w:hint="eastAsia"/>
        </w:rPr>
        <w:t xml:space="preserve"> 집합의 D</w:t>
      </w:r>
      <w:r w:rsidR="002814C2">
        <w:t>eployment</w:t>
      </w:r>
      <w:r w:rsidR="002814C2">
        <w:rPr>
          <w:rFonts w:hint="eastAsia"/>
        </w:rPr>
        <w:t xml:space="preserve">와 </w:t>
      </w:r>
      <w:r w:rsidR="002814C2">
        <w:t>Scaling</w:t>
      </w:r>
      <w:r w:rsidR="002814C2">
        <w:rPr>
          <w:rFonts w:hint="eastAsia"/>
        </w:rPr>
        <w:t>을 관리하며,</w:t>
      </w:r>
      <w:r w:rsidR="002814C2">
        <w:t xml:space="preserve"> </w:t>
      </w:r>
      <w:proofErr w:type="spellStart"/>
      <w:r w:rsidR="002814C2">
        <w:rPr>
          <w:rFonts w:hint="eastAsia"/>
        </w:rPr>
        <w:t>파드들의</w:t>
      </w:r>
      <w:proofErr w:type="spellEnd"/>
      <w:r w:rsidR="002814C2">
        <w:t xml:space="preserve"> </w:t>
      </w:r>
      <w:r w:rsidR="002814C2">
        <w:rPr>
          <w:rFonts w:hint="eastAsia"/>
        </w:rPr>
        <w:t>순서 및 고유성을 보장한다.</w:t>
      </w:r>
      <w:r w:rsidR="000F74D9">
        <w:t xml:space="preserve"> Deployment</w:t>
      </w:r>
      <w:r w:rsidR="000F74D9">
        <w:rPr>
          <w:rFonts w:hint="eastAsia"/>
        </w:rPr>
        <w:t>와 유사하게,</w:t>
      </w:r>
      <w:r w:rsidR="000F74D9">
        <w:t xml:space="preserve"> </w:t>
      </w:r>
      <w:proofErr w:type="spellStart"/>
      <w:r w:rsidR="000F74D9">
        <w:rPr>
          <w:rFonts w:hint="eastAsia"/>
        </w:rPr>
        <w:t>S</w:t>
      </w:r>
      <w:r w:rsidR="000F74D9">
        <w:t>tatefullSet</w:t>
      </w:r>
      <w:proofErr w:type="spellEnd"/>
      <w:r w:rsidR="000F74D9">
        <w:rPr>
          <w:rFonts w:hint="eastAsia"/>
        </w:rPr>
        <w:t xml:space="preserve">은 동일한 컨테이너 스펙을 기반으로 둔 </w:t>
      </w:r>
      <w:proofErr w:type="spellStart"/>
      <w:r w:rsidR="000F74D9">
        <w:rPr>
          <w:rFonts w:hint="eastAsia"/>
        </w:rPr>
        <w:t>파드들을</w:t>
      </w:r>
      <w:proofErr w:type="spellEnd"/>
      <w:r w:rsidR="000F74D9">
        <w:rPr>
          <w:rFonts w:hint="eastAsia"/>
        </w:rPr>
        <w:t xml:space="preserve"> 관리한다.</w:t>
      </w:r>
      <w:r w:rsidR="001D1CA7">
        <w:t xml:space="preserve"> </w:t>
      </w:r>
      <w:r w:rsidR="001D1CA7">
        <w:rPr>
          <w:rFonts w:hint="eastAsia"/>
        </w:rPr>
        <w:t xml:space="preserve">하지만 다르게는 </w:t>
      </w:r>
      <w:proofErr w:type="spellStart"/>
      <w:r w:rsidR="001D1CA7">
        <w:rPr>
          <w:rFonts w:hint="eastAsia"/>
        </w:rPr>
        <w:t>스테이트풀셋은</w:t>
      </w:r>
      <w:proofErr w:type="spellEnd"/>
      <w:r w:rsidR="001D1CA7">
        <w:rPr>
          <w:rFonts w:hint="eastAsia"/>
        </w:rPr>
        <w:t xml:space="preserve"> 각 </w:t>
      </w:r>
      <w:proofErr w:type="spellStart"/>
      <w:r w:rsidR="001D1CA7">
        <w:rPr>
          <w:rFonts w:hint="eastAsia"/>
        </w:rPr>
        <w:t>파드의</w:t>
      </w:r>
      <w:proofErr w:type="spellEnd"/>
      <w:r w:rsidR="001D1CA7">
        <w:rPr>
          <w:rFonts w:hint="eastAsia"/>
        </w:rPr>
        <w:t xml:space="preserve"> 독자성을 유지한다.</w:t>
      </w:r>
      <w:r w:rsidR="001D1CA7">
        <w:t xml:space="preserve"> </w:t>
      </w:r>
      <w:r w:rsidR="001D1CA7">
        <w:rPr>
          <w:rFonts w:hint="eastAsia"/>
        </w:rPr>
        <w:t xml:space="preserve">이 </w:t>
      </w:r>
      <w:proofErr w:type="spellStart"/>
      <w:r w:rsidR="001D1CA7">
        <w:rPr>
          <w:rFonts w:hint="eastAsia"/>
        </w:rPr>
        <w:t>파드들은</w:t>
      </w:r>
      <w:proofErr w:type="spellEnd"/>
      <w:r w:rsidR="001D1CA7">
        <w:rPr>
          <w:rFonts w:hint="eastAsia"/>
        </w:rPr>
        <w:t xml:space="preserve"> 동일한 </w:t>
      </w:r>
      <w:proofErr w:type="spellStart"/>
      <w:r w:rsidR="001D1CA7">
        <w:rPr>
          <w:rFonts w:hint="eastAsia"/>
        </w:rPr>
        <w:t>스팩으로</w:t>
      </w:r>
      <w:proofErr w:type="spellEnd"/>
      <w:r w:rsidR="001D1CA7">
        <w:rPr>
          <w:rFonts w:hint="eastAsia"/>
        </w:rPr>
        <w:t xml:space="preserve"> 생성되었지만,</w:t>
      </w:r>
      <w:r w:rsidR="001D1CA7">
        <w:t xml:space="preserve"> </w:t>
      </w:r>
      <w:r w:rsidR="001D1CA7">
        <w:rPr>
          <w:rFonts w:hint="eastAsia"/>
        </w:rPr>
        <w:t>서로 교체는 불가능하다.</w:t>
      </w:r>
      <w:r w:rsidR="001D1CA7">
        <w:t xml:space="preserve"> </w:t>
      </w:r>
      <w:r w:rsidR="001D1CA7">
        <w:rPr>
          <w:rFonts w:hint="eastAsia"/>
        </w:rPr>
        <w:t>즉,</w:t>
      </w:r>
      <w:r w:rsidR="001D1CA7">
        <w:t xml:space="preserve"> </w:t>
      </w:r>
      <w:r w:rsidR="001D1CA7">
        <w:rPr>
          <w:rFonts w:hint="eastAsia"/>
        </w:rPr>
        <w:t xml:space="preserve">각각의 </w:t>
      </w:r>
      <w:proofErr w:type="spellStart"/>
      <w:r w:rsidR="001D1CA7">
        <w:rPr>
          <w:rFonts w:hint="eastAsia"/>
        </w:rPr>
        <w:t>재스케줄링</w:t>
      </w:r>
      <w:proofErr w:type="spellEnd"/>
      <w:r w:rsidR="001D1CA7">
        <w:rPr>
          <w:rFonts w:hint="eastAsia"/>
        </w:rPr>
        <w:t xml:space="preserve"> 간에도 지속적으로 유지되는 식별자를 가진다.</w:t>
      </w:r>
    </w:p>
    <w:sectPr w:rsidR="00500207" w:rsidRPr="008F1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2"/>
    <w:rsid w:val="00033A25"/>
    <w:rsid w:val="00096085"/>
    <w:rsid w:val="000F74D9"/>
    <w:rsid w:val="001D1CA7"/>
    <w:rsid w:val="002814C2"/>
    <w:rsid w:val="00500207"/>
    <w:rsid w:val="005635E7"/>
    <w:rsid w:val="00724E29"/>
    <w:rsid w:val="008C0652"/>
    <w:rsid w:val="008F1C0A"/>
    <w:rsid w:val="00AB6CAC"/>
    <w:rsid w:val="00D92BFA"/>
    <w:rsid w:val="00E23585"/>
    <w:rsid w:val="00E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8AE5"/>
  <w15:chartTrackingRefBased/>
  <w15:docId w15:val="{A54457ED-750E-4DCB-9E00-72A27C81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12</cp:revision>
  <dcterms:created xsi:type="dcterms:W3CDTF">2022-10-16T07:24:00Z</dcterms:created>
  <dcterms:modified xsi:type="dcterms:W3CDTF">2022-10-16T07:36:00Z</dcterms:modified>
</cp:coreProperties>
</file>