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8914" w14:textId="12499B92" w:rsidR="00EF065D" w:rsidRDefault="00572521" w:rsidP="00C86048">
      <w:pPr>
        <w:jc w:val="left"/>
      </w:pPr>
      <w:r>
        <w:rPr>
          <w:rFonts w:hint="eastAsia"/>
        </w:rPr>
        <w:t>O</w:t>
      </w:r>
      <w:r>
        <w:t>PA?</w:t>
      </w:r>
    </w:p>
    <w:p w14:paraId="14EEC298" w14:textId="10BC64C0" w:rsidR="0037243C" w:rsidRDefault="00572521" w:rsidP="00C86048">
      <w:pPr>
        <w:jc w:val="left"/>
        <w:rPr>
          <w:rFonts w:hint="eastAsia"/>
        </w:rPr>
      </w:pPr>
      <w:r>
        <w:rPr>
          <w:rFonts w:hint="eastAsia"/>
        </w:rPr>
        <w:t>O</w:t>
      </w:r>
      <w:r>
        <w:t>PA</w:t>
      </w:r>
      <w:r>
        <w:rPr>
          <w:rFonts w:hint="eastAsia"/>
        </w:rPr>
        <w:t>는 정책을 결정하는 부분과 수행하는 영역을 분리하기 위해 시작되었고,</w:t>
      </w:r>
      <w:r>
        <w:t xml:space="preserve"> </w:t>
      </w:r>
      <w:r>
        <w:rPr>
          <w:rFonts w:hint="eastAsia"/>
        </w:rPr>
        <w:t>전체 시스템에 걸쳐 통합된 상황에 따른 정책 시행을 가능하게하는 오픈소스 범용 정책 엔진이 되었다.</w:t>
      </w:r>
      <w:r>
        <w:t xml:space="preserve"> OPA</w:t>
      </w:r>
      <w:r>
        <w:rPr>
          <w:rFonts w:hint="eastAsia"/>
        </w:rPr>
        <w:t xml:space="preserve">는 현재 </w:t>
      </w:r>
      <w:r>
        <w:t>CNCF</w:t>
      </w:r>
      <w:r>
        <w:rPr>
          <w:rFonts w:hint="eastAsia"/>
        </w:rPr>
        <w:t>의 졸업 프로젝트(</w:t>
      </w:r>
      <w:r>
        <w:t>Graduated project)</w:t>
      </w:r>
      <w:r>
        <w:rPr>
          <w:rFonts w:hint="eastAsia"/>
        </w:rPr>
        <w:t>로 클라우드 네이티브 정책의 사실상 표준으로 자리 잡고 있다.</w:t>
      </w:r>
      <w:r>
        <w:t xml:space="preserve"> </w:t>
      </w:r>
      <w:r>
        <w:rPr>
          <w:rFonts w:hint="eastAsia"/>
        </w:rPr>
        <w:t>실제로 넷플릭스,</w:t>
      </w:r>
      <w:r>
        <w:t xml:space="preserve"> </w:t>
      </w:r>
      <w:r>
        <w:rPr>
          <w:rFonts w:hint="eastAsia"/>
        </w:rPr>
        <w:t xml:space="preserve">핀터레스트 등 쿠버네티스 및 마이크로 서비스에 대한 정책 엔진으로 사용되고 있으며 아틀라시안 제품군이나 </w:t>
      </w:r>
      <w:r>
        <w:t>Chef</w:t>
      </w:r>
      <w:r>
        <w:rPr>
          <w:rFonts w:hint="eastAsia"/>
        </w:rPr>
        <w:t>에도 포함되어있다.</w:t>
      </w:r>
    </w:p>
    <w:p w14:paraId="2CCF0659" w14:textId="331D123F" w:rsidR="000F7C29" w:rsidRDefault="000F7C29" w:rsidP="00C86048">
      <w:pPr>
        <w:jc w:val="left"/>
      </w:pPr>
      <w:r>
        <w:rPr>
          <w:noProof/>
        </w:rPr>
        <w:drawing>
          <wp:inline distT="0" distB="0" distL="0" distR="0" wp14:anchorId="18992265" wp14:editId="5244C3EC">
            <wp:extent cx="5118100" cy="379412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FE80" w14:textId="54A00448" w:rsidR="0082585B" w:rsidRDefault="0082585B" w:rsidP="00C86048">
      <w:pPr>
        <w:jc w:val="left"/>
      </w:pPr>
      <w:r>
        <w:rPr>
          <w:rFonts w:hint="eastAsia"/>
        </w:rPr>
        <w:t>O</w:t>
      </w:r>
      <w:r>
        <w:t>PA</w:t>
      </w:r>
      <w:r>
        <w:rPr>
          <w:rFonts w:hint="eastAsia"/>
        </w:rPr>
        <w:t>는 쿼리 입력을 평가하고 정책 및 데이터에 대해 정책 결정을</w:t>
      </w:r>
      <w:r>
        <w:t xml:space="preserve"> </w:t>
      </w:r>
      <w:r w:rsidR="00EE272E">
        <w:rPr>
          <w:rFonts w:hint="eastAsia"/>
        </w:rPr>
        <w:t>생성한다.</w:t>
      </w:r>
      <w:r w:rsidR="00EE272E">
        <w:t xml:space="preserve"> OPA </w:t>
      </w:r>
      <w:r w:rsidR="00EE272E">
        <w:rPr>
          <w:rFonts w:hint="eastAsia"/>
        </w:rPr>
        <w:t xml:space="preserve">및 </w:t>
      </w:r>
      <w:r w:rsidR="00EE272E">
        <w:t>Rego</w:t>
      </w:r>
      <w:r w:rsidR="00EE272E">
        <w:rPr>
          <w:rFonts w:hint="eastAsia"/>
        </w:rPr>
        <w:t>는 도메인에 구애받지 않으므로 정책에서 거의 모든 종류의 불변을 설명할 수 있다.</w:t>
      </w:r>
    </w:p>
    <w:p w14:paraId="6E94B284" w14:textId="6B862E19" w:rsidR="00A734F1" w:rsidRDefault="00A734F1" w:rsidP="00C86048">
      <w:pPr>
        <w:jc w:val="left"/>
      </w:pPr>
      <w:r>
        <w:rPr>
          <w:rFonts w:hint="eastAsia"/>
        </w:rPr>
        <w:t>예를 들면:</w:t>
      </w:r>
    </w:p>
    <w:p w14:paraId="3AEE423B" w14:textId="7E040632" w:rsidR="00A734F1" w:rsidRDefault="00A734F1" w:rsidP="00C86048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어떤 사용자가 어떤 리소스에 액세스 할 수 있는지</w:t>
      </w:r>
      <w:r>
        <w:t>.</w:t>
      </w:r>
    </w:p>
    <w:p w14:paraId="612D7494" w14:textId="4A8BB995" w:rsidR="00A734F1" w:rsidRDefault="00A734F1" w:rsidP="00C86048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어떤 </w:t>
      </w:r>
      <w:r>
        <w:t>Subnet</w:t>
      </w:r>
      <w:r>
        <w:rPr>
          <w:rFonts w:hint="eastAsia"/>
        </w:rPr>
        <w:t xml:space="preserve">의 </w:t>
      </w:r>
      <w:r>
        <w:t>Egress Traffic</w:t>
      </w:r>
      <w:r>
        <w:rPr>
          <w:rFonts w:hint="eastAsia"/>
        </w:rPr>
        <w:t>이 허용되는지.</w:t>
      </w:r>
    </w:p>
    <w:p w14:paraId="53779B2F" w14:textId="156B2589" w:rsidR="00A734F1" w:rsidRDefault="0073209F" w:rsidP="00C86048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워크로드가 어느 클러스터에 배포되어야</w:t>
      </w:r>
      <w:r w:rsidR="008F3577">
        <w:rPr>
          <w:rFonts w:hint="eastAsia"/>
        </w:rPr>
        <w:t xml:space="preserve"> </w:t>
      </w:r>
      <w:r>
        <w:rPr>
          <w:rFonts w:hint="eastAsia"/>
        </w:rPr>
        <w:t>하는지</w:t>
      </w:r>
      <w:r w:rsidR="00E0260B">
        <w:rPr>
          <w:rFonts w:hint="eastAsia"/>
        </w:rPr>
        <w:t>.</w:t>
      </w:r>
    </w:p>
    <w:p w14:paraId="705F8E2D" w14:textId="6E17B3D2" w:rsidR="00E0260B" w:rsidRDefault="00E0260B" w:rsidP="00C86048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어떤 </w:t>
      </w:r>
      <w:r>
        <w:t>Registries binaries</w:t>
      </w:r>
      <w:r>
        <w:rPr>
          <w:rFonts w:hint="eastAsia"/>
        </w:rPr>
        <w:t>로부터 다운 받을 수 있는지.</w:t>
      </w:r>
    </w:p>
    <w:p w14:paraId="0C256CA3" w14:textId="61F80B91" w:rsidR="00E0260B" w:rsidRDefault="007559E1" w:rsidP="00C86048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언제 시스템에 접근 할 수 있는지.</w:t>
      </w:r>
    </w:p>
    <w:p w14:paraId="3E5227AD" w14:textId="77777777" w:rsidR="002C121D" w:rsidRDefault="002C121D" w:rsidP="00C86048">
      <w:pPr>
        <w:jc w:val="left"/>
      </w:pPr>
    </w:p>
    <w:p w14:paraId="5681A322" w14:textId="38C2056E" w:rsidR="002C121D" w:rsidRDefault="002C121D" w:rsidP="00C86048">
      <w:pPr>
        <w:jc w:val="left"/>
      </w:pPr>
      <w:r>
        <w:rPr>
          <w:rFonts w:hint="eastAsia"/>
          <w:b/>
          <w:bCs/>
        </w:rPr>
        <w:lastRenderedPageBreak/>
        <w:t>R</w:t>
      </w:r>
      <w:r>
        <w:rPr>
          <w:b/>
          <w:bCs/>
        </w:rPr>
        <w:t>ego</w:t>
      </w:r>
    </w:p>
    <w:p w14:paraId="5661B033" w14:textId="29A2D685" w:rsidR="002C121D" w:rsidRDefault="002C121D" w:rsidP="00C86048">
      <w:pPr>
        <w:jc w:val="left"/>
      </w:pPr>
      <w:r>
        <w:rPr>
          <w:rFonts w:hint="eastAsia"/>
        </w:rPr>
        <w:t>O</w:t>
      </w:r>
      <w:r>
        <w:t xml:space="preserve">PA </w:t>
      </w:r>
      <w:r>
        <w:rPr>
          <w:rFonts w:hint="eastAsia"/>
        </w:rPr>
        <w:t xml:space="preserve">정책은 </w:t>
      </w:r>
      <w:r>
        <w:t>Rego</w:t>
      </w:r>
      <w:r>
        <w:rPr>
          <w:rFonts w:hint="eastAsia"/>
        </w:rPr>
        <w:t>라는 고급 선운 언어로 표현된다.</w:t>
      </w:r>
      <w:r>
        <w:t xml:space="preserve"> </w:t>
      </w:r>
      <w:r w:rsidR="006B63C7">
        <w:t>Rego</w:t>
      </w:r>
      <w:r w:rsidR="006B63C7">
        <w:rPr>
          <w:rFonts w:hint="eastAsia"/>
        </w:rPr>
        <w:t xml:space="preserve">는 복잡한 계층적 데이터 구조에 대한 정책을 표현하기 위해 </w:t>
      </w:r>
      <w:r w:rsidR="00BA6A85">
        <w:rPr>
          <w:rFonts w:hint="eastAsia"/>
        </w:rPr>
        <w:t>특별히 제작되었다</w:t>
      </w:r>
      <w:r w:rsidR="006B63C7">
        <w:rPr>
          <w:rFonts w:hint="eastAsia"/>
        </w:rPr>
        <w:t>.</w:t>
      </w:r>
      <w:r w:rsidR="006B63C7">
        <w:t xml:space="preserve"> </w:t>
      </w:r>
    </w:p>
    <w:p w14:paraId="34A51923" w14:textId="7F9731D8" w:rsidR="008D02A0" w:rsidRDefault="008D02A0" w:rsidP="00C86048">
      <w:pPr>
        <w:jc w:val="left"/>
      </w:pPr>
      <w:r w:rsidRPr="008D02A0">
        <w:t>https://www.openpolicyagent.org/docs/latest/policy-language/</w:t>
      </w:r>
    </w:p>
    <w:p w14:paraId="627A36A7" w14:textId="62F3B6CB" w:rsidR="00D938D9" w:rsidRDefault="00D938D9" w:rsidP="00C86048">
      <w:pPr>
        <w:jc w:val="left"/>
      </w:pPr>
      <w:r w:rsidRPr="00D938D9">
        <w:drawing>
          <wp:inline distT="0" distB="0" distL="0" distR="0" wp14:anchorId="3AB87618" wp14:editId="73DEC24C">
            <wp:extent cx="5731510" cy="376809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081F" w14:textId="63583EAB" w:rsidR="00D938D9" w:rsidRDefault="00C576BD" w:rsidP="00C86048">
      <w:pPr>
        <w:jc w:val="left"/>
      </w:pPr>
      <w:r>
        <w:rPr>
          <w:rFonts w:hint="eastAsia"/>
        </w:rPr>
        <w:t xml:space="preserve">시스템에는 </w:t>
      </w:r>
      <w:r>
        <w:t>3</w:t>
      </w:r>
      <w:r>
        <w:rPr>
          <w:rFonts w:hint="eastAsia"/>
        </w:rPr>
        <w:t>가지 종류의 구성 요소가 있다.</w:t>
      </w:r>
    </w:p>
    <w:p w14:paraId="029B9BD4" w14:textId="25B95C35" w:rsidR="002A7EFC" w:rsidRDefault="002A7EFC" w:rsidP="00C86048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서버는 </w:t>
      </w:r>
      <w:r>
        <w:t>0</w:t>
      </w:r>
      <w:r>
        <w:rPr>
          <w:rFonts w:hint="eastAsia"/>
        </w:rPr>
        <w:t xml:space="preserve">갱 이상의 프로토콜 </w:t>
      </w:r>
      <w:r>
        <w:t>(Ex: http, ssh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을 노출한다.</w:t>
      </w:r>
    </w:p>
    <w:p w14:paraId="2A59FD2D" w14:textId="7717D458" w:rsidR="000C0116" w:rsidRDefault="000C0116" w:rsidP="00C86048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네트워크는 서버를 </w:t>
      </w:r>
      <w:r w:rsidR="00A273D6">
        <w:rPr>
          <w:rFonts w:hint="eastAsia"/>
        </w:rPr>
        <w:t xml:space="preserve">연결하며 </w:t>
      </w:r>
      <w:r w:rsidR="00A273D6">
        <w:t xml:space="preserve">Public </w:t>
      </w:r>
      <w:r w:rsidR="00A273D6">
        <w:rPr>
          <w:rFonts w:hint="eastAsia"/>
        </w:rPr>
        <w:t xml:space="preserve">또는 </w:t>
      </w:r>
      <w:r w:rsidR="00A273D6">
        <w:t>Private</w:t>
      </w:r>
      <w:r w:rsidR="00A273D6">
        <w:rPr>
          <w:rFonts w:hint="eastAsia"/>
        </w:rPr>
        <w:t>이 될 수 있다.</w:t>
      </w:r>
      <w:r w:rsidR="00A273D6">
        <w:t xml:space="preserve"> Public </w:t>
      </w:r>
      <w:r w:rsidR="00A273D6">
        <w:rPr>
          <w:rFonts w:hint="eastAsia"/>
        </w:rPr>
        <w:t>네트워크는 인터넷에 연결된다.</w:t>
      </w:r>
    </w:p>
    <w:p w14:paraId="1B5234C6" w14:textId="6059C759" w:rsidR="00A273D6" w:rsidRDefault="00A273D6" w:rsidP="00C86048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포드는 서버를 네트워크에 연결한다.</w:t>
      </w:r>
    </w:p>
    <w:p w14:paraId="7C40E58F" w14:textId="556B0A63" w:rsidR="005232C9" w:rsidRDefault="005232C9" w:rsidP="00C86048">
      <w:pPr>
        <w:jc w:val="left"/>
      </w:pPr>
      <w:r>
        <w:rPr>
          <w:rFonts w:hint="eastAsia"/>
        </w:rPr>
        <w:t>이를 더 구체적으로 정의 해보자.</w:t>
      </w:r>
    </w:p>
    <w:p w14:paraId="58D83446" w14:textId="24CAC0D6" w:rsidR="00740867" w:rsidRDefault="005232C9" w:rsidP="00C86048">
      <w:pPr>
        <w:jc w:val="left"/>
      </w:pPr>
      <w:r>
        <w:rPr>
          <w:noProof/>
        </w:rPr>
        <w:lastRenderedPageBreak/>
        <w:drawing>
          <wp:inline distT="0" distB="0" distL="0" distR="0" wp14:anchorId="3F4E09D0" wp14:editId="3C0BAEC9">
            <wp:extent cx="5731510" cy="3495040"/>
            <wp:effectExtent l="0" t="0" r="2540" b="0"/>
            <wp:docPr id="6" name="그림 6" descr="텍스트, 실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실내, 검은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867">
        <w:rPr>
          <w:rFonts w:hint="eastAsia"/>
        </w:rPr>
        <w:t xml:space="preserve">위 시스템을 </w:t>
      </w:r>
      <w:r w:rsidR="00740867">
        <w:t>json</w:t>
      </w:r>
      <w:r w:rsidR="00740867">
        <w:rPr>
          <w:rFonts w:hint="eastAsia"/>
        </w:rPr>
        <w:t>으로 표현하면 아래와 같이 설명이 가능하다.</w:t>
      </w:r>
      <w:r w:rsidR="00B4508D">
        <w:t xml:space="preserve"> </w:t>
      </w:r>
      <w:r w:rsidR="00B4508D">
        <w:rPr>
          <w:rFonts w:hint="eastAsia"/>
        </w:rPr>
        <w:t>그리고 이후 설명에서 입력 데이터로 사용할 것이다.</w:t>
      </w:r>
      <w:r w:rsidR="00E07B75">
        <w:t xml:space="preserve"> </w:t>
      </w:r>
      <w:r w:rsidR="00E07B75">
        <w:rPr>
          <w:rFonts w:hint="eastAsia"/>
        </w:rPr>
        <w:t>즉,</w:t>
      </w:r>
      <w:r w:rsidR="00E07B75">
        <w:t xml:space="preserve"> </w:t>
      </w:r>
      <w:r w:rsidR="00E07B75">
        <w:rPr>
          <w:rFonts w:hint="eastAsia"/>
        </w:rPr>
        <w:t xml:space="preserve">아래의 내용으로 </w:t>
      </w:r>
      <w:r w:rsidR="00E07B75">
        <w:t xml:space="preserve">input.json </w:t>
      </w:r>
      <w:r w:rsidR="00E07B75">
        <w:rPr>
          <w:rFonts w:hint="eastAsia"/>
        </w:rPr>
        <w:t>이라는 파일로 생성해준다.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0867" w14:paraId="776B918D" w14:textId="77777777" w:rsidTr="00740867">
        <w:tc>
          <w:tcPr>
            <w:tcW w:w="9016" w:type="dxa"/>
          </w:tcPr>
          <w:p w14:paraId="1900FBE7" w14:textId="77777777" w:rsidR="00740867" w:rsidRDefault="00740867" w:rsidP="00C86048">
            <w:pPr>
              <w:spacing w:after="0" w:line="240" w:lineRule="auto"/>
              <w:jc w:val="left"/>
            </w:pPr>
            <w:r>
              <w:t>{</w:t>
            </w:r>
          </w:p>
          <w:p w14:paraId="55CC9260" w14:textId="77777777" w:rsidR="00740867" w:rsidRDefault="00740867" w:rsidP="00C86048">
            <w:pPr>
              <w:spacing w:after="0" w:line="240" w:lineRule="auto"/>
              <w:jc w:val="left"/>
            </w:pPr>
            <w:r>
              <w:t xml:space="preserve">    "servers": [</w:t>
            </w:r>
          </w:p>
          <w:p w14:paraId="24185554" w14:textId="77777777" w:rsidR="00740867" w:rsidRDefault="00740867" w:rsidP="00C86048">
            <w:pPr>
              <w:spacing w:after="0" w:line="240" w:lineRule="auto"/>
              <w:jc w:val="left"/>
            </w:pPr>
            <w:r>
              <w:t xml:space="preserve">        {"id": "app", "protocols": ["https", "ssh"], "ports": ["p1", "p2", "p3"]},</w:t>
            </w:r>
          </w:p>
          <w:p w14:paraId="548E32EF" w14:textId="77777777" w:rsidR="00740867" w:rsidRDefault="00740867" w:rsidP="00C86048">
            <w:pPr>
              <w:spacing w:after="0" w:line="240" w:lineRule="auto"/>
              <w:jc w:val="left"/>
            </w:pPr>
            <w:r>
              <w:t xml:space="preserve">        {"id": "db", "protocols": ["mysql"], "ports": ["p3"]},</w:t>
            </w:r>
          </w:p>
          <w:p w14:paraId="6E44D63C" w14:textId="77777777" w:rsidR="00740867" w:rsidRDefault="00740867" w:rsidP="00C86048">
            <w:pPr>
              <w:spacing w:after="0" w:line="240" w:lineRule="auto"/>
              <w:jc w:val="left"/>
            </w:pPr>
            <w:r>
              <w:t xml:space="preserve">        {"id": "cache", "protocols": ["memcache"], "ports": ["p3"]},</w:t>
            </w:r>
          </w:p>
          <w:p w14:paraId="61DBACB6" w14:textId="77777777" w:rsidR="00740867" w:rsidRDefault="00740867" w:rsidP="00C86048">
            <w:pPr>
              <w:spacing w:after="0" w:line="240" w:lineRule="auto"/>
              <w:jc w:val="left"/>
            </w:pPr>
            <w:r>
              <w:t xml:space="preserve">        {"id": "ci", "protocols": ["http"], "ports": ["p1", "p2"]},</w:t>
            </w:r>
          </w:p>
          <w:p w14:paraId="437DB821" w14:textId="77777777" w:rsidR="00740867" w:rsidRDefault="00740867" w:rsidP="00C86048">
            <w:pPr>
              <w:spacing w:after="0" w:line="240" w:lineRule="auto"/>
              <w:jc w:val="left"/>
            </w:pPr>
            <w:r>
              <w:t xml:space="preserve">        {"id": "busybox", "protocols": ["telnet"], "ports": ["p1"]}</w:t>
            </w:r>
          </w:p>
          <w:p w14:paraId="490DA70D" w14:textId="77777777" w:rsidR="00740867" w:rsidRDefault="00740867" w:rsidP="00C86048">
            <w:pPr>
              <w:spacing w:after="0" w:line="240" w:lineRule="auto"/>
              <w:jc w:val="left"/>
            </w:pPr>
            <w:r>
              <w:t xml:space="preserve">    ],</w:t>
            </w:r>
          </w:p>
          <w:p w14:paraId="2BCE6821" w14:textId="77777777" w:rsidR="00740867" w:rsidRDefault="00740867" w:rsidP="00C86048">
            <w:pPr>
              <w:spacing w:after="0" w:line="240" w:lineRule="auto"/>
              <w:jc w:val="left"/>
            </w:pPr>
            <w:r>
              <w:t xml:space="preserve">    "networks": [</w:t>
            </w:r>
          </w:p>
          <w:p w14:paraId="287D7BA1" w14:textId="77777777" w:rsidR="00740867" w:rsidRDefault="00740867" w:rsidP="00C86048">
            <w:pPr>
              <w:spacing w:after="0" w:line="240" w:lineRule="auto"/>
              <w:jc w:val="left"/>
            </w:pPr>
            <w:r>
              <w:t xml:space="preserve">        {"id": "net1", "public": false},</w:t>
            </w:r>
          </w:p>
          <w:p w14:paraId="70FC8775" w14:textId="77777777" w:rsidR="00740867" w:rsidRDefault="00740867" w:rsidP="00C86048">
            <w:pPr>
              <w:spacing w:after="0" w:line="240" w:lineRule="auto"/>
              <w:jc w:val="left"/>
            </w:pPr>
            <w:r>
              <w:t xml:space="preserve">        {"id": "net2", "public": false},</w:t>
            </w:r>
          </w:p>
          <w:p w14:paraId="22E587A5" w14:textId="77777777" w:rsidR="00740867" w:rsidRDefault="00740867" w:rsidP="00C86048">
            <w:pPr>
              <w:spacing w:after="0" w:line="240" w:lineRule="auto"/>
              <w:jc w:val="left"/>
            </w:pPr>
            <w:r>
              <w:t xml:space="preserve">        {"id": "net3", "public": true},</w:t>
            </w:r>
          </w:p>
          <w:p w14:paraId="5A918D65" w14:textId="77777777" w:rsidR="00740867" w:rsidRDefault="00740867" w:rsidP="00C86048">
            <w:pPr>
              <w:spacing w:after="0" w:line="240" w:lineRule="auto"/>
              <w:jc w:val="left"/>
            </w:pPr>
            <w:r>
              <w:t xml:space="preserve">        {"id": "net4", "public": true}</w:t>
            </w:r>
          </w:p>
          <w:p w14:paraId="1CEA4E56" w14:textId="77777777" w:rsidR="00740867" w:rsidRDefault="00740867" w:rsidP="00C86048">
            <w:pPr>
              <w:spacing w:after="0" w:line="240" w:lineRule="auto"/>
              <w:jc w:val="left"/>
            </w:pPr>
            <w:r>
              <w:t xml:space="preserve">    ],</w:t>
            </w:r>
          </w:p>
          <w:p w14:paraId="63CBE945" w14:textId="77777777" w:rsidR="00740867" w:rsidRDefault="00740867" w:rsidP="00C86048">
            <w:pPr>
              <w:spacing w:after="0" w:line="240" w:lineRule="auto"/>
              <w:jc w:val="left"/>
            </w:pPr>
            <w:r>
              <w:t xml:space="preserve">    "ports": [</w:t>
            </w:r>
          </w:p>
          <w:p w14:paraId="20C0E678" w14:textId="77777777" w:rsidR="00740867" w:rsidRDefault="00740867" w:rsidP="00C86048">
            <w:pPr>
              <w:spacing w:after="0" w:line="240" w:lineRule="auto"/>
              <w:jc w:val="left"/>
            </w:pPr>
            <w:r>
              <w:t xml:space="preserve">        {"id": "p1", "network": "net1"},</w:t>
            </w:r>
          </w:p>
          <w:p w14:paraId="23563A60" w14:textId="77777777" w:rsidR="00740867" w:rsidRDefault="00740867" w:rsidP="00C86048">
            <w:pPr>
              <w:spacing w:after="0" w:line="240" w:lineRule="auto"/>
              <w:jc w:val="left"/>
            </w:pPr>
            <w:r>
              <w:t xml:space="preserve">        {"id": "p2", "network": "net3"},</w:t>
            </w:r>
          </w:p>
          <w:p w14:paraId="3E0A31DE" w14:textId="77777777" w:rsidR="00740867" w:rsidRDefault="00740867" w:rsidP="00C86048">
            <w:pPr>
              <w:spacing w:after="0" w:line="240" w:lineRule="auto"/>
              <w:jc w:val="left"/>
            </w:pPr>
            <w:r>
              <w:t xml:space="preserve">        {"id": "p3", "network": "net2"}</w:t>
            </w:r>
          </w:p>
          <w:p w14:paraId="2827E5F2" w14:textId="77777777" w:rsidR="00740867" w:rsidRDefault="00740867" w:rsidP="00C86048">
            <w:pPr>
              <w:spacing w:after="0" w:line="240" w:lineRule="auto"/>
              <w:jc w:val="left"/>
            </w:pPr>
            <w:r>
              <w:t xml:space="preserve">    ]</w:t>
            </w:r>
          </w:p>
          <w:p w14:paraId="648FB04E" w14:textId="1DAD35A8" w:rsidR="00740867" w:rsidRDefault="00740867" w:rsidP="00C86048">
            <w:pPr>
              <w:jc w:val="left"/>
              <w:rPr>
                <w:rFonts w:hint="eastAsia"/>
              </w:rPr>
            </w:pPr>
            <w:r>
              <w:t>}</w:t>
            </w:r>
          </w:p>
        </w:tc>
      </w:tr>
    </w:tbl>
    <w:p w14:paraId="658B6EA9" w14:textId="14714D20" w:rsidR="00740867" w:rsidRDefault="00361CCD" w:rsidP="00C86048">
      <w:pPr>
        <w:jc w:val="left"/>
      </w:pPr>
      <w:r>
        <w:rPr>
          <w:rFonts w:hint="eastAsia"/>
        </w:rPr>
        <w:lastRenderedPageBreak/>
        <w:t>아래와 같은 요구사항을 충족하여 정책을 생성해주자.</w:t>
      </w:r>
    </w:p>
    <w:p w14:paraId="2E98B4AE" w14:textId="3E717679" w:rsidR="00361CCD" w:rsidRDefault="00361CCD" w:rsidP="00C86048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인터넷에서 접속 가능한 서버들은 </w:t>
      </w:r>
      <w:r>
        <w:t>http</w:t>
      </w:r>
      <w:r>
        <w:rPr>
          <w:rFonts w:hint="eastAsia"/>
        </w:rPr>
        <w:t>를 노출해서는 안됨</w:t>
      </w:r>
    </w:p>
    <w:p w14:paraId="616CB51A" w14:textId="246BCA2F" w:rsidR="00361CCD" w:rsidRDefault="00361CCD" w:rsidP="00C86048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모든 서버들은 </w:t>
      </w:r>
      <w:r>
        <w:t>telnet</w:t>
      </w:r>
      <w:r>
        <w:rPr>
          <w:rFonts w:hint="eastAsia"/>
        </w:rPr>
        <w:t>을 노출해서는 안</w:t>
      </w:r>
      <w:r w:rsidR="00E42644">
        <w:rPr>
          <w:rFonts w:hint="eastAsia"/>
        </w:rPr>
        <w:t>됨</w:t>
      </w:r>
    </w:p>
    <w:p w14:paraId="523F227D" w14:textId="1D9A1091" w:rsidR="000C68F6" w:rsidRDefault="000C68F6" w:rsidP="00C86048">
      <w:pPr>
        <w:jc w:val="left"/>
      </w:pPr>
      <w:r>
        <w:rPr>
          <w:rFonts w:hint="eastAsia"/>
        </w:rPr>
        <w:t xml:space="preserve">이를 </w:t>
      </w:r>
      <w:r>
        <w:t>rego</w:t>
      </w:r>
      <w:r>
        <w:rPr>
          <w:rFonts w:hint="eastAsia"/>
        </w:rPr>
        <w:t>를 사용해 정의하면 다음과 같다.</w:t>
      </w:r>
      <w:r>
        <w:t xml:space="preserve"> </w:t>
      </w:r>
      <w:r>
        <w:rPr>
          <w:rFonts w:hint="eastAsia"/>
        </w:rPr>
        <w:t>라인별 내용은 주석을 통해 확인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5DF7" w14:paraId="1B6F17ED" w14:textId="77777777" w:rsidTr="00AB5DF7">
        <w:tc>
          <w:tcPr>
            <w:tcW w:w="9016" w:type="dxa"/>
          </w:tcPr>
          <w:p w14:paraId="1F0A9BCF" w14:textId="77777777" w:rsidR="00AB5DF7" w:rsidRDefault="00AB5DF7" w:rsidP="00C86048">
            <w:pPr>
              <w:spacing w:after="0" w:line="240" w:lineRule="auto"/>
              <w:jc w:val="left"/>
            </w:pPr>
            <w:r>
              <w:t>package example</w:t>
            </w:r>
          </w:p>
          <w:p w14:paraId="75082186" w14:textId="77777777" w:rsidR="00AB5DF7" w:rsidRDefault="00AB5DF7" w:rsidP="00C86048">
            <w:pPr>
              <w:spacing w:after="0" w:line="240" w:lineRule="auto"/>
              <w:jc w:val="left"/>
            </w:pPr>
          </w:p>
          <w:p w14:paraId="53FAFCE7" w14:textId="77777777" w:rsidR="00AB5DF7" w:rsidRDefault="00AB5DF7" w:rsidP="00C86048">
            <w:pPr>
              <w:spacing w:after="0" w:line="240" w:lineRule="auto"/>
              <w:jc w:val="left"/>
            </w:pPr>
            <w:r>
              <w:t>default allow = false                               # 기본적으로 허용되지 않는다.</w:t>
            </w:r>
          </w:p>
          <w:p w14:paraId="5EC5010F" w14:textId="77777777" w:rsidR="00AB5DF7" w:rsidRDefault="00AB5DF7" w:rsidP="00C86048">
            <w:pPr>
              <w:spacing w:after="0" w:line="240" w:lineRule="auto"/>
              <w:jc w:val="left"/>
            </w:pPr>
          </w:p>
          <w:p w14:paraId="46C67FCE" w14:textId="77777777" w:rsidR="00AB5DF7" w:rsidRDefault="00AB5DF7" w:rsidP="00C86048">
            <w:pPr>
              <w:spacing w:after="0" w:line="240" w:lineRule="auto"/>
              <w:jc w:val="left"/>
            </w:pPr>
            <w:r>
              <w:t>allow = true {                                      # 위반이 하나도 없다면 허용한다.</w:t>
            </w:r>
          </w:p>
          <w:p w14:paraId="4821D621" w14:textId="77777777" w:rsidR="00AB5DF7" w:rsidRDefault="00AB5DF7" w:rsidP="00C86048">
            <w:pPr>
              <w:spacing w:after="0" w:line="240" w:lineRule="auto"/>
              <w:jc w:val="left"/>
            </w:pPr>
            <w:r>
              <w:t xml:space="preserve">    count(violation) == 0</w:t>
            </w:r>
          </w:p>
          <w:p w14:paraId="55209717" w14:textId="77777777" w:rsidR="00AB5DF7" w:rsidRDefault="00AB5DF7" w:rsidP="00C86048">
            <w:pPr>
              <w:spacing w:after="0" w:line="240" w:lineRule="auto"/>
              <w:jc w:val="left"/>
            </w:pPr>
            <w:r>
              <w:t>}</w:t>
            </w:r>
          </w:p>
          <w:p w14:paraId="5E5124CC" w14:textId="77777777" w:rsidR="00AB5DF7" w:rsidRDefault="00AB5DF7" w:rsidP="00C86048">
            <w:pPr>
              <w:spacing w:after="0" w:line="240" w:lineRule="auto"/>
              <w:jc w:val="left"/>
            </w:pPr>
          </w:p>
          <w:p w14:paraId="69FD7EF9" w14:textId="77777777" w:rsidR="00AB5DF7" w:rsidRDefault="00AB5DF7" w:rsidP="00C86048">
            <w:pPr>
              <w:spacing w:after="0" w:line="240" w:lineRule="auto"/>
              <w:jc w:val="left"/>
            </w:pPr>
            <w:r>
              <w:t>violation[server.id] {                              # 서버는 다음의 경우에 위반</w:t>
            </w:r>
          </w:p>
          <w:p w14:paraId="3CFD00A2" w14:textId="77777777" w:rsidR="00AB5DF7" w:rsidRDefault="00AB5DF7" w:rsidP="00C86048">
            <w:pPr>
              <w:spacing w:after="0" w:line="240" w:lineRule="auto"/>
              <w:jc w:val="left"/>
            </w:pPr>
            <w:r>
              <w:t xml:space="preserve">    some server                                     # 모든 서버를 대상으로</w:t>
            </w:r>
          </w:p>
          <w:p w14:paraId="510E0916" w14:textId="6B8BE27D" w:rsidR="00AB5DF7" w:rsidRDefault="00AB5DF7" w:rsidP="00C86048">
            <w:pPr>
              <w:spacing w:after="0" w:line="240" w:lineRule="auto"/>
              <w:jc w:val="left"/>
            </w:pPr>
            <w:r>
              <w:t xml:space="preserve">    public_server[server]                    # public_server 함수가 를 통해 설정되어 있거나</w:t>
            </w:r>
          </w:p>
          <w:p w14:paraId="227F80B6" w14:textId="77777777" w:rsidR="00AB5DF7" w:rsidRDefault="00AB5DF7" w:rsidP="00C86048">
            <w:pPr>
              <w:spacing w:after="0" w:line="240" w:lineRule="auto"/>
              <w:jc w:val="left"/>
            </w:pPr>
            <w:r>
              <w:t xml:space="preserve">    server.protocols[_] == "http"                   # http 프로토콜을 포함하고 있다면</w:t>
            </w:r>
          </w:p>
          <w:p w14:paraId="1079994A" w14:textId="77777777" w:rsidR="00AB5DF7" w:rsidRDefault="00AB5DF7" w:rsidP="00C86048">
            <w:pPr>
              <w:spacing w:after="0" w:line="240" w:lineRule="auto"/>
              <w:jc w:val="left"/>
            </w:pPr>
            <w:r>
              <w:t>}</w:t>
            </w:r>
          </w:p>
          <w:p w14:paraId="23FA7730" w14:textId="77777777" w:rsidR="00AB5DF7" w:rsidRDefault="00AB5DF7" w:rsidP="00C86048">
            <w:pPr>
              <w:spacing w:after="0" w:line="240" w:lineRule="auto"/>
              <w:jc w:val="left"/>
            </w:pPr>
          </w:p>
          <w:p w14:paraId="5ABB34F7" w14:textId="0D66D894" w:rsidR="00AB5DF7" w:rsidRDefault="00AB5DF7" w:rsidP="00C86048">
            <w:pPr>
              <w:spacing w:after="0" w:line="240" w:lineRule="auto"/>
              <w:jc w:val="left"/>
            </w:pPr>
            <w:r>
              <w:t>violation[server.id] {                       # 서버는 다음의 경우에 위반 (앞의 룰과 or조건)</w:t>
            </w:r>
          </w:p>
          <w:p w14:paraId="5AEBE156" w14:textId="77777777" w:rsidR="00AB5DF7" w:rsidRDefault="00AB5DF7" w:rsidP="00C86048">
            <w:pPr>
              <w:spacing w:after="0" w:line="240" w:lineRule="auto"/>
              <w:jc w:val="left"/>
            </w:pPr>
            <w:r>
              <w:t xml:space="preserve">    server := input.servers[_]                      # input에 있는 모든 서버들에 대해</w:t>
            </w:r>
          </w:p>
          <w:p w14:paraId="263098E1" w14:textId="77777777" w:rsidR="00AB5DF7" w:rsidRDefault="00AB5DF7" w:rsidP="00C86048">
            <w:pPr>
              <w:spacing w:after="0" w:line="240" w:lineRule="auto"/>
              <w:jc w:val="left"/>
            </w:pPr>
            <w:r>
              <w:t xml:space="preserve">    server.protocols[_] == "telnet"                 # telnet 프로토콜을 포함하고 있다면</w:t>
            </w:r>
          </w:p>
          <w:p w14:paraId="3165B426" w14:textId="77777777" w:rsidR="00AB5DF7" w:rsidRDefault="00AB5DF7" w:rsidP="00C86048">
            <w:pPr>
              <w:spacing w:after="0" w:line="240" w:lineRule="auto"/>
              <w:jc w:val="left"/>
            </w:pPr>
            <w:r>
              <w:t>}</w:t>
            </w:r>
          </w:p>
          <w:p w14:paraId="25BCE96D" w14:textId="77777777" w:rsidR="00AB5DF7" w:rsidRDefault="00AB5DF7" w:rsidP="00C86048">
            <w:pPr>
              <w:spacing w:after="0" w:line="240" w:lineRule="auto"/>
              <w:jc w:val="left"/>
            </w:pPr>
          </w:p>
          <w:p w14:paraId="5B53C959" w14:textId="77777777" w:rsidR="00AB5DF7" w:rsidRDefault="00AB5DF7" w:rsidP="00C86048">
            <w:pPr>
              <w:spacing w:after="0" w:line="240" w:lineRule="auto"/>
              <w:jc w:val="left"/>
            </w:pPr>
            <w:r>
              <w:t>public_server[server] {                             # 서버가 public에 연결되었는지 체크</w:t>
            </w:r>
          </w:p>
          <w:p w14:paraId="38603180" w14:textId="77777777" w:rsidR="00AB5DF7" w:rsidRDefault="00AB5DF7" w:rsidP="00C86048">
            <w:pPr>
              <w:spacing w:after="0" w:line="240" w:lineRule="auto"/>
              <w:jc w:val="left"/>
            </w:pPr>
            <w:r>
              <w:t xml:space="preserve">    some i, j</w:t>
            </w:r>
          </w:p>
          <w:p w14:paraId="5D57D0FE" w14:textId="77777777" w:rsidR="00AB5DF7" w:rsidRDefault="00AB5DF7" w:rsidP="00C86048">
            <w:pPr>
              <w:spacing w:after="0" w:line="240" w:lineRule="auto"/>
              <w:jc w:val="left"/>
            </w:pPr>
            <w:r>
              <w:t xml:space="preserve">    server := input.servers[_]                      # input에 있는 모든 서버를 대상으로</w:t>
            </w:r>
          </w:p>
          <w:p w14:paraId="0CF983C8" w14:textId="77777777" w:rsidR="00AB5DF7" w:rsidRDefault="00AB5DF7" w:rsidP="00C86048">
            <w:pPr>
              <w:spacing w:after="0" w:line="240" w:lineRule="auto"/>
              <w:jc w:val="left"/>
            </w:pPr>
            <w:r>
              <w:t xml:space="preserve">    server.ports[_] == input.ports[i].id            # 모든 포트들의 id를 기준으로</w:t>
            </w:r>
          </w:p>
          <w:p w14:paraId="5B414B86" w14:textId="77777777" w:rsidR="00AB5DF7" w:rsidRDefault="00AB5DF7" w:rsidP="00C86048">
            <w:pPr>
              <w:spacing w:after="0" w:line="240" w:lineRule="auto"/>
              <w:jc w:val="left"/>
            </w:pPr>
            <w:r>
              <w:t xml:space="preserve">    input.ports[i].network == input.networks[j].id  # 그 포트의 네트워크를 찾아서 </w:t>
            </w:r>
          </w:p>
          <w:p w14:paraId="72FB3289" w14:textId="77777777" w:rsidR="00AB5DF7" w:rsidRDefault="00AB5DF7" w:rsidP="00C86048">
            <w:pPr>
              <w:spacing w:after="0" w:line="240" w:lineRule="auto"/>
              <w:jc w:val="left"/>
            </w:pPr>
            <w:r>
              <w:t xml:space="preserve">    input.networks[j].public                        # 그 네트워크가 public 이면</w:t>
            </w:r>
          </w:p>
          <w:p w14:paraId="6C6FE347" w14:textId="29CEB053" w:rsidR="00AB5DF7" w:rsidRDefault="00AB5DF7" w:rsidP="00C86048">
            <w:pPr>
              <w:jc w:val="left"/>
              <w:rPr>
                <w:rFonts w:hint="eastAsia"/>
              </w:rPr>
            </w:pPr>
            <w:r>
              <w:t>}</w:t>
            </w:r>
          </w:p>
        </w:tc>
      </w:tr>
    </w:tbl>
    <w:p w14:paraId="230C3F3A" w14:textId="45D17731" w:rsidR="00057094" w:rsidRDefault="00782445" w:rsidP="00C86048">
      <w:pPr>
        <w:jc w:val="left"/>
      </w:pPr>
      <w:r>
        <w:rPr>
          <w:rFonts w:hint="eastAsia"/>
        </w:rPr>
        <w:t xml:space="preserve">그리고 </w:t>
      </w:r>
      <w:r w:rsidR="00057094">
        <w:rPr>
          <w:rFonts w:hint="eastAsia"/>
        </w:rPr>
        <w:t>위 내용으로</w:t>
      </w:r>
      <w:r w:rsidR="00194582">
        <w:rPr>
          <w:rFonts w:hint="eastAsia"/>
        </w:rPr>
        <w:t xml:space="preserve"> </w:t>
      </w:r>
      <w:r w:rsidR="00194582">
        <w:t>policy.re</w:t>
      </w:r>
      <w:r w:rsidR="00FB458B">
        <w:rPr>
          <w:rFonts w:hint="eastAsia"/>
        </w:rPr>
        <w:t>g</w:t>
      </w:r>
      <w:r w:rsidR="00194582">
        <w:t>o</w:t>
      </w:r>
      <w:r w:rsidR="00194582">
        <w:rPr>
          <w:rFonts w:hint="eastAsia"/>
        </w:rPr>
        <w:t xml:space="preserve"> </w:t>
      </w:r>
      <w:r w:rsidR="00057094">
        <w:rPr>
          <w:rFonts w:hint="eastAsia"/>
        </w:rPr>
        <w:t>이라는 파일을 생성해준다.</w:t>
      </w:r>
    </w:p>
    <w:p w14:paraId="7E58F3B7" w14:textId="205CCC09" w:rsidR="000C68F6" w:rsidRDefault="00782445" w:rsidP="00C86048">
      <w:pPr>
        <w:jc w:val="left"/>
      </w:pPr>
      <w:r>
        <w:t>OPA</w:t>
      </w:r>
      <w:r>
        <w:rPr>
          <w:rFonts w:hint="eastAsia"/>
        </w:rPr>
        <w:t>를 설치해주자.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048" w14:paraId="40258E99" w14:textId="77777777" w:rsidTr="00C86048">
        <w:tc>
          <w:tcPr>
            <w:tcW w:w="9016" w:type="dxa"/>
          </w:tcPr>
          <w:p w14:paraId="599162C2" w14:textId="77777777" w:rsidR="00C86048" w:rsidRDefault="00C86048" w:rsidP="00C86048">
            <w:pPr>
              <w:jc w:val="left"/>
            </w:pPr>
            <w:r>
              <w:t xml:space="preserve">$ </w:t>
            </w:r>
            <w:r w:rsidRPr="00C86048">
              <w:t>curl -L -o opa https://github.com/open-policy-agent/opa/releases/download/v0.11.0/opa_linux_amd64</w:t>
            </w:r>
          </w:p>
          <w:p w14:paraId="2995628C" w14:textId="77777777" w:rsidR="00C86048" w:rsidRDefault="00C86048" w:rsidP="00C86048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</w:t>
            </w:r>
            <w:r w:rsidR="00F92229">
              <w:t>chmod 755 ./opa</w:t>
            </w:r>
          </w:p>
          <w:p w14:paraId="28D64BC5" w14:textId="2C3E9CBD" w:rsidR="00F92229" w:rsidRDefault="00F92229" w:rsidP="00C860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mv ./opa /usr/local/bin/</w:t>
            </w:r>
          </w:p>
        </w:tc>
      </w:tr>
    </w:tbl>
    <w:p w14:paraId="686F56FD" w14:textId="5822A20F" w:rsidR="00782445" w:rsidRDefault="000E50D6" w:rsidP="00C86048">
      <w:pPr>
        <w:jc w:val="left"/>
      </w:pPr>
      <w:r>
        <w:rPr>
          <w:rFonts w:hint="eastAsia"/>
        </w:rPr>
        <w:lastRenderedPageBreak/>
        <w:t>이제 아까 만든 데이터와 정책을 집어 넣어 진행내역을 확인해주자.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50D6" w14:paraId="26D9B684" w14:textId="77777777" w:rsidTr="000E50D6">
        <w:tc>
          <w:tcPr>
            <w:tcW w:w="9016" w:type="dxa"/>
          </w:tcPr>
          <w:p w14:paraId="7CE98D2B" w14:textId="3ACAA0B6" w:rsidR="000E50D6" w:rsidRDefault="000E50D6" w:rsidP="00C860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opa eval -i input.json -d policy.rego "data.example.violation[x]"</w:t>
            </w:r>
          </w:p>
        </w:tc>
      </w:tr>
    </w:tbl>
    <w:p w14:paraId="0109DA9D" w14:textId="5FE4B11B" w:rsidR="000E50D6" w:rsidRDefault="00EE38E2" w:rsidP="00C86048">
      <w:pPr>
        <w:jc w:val="left"/>
      </w:pPr>
      <w:r>
        <w:rPr>
          <w:noProof/>
        </w:rPr>
        <w:drawing>
          <wp:inline distT="0" distB="0" distL="0" distR="0" wp14:anchorId="636B3C9C" wp14:editId="2B84C24E">
            <wp:extent cx="3601941" cy="5304805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639" cy="531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E28F" w14:textId="77777777" w:rsidR="00305DB9" w:rsidRDefault="00305DB9" w:rsidP="00C86048">
      <w:pPr>
        <w:jc w:val="left"/>
      </w:pPr>
    </w:p>
    <w:p w14:paraId="07D9FBF3" w14:textId="1E683888" w:rsidR="00305DB9" w:rsidRDefault="0043132E" w:rsidP="00C86048">
      <w:pPr>
        <w:jc w:val="left"/>
      </w:pPr>
      <w:r>
        <w:rPr>
          <w:rFonts w:hint="eastAsia"/>
        </w:rPr>
        <w:t>또 대화형식으로 정책 로딩을 할 수 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5A9B" w14:paraId="70C018AA" w14:textId="77777777" w:rsidTr="008A5A9B">
        <w:tc>
          <w:tcPr>
            <w:tcW w:w="9016" w:type="dxa"/>
          </w:tcPr>
          <w:p w14:paraId="0486222B" w14:textId="77777777" w:rsidR="008A5A9B" w:rsidRDefault="008A5A9B" w:rsidP="00C86048">
            <w:pPr>
              <w:jc w:val="left"/>
            </w:pPr>
            <w:r>
              <w:rPr>
                <w:rFonts w:hint="eastAsia"/>
              </w:rPr>
              <w:t>$</w:t>
            </w:r>
            <w:r>
              <w:t xml:space="preserve"> opa run policy.rego repl.input:input.json</w:t>
            </w:r>
          </w:p>
          <w:p w14:paraId="2D9CBB09" w14:textId="7B2B99D1" w:rsidR="00FF1B13" w:rsidRDefault="00FF1B13" w:rsidP="00C860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 xml:space="preserve"> data.example.public_server[s]</w:t>
            </w:r>
          </w:p>
        </w:tc>
      </w:tr>
    </w:tbl>
    <w:p w14:paraId="79D25AB3" w14:textId="6C0F07E6" w:rsidR="0043132E" w:rsidRPr="002C121D" w:rsidRDefault="00147235" w:rsidP="00C8604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7AEFC17" wp14:editId="0FA8E70D">
            <wp:extent cx="5731510" cy="6686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32E" w:rsidRPr="002C12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B8695" w14:textId="77777777" w:rsidR="00572521" w:rsidRDefault="00572521" w:rsidP="00572521">
      <w:pPr>
        <w:spacing w:after="0" w:line="240" w:lineRule="auto"/>
      </w:pPr>
      <w:r>
        <w:separator/>
      </w:r>
    </w:p>
  </w:endnote>
  <w:endnote w:type="continuationSeparator" w:id="0">
    <w:p w14:paraId="02BD27D6" w14:textId="77777777" w:rsidR="00572521" w:rsidRDefault="00572521" w:rsidP="0057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DD068" w14:textId="77777777" w:rsidR="00572521" w:rsidRDefault="00572521" w:rsidP="00572521">
      <w:pPr>
        <w:spacing w:after="0" w:line="240" w:lineRule="auto"/>
      </w:pPr>
      <w:r>
        <w:separator/>
      </w:r>
    </w:p>
  </w:footnote>
  <w:footnote w:type="continuationSeparator" w:id="0">
    <w:p w14:paraId="17F0A59E" w14:textId="77777777" w:rsidR="00572521" w:rsidRDefault="00572521" w:rsidP="00572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900AF"/>
    <w:multiLevelType w:val="hybridMultilevel"/>
    <w:tmpl w:val="DBFC08DA"/>
    <w:lvl w:ilvl="0" w:tplc="942240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41540D"/>
    <w:multiLevelType w:val="hybridMultilevel"/>
    <w:tmpl w:val="A41A0290"/>
    <w:lvl w:ilvl="0" w:tplc="14C655E4">
      <w:start w:val="1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27080126">
    <w:abstractNumId w:val="1"/>
  </w:num>
  <w:num w:numId="2" w16cid:durableId="159851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F9"/>
    <w:rsid w:val="00057094"/>
    <w:rsid w:val="000C0116"/>
    <w:rsid w:val="000C68F6"/>
    <w:rsid w:val="000E50D6"/>
    <w:rsid w:val="000F3C9E"/>
    <w:rsid w:val="000F7C29"/>
    <w:rsid w:val="00147235"/>
    <w:rsid w:val="00194582"/>
    <w:rsid w:val="002A7EFC"/>
    <w:rsid w:val="002C121D"/>
    <w:rsid w:val="00305DB9"/>
    <w:rsid w:val="00361CCD"/>
    <w:rsid w:val="0037243C"/>
    <w:rsid w:val="00416125"/>
    <w:rsid w:val="0043132E"/>
    <w:rsid w:val="00450A41"/>
    <w:rsid w:val="004D4AEC"/>
    <w:rsid w:val="005232C9"/>
    <w:rsid w:val="00572521"/>
    <w:rsid w:val="00592638"/>
    <w:rsid w:val="006B63C7"/>
    <w:rsid w:val="007269AF"/>
    <w:rsid w:val="0073209F"/>
    <w:rsid w:val="00740867"/>
    <w:rsid w:val="007559E1"/>
    <w:rsid w:val="007649D4"/>
    <w:rsid w:val="00782445"/>
    <w:rsid w:val="0082585B"/>
    <w:rsid w:val="00885197"/>
    <w:rsid w:val="008A5A9B"/>
    <w:rsid w:val="008D02A0"/>
    <w:rsid w:val="008F3577"/>
    <w:rsid w:val="009C50F9"/>
    <w:rsid w:val="00A12243"/>
    <w:rsid w:val="00A273D6"/>
    <w:rsid w:val="00A734F1"/>
    <w:rsid w:val="00AB5DF7"/>
    <w:rsid w:val="00B4508D"/>
    <w:rsid w:val="00BA6A85"/>
    <w:rsid w:val="00C22317"/>
    <w:rsid w:val="00C576BD"/>
    <w:rsid w:val="00C71B75"/>
    <w:rsid w:val="00C86048"/>
    <w:rsid w:val="00D938D9"/>
    <w:rsid w:val="00E0260B"/>
    <w:rsid w:val="00E07B75"/>
    <w:rsid w:val="00E42644"/>
    <w:rsid w:val="00E53498"/>
    <w:rsid w:val="00EE272E"/>
    <w:rsid w:val="00EE38E2"/>
    <w:rsid w:val="00EF065D"/>
    <w:rsid w:val="00F92229"/>
    <w:rsid w:val="00FB458B"/>
    <w:rsid w:val="00FF1171"/>
    <w:rsid w:val="00FF1B13"/>
    <w:rsid w:val="00FF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4875E"/>
  <w15:chartTrackingRefBased/>
  <w15:docId w15:val="{735E8C14-7674-4FE4-AC49-F605EA67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5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2521"/>
  </w:style>
  <w:style w:type="paragraph" w:styleId="a4">
    <w:name w:val="footer"/>
    <w:basedOn w:val="a"/>
    <w:link w:val="Char0"/>
    <w:uiPriority w:val="99"/>
    <w:unhideWhenUsed/>
    <w:rsid w:val="005725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2521"/>
  </w:style>
  <w:style w:type="paragraph" w:styleId="a5">
    <w:name w:val="List Paragraph"/>
    <w:basedOn w:val="a"/>
    <w:uiPriority w:val="34"/>
    <w:qFormat/>
    <w:rsid w:val="00A734F1"/>
    <w:pPr>
      <w:ind w:leftChars="400" w:left="800"/>
    </w:pPr>
  </w:style>
  <w:style w:type="table" w:styleId="a6">
    <w:name w:val="Table Grid"/>
    <w:basedOn w:val="a1"/>
    <w:uiPriority w:val="39"/>
    <w:rsid w:val="00740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5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종민</dc:creator>
  <cp:keywords/>
  <dc:description/>
  <cp:lastModifiedBy>박 종민</cp:lastModifiedBy>
  <cp:revision>59</cp:revision>
  <dcterms:created xsi:type="dcterms:W3CDTF">2023-02-05T08:04:00Z</dcterms:created>
  <dcterms:modified xsi:type="dcterms:W3CDTF">2023-02-06T06:54:00Z</dcterms:modified>
</cp:coreProperties>
</file>