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17A1" w:rsidRDefault="00692FFA" w:rsidP="00692FFA">
      <w:pPr>
        <w:jc w:val="center"/>
        <w:rPr>
          <w:b/>
          <w:i/>
          <w:sz w:val="32"/>
          <w:szCs w:val="32"/>
        </w:rPr>
      </w:pPr>
      <w:r w:rsidRPr="00692FFA">
        <w:rPr>
          <w:b/>
          <w:i/>
          <w:sz w:val="32"/>
          <w:szCs w:val="32"/>
        </w:rPr>
        <w:t xml:space="preserve">EJERCICIOS </w:t>
      </w:r>
      <w:proofErr w:type="spellStart"/>
      <w:r w:rsidRPr="00692FFA">
        <w:rPr>
          <w:b/>
          <w:i/>
          <w:sz w:val="32"/>
          <w:szCs w:val="32"/>
        </w:rPr>
        <w:t>EXECUTORS</w:t>
      </w:r>
      <w:proofErr w:type="spellEnd"/>
    </w:p>
    <w:p w:rsidR="00692FFA" w:rsidRDefault="00692FFA" w:rsidP="00692FFA">
      <w:pPr>
        <w:jc w:val="center"/>
        <w:rPr>
          <w:b/>
          <w:i/>
          <w:sz w:val="32"/>
          <w:szCs w:val="32"/>
        </w:rPr>
      </w:pPr>
    </w:p>
    <w:p w:rsidR="00692FFA" w:rsidRDefault="00692FFA" w:rsidP="00692FFA">
      <w:r>
        <w:t>1.- Un fichero de texto tiene el siguiente formato:</w:t>
      </w:r>
    </w:p>
    <w:p w:rsidR="00692FFA" w:rsidRDefault="00692FFA" w:rsidP="00692FFA">
      <w:r>
        <w:t>Multiplicar 1 3 5 8 9 11</w:t>
      </w:r>
    </w:p>
    <w:p w:rsidR="00692FFA" w:rsidRDefault="00692FFA" w:rsidP="00692FFA">
      <w:r>
        <w:t>Sumar 12 345 458 597</w:t>
      </w:r>
    </w:p>
    <w:p w:rsidR="00692FFA" w:rsidRDefault="00692FFA" w:rsidP="00692FFA">
      <w:proofErr w:type="spellStart"/>
      <w:r>
        <w:t>Maximo</w:t>
      </w:r>
      <w:proofErr w:type="spellEnd"/>
      <w:r>
        <w:t xml:space="preserve"> 12 3 5 18 24 35 47 59</w:t>
      </w:r>
    </w:p>
    <w:p w:rsidR="00692FFA" w:rsidRDefault="00692FFA" w:rsidP="00692FFA">
      <w:r>
        <w:t xml:space="preserve">Haz un programa que lea líneas de este fichero, identifique la tarea a realizar y envíe a un </w:t>
      </w:r>
      <w:proofErr w:type="spellStart"/>
      <w:r>
        <w:t>ThreadPool</w:t>
      </w:r>
      <w:proofErr w:type="spellEnd"/>
      <w:r>
        <w:t xml:space="preserve"> el </w:t>
      </w:r>
      <w:proofErr w:type="spellStart"/>
      <w:r>
        <w:t>runnable</w:t>
      </w:r>
      <w:proofErr w:type="spellEnd"/>
      <w:r>
        <w:t xml:space="preserve"> que la ejecute. Este </w:t>
      </w:r>
      <w:proofErr w:type="spellStart"/>
      <w:r>
        <w:t>Runnable</w:t>
      </w:r>
      <w:proofErr w:type="spellEnd"/>
      <w:r>
        <w:t xml:space="preserve"> deberá mostrar en pantalla el resultado de la tarea realizada.</w:t>
      </w:r>
    </w:p>
    <w:p w:rsidR="00692FFA" w:rsidRDefault="00692FFA" w:rsidP="00692FFA"/>
    <w:p w:rsidR="00692FFA" w:rsidRPr="00692FFA" w:rsidRDefault="00692FFA" w:rsidP="00692FFA">
      <w:r>
        <w:t xml:space="preserve">2. Haz un programa que lea un directorio de entrada y un directorio de salida. El programa utilizará un </w:t>
      </w:r>
      <w:proofErr w:type="spellStart"/>
      <w:r>
        <w:t>ThreadPool</w:t>
      </w:r>
      <w:proofErr w:type="spellEnd"/>
      <w:r>
        <w:t xml:space="preserve"> para copiar todos los ficheros (que no sean directorios) del directorio de entrada al directorio de salida.</w:t>
      </w:r>
    </w:p>
    <w:sectPr w:rsidR="00692FFA" w:rsidRPr="00692FFA" w:rsidSect="000617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92FFA"/>
    <w:rsid w:val="000617A1"/>
    <w:rsid w:val="00194A92"/>
    <w:rsid w:val="001C00D3"/>
    <w:rsid w:val="003D1151"/>
    <w:rsid w:val="00591000"/>
    <w:rsid w:val="006343BB"/>
    <w:rsid w:val="00692FFA"/>
    <w:rsid w:val="00A2533C"/>
    <w:rsid w:val="00BD2335"/>
    <w:rsid w:val="00C64E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17A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89</Words>
  <Characters>493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txperez</dc:creator>
  <cp:lastModifiedBy>txperez</cp:lastModifiedBy>
  <cp:revision>1</cp:revision>
  <dcterms:created xsi:type="dcterms:W3CDTF">2014-11-11T17:14:00Z</dcterms:created>
  <dcterms:modified xsi:type="dcterms:W3CDTF">2014-11-11T17:20:00Z</dcterms:modified>
</cp:coreProperties>
</file>