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222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6C24F0A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9A50729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_Toc16993 </w:instrText>
          </w:r>
          <w: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1.</w:t>
          </w:r>
          <w:r>
            <w:rPr>
              <w:szCs w:val="40"/>
              <w:lang w:val="en-US" w:eastAsia="zh-CN"/>
            </w:rPr>
            <w:t>AI绘图本地部署</w:t>
          </w:r>
          <w:r>
            <w:rPr>
              <w:rFonts w:hint="default"/>
              <w:szCs w:val="36"/>
              <w:lang w:val="en-US" w:eastAsia="zh-CN"/>
            </w:rPr>
            <w:t xml:space="preserve"> （电脑性能不行的，不建议本地，可以云搭建） </w:t>
          </w:r>
          <w:r>
            <w:rPr>
              <w:rFonts w:hint="eastAsia"/>
              <w:szCs w:val="36"/>
              <w:lang w:val="en-US" w:eastAsia="zh-CN"/>
            </w:rPr>
            <w:t>SD(</w:t>
          </w:r>
          <w:r>
            <w:rPr>
              <w:rFonts w:hint="default"/>
              <w:szCs w:val="36"/>
              <w:lang w:val="en-US" w:eastAsia="zh-CN"/>
            </w:rPr>
            <w:t>Stable Diffusion</w:t>
          </w:r>
          <w:r>
            <w:rPr>
              <w:rFonts w:hint="eastAsia"/>
              <w:szCs w:val="36"/>
              <w:lang w:val="en-US" w:eastAsia="zh-CN"/>
            </w:rPr>
            <w:t>)</w:t>
          </w:r>
          <w:r>
            <w:tab/>
          </w:r>
          <w:r>
            <w:fldChar w:fldCharType="begin"/>
          </w:r>
          <w:r>
            <w:instrText xml:space="preserve"> PAGEREF _Toc16993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A71904D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_Toc28200 </w:instrText>
          </w:r>
          <w:r>
            <w:fldChar w:fldCharType="separate"/>
          </w:r>
          <w:r>
            <w:rPr>
              <w:rFonts w:hint="eastAsia"/>
              <w:szCs w:val="52"/>
              <w:lang w:val="en-US" w:eastAsia="zh-CN"/>
            </w:rPr>
            <w:t>2.AI语音本地部署</w:t>
          </w:r>
          <w:r>
            <w:tab/>
          </w:r>
          <w:r>
            <w:fldChar w:fldCharType="begin"/>
          </w:r>
          <w:r>
            <w:instrText xml:space="preserve"> PAGEREF _Toc28200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BF1D105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_Toc16946 </w:instrText>
          </w:r>
          <w:r>
            <w:fldChar w:fldCharType="separate"/>
          </w:r>
          <w:r>
            <w:rPr>
              <w:rFonts w:hint="eastAsia"/>
              <w:szCs w:val="48"/>
              <w:lang w:val="en-US" w:eastAsia="zh-CN"/>
            </w:rPr>
            <w:t>3. AI聊天本地部署  </w:t>
          </w:r>
          <w:r>
            <w:tab/>
          </w:r>
          <w:r>
            <w:fldChar w:fldCharType="begin"/>
          </w:r>
          <w:r>
            <w:instrText xml:space="preserve"> PAGEREF _Toc16946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A9D2E0"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_Toc29732 </w:instrText>
          </w:r>
          <w:r>
            <w:fldChar w:fldCharType="separate"/>
          </w:r>
          <w:r>
            <w:rPr>
              <w:rFonts w:hint="eastAsia"/>
              <w:szCs w:val="40"/>
              <w:lang w:val="en-US" w:eastAsia="zh-CN"/>
            </w:rPr>
            <w:t>酒馆（SillyTavern)</w:t>
          </w:r>
          <w:r>
            <w:tab/>
          </w:r>
          <w:r>
            <w:fldChar w:fldCharType="begin"/>
          </w:r>
          <w:r>
            <w:instrText xml:space="preserve"> PAGEREF _Toc29732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78BF723">
          <w:r>
            <w:fldChar w:fldCharType="end"/>
          </w:r>
          <w:r>
            <w:rPr>
              <w:rFonts w:hint="eastAsia"/>
              <w:lang w:val="en-US" w:eastAsia="zh-CN"/>
            </w:rPr>
            <w:t>4.在线聊天的AI瑟瑟网站（看不懂前面本地部署部分的直接跳到这里）</w:t>
          </w:r>
        </w:p>
      </w:sdtContent>
    </w:sdt>
    <w:p w14:paraId="0506246A"/>
    <w:p w14:paraId="0EBB8585">
      <w:pPr>
        <w:rPr>
          <w:sz w:val="36"/>
          <w:szCs w:val="44"/>
        </w:rPr>
      </w:pPr>
      <w:r>
        <w:rPr>
          <w:sz w:val="36"/>
          <w:szCs w:val="44"/>
          <w:lang w:val="en-US" w:eastAsia="zh-CN"/>
        </w:rPr>
        <w:t>AI</w:t>
      </w:r>
      <w:r>
        <w:rPr>
          <w:sz w:val="36"/>
          <w:szCs w:val="44"/>
        </w:rPr>
        <w:t>绘图</w:t>
      </w:r>
      <w:r>
        <w:rPr>
          <w:rFonts w:hint="eastAsia"/>
          <w:sz w:val="36"/>
          <w:szCs w:val="44"/>
          <w:lang w:eastAsia="zh-CN"/>
        </w:rPr>
        <w:t>、</w:t>
      </w:r>
      <w:r>
        <w:rPr>
          <w:sz w:val="36"/>
          <w:szCs w:val="44"/>
          <w:lang w:val="en-US" w:eastAsia="zh-CN"/>
        </w:rPr>
        <w:t>AI</w:t>
      </w:r>
      <w:r>
        <w:rPr>
          <w:sz w:val="36"/>
          <w:szCs w:val="44"/>
        </w:rPr>
        <w:t>语音</w:t>
      </w:r>
      <w:r>
        <w:rPr>
          <w:rFonts w:hint="eastAsia"/>
          <w:sz w:val="36"/>
          <w:szCs w:val="44"/>
          <w:lang w:val="en-US" w:eastAsia="zh-CN"/>
        </w:rPr>
        <w:t>与AI聊天</w:t>
      </w:r>
      <w:r>
        <w:rPr>
          <w:sz w:val="36"/>
          <w:szCs w:val="44"/>
        </w:rPr>
        <w:t>的相关资源</w:t>
      </w:r>
    </w:p>
    <w:p w14:paraId="73DD478E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大家好，这里是黎明卿，这里会分享一部分黎明卿自己使用的AI软件以及对应的安装包和教程（纯是给0基础的萌新小白看的，已经入坑的大佬可以不用管，因为都是一件本地部署，不用去了解其配置环境等等。</w:t>
      </w:r>
      <w:bookmarkStart w:id="4" w:name="_GoBack"/>
      <w:bookmarkEnd w:id="4"/>
      <w:r>
        <w:rPr>
          <w:rFonts w:hint="eastAsia"/>
          <w:sz w:val="24"/>
          <w:szCs w:val="32"/>
          <w:lang w:val="en-US" w:eastAsia="zh-CN"/>
        </w:rPr>
        <w:t>对了，可以关注黎明卿的p站号https://www.pixiv.net/users/115632472</w:t>
      </w:r>
    </w:p>
    <w:p w14:paraId="05126AB6">
      <w:pPr>
        <w:numPr>
          <w:ilvl w:val="0"/>
          <w:numId w:val="0"/>
        </w:numPr>
        <w:ind w:left="0" w:leftChars="0" w:firstLine="0" w:firstLineChars="0"/>
        <w:outlineLvl w:val="0"/>
        <w:rPr>
          <w:rFonts w:hint="eastAsia"/>
          <w:sz w:val="28"/>
          <w:szCs w:val="36"/>
          <w:lang w:val="en-US" w:eastAsia="zh-CN"/>
        </w:rPr>
      </w:pPr>
      <w:bookmarkStart w:id="0" w:name="_Toc16993"/>
      <w:r>
        <w:rPr>
          <w:rFonts w:hint="eastAsia"/>
          <w:sz w:val="32"/>
          <w:szCs w:val="40"/>
          <w:lang w:val="en-US" w:eastAsia="zh-CN"/>
        </w:rPr>
        <w:t>1.</w:t>
      </w:r>
      <w:r>
        <w:rPr>
          <w:sz w:val="32"/>
          <w:szCs w:val="40"/>
          <w:lang w:val="en-US" w:eastAsia="zh-CN"/>
        </w:rPr>
        <w:t>AI绘图本地部署</w:t>
      </w:r>
      <w:r>
        <w:rPr>
          <w:rFonts w:hint="default"/>
          <w:sz w:val="28"/>
          <w:szCs w:val="36"/>
          <w:lang w:val="en-US" w:eastAsia="zh-CN"/>
        </w:rPr>
        <w:br w:type="textWrapping"/>
      </w:r>
      <w:r>
        <w:rPr>
          <w:rFonts w:hint="default"/>
          <w:sz w:val="28"/>
          <w:szCs w:val="36"/>
          <w:lang w:val="en-US" w:eastAsia="zh-CN"/>
        </w:rPr>
        <w:t>（电脑性能不行的，不建议本地，可以云搭建）</w:t>
      </w:r>
      <w:r>
        <w:rPr>
          <w:rFonts w:hint="default"/>
          <w:sz w:val="28"/>
          <w:szCs w:val="36"/>
          <w:lang w:val="en-US" w:eastAsia="zh-CN"/>
        </w:rPr>
        <w:br w:type="textWrapping"/>
      </w:r>
      <w:r>
        <w:rPr>
          <w:rFonts w:hint="eastAsia"/>
          <w:sz w:val="28"/>
          <w:szCs w:val="36"/>
          <w:lang w:val="en-US" w:eastAsia="zh-CN"/>
        </w:rPr>
        <w:t>SD(</w:t>
      </w:r>
      <w:r>
        <w:rPr>
          <w:rFonts w:hint="default"/>
          <w:sz w:val="28"/>
          <w:szCs w:val="36"/>
          <w:lang w:val="en-US" w:eastAsia="zh-CN"/>
        </w:rPr>
        <w:t>Stable Diffusion</w:t>
      </w:r>
      <w:r>
        <w:rPr>
          <w:rFonts w:hint="eastAsia"/>
          <w:sz w:val="28"/>
          <w:szCs w:val="36"/>
          <w:lang w:val="en-US" w:eastAsia="zh-CN"/>
        </w:rPr>
        <w:t>)</w:t>
      </w:r>
      <w:bookmarkEnd w:id="0"/>
      <w:r>
        <w:rPr>
          <w:rFonts w:hint="default"/>
          <w:sz w:val="28"/>
          <w:szCs w:val="36"/>
          <w:lang w:val="en-US" w:eastAsia="zh-CN"/>
        </w:rPr>
        <w:t xml:space="preserve"> </w:t>
      </w:r>
    </w:p>
    <w:p w14:paraId="75075FBD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484495" cy="2808605"/>
            <wp:effectExtent l="0" t="0" r="190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983BE">
      <w:pPr>
        <w:numPr>
          <w:ilvl w:val="0"/>
          <w:numId w:val="0"/>
        </w:numPr>
        <w:rPr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大部分人</w:t>
      </w:r>
      <w:r>
        <w:rPr>
          <w:rFonts w:hint="default"/>
          <w:sz w:val="28"/>
          <w:szCs w:val="36"/>
          <w:lang w:val="en-US" w:eastAsia="zh-CN"/>
        </w:rPr>
        <w:t>应该都是用的B站秋葉aaaki的一键安装整合包</w:t>
      </w:r>
    </w:p>
    <w:p w14:paraId="7B2EF3FA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通过网盘分享的文件：sd-webui-aki</w:t>
      </w:r>
    </w:p>
    <w:p w14:paraId="710E63BA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链接: </w:t>
      </w:r>
      <w:r>
        <w:rPr>
          <w:rFonts w:hint="default"/>
          <w:sz w:val="28"/>
          <w:szCs w:val="36"/>
          <w:lang w:val="en-US" w:eastAsia="zh-CN"/>
        </w:rPr>
        <w:fldChar w:fldCharType="begin"/>
      </w:r>
      <w:r>
        <w:rPr>
          <w:rFonts w:hint="default"/>
          <w:sz w:val="28"/>
          <w:szCs w:val="36"/>
          <w:lang w:val="en-US" w:eastAsia="zh-CN"/>
        </w:rPr>
        <w:instrText xml:space="preserve"> HYPERLINK "https://pan.baidu.com/s/1pFafxe8nHS4L2G_5MmnNMg?pwd=xakx" \t "https://monster-nest.com/_blank" </w:instrText>
      </w:r>
      <w:r>
        <w:rPr>
          <w:rFonts w:hint="default"/>
          <w:sz w:val="28"/>
          <w:szCs w:val="36"/>
          <w:lang w:val="en-US" w:eastAsia="zh-CN"/>
        </w:rPr>
        <w:fldChar w:fldCharType="separate"/>
      </w:r>
      <w:r>
        <w:rPr>
          <w:rFonts w:hint="default"/>
          <w:sz w:val="28"/>
          <w:szCs w:val="36"/>
        </w:rPr>
        <w:t>https://pan.baidu.com/s/1pFafxe8nHS4L2G_5MmnNMg?pwd=xakx</w:t>
      </w:r>
      <w:r>
        <w:rPr>
          <w:rFonts w:hint="default"/>
          <w:sz w:val="28"/>
          <w:szCs w:val="36"/>
          <w:lang w:val="en-US" w:eastAsia="zh-CN"/>
        </w:rPr>
        <w:fldChar w:fldCharType="end"/>
      </w:r>
      <w:r>
        <w:rPr>
          <w:rFonts w:hint="default"/>
          <w:sz w:val="28"/>
          <w:szCs w:val="36"/>
          <w:lang w:val="en-US" w:eastAsia="zh-CN"/>
        </w:rPr>
        <w:t> 提取码: xakx</w:t>
      </w:r>
      <w:r>
        <w:rPr>
          <w:rFonts w:hint="default"/>
          <w:sz w:val="28"/>
          <w:szCs w:val="36"/>
          <w:lang w:val="en-US" w:eastAsia="zh-CN"/>
        </w:rPr>
        <w:br w:type="textWrapping"/>
      </w:r>
      <w:r>
        <w:rPr>
          <w:rFonts w:hint="default"/>
          <w:sz w:val="28"/>
          <w:szCs w:val="36"/>
          <w:lang w:val="en-US" w:eastAsia="zh-CN"/>
        </w:rPr>
        <w:t>解压密码：bilibili-秋葉aaaki</w:t>
      </w:r>
    </w:p>
    <w:p w14:paraId="70327BA9">
      <w:pPr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056380" cy="1626870"/>
            <wp:effectExtent l="0" t="0" r="1270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9F52">
      <w:pPr>
        <w:rPr>
          <w:rFonts w:hint="default"/>
          <w:sz w:val="28"/>
          <w:szCs w:val="36"/>
          <w:lang w:val="en-US" w:eastAsia="zh-CN"/>
        </w:rPr>
      </w:pPr>
    </w:p>
    <w:p w14:paraId="0ACC8129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 xml:space="preserve">相应教程可以去看秋叶大佬的B站视频，包括ai绘画模型、正面负面词等等的详细解释分析，【【AI绘画】SD-Forge 整合包发布！支持 SD3.5、FLUX 模型，解压即用 一键启动 ☆更新 ☆汉化 秋叶整合包】 </w:t>
      </w:r>
      <w:r>
        <w:rPr>
          <w:rFonts w:hint="default"/>
          <w:sz w:val="28"/>
          <w:szCs w:val="36"/>
          <w:lang w:val="en-US" w:eastAsia="zh-CN"/>
        </w:rPr>
        <w:fldChar w:fldCharType="begin"/>
      </w:r>
      <w:r>
        <w:rPr>
          <w:rFonts w:hint="default"/>
          <w:sz w:val="28"/>
          <w:szCs w:val="36"/>
          <w:lang w:val="en-US" w:eastAsia="zh-CN"/>
        </w:rPr>
        <w:instrText xml:space="preserve"> HYPERLINK "https://www.bilibili.com/video/BV1rc6nYNEYo/?share_source=copy_web&amp;vd_source=5450aa51269bcf500e3c9a2500bca44a" </w:instrText>
      </w:r>
      <w:r>
        <w:rPr>
          <w:rFonts w:hint="default"/>
          <w:sz w:val="28"/>
          <w:szCs w:val="36"/>
          <w:lang w:val="en-US" w:eastAsia="zh-CN"/>
        </w:rPr>
        <w:fldChar w:fldCharType="separate"/>
      </w:r>
      <w:r>
        <w:rPr>
          <w:rStyle w:val="6"/>
          <w:rFonts w:hint="default"/>
          <w:sz w:val="28"/>
          <w:szCs w:val="36"/>
          <w:lang w:val="en-US" w:eastAsia="zh-CN"/>
        </w:rPr>
        <w:t>https://www.bilibili.com/video/BV1rc6nYNEYo/?share_source=copy_web&amp;vd_source=5450aa51269bcf500e3c9a2500bca44a</w:t>
      </w:r>
      <w:r>
        <w:rPr>
          <w:rFonts w:hint="default"/>
          <w:sz w:val="28"/>
          <w:szCs w:val="36"/>
          <w:lang w:val="en-US" w:eastAsia="zh-CN"/>
        </w:rPr>
        <w:fldChar w:fldCharType="end"/>
      </w:r>
    </w:p>
    <w:p w14:paraId="296ADBB4">
      <w:r>
        <w:drawing>
          <wp:inline distT="0" distB="0" distL="114300" distR="114300">
            <wp:extent cx="5271770" cy="736600"/>
            <wp:effectExtent l="0" t="0" r="1270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5CE63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正向词（想要SD跑出的图片带有什么元素）</w:t>
      </w:r>
    </w:p>
    <w:p w14:paraId="65068917">
      <w:pPr>
        <w:rPr>
          <w:rFonts w:hint="eastAsia"/>
          <w:sz w:val="28"/>
          <w:szCs w:val="36"/>
          <w:lang w:val="en-US" w:eastAsia="zh-CN"/>
        </w:rPr>
      </w:pPr>
    </w:p>
    <w:p w14:paraId="67746288">
      <w:pPr>
        <w:rPr>
          <w:rFonts w:hint="eastAsia"/>
          <w:sz w:val="28"/>
          <w:szCs w:val="36"/>
          <w:lang w:val="en-US" w:eastAsia="zh-CN"/>
        </w:rPr>
      </w:pPr>
    </w:p>
    <w:p w14:paraId="1861C8D8">
      <w:pPr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8595" cy="904875"/>
            <wp:effectExtent l="0" t="0" r="444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36"/>
          <w:lang w:val="en-US" w:eastAsia="zh-CN"/>
        </w:rPr>
        <w:t>反向词（不想要SD跑出的图片带有什么元素）</w:t>
      </w:r>
    </w:p>
    <w:p w14:paraId="5B2EC261">
      <w:pPr>
        <w:rPr>
          <w:rFonts w:hint="eastAsia"/>
          <w:sz w:val="28"/>
          <w:szCs w:val="36"/>
          <w:lang w:val="en-US" w:eastAsia="zh-CN"/>
        </w:rPr>
      </w:pPr>
      <w:r>
        <w:rPr>
          <w:rFonts w:ascii="Tahoma" w:hAnsi="Tahoma" w:eastAsia="Tahoma" w:cs="Tahoma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  <w:t>(score_5,score_4,score_3,score_2,score_1),source_cartoon,nsfw,rating_questionable,rating_explicit,(worst quality, low quality, normal quality, lowres, low details, oversaturated,</w:t>
      </w:r>
      <w:r>
        <w:rPr>
          <w:rFonts w:hint="default" w:ascii="Tahoma" w:hAnsi="Tahoma" w:eastAsia="Tahoma" w:cs="Tahoma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  <w:t> </w:t>
      </w:r>
      <w:r>
        <w:rPr>
          <w:rFonts w:ascii="Tahoma" w:hAnsi="Tahoma" w:eastAsia="Tahoma" w:cs="Tahoma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  <w:t>undersaturated, overexposed, underexposed, grayscale, bw, bad photo, bad photography,</w:t>
      </w:r>
    </w:p>
    <w:p w14:paraId="3B8B1FC3">
      <w:pPr>
        <w:rPr>
          <w:rFonts w:hint="eastAsia"/>
          <w:lang w:val="en-US" w:eastAsia="zh-CN"/>
        </w:rPr>
      </w:pPr>
    </w:p>
    <w:p w14:paraId="5EA9AFE6">
      <w:r>
        <w:drawing>
          <wp:inline distT="0" distB="0" distL="114300" distR="114300">
            <wp:extent cx="5274310" cy="654685"/>
            <wp:effectExtent l="0" t="0" r="1397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980DC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模型（想要SD跑出来的图片是什么画风）</w:t>
      </w:r>
    </w:p>
    <w:p w14:paraId="4278CE9A">
      <w:pPr>
        <w:rPr>
          <w:rFonts w:hint="eastAsia"/>
          <w:lang w:val="en-US" w:eastAsia="zh-CN"/>
        </w:rPr>
      </w:pPr>
    </w:p>
    <w:p w14:paraId="7625CEF0">
      <w:pPr>
        <w:rPr>
          <w:rFonts w:hint="default"/>
          <w:sz w:val="28"/>
          <w:szCs w:val="36"/>
        </w:rPr>
      </w:pPr>
      <w:r>
        <w:rPr>
          <w:rFonts w:hint="default"/>
          <w:sz w:val="28"/>
          <w:szCs w:val="36"/>
          <w:lang w:val="en-US" w:eastAsia="zh-CN"/>
        </w:rPr>
        <w:t>这里我就放一个外围的模组网站，也就是C站的链接</w:t>
      </w:r>
      <w:r>
        <w:rPr>
          <w:rFonts w:hint="default"/>
          <w:sz w:val="28"/>
          <w:szCs w:val="36"/>
          <w:lang w:val="en-US" w:eastAsia="zh-CN"/>
        </w:rPr>
        <w:br w:type="textWrapping"/>
      </w:r>
      <w:r>
        <w:rPr>
          <w:rFonts w:hint="default"/>
          <w:sz w:val="28"/>
          <w:szCs w:val="36"/>
          <w:lang w:val="en-US" w:eastAsia="zh-CN"/>
        </w:rPr>
        <w:fldChar w:fldCharType="begin"/>
      </w:r>
      <w:r>
        <w:rPr>
          <w:rFonts w:hint="default"/>
          <w:sz w:val="28"/>
          <w:szCs w:val="36"/>
          <w:lang w:val="en-US" w:eastAsia="zh-CN"/>
        </w:rPr>
        <w:instrText xml:space="preserve"> HYPERLINK "https://civitai.com/" \t "https://monster-nest.com/_blank" </w:instrText>
      </w:r>
      <w:r>
        <w:rPr>
          <w:rFonts w:hint="default"/>
          <w:sz w:val="28"/>
          <w:szCs w:val="36"/>
          <w:lang w:val="en-US" w:eastAsia="zh-CN"/>
        </w:rPr>
        <w:fldChar w:fldCharType="separate"/>
      </w:r>
      <w:r>
        <w:rPr>
          <w:rFonts w:hint="default"/>
          <w:sz w:val="28"/>
          <w:szCs w:val="36"/>
        </w:rPr>
        <w:t>https://civitai.com/</w:t>
      </w:r>
      <w:r>
        <w:rPr>
          <w:rFonts w:hint="default"/>
          <w:sz w:val="28"/>
          <w:szCs w:val="36"/>
          <w:lang w:val="en-US" w:eastAsia="zh-CN"/>
        </w:rPr>
        <w:fldChar w:fldCharType="end"/>
      </w:r>
    </w:p>
    <w:p w14:paraId="753F5BCC">
      <w:r>
        <w:drawing>
          <wp:inline distT="0" distB="0" distL="114300" distR="114300">
            <wp:extent cx="4023360" cy="2424430"/>
            <wp:effectExtent l="0" t="0" r="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C1398"/>
    <w:p w14:paraId="2E0F31BA"/>
    <w:p w14:paraId="34E20E8C"/>
    <w:p w14:paraId="0D80F72C">
      <w:pPr>
        <w:rPr>
          <w:rFonts w:hint="eastAsia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3716020" cy="208343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50820" cy="3097530"/>
            <wp:effectExtent l="0" t="0" r="762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44"/>
          <w:szCs w:val="52"/>
          <w:lang w:val="en-US" w:eastAsia="zh-CN"/>
        </w:rPr>
        <w:t>lora</w:t>
      </w:r>
    </w:p>
    <w:p w14:paraId="2867D956">
      <w:pPr>
        <w:rPr>
          <w:rFonts w:hint="eastAsia"/>
          <w:sz w:val="32"/>
          <w:szCs w:val="40"/>
          <w:lang w:val="en-US" w:eastAsia="zh-CN"/>
        </w:rPr>
      </w:pPr>
    </w:p>
    <w:p w14:paraId="7F1FB4C0">
      <w:pPr>
        <w:rPr>
          <w:rFonts w:hint="eastAsia"/>
          <w:sz w:val="32"/>
          <w:szCs w:val="40"/>
          <w:lang w:val="en-US" w:eastAsia="zh-CN"/>
        </w:rPr>
      </w:pPr>
    </w:p>
    <w:p w14:paraId="1748EAF1">
      <w:pPr>
        <w:rPr>
          <w:rFonts w:hint="eastAsia"/>
          <w:sz w:val="32"/>
          <w:szCs w:val="40"/>
          <w:lang w:val="en-US" w:eastAsia="zh-CN"/>
        </w:rPr>
      </w:pPr>
    </w:p>
    <w:p w14:paraId="7CAB94D2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全能选手ComfyUI</w:t>
      </w:r>
    </w:p>
    <w:p w14:paraId="3E363E9B">
      <w:pPr>
        <w:rPr>
          <w:rFonts w:hint="eastAsia"/>
          <w:sz w:val="32"/>
          <w:szCs w:val="4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"https://www.comfy.org/zh-cn/"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ComfyUI | 用AI生成视频、图像、音频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2E04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"https://www.comfy.org/zh-cn/"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https://www.comfy.org/zh-cn/</w:t>
      </w:r>
      <w:r>
        <w:rPr>
          <w:rFonts w:hint="default"/>
          <w:lang w:val="en-US" w:eastAsia="zh-CN"/>
        </w:rPr>
        <w:fldChar w:fldCharType="end"/>
      </w:r>
    </w:p>
    <w:p w14:paraId="6AF42ED9">
      <w:pPr>
        <w:rPr>
          <w:rFonts w:hint="default"/>
          <w:lang w:val="en-US" w:eastAsia="zh-CN"/>
        </w:rPr>
      </w:pPr>
    </w:p>
    <w:p w14:paraId="698BCF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上手难道有些高，可能不太适合萌新</w:t>
      </w:r>
    </w:p>
    <w:p w14:paraId="1A5D8C6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51705" cy="2966720"/>
            <wp:effectExtent l="0" t="0" r="3175" b="508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2966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15840" cy="3008630"/>
            <wp:effectExtent l="0" t="0" r="0" b="889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00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65F129">
      <w:pPr>
        <w:rPr>
          <w:rFonts w:ascii="宋体" w:hAnsi="宋体" w:eastAsia="宋体" w:cs="宋体"/>
          <w:sz w:val="24"/>
          <w:szCs w:val="24"/>
        </w:rPr>
      </w:pPr>
    </w:p>
    <w:p w14:paraId="33041A37">
      <w:pPr>
        <w:rPr>
          <w:rFonts w:ascii="宋体" w:hAnsi="宋体" w:eastAsia="宋体" w:cs="宋体"/>
          <w:sz w:val="24"/>
          <w:szCs w:val="24"/>
        </w:rPr>
      </w:pPr>
    </w:p>
    <w:p w14:paraId="3591CAF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"https://www.vidu.cn/create"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Vidu AI - 极速生成高质量创意视频，用AI轻松表达想法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0AD38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"https://www.vidu.cn/create"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  <w:t>https://www.vidu.cn/create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328A05FD">
      <w:r>
        <w:drawing>
          <wp:inline distT="0" distB="0" distL="114300" distR="114300">
            <wp:extent cx="5262245" cy="2578100"/>
            <wp:effectExtent l="0" t="0" r="10795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6B37"/>
    <w:p w14:paraId="164E7BFB"/>
    <w:p w14:paraId="20E75429"/>
    <w:p w14:paraId="1E1C5E3A">
      <w:pPr>
        <w:outlineLvl w:val="0"/>
        <w:rPr>
          <w:rFonts w:hint="default"/>
          <w:sz w:val="44"/>
          <w:szCs w:val="52"/>
          <w:lang w:val="en-US" w:eastAsia="zh-CN"/>
        </w:rPr>
      </w:pPr>
      <w:bookmarkStart w:id="1" w:name="_Toc28200"/>
      <w:r>
        <w:rPr>
          <w:rFonts w:hint="eastAsia"/>
          <w:sz w:val="44"/>
          <w:szCs w:val="52"/>
          <w:lang w:val="en-US" w:eastAsia="zh-CN"/>
        </w:rPr>
        <w:t>2.AI语音本地部署</w:t>
      </w:r>
      <w:bookmarkEnd w:id="1"/>
    </w:p>
    <w:p w14:paraId="1DA60255">
      <w:pPr>
        <w:rPr>
          <w:rFonts w:hint="eastAsia"/>
          <w:sz w:val="44"/>
          <w:szCs w:val="52"/>
          <w:lang w:val="en-US" w:eastAsia="zh-CN"/>
        </w:rPr>
      </w:pPr>
    </w:p>
    <w:p w14:paraId="077A448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"https://www.bilibili.com/video/BV1j7TszYE27/?vd_source=f1bd214df04bd38baf13c82a5d437bee"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GPT-Sovits V4推理特化一键包，完全免费开源，内含大量模型（原神，崩铁等），亦可训练_哔哩哔哩_bilibili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45917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https://www.bilibili.com/video/BV1j7TszYE27/?vd_source=f1bd214df04bd38baf13c82a5d437bee</w:t>
      </w:r>
    </w:p>
    <w:p w14:paraId="19044076">
      <w:p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>整合包下载地址： 直链下载：</w:t>
      </w:r>
    </w:p>
    <w:p w14:paraId="4DF593E5">
      <w:p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 xml:space="preserve">https://n4ou1l10ouz4x-7860.nm2.spacehpc.com:6443/baicai1145/%E6%8E%A8%E7%90%86%E7%89%B9%E5%8C%96%E5%8C%85 整合包仓库（更新最快）：https://www.modelscope.cn/models/aihobbyist/GPT-SoVITS-Inference/files --------------------------------- </w:t>
      </w:r>
    </w:p>
    <w:p w14:paraId="2BC1EC36">
      <w:p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</w:pPr>
    </w:p>
    <w:p w14:paraId="19BDC5FD">
      <w:p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 xml:space="preserve">云端镜像一键部署： </w:t>
      </w:r>
    </w:p>
    <w:p w14:paraId="487E4FAC">
      <w:p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>https://www.compshare.cn/images/compshareImage-1cis3a4ir3c9?referral_code=EIJF49MbLJGFdfImj20cma&amp;ytag=GPU_bilibili_bchxq0605 ---------------------------------</w:t>
      </w:r>
    </w:p>
    <w:p w14:paraId="2ED45B53">
      <w:p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t xml:space="preserve"> 文档：</w:t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instrText xml:space="preserve"> HYPERLINK "https://www.yuque.com/baicaigongchang1145haoyuangong/ib3g1e"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fldChar w:fldCharType="separate"/>
      </w:r>
      <w:r>
        <w:rPr>
          <w:rStyle w:val="6"/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https://www.yuque.com/baicaigongchang1145haoyuangong/ib3g1e</w:t>
      </w: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1"/>
          <w:szCs w:val="21"/>
          <w:shd w:val="clear" w:fill="FFFFFF"/>
        </w:rPr>
        <w:fldChar w:fldCharType="end"/>
      </w:r>
    </w:p>
    <w:p w14:paraId="31972421">
      <w:r>
        <w:drawing>
          <wp:inline distT="0" distB="0" distL="114300" distR="114300">
            <wp:extent cx="5273040" cy="2541905"/>
            <wp:effectExtent l="0" t="0" r="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06D9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在线生成+训练语音的网页</w:t>
      </w:r>
    </w:p>
    <w:p w14:paraId="026EDA6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"https://tts.acgnai.top/classic-infer"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AI Hobbyist TTS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07580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"https://tts.acgnai.top/classic-infer"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  <w:t>https://tts.acgnai.top/classic-infer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53A15600">
      <w:r>
        <w:drawing>
          <wp:inline distT="0" distB="0" distL="114300" distR="114300">
            <wp:extent cx="5261610" cy="2275205"/>
            <wp:effectExtent l="0" t="0" r="11430" b="107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67FA">
      <w:pPr>
        <w:numPr>
          <w:ilvl w:val="0"/>
          <w:numId w:val="1"/>
        </w:numPr>
        <w:outlineLvl w:val="0"/>
        <w:rPr>
          <w:rFonts w:hint="eastAsia"/>
          <w:sz w:val="40"/>
          <w:szCs w:val="48"/>
          <w:lang w:val="en-US" w:eastAsia="zh-CN"/>
        </w:rPr>
      </w:pPr>
      <w:bookmarkStart w:id="2" w:name="_Toc16946"/>
      <w:r>
        <w:rPr>
          <w:rFonts w:hint="eastAsia"/>
          <w:sz w:val="40"/>
          <w:szCs w:val="48"/>
          <w:lang w:val="en-US" w:eastAsia="zh-CN"/>
        </w:rPr>
        <w:t>AI聊天本地部署  </w:t>
      </w:r>
      <w:bookmarkEnd w:id="2"/>
    </w:p>
    <w:p w14:paraId="6CD58E35">
      <w:pPr>
        <w:numPr>
          <w:ilvl w:val="0"/>
          <w:numId w:val="0"/>
        </w:numPr>
        <w:ind w:left="0" w:leftChars="0" w:firstLine="0" w:firstLineChars="0"/>
        <w:outlineLvl w:val="0"/>
        <w:rPr>
          <w:rFonts w:hint="eastAsia"/>
          <w:sz w:val="32"/>
          <w:szCs w:val="40"/>
          <w:lang w:val="en-US" w:eastAsia="zh-CN"/>
        </w:rPr>
      </w:pPr>
      <w:bookmarkStart w:id="3" w:name="_Toc29732"/>
      <w:r>
        <w:rPr>
          <w:rFonts w:hint="eastAsia"/>
          <w:sz w:val="32"/>
          <w:szCs w:val="40"/>
          <w:lang w:val="en-US" w:eastAsia="zh-CN"/>
        </w:rPr>
        <w:t>酒馆（SillyTavern)</w:t>
      </w:r>
      <w:bookmarkEnd w:id="3"/>
    </w:p>
    <w:p w14:paraId="250BF6C1">
      <w:pPr>
        <w:numPr>
          <w:ilvl w:val="0"/>
          <w:numId w:val="0"/>
        </w:numPr>
      </w:pPr>
      <w:r>
        <w:drawing>
          <wp:inline distT="0" distB="0" distL="114300" distR="114300">
            <wp:extent cx="4885055" cy="4658360"/>
            <wp:effectExtent l="0" t="0" r="698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524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"https://www.bilibili.com/video/BV1s64y1K7nY/?spm_id_from=333.337.search-card.all.click"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【最终AI角色扮演方案】全面优于GPT角色扮演的Claude酒馆本地部署全流程，加极简安卓游玩方案_哔哩哔哩_bilibili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A8F502C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"https://www.bilibili.com/video/BV1s64y1K7nY/?spm_id_from=333.337.search-card.all.click"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  <w:t>https://www.bilibili.com/video/BV1s64y1K7nY/?spm_id_from=333.337.search-card.all.click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0211C5B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85D85C3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Claude官网：claude.ai SillyTavern</w:t>
      </w:r>
    </w:p>
    <w:p w14:paraId="094C863E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酒馆：github.com/SillyTavern/SillyTavern Clewd-tera</w:t>
      </w:r>
    </w:p>
    <w:p w14:paraId="421AA085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 xml:space="preserve">反向代理：github.com/teralomaniac/clewd </w:t>
      </w:r>
    </w:p>
    <w:p w14:paraId="7043D073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部署指导网站：rentry.org/teralomaniac_clewd</w:t>
      </w:r>
    </w:p>
    <w:p w14:paraId="0F17BF90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</w:pPr>
    </w:p>
    <w:p w14:paraId="0C3CC77E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</w:pPr>
    </w:p>
    <w:p w14:paraId="64F985D0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</w:pPr>
    </w:p>
    <w:p w14:paraId="0401C57C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</w:pPr>
    </w:p>
    <w:p w14:paraId="6E624F8E">
      <w:pPr>
        <w:numPr>
          <w:ilvl w:val="0"/>
          <w:numId w:val="1"/>
        </w:numPr>
        <w:ind w:left="0" w:leftChars="0" w:firstLine="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  <w:t>在线聊天的AI瑟瑟网站</w:t>
      </w:r>
    </w:p>
    <w:p w14:paraId="67213100">
      <w:pPr>
        <w:numPr>
          <w:ilvl w:val="0"/>
          <w:numId w:val="0"/>
        </w:numPr>
        <w:ind w:firstLine="400" w:firstLineChars="200"/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  <w:t>这里是给实在是看不懂，又不想自己本地部署的萌新，直接用在线的网页玩，虽然会花钱，但各种意义上，你点开直接玩</w:t>
      </w:r>
    </w:p>
    <w:p w14:paraId="58480B4D">
      <w:pPr>
        <w:numPr>
          <w:ilvl w:val="0"/>
          <w:numId w:val="0"/>
        </w:numPr>
        <w:ind w:firstLine="40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</w:pPr>
    </w:p>
    <w:p w14:paraId="4710CF63">
      <w:pPr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  <w:t>电子魅魔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  <w:t>：https://i.meimoai5.com/0vIs6</w:t>
      </w:r>
    </w:p>
    <w:p w14:paraId="0188B694">
      <w:pPr>
        <w:numPr>
          <w:ilvl w:val="0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  <w:t>电子魅魔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  <w:instrText xml:space="preserve"> HYPERLINK "https://i.sexyai.top/0vIs6" </w:instrTex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  <w:fldChar w:fldCharType="separate"/>
      </w:r>
      <w:r>
        <w:rPr>
          <w:rStyle w:val="6"/>
          <w:rFonts w:hint="default" w:ascii="微软雅黑" w:hAnsi="微软雅黑" w:eastAsia="微软雅黑" w:cs="微软雅黑"/>
          <w:i w:val="0"/>
          <w:iCs w:val="0"/>
          <w:caps w:val="0"/>
          <w:spacing w:val="0"/>
          <w:sz w:val="20"/>
          <w:szCs w:val="20"/>
          <w:shd w:val="clear" w:fill="FFFFFF"/>
          <w:lang w:val="en-US" w:eastAsia="zh-CN"/>
        </w:rPr>
        <w:t>https://i.sexyai.top/0vIs6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  <w:fldChar w:fldCharType="end"/>
      </w:r>
    </w:p>
    <w:p w14:paraId="31650417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  <w:t>这两个一样，只是一个要翻墙一个不用，这俩都打不开的，乖，咱不玩了</w:t>
      </w:r>
    </w:p>
    <w:p w14:paraId="376ADD97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</w:pPr>
    </w:p>
    <w:p w14:paraId="6AEF933F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在线生成+训练语音的网页</w:t>
      </w:r>
    </w:p>
    <w:p w14:paraId="519107D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"https://tts.acgnai.top/classic-infer"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AI Hobbyist TTS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4645E9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"https://tts.acgnai.top/classic-infer"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  <w:t>https://tts.acgnai.top/classic-infer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5E66F8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FC6BA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E70BF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instrText xml:space="preserve"> HYPERLINK "https://www.vidu.cn/create" </w:instrTex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color w:val="0000FF"/>
          <w:sz w:val="24"/>
          <w:szCs w:val="24"/>
          <w:u w:val="single"/>
        </w:rPr>
        <w:t>Vidu AI - 极速生成高质量创意视频，用AI轻松表达想法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end"/>
      </w:r>
    </w:p>
    <w:p w14:paraId="7C27E4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instrText xml:space="preserve"> HYPERLINK "https://www.vidu.cn/create" </w:instrTex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color w:val="0000FF"/>
          <w:sz w:val="24"/>
          <w:szCs w:val="24"/>
          <w:u w:val="single"/>
        </w:rPr>
        <w:t>https://www.vidu.cn/create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end"/>
      </w:r>
    </w:p>
    <w:p w14:paraId="02BD314E">
      <w:pPr>
        <w:numPr>
          <w:ilvl w:val="0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6FEEC"/>
    <w:multiLevelType w:val="singleLevel"/>
    <w:tmpl w:val="1CD6FEEC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FD9"/>
    <w:rsid w:val="007A0ADC"/>
    <w:rsid w:val="00E41FD9"/>
    <w:rsid w:val="09627C04"/>
    <w:rsid w:val="15BF0658"/>
    <w:rsid w:val="20182403"/>
    <w:rsid w:val="24A13BA8"/>
    <w:rsid w:val="26027106"/>
    <w:rsid w:val="27D560FE"/>
    <w:rsid w:val="50BB5D80"/>
    <w:rsid w:val="71972981"/>
    <w:rsid w:val="72EC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customStyle="1" w:styleId="7">
    <w:name w:val="15"/>
    <w:basedOn w:val="4"/>
    <w:uiPriority w:val="0"/>
    <w:rPr>
      <w:rFonts w:hint="default" w:ascii="Times New Roman" w:hAnsi="Times New Roman" w:cs="Times New Roman"/>
      <w:color w:val="0000FF"/>
      <w:u w:val="single"/>
    </w:rPr>
  </w:style>
  <w:style w:type="character" w:customStyle="1" w:styleId="8">
    <w:name w:val="10"/>
    <w:basedOn w:val="4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webp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583</Words>
  <Characters>1977</Characters>
  <Lines>1</Lines>
  <Paragraphs>1</Paragraphs>
  <TotalTime>1</TotalTime>
  <ScaleCrop>false</ScaleCrop>
  <LinksUpToDate>false</LinksUpToDate>
  <CharactersWithSpaces>2046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2025-07-09T14:58:00Z</dcterms:created>
  <dc:creator>黎明卿</dc:creator>
  <cp:lastModifiedBy>黎明卿</cp:lastModifiedBy>
  <dcterms:modified xsi:type="dcterms:W3CDTF">2025-07-13T13:02:56Z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99D31C6480504FC6B7B4B23480CD4210_11</vt:lpwstr>
  </property>
  <property fmtid="{D5CDD505-2E9C-101B-9397-08002B2CF9AE}" pid="4" name="KSOTemplateDocerSaveRecord">
    <vt:lpwstr>eyJoZGlkIjoiOGU0NThhNjA5NzY5OWFkZmI0ZDM5NWNlZWI1Y2IxZTEiLCJ1c2VySWQiOiIxMTI2ODA1NTU3In0=</vt:lpwstr>
  </property>
</Properties>
</file>