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034" w:rsidRDefault="00A51333" w:rsidP="00A51333">
      <w:pPr>
        <w:jc w:val="center"/>
        <w:rPr>
          <w:rFonts w:ascii="Times New Roman" w:hAnsi="Times New Roman" w:cs="Times New Roman"/>
          <w:sz w:val="40"/>
          <w:lang w:val="en-GB"/>
        </w:rPr>
      </w:pPr>
      <w:r>
        <w:rPr>
          <w:rFonts w:ascii="Times New Roman" w:hAnsi="Times New Roman" w:cs="Times New Roman"/>
          <w:sz w:val="40"/>
        </w:rPr>
        <w:t>COLEGIUL NA</w:t>
      </w:r>
      <w:r>
        <w:rPr>
          <w:rFonts w:ascii="Times New Roman" w:hAnsi="Times New Roman" w:cs="Times New Roman"/>
          <w:sz w:val="40"/>
          <w:lang w:val="ro-RO"/>
        </w:rPr>
        <w:t xml:space="preserve">ȚIONAL </w:t>
      </w:r>
      <w:r>
        <w:rPr>
          <w:rFonts w:ascii="Times New Roman" w:hAnsi="Times New Roman" w:cs="Times New Roman"/>
          <w:sz w:val="40"/>
          <w:lang w:val="en-GB"/>
        </w:rPr>
        <w:t>“GHEORGHE LAZ</w:t>
      </w:r>
      <w:r>
        <w:rPr>
          <w:rFonts w:ascii="Times New Roman" w:hAnsi="Times New Roman" w:cs="Times New Roman"/>
          <w:sz w:val="40"/>
          <w:lang w:val="ro-RO"/>
        </w:rPr>
        <w:t>ĂR</w:t>
      </w:r>
      <w:r>
        <w:rPr>
          <w:rFonts w:ascii="Times New Roman" w:hAnsi="Times New Roman" w:cs="Times New Roman"/>
          <w:sz w:val="40"/>
          <w:lang w:val="en-GB"/>
        </w:rPr>
        <w:t>”</w:t>
      </w:r>
    </w:p>
    <w:p w:rsidR="00A51333" w:rsidRDefault="00A51333" w:rsidP="00A51333">
      <w:pPr>
        <w:jc w:val="center"/>
        <w:rPr>
          <w:rFonts w:ascii="Times New Roman" w:hAnsi="Times New Roman" w:cs="Times New Roman"/>
          <w:sz w:val="40"/>
          <w:lang w:val="en-GB"/>
        </w:rPr>
      </w:pPr>
    </w:p>
    <w:p w:rsidR="00A51333" w:rsidRDefault="00A51333" w:rsidP="00A51333">
      <w:pPr>
        <w:jc w:val="center"/>
        <w:rPr>
          <w:rFonts w:ascii="Times New Roman" w:hAnsi="Times New Roman" w:cs="Times New Roman"/>
          <w:sz w:val="40"/>
          <w:lang w:val="en-GB"/>
        </w:rPr>
      </w:pPr>
    </w:p>
    <w:p w:rsidR="00A51333" w:rsidRDefault="00A51333" w:rsidP="00A51333">
      <w:pPr>
        <w:jc w:val="center"/>
        <w:rPr>
          <w:rFonts w:ascii="Times New Roman" w:hAnsi="Times New Roman" w:cs="Times New Roman"/>
          <w:sz w:val="40"/>
          <w:lang w:val="en-GB"/>
        </w:rPr>
      </w:pPr>
    </w:p>
    <w:p w:rsidR="00A51333" w:rsidRPr="00A51333" w:rsidRDefault="00A51333" w:rsidP="00A51333">
      <w:pPr>
        <w:jc w:val="center"/>
        <w:rPr>
          <w:rFonts w:ascii="Times New Roman" w:hAnsi="Times New Roman" w:cs="Times New Roman"/>
          <w:sz w:val="36"/>
          <w:lang w:val="en-GB"/>
        </w:rPr>
      </w:pPr>
      <w:r w:rsidRPr="00A51333">
        <w:rPr>
          <w:rFonts w:ascii="Times New Roman" w:hAnsi="Times New Roman" w:cs="Times New Roman"/>
          <w:sz w:val="36"/>
          <w:lang w:val="en-GB"/>
        </w:rPr>
        <w:t>LUCRARE PENTRU OBȚINEREA ATESTATULUI PROFESIONAL LA INFORMATICĂ</w:t>
      </w:r>
    </w:p>
    <w:p w:rsidR="00A51333" w:rsidRDefault="00A51333" w:rsidP="00A51333">
      <w:pPr>
        <w:jc w:val="center"/>
        <w:rPr>
          <w:rFonts w:ascii="Times New Roman" w:hAnsi="Times New Roman" w:cs="Times New Roman"/>
          <w:b/>
          <w:sz w:val="72"/>
          <w:lang w:val="en-GB"/>
        </w:rPr>
      </w:pPr>
      <w:r w:rsidRPr="00A51333">
        <w:rPr>
          <w:rFonts w:ascii="Times New Roman" w:hAnsi="Times New Roman" w:cs="Times New Roman"/>
          <w:b/>
          <w:sz w:val="72"/>
          <w:lang w:val="en-GB"/>
        </w:rPr>
        <w:t>ADMINISTRAREA UNUI CINEMATOGRAF</w:t>
      </w:r>
    </w:p>
    <w:p w:rsidR="00A51333" w:rsidRDefault="00A51333" w:rsidP="00A51333">
      <w:pPr>
        <w:jc w:val="center"/>
        <w:rPr>
          <w:rFonts w:ascii="Times New Roman" w:hAnsi="Times New Roman" w:cs="Times New Roman"/>
          <w:b/>
          <w:sz w:val="72"/>
          <w:lang w:val="en-GB"/>
        </w:rPr>
      </w:pPr>
    </w:p>
    <w:p w:rsidR="00B2199D" w:rsidRDefault="00B2199D" w:rsidP="00A51333">
      <w:pPr>
        <w:jc w:val="center"/>
        <w:rPr>
          <w:rFonts w:ascii="Times New Roman" w:hAnsi="Times New Roman" w:cs="Times New Roman"/>
          <w:b/>
          <w:sz w:val="72"/>
          <w:lang w:val="en-GB"/>
        </w:rPr>
      </w:pPr>
    </w:p>
    <w:p w:rsidR="00B2199D" w:rsidRDefault="00B2199D" w:rsidP="00A51333">
      <w:pPr>
        <w:jc w:val="center"/>
        <w:rPr>
          <w:rFonts w:ascii="Times New Roman" w:hAnsi="Times New Roman" w:cs="Times New Roman"/>
          <w:b/>
          <w:sz w:val="72"/>
          <w:lang w:val="en-GB"/>
        </w:rPr>
      </w:pPr>
    </w:p>
    <w:p w:rsidR="00B2199D" w:rsidRDefault="00B2199D" w:rsidP="00A51333">
      <w:pPr>
        <w:jc w:val="center"/>
        <w:rPr>
          <w:rFonts w:ascii="Times New Roman" w:hAnsi="Times New Roman" w:cs="Times New Roman"/>
          <w:b/>
          <w:sz w:val="72"/>
          <w:lang w:val="en-GB"/>
        </w:rPr>
      </w:pPr>
    </w:p>
    <w:p w:rsidR="00A51333" w:rsidRPr="00A51333" w:rsidRDefault="00A51333" w:rsidP="00A51333">
      <w:pPr>
        <w:rPr>
          <w:rFonts w:ascii="Times New Roman" w:hAnsi="Times New Roman" w:cs="Times New Roman"/>
          <w:sz w:val="36"/>
          <w:lang w:val="en-GB"/>
        </w:rPr>
      </w:pPr>
      <w:r w:rsidRPr="00A51333">
        <w:rPr>
          <w:rFonts w:ascii="Times New Roman" w:hAnsi="Times New Roman" w:cs="Times New Roman"/>
          <w:sz w:val="36"/>
          <w:lang w:val="en-GB"/>
        </w:rPr>
        <w:t>Elev:</w:t>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t>Profesor coordonator:</w:t>
      </w:r>
    </w:p>
    <w:p w:rsidR="00A51333" w:rsidRDefault="00A51333" w:rsidP="00A51333">
      <w:pPr>
        <w:rPr>
          <w:rFonts w:ascii="Times New Roman" w:hAnsi="Times New Roman" w:cs="Times New Roman"/>
          <w:sz w:val="36"/>
          <w:lang w:val="en-GB"/>
        </w:rPr>
      </w:pPr>
      <w:r w:rsidRPr="00A51333">
        <w:rPr>
          <w:rFonts w:ascii="Times New Roman" w:hAnsi="Times New Roman" w:cs="Times New Roman"/>
          <w:sz w:val="36"/>
          <w:lang w:val="en-GB"/>
        </w:rPr>
        <w:t>Ciocan Alexandra-Diana</w:t>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r>
      <w:r>
        <w:rPr>
          <w:rFonts w:ascii="Times New Roman" w:hAnsi="Times New Roman" w:cs="Times New Roman"/>
          <w:sz w:val="36"/>
          <w:lang w:val="en-GB"/>
        </w:rPr>
        <w:tab/>
        <w:t>Dumitru Silviu</w:t>
      </w:r>
    </w:p>
    <w:p w:rsidR="00B2199D" w:rsidRDefault="00B2199D" w:rsidP="00A51333">
      <w:pPr>
        <w:rPr>
          <w:rFonts w:ascii="Times New Roman" w:hAnsi="Times New Roman" w:cs="Times New Roman"/>
          <w:sz w:val="36"/>
          <w:lang w:val="en-GB"/>
        </w:rPr>
      </w:pPr>
    </w:p>
    <w:p w:rsidR="00B2199D" w:rsidRDefault="00B2199D" w:rsidP="00A51333">
      <w:pPr>
        <w:rPr>
          <w:rFonts w:ascii="Times New Roman" w:hAnsi="Times New Roman" w:cs="Times New Roman"/>
          <w:sz w:val="36"/>
          <w:lang w:val="en-GB"/>
        </w:rPr>
      </w:pPr>
    </w:p>
    <w:p w:rsidR="00B2199D" w:rsidRPr="00B76A0C" w:rsidRDefault="00B2199D" w:rsidP="00B76A0C">
      <w:pPr>
        <w:jc w:val="center"/>
        <w:rPr>
          <w:rFonts w:ascii="Times New Roman" w:hAnsi="Times New Roman" w:cs="Times New Roman"/>
          <w:sz w:val="36"/>
          <w:lang w:val="en-GB"/>
        </w:rPr>
      </w:pPr>
      <w:r>
        <w:rPr>
          <w:rFonts w:ascii="Times New Roman" w:hAnsi="Times New Roman" w:cs="Times New Roman"/>
          <w:sz w:val="36"/>
          <w:lang w:val="en-GB"/>
        </w:rPr>
        <w:t>MAI 2021</w:t>
      </w:r>
    </w:p>
    <w:sdt>
      <w:sdtPr>
        <w:rPr>
          <w:rFonts w:asciiTheme="minorHAnsi" w:eastAsiaTheme="minorHAnsi" w:hAnsiTheme="minorHAnsi" w:cstheme="minorBidi"/>
          <w:b w:val="0"/>
          <w:bCs w:val="0"/>
          <w:noProof/>
          <w:color w:val="auto"/>
          <w:sz w:val="22"/>
          <w:szCs w:val="22"/>
          <w:lang w:eastAsia="en-US"/>
        </w:rPr>
        <w:id w:val="-1776701784"/>
        <w:docPartObj>
          <w:docPartGallery w:val="Table of Contents"/>
          <w:docPartUnique/>
        </w:docPartObj>
      </w:sdtPr>
      <w:sdtEndPr/>
      <w:sdtContent>
        <w:p w:rsidR="00B76A0C" w:rsidRPr="00B76A0C" w:rsidRDefault="00B76A0C" w:rsidP="00B76A0C">
          <w:pPr>
            <w:pStyle w:val="TOCHeading"/>
            <w:jc w:val="center"/>
            <w:rPr>
              <w:rFonts w:ascii="Times New Roman" w:hAnsi="Times New Roman" w:cs="Times New Roman"/>
              <w:color w:val="auto"/>
              <w:sz w:val="48"/>
            </w:rPr>
          </w:pPr>
          <w:r w:rsidRPr="00B76A0C">
            <w:rPr>
              <w:rFonts w:ascii="Times New Roman" w:hAnsi="Times New Roman" w:cs="Times New Roman"/>
              <w:color w:val="auto"/>
              <w:sz w:val="48"/>
            </w:rPr>
            <w:t>CUPRINS</w:t>
          </w:r>
        </w:p>
        <w:p w:rsidR="00FC5829" w:rsidRPr="00FC5829" w:rsidRDefault="00B76A0C">
          <w:pPr>
            <w:pStyle w:val="TOC1"/>
            <w:tabs>
              <w:tab w:val="left" w:pos="440"/>
              <w:tab w:val="right" w:leader="dot" w:pos="9017"/>
            </w:tabs>
            <w:rPr>
              <w:rFonts w:ascii="Times New Roman" w:hAnsi="Times New Roman" w:cs="Times New Roman"/>
              <w:noProof/>
              <w:sz w:val="24"/>
              <w:lang w:eastAsia="en-US"/>
            </w:rPr>
          </w:pPr>
          <w:r w:rsidRPr="00004408">
            <w:rPr>
              <w:rFonts w:ascii="Times New Roman" w:hAnsi="Times New Roman" w:cs="Times New Roman"/>
              <w:sz w:val="24"/>
              <w:szCs w:val="24"/>
            </w:rPr>
            <w:fldChar w:fldCharType="begin"/>
          </w:r>
          <w:r w:rsidRPr="00004408">
            <w:rPr>
              <w:rFonts w:ascii="Times New Roman" w:hAnsi="Times New Roman" w:cs="Times New Roman"/>
              <w:sz w:val="24"/>
              <w:szCs w:val="24"/>
            </w:rPr>
            <w:instrText xml:space="preserve"> TOC \o "1-3" \h \z \u </w:instrText>
          </w:r>
          <w:r w:rsidRPr="00004408">
            <w:rPr>
              <w:rFonts w:ascii="Times New Roman" w:hAnsi="Times New Roman" w:cs="Times New Roman"/>
              <w:sz w:val="24"/>
              <w:szCs w:val="24"/>
            </w:rPr>
            <w:fldChar w:fldCharType="separate"/>
          </w:r>
          <w:hyperlink w:anchor="_Toc72960435" w:history="1">
            <w:r w:rsidR="00FC5829" w:rsidRPr="00FC5829">
              <w:rPr>
                <w:rStyle w:val="Hyperlink"/>
                <w:rFonts w:ascii="Times New Roman" w:hAnsi="Times New Roman" w:cs="Times New Roman"/>
                <w:noProof/>
                <w:sz w:val="24"/>
                <w:lang w:val="en-GB"/>
              </w:rPr>
              <w:t>1.</w:t>
            </w:r>
            <w:r w:rsidR="00FC5829" w:rsidRPr="00FC5829">
              <w:rPr>
                <w:rFonts w:ascii="Times New Roman" w:hAnsi="Times New Roman" w:cs="Times New Roman"/>
                <w:noProof/>
                <w:sz w:val="24"/>
                <w:lang w:eastAsia="en-US"/>
              </w:rPr>
              <w:tab/>
            </w:r>
            <w:r w:rsidR="00FC5829" w:rsidRPr="00FC5829">
              <w:rPr>
                <w:rStyle w:val="Hyperlink"/>
                <w:rFonts w:ascii="Times New Roman" w:hAnsi="Times New Roman" w:cs="Times New Roman"/>
                <w:noProof/>
                <w:sz w:val="24"/>
                <w:lang w:val="en-GB"/>
              </w:rPr>
              <w:t>Introducere</w:t>
            </w:r>
            <w:r w:rsidR="00FC5829" w:rsidRPr="00FC5829">
              <w:rPr>
                <w:rFonts w:ascii="Times New Roman" w:hAnsi="Times New Roman" w:cs="Times New Roman"/>
                <w:noProof/>
                <w:webHidden/>
                <w:sz w:val="24"/>
              </w:rPr>
              <w:tab/>
            </w:r>
            <w:r w:rsidR="00FC5829" w:rsidRPr="00FC5829">
              <w:rPr>
                <w:rFonts w:ascii="Times New Roman" w:hAnsi="Times New Roman" w:cs="Times New Roman"/>
                <w:noProof/>
                <w:webHidden/>
                <w:sz w:val="24"/>
              </w:rPr>
              <w:fldChar w:fldCharType="begin"/>
            </w:r>
            <w:r w:rsidR="00FC5829" w:rsidRPr="00FC5829">
              <w:rPr>
                <w:rFonts w:ascii="Times New Roman" w:hAnsi="Times New Roman" w:cs="Times New Roman"/>
                <w:noProof/>
                <w:webHidden/>
                <w:sz w:val="24"/>
              </w:rPr>
              <w:instrText xml:space="preserve"> PAGEREF _Toc72960435 \h </w:instrText>
            </w:r>
            <w:r w:rsidR="00FC5829" w:rsidRPr="00FC5829">
              <w:rPr>
                <w:rFonts w:ascii="Times New Roman" w:hAnsi="Times New Roman" w:cs="Times New Roman"/>
                <w:noProof/>
                <w:webHidden/>
                <w:sz w:val="24"/>
              </w:rPr>
            </w:r>
            <w:r w:rsidR="00FC5829" w:rsidRPr="00FC5829">
              <w:rPr>
                <w:rFonts w:ascii="Times New Roman" w:hAnsi="Times New Roman" w:cs="Times New Roman"/>
                <w:noProof/>
                <w:webHidden/>
                <w:sz w:val="24"/>
              </w:rPr>
              <w:fldChar w:fldCharType="separate"/>
            </w:r>
            <w:r w:rsidR="00FC5829" w:rsidRPr="00FC5829">
              <w:rPr>
                <w:rFonts w:ascii="Times New Roman" w:hAnsi="Times New Roman" w:cs="Times New Roman"/>
                <w:noProof/>
                <w:webHidden/>
                <w:sz w:val="24"/>
              </w:rPr>
              <w:t>1</w:t>
            </w:r>
            <w:r w:rsidR="00FC5829"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36" w:history="1">
            <w:r w:rsidRPr="00FC5829">
              <w:rPr>
                <w:rStyle w:val="Hyperlink"/>
                <w:rFonts w:ascii="Times New Roman" w:hAnsi="Times New Roman" w:cs="Times New Roman"/>
                <w:i/>
                <w:noProof/>
                <w:sz w:val="24"/>
                <w:lang w:val="en-GB"/>
              </w:rPr>
              <w:t>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Baze de date: definiție, utilitate</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_Toc72960436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1</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37" w:history="1">
            <w:r w:rsidRPr="00FC5829">
              <w:rPr>
                <w:rStyle w:val="Hyperlink"/>
                <w:rFonts w:ascii="Times New Roman" w:hAnsi="Times New Roman" w:cs="Times New Roman"/>
                <w:i/>
                <w:noProof/>
                <w:sz w:val="24"/>
                <w:lang w:val="en-GB"/>
              </w:rPr>
              <w:t>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Sisteme de gesiune a bazelor de date</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_Toc72960437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1</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38" w:history="1">
            <w:r w:rsidRPr="00FC5829">
              <w:rPr>
                <w:rStyle w:val="Hyperlink"/>
                <w:rFonts w:ascii="Times New Roman" w:hAnsi="Times New Roman" w:cs="Times New Roman"/>
                <w:i/>
                <w:noProof/>
                <w:sz w:val="24"/>
                <w:lang w:val="en-GB"/>
              </w:rPr>
              <w:t>III.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Etape în realizarea unei baze de date</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_Toc72960438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2</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39" w:history="1">
            <w:r w:rsidRPr="00FC5829">
              <w:rPr>
                <w:rStyle w:val="Hyperlink"/>
                <w:rFonts w:ascii="Times New Roman" w:hAnsi="Times New Roman" w:cs="Times New Roman"/>
                <w:i/>
                <w:noProof/>
                <w:sz w:val="24"/>
                <w:lang w:val="en-GB"/>
              </w:rPr>
              <w:t>IV.</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Entitate, atribut, relație, tipuri de relații</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_Toc72960439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2</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40" w:history="1">
            <w:r w:rsidRPr="00FC5829">
              <w:rPr>
                <w:rStyle w:val="Hyperlink"/>
                <w:rFonts w:ascii="Times New Roman" w:hAnsi="Times New Roman" w:cs="Times New Roman"/>
                <w:i/>
                <w:noProof/>
                <w:sz w:val="24"/>
                <w:lang w:val="en-GB"/>
              </w:rPr>
              <w:t>V.</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Modele de baze de date</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_Toc72960440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3</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41" w:history="1">
            <w:r w:rsidRPr="00FC5829">
              <w:rPr>
                <w:rStyle w:val="Hyperlink"/>
                <w:rFonts w:ascii="Times New Roman" w:hAnsi="Times New Roman" w:cs="Times New Roman"/>
                <w:i/>
                <w:noProof/>
                <w:sz w:val="24"/>
                <w:lang w:val="en-GB"/>
              </w:rPr>
              <w:t>VI.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Reprezentarea modelului conceptual (ERD)</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_Toc72960441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4</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42" w:history="1">
            <w:r w:rsidRPr="00FC5829">
              <w:rPr>
                <w:rStyle w:val="Hyperlink"/>
                <w:rFonts w:ascii="Times New Roman" w:hAnsi="Times New Roman" w:cs="Times New Roman"/>
                <w:i/>
                <w:noProof/>
                <w:sz w:val="24"/>
                <w:lang w:val="en-GB"/>
              </w:rPr>
              <w:t>VII.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Normalizarea</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_Toc72960442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4</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43" w:history="1">
            <w:r w:rsidRPr="00FC5829">
              <w:rPr>
                <w:rStyle w:val="Hyperlink"/>
                <w:rFonts w:ascii="Times New Roman" w:hAnsi="Times New Roman" w:cs="Times New Roman"/>
                <w:i/>
                <w:noProof/>
                <w:sz w:val="24"/>
                <w:lang w:val="en-GB"/>
              </w:rPr>
              <w:t>VIII.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Maparea</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_Toc72960443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5</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44" w:history="1">
            <w:r w:rsidRPr="00FC5829">
              <w:rPr>
                <w:rStyle w:val="Hyperlink"/>
                <w:rFonts w:ascii="Times New Roman" w:hAnsi="Times New Roman" w:cs="Times New Roman"/>
                <w:i/>
                <w:noProof/>
                <w:sz w:val="24"/>
                <w:lang w:val="en-GB"/>
              </w:rPr>
              <w:t>IX.</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Algebra relațională</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_Toc72960444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6</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45" w:history="1">
            <w:r w:rsidRPr="00FC5829">
              <w:rPr>
                <w:rStyle w:val="Hyperlink"/>
                <w:rFonts w:ascii="Times New Roman" w:hAnsi="Times New Roman" w:cs="Times New Roman"/>
                <w:i/>
                <w:noProof/>
                <w:sz w:val="24"/>
                <w:lang w:val="en-GB"/>
              </w:rPr>
              <w:t>X.</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en-GB"/>
              </w:rPr>
              <w:t>Limbajul SQL</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_Toc72960445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6</w:t>
            </w:r>
            <w:r w:rsidRPr="00FC5829">
              <w:rPr>
                <w:rFonts w:ascii="Times New Roman" w:hAnsi="Times New Roman" w:cs="Times New Roman"/>
                <w:noProof/>
                <w:webHidden/>
                <w:sz w:val="24"/>
              </w:rPr>
              <w:fldChar w:fldCharType="end"/>
            </w:r>
          </w:hyperlink>
        </w:p>
        <w:p w:rsidR="00FC5829" w:rsidRPr="00FC5829" w:rsidRDefault="00FC5829">
          <w:pPr>
            <w:pStyle w:val="TOC1"/>
            <w:tabs>
              <w:tab w:val="left" w:pos="440"/>
              <w:tab w:val="right" w:leader="dot" w:pos="9017"/>
            </w:tabs>
            <w:rPr>
              <w:rFonts w:ascii="Times New Roman" w:hAnsi="Times New Roman" w:cs="Times New Roman"/>
              <w:noProof/>
              <w:sz w:val="24"/>
              <w:lang w:eastAsia="en-US"/>
            </w:rPr>
          </w:pPr>
          <w:hyperlink w:anchor="_Toc72960446" w:history="1">
            <w:r w:rsidRPr="00FC5829">
              <w:rPr>
                <w:rStyle w:val="Hyperlink"/>
                <w:rFonts w:ascii="Times New Roman" w:hAnsi="Times New Roman" w:cs="Times New Roman"/>
                <w:noProof/>
                <w:sz w:val="24"/>
                <w:lang w:val="en-GB"/>
              </w:rPr>
              <w:t>2.</w:t>
            </w:r>
            <w:r w:rsidRPr="00FC5829">
              <w:rPr>
                <w:rFonts w:ascii="Times New Roman" w:hAnsi="Times New Roman" w:cs="Times New Roman"/>
                <w:noProof/>
                <w:sz w:val="24"/>
                <w:lang w:eastAsia="en-US"/>
              </w:rPr>
              <w:tab/>
            </w:r>
            <w:r w:rsidRPr="00FC5829">
              <w:rPr>
                <w:rStyle w:val="Hyperlink"/>
                <w:rFonts w:ascii="Times New Roman" w:hAnsi="Times New Roman" w:cs="Times New Roman"/>
                <w:noProof/>
                <w:sz w:val="24"/>
                <w:lang w:val="en-GB"/>
              </w:rPr>
              <w:t>Tema proiectului</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_Toc72960446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9</w:t>
            </w:r>
            <w:r w:rsidRPr="00FC5829">
              <w:rPr>
                <w:rFonts w:ascii="Times New Roman" w:hAnsi="Times New Roman" w:cs="Times New Roman"/>
                <w:noProof/>
                <w:webHidden/>
                <w:sz w:val="24"/>
              </w:rPr>
              <w:fldChar w:fldCharType="end"/>
            </w:r>
          </w:hyperlink>
        </w:p>
        <w:p w:rsidR="00FC5829" w:rsidRPr="00FC5829" w:rsidRDefault="00FC5829">
          <w:pPr>
            <w:pStyle w:val="TOC1"/>
            <w:tabs>
              <w:tab w:val="left" w:pos="440"/>
              <w:tab w:val="right" w:leader="dot" w:pos="9017"/>
            </w:tabs>
            <w:rPr>
              <w:rFonts w:ascii="Times New Roman" w:hAnsi="Times New Roman" w:cs="Times New Roman"/>
              <w:noProof/>
              <w:sz w:val="24"/>
              <w:lang w:eastAsia="en-US"/>
            </w:rPr>
          </w:pPr>
          <w:hyperlink w:anchor="_Toc72960447" w:history="1">
            <w:r w:rsidRPr="00FC5829">
              <w:rPr>
                <w:rStyle w:val="Hyperlink"/>
                <w:rFonts w:ascii="Times New Roman" w:hAnsi="Times New Roman" w:cs="Times New Roman"/>
                <w:noProof/>
                <w:sz w:val="24"/>
                <w:lang w:val="ro-RO"/>
              </w:rPr>
              <w:t>3.</w:t>
            </w:r>
            <w:r w:rsidRPr="00FC5829">
              <w:rPr>
                <w:rFonts w:ascii="Times New Roman" w:hAnsi="Times New Roman" w:cs="Times New Roman"/>
                <w:noProof/>
                <w:sz w:val="24"/>
                <w:lang w:eastAsia="en-US"/>
              </w:rPr>
              <w:tab/>
            </w:r>
            <w:r w:rsidRPr="00FC5829">
              <w:rPr>
                <w:rStyle w:val="Hyperlink"/>
                <w:rFonts w:ascii="Times New Roman" w:hAnsi="Times New Roman" w:cs="Times New Roman"/>
                <w:noProof/>
                <w:sz w:val="24"/>
                <w:lang w:val="ro-RO"/>
              </w:rPr>
              <w:t>Descrierea proiectului</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_Toc72960447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9</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48" w:history="1">
            <w:r w:rsidRPr="00FC5829">
              <w:rPr>
                <w:rStyle w:val="Hyperlink"/>
                <w:rFonts w:ascii="Times New Roman" w:hAnsi="Times New Roman" w:cs="Times New Roman"/>
                <w:i/>
                <w:noProof/>
                <w:sz w:val="24"/>
                <w:lang w:val="ro-RO"/>
              </w:rPr>
              <w:t>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ro-RO"/>
              </w:rPr>
              <w:t>Prezentarea scenariului</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_Toc72960448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9</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660"/>
              <w:tab w:val="right" w:leader="dot" w:pos="9017"/>
            </w:tabs>
            <w:rPr>
              <w:rFonts w:ascii="Times New Roman" w:hAnsi="Times New Roman" w:cs="Times New Roman"/>
              <w:noProof/>
              <w:sz w:val="24"/>
              <w:lang w:eastAsia="en-US"/>
            </w:rPr>
          </w:pPr>
          <w:hyperlink w:anchor="_Toc72960449" w:history="1">
            <w:r w:rsidRPr="00FC5829">
              <w:rPr>
                <w:rStyle w:val="Hyperlink"/>
                <w:rFonts w:ascii="Times New Roman" w:hAnsi="Times New Roman" w:cs="Times New Roman"/>
                <w:i/>
                <w:noProof/>
                <w:sz w:val="24"/>
                <w:lang w:val="ro-RO"/>
              </w:rPr>
              <w:t>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ro-RO"/>
              </w:rPr>
              <w:t>Prezentarea entităților, a atributelor, a relațiilor</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_Toc72960449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10</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50" w:history="1">
            <w:r w:rsidRPr="00FC5829">
              <w:rPr>
                <w:rStyle w:val="Hyperlink"/>
                <w:rFonts w:ascii="Times New Roman" w:hAnsi="Times New Roman" w:cs="Times New Roman"/>
                <w:i/>
                <w:noProof/>
                <w:sz w:val="24"/>
                <w:lang w:val="ro-RO"/>
              </w:rPr>
              <w:t>III.</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ro-RO"/>
              </w:rPr>
              <w:t>Reprezentarea modelului conceptual</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_Toc72960450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12</w:t>
            </w:r>
            <w:r w:rsidRPr="00FC5829">
              <w:rPr>
                <w:rFonts w:ascii="Times New Roman" w:hAnsi="Times New Roman" w:cs="Times New Roman"/>
                <w:noProof/>
                <w:webHidden/>
                <w:sz w:val="24"/>
              </w:rPr>
              <w:fldChar w:fldCharType="end"/>
            </w:r>
          </w:hyperlink>
        </w:p>
        <w:p w:rsidR="00FC5829" w:rsidRPr="00FC5829" w:rsidRDefault="00FC5829">
          <w:pPr>
            <w:pStyle w:val="TOC2"/>
            <w:tabs>
              <w:tab w:val="left" w:pos="880"/>
              <w:tab w:val="right" w:leader="dot" w:pos="9017"/>
            </w:tabs>
            <w:rPr>
              <w:rFonts w:ascii="Times New Roman" w:hAnsi="Times New Roman" w:cs="Times New Roman"/>
              <w:noProof/>
              <w:sz w:val="24"/>
              <w:lang w:eastAsia="en-US"/>
            </w:rPr>
          </w:pPr>
          <w:hyperlink w:anchor="_Toc72960451" w:history="1">
            <w:r w:rsidRPr="00FC5829">
              <w:rPr>
                <w:rStyle w:val="Hyperlink"/>
                <w:rFonts w:ascii="Times New Roman" w:hAnsi="Times New Roman" w:cs="Times New Roman"/>
                <w:i/>
                <w:noProof/>
                <w:sz w:val="24"/>
                <w:lang w:val="ro-RO"/>
              </w:rPr>
              <w:t>IV.</w:t>
            </w:r>
            <w:r w:rsidRPr="00FC5829">
              <w:rPr>
                <w:rFonts w:ascii="Times New Roman" w:hAnsi="Times New Roman" w:cs="Times New Roman"/>
                <w:noProof/>
                <w:sz w:val="24"/>
                <w:lang w:eastAsia="en-US"/>
              </w:rPr>
              <w:tab/>
            </w:r>
            <w:r w:rsidRPr="00FC5829">
              <w:rPr>
                <w:rStyle w:val="Hyperlink"/>
                <w:rFonts w:ascii="Times New Roman" w:hAnsi="Times New Roman" w:cs="Times New Roman"/>
                <w:i/>
                <w:noProof/>
                <w:sz w:val="24"/>
                <w:lang w:val="ro-RO"/>
              </w:rPr>
              <w:t>Crearea tabelelor</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_Toc72960451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13</w:t>
            </w:r>
            <w:r w:rsidRPr="00FC5829">
              <w:rPr>
                <w:rFonts w:ascii="Times New Roman" w:hAnsi="Times New Roman" w:cs="Times New Roman"/>
                <w:noProof/>
                <w:webHidden/>
                <w:sz w:val="24"/>
              </w:rPr>
              <w:fldChar w:fldCharType="end"/>
            </w:r>
          </w:hyperlink>
        </w:p>
        <w:p w:rsidR="00FC5829" w:rsidRPr="00FC5829" w:rsidRDefault="00FC5829">
          <w:pPr>
            <w:pStyle w:val="TOC1"/>
            <w:tabs>
              <w:tab w:val="left" w:pos="440"/>
              <w:tab w:val="right" w:leader="dot" w:pos="9017"/>
            </w:tabs>
            <w:rPr>
              <w:rFonts w:ascii="Times New Roman" w:hAnsi="Times New Roman" w:cs="Times New Roman"/>
              <w:noProof/>
              <w:sz w:val="24"/>
              <w:lang w:eastAsia="en-US"/>
            </w:rPr>
          </w:pPr>
          <w:hyperlink w:anchor="_Toc72960452" w:history="1">
            <w:r w:rsidRPr="00FC5829">
              <w:rPr>
                <w:rStyle w:val="Hyperlink"/>
                <w:rFonts w:ascii="Times New Roman" w:hAnsi="Times New Roman" w:cs="Times New Roman"/>
                <w:noProof/>
                <w:sz w:val="24"/>
                <w:lang w:val="ro-RO"/>
              </w:rPr>
              <w:t>4.</w:t>
            </w:r>
            <w:r w:rsidRPr="00FC5829">
              <w:rPr>
                <w:rFonts w:ascii="Times New Roman" w:hAnsi="Times New Roman" w:cs="Times New Roman"/>
                <w:noProof/>
                <w:sz w:val="24"/>
                <w:lang w:eastAsia="en-US"/>
              </w:rPr>
              <w:tab/>
            </w:r>
            <w:r w:rsidRPr="00FC5829">
              <w:rPr>
                <w:rStyle w:val="Hyperlink"/>
                <w:rFonts w:ascii="Times New Roman" w:hAnsi="Times New Roman" w:cs="Times New Roman"/>
                <w:noProof/>
                <w:sz w:val="24"/>
                <w:lang w:val="ro-RO"/>
              </w:rPr>
              <w:t>Interogări</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_Toc72960452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23</w:t>
            </w:r>
            <w:r w:rsidRPr="00FC5829">
              <w:rPr>
                <w:rFonts w:ascii="Times New Roman" w:hAnsi="Times New Roman" w:cs="Times New Roman"/>
                <w:noProof/>
                <w:webHidden/>
                <w:sz w:val="24"/>
              </w:rPr>
              <w:fldChar w:fldCharType="end"/>
            </w:r>
          </w:hyperlink>
        </w:p>
        <w:p w:rsidR="00FC5829" w:rsidRPr="00FC5829" w:rsidRDefault="00FC5829">
          <w:pPr>
            <w:pStyle w:val="TOC1"/>
            <w:tabs>
              <w:tab w:val="left" w:pos="440"/>
              <w:tab w:val="right" w:leader="dot" w:pos="9017"/>
            </w:tabs>
            <w:rPr>
              <w:rFonts w:ascii="Times New Roman" w:hAnsi="Times New Roman" w:cs="Times New Roman"/>
              <w:noProof/>
              <w:sz w:val="24"/>
              <w:lang w:eastAsia="en-US"/>
            </w:rPr>
          </w:pPr>
          <w:hyperlink w:anchor="_Toc72960453" w:history="1">
            <w:r w:rsidRPr="00FC5829">
              <w:rPr>
                <w:rStyle w:val="Hyperlink"/>
                <w:rFonts w:ascii="Times New Roman" w:hAnsi="Times New Roman" w:cs="Times New Roman"/>
                <w:noProof/>
                <w:sz w:val="24"/>
                <w:lang w:val="ro-RO"/>
              </w:rPr>
              <w:t>5.</w:t>
            </w:r>
            <w:r w:rsidRPr="00FC5829">
              <w:rPr>
                <w:rFonts w:ascii="Times New Roman" w:hAnsi="Times New Roman" w:cs="Times New Roman"/>
                <w:noProof/>
                <w:sz w:val="24"/>
                <w:lang w:eastAsia="en-US"/>
              </w:rPr>
              <w:tab/>
            </w:r>
            <w:r w:rsidRPr="00FC5829">
              <w:rPr>
                <w:rStyle w:val="Hyperlink"/>
                <w:rFonts w:ascii="Times New Roman" w:hAnsi="Times New Roman" w:cs="Times New Roman"/>
                <w:noProof/>
                <w:sz w:val="24"/>
                <w:lang w:val="ro-RO"/>
              </w:rPr>
              <w:t>Bibliografie</w:t>
            </w:r>
            <w:r w:rsidRPr="00FC5829">
              <w:rPr>
                <w:rFonts w:ascii="Times New Roman" w:hAnsi="Times New Roman" w:cs="Times New Roman"/>
                <w:noProof/>
                <w:webHidden/>
                <w:sz w:val="24"/>
              </w:rPr>
              <w:tab/>
            </w:r>
            <w:r w:rsidRPr="00FC5829">
              <w:rPr>
                <w:rFonts w:ascii="Times New Roman" w:hAnsi="Times New Roman" w:cs="Times New Roman"/>
                <w:noProof/>
                <w:webHidden/>
                <w:sz w:val="24"/>
              </w:rPr>
              <w:fldChar w:fldCharType="begin"/>
            </w:r>
            <w:r w:rsidRPr="00FC5829">
              <w:rPr>
                <w:rFonts w:ascii="Times New Roman" w:hAnsi="Times New Roman" w:cs="Times New Roman"/>
                <w:noProof/>
                <w:webHidden/>
                <w:sz w:val="24"/>
              </w:rPr>
              <w:instrText xml:space="preserve"> PAGEREF _Toc72960453 \h </w:instrText>
            </w:r>
            <w:r w:rsidRPr="00FC5829">
              <w:rPr>
                <w:rFonts w:ascii="Times New Roman" w:hAnsi="Times New Roman" w:cs="Times New Roman"/>
                <w:noProof/>
                <w:webHidden/>
                <w:sz w:val="24"/>
              </w:rPr>
            </w:r>
            <w:r w:rsidRPr="00FC5829">
              <w:rPr>
                <w:rFonts w:ascii="Times New Roman" w:hAnsi="Times New Roman" w:cs="Times New Roman"/>
                <w:noProof/>
                <w:webHidden/>
                <w:sz w:val="24"/>
              </w:rPr>
              <w:fldChar w:fldCharType="separate"/>
            </w:r>
            <w:r w:rsidRPr="00FC5829">
              <w:rPr>
                <w:rFonts w:ascii="Times New Roman" w:hAnsi="Times New Roman" w:cs="Times New Roman"/>
                <w:noProof/>
                <w:webHidden/>
                <w:sz w:val="24"/>
              </w:rPr>
              <w:t>27</w:t>
            </w:r>
            <w:r w:rsidRPr="00FC5829">
              <w:rPr>
                <w:rFonts w:ascii="Times New Roman" w:hAnsi="Times New Roman" w:cs="Times New Roman"/>
                <w:noProof/>
                <w:webHidden/>
                <w:sz w:val="24"/>
              </w:rPr>
              <w:fldChar w:fldCharType="end"/>
            </w:r>
          </w:hyperlink>
        </w:p>
        <w:p w:rsidR="00B76A0C" w:rsidRDefault="00B76A0C" w:rsidP="00B76A0C">
          <w:r w:rsidRPr="00004408">
            <w:rPr>
              <w:rFonts w:ascii="Times New Roman" w:hAnsi="Times New Roman" w:cs="Times New Roman"/>
              <w:b/>
              <w:bCs/>
              <w:sz w:val="24"/>
              <w:szCs w:val="24"/>
            </w:rPr>
            <w:fldChar w:fldCharType="end"/>
          </w:r>
        </w:p>
      </w:sdtContent>
    </w:sdt>
    <w:p w:rsidR="000B5CAA" w:rsidRDefault="000B5CAA" w:rsidP="000B5CAA">
      <w:pPr>
        <w:rPr>
          <w:rFonts w:ascii="Times New Roman" w:hAnsi="Times New Roman" w:cs="Times New Roman"/>
          <w:sz w:val="28"/>
          <w:lang w:val="en-GB"/>
        </w:rPr>
      </w:pPr>
    </w:p>
    <w:p w:rsidR="000B5CAA" w:rsidRDefault="000B5CAA" w:rsidP="000B5CAA">
      <w:pPr>
        <w:rPr>
          <w:rFonts w:ascii="Times New Roman" w:hAnsi="Times New Roman" w:cs="Times New Roman"/>
          <w:sz w:val="28"/>
          <w:lang w:val="en-GB"/>
        </w:rPr>
      </w:pPr>
    </w:p>
    <w:p w:rsidR="0027416C" w:rsidRPr="000B5CAA" w:rsidRDefault="0027416C" w:rsidP="000B5CAA">
      <w:pPr>
        <w:rPr>
          <w:rFonts w:ascii="Times New Roman" w:hAnsi="Times New Roman" w:cs="Times New Roman"/>
          <w:sz w:val="28"/>
          <w:lang w:val="en-GB"/>
        </w:rPr>
        <w:sectPr w:rsidR="0027416C" w:rsidRPr="000B5CAA" w:rsidSect="0027416C">
          <w:footerReference w:type="default" r:id="rId9"/>
          <w:pgSz w:w="11907" w:h="16839" w:code="9"/>
          <w:pgMar w:top="1440" w:right="1440" w:bottom="1440" w:left="1440" w:header="720" w:footer="720" w:gutter="0"/>
          <w:pgNumType w:start="0"/>
          <w:cols w:space="720"/>
          <w:docGrid w:linePitch="360"/>
        </w:sectPr>
      </w:pPr>
      <w:bookmarkStart w:id="0" w:name="_GoBack"/>
      <w:bookmarkEnd w:id="0"/>
    </w:p>
    <w:p w:rsidR="00B2199D" w:rsidRDefault="00B2199D" w:rsidP="0027416C">
      <w:pPr>
        <w:pStyle w:val="Heading1"/>
        <w:numPr>
          <w:ilvl w:val="0"/>
          <w:numId w:val="11"/>
        </w:numPr>
        <w:jc w:val="center"/>
        <w:rPr>
          <w:rFonts w:ascii="Times New Roman" w:hAnsi="Times New Roman" w:cs="Times New Roman"/>
          <w:color w:val="auto"/>
          <w:sz w:val="36"/>
          <w:lang w:val="en-GB"/>
        </w:rPr>
      </w:pPr>
      <w:bookmarkStart w:id="1" w:name="_Toc72960435"/>
      <w:r w:rsidRPr="00B76A0C">
        <w:rPr>
          <w:rFonts w:ascii="Times New Roman" w:hAnsi="Times New Roman" w:cs="Times New Roman"/>
          <w:color w:val="auto"/>
          <w:sz w:val="36"/>
          <w:lang w:val="en-GB"/>
        </w:rPr>
        <w:lastRenderedPageBreak/>
        <w:t>Introducere</w:t>
      </w:r>
      <w:bookmarkEnd w:id="1"/>
    </w:p>
    <w:p w:rsidR="00B76A0C" w:rsidRPr="00B76A0C" w:rsidRDefault="00B76A0C" w:rsidP="00B76A0C">
      <w:pPr>
        <w:rPr>
          <w:lang w:val="en-GB"/>
        </w:rPr>
      </w:pPr>
    </w:p>
    <w:p w:rsidR="00B9592E" w:rsidRDefault="00AB4034" w:rsidP="000B5CAA">
      <w:pPr>
        <w:pStyle w:val="Heading2"/>
        <w:numPr>
          <w:ilvl w:val="0"/>
          <w:numId w:val="9"/>
        </w:numPr>
        <w:rPr>
          <w:rFonts w:ascii="Times New Roman" w:hAnsi="Times New Roman" w:cs="Times New Roman"/>
          <w:b w:val="0"/>
          <w:i/>
          <w:color w:val="auto"/>
          <w:lang w:val="en-GB"/>
        </w:rPr>
      </w:pPr>
      <w:bookmarkStart w:id="2" w:name="_Toc72960436"/>
      <w:r>
        <w:rPr>
          <w:rFonts w:ascii="Times New Roman" w:hAnsi="Times New Roman" w:cs="Times New Roman"/>
          <w:b w:val="0"/>
          <w:i/>
          <w:color w:val="auto"/>
          <w:lang w:val="en-GB"/>
        </w:rPr>
        <w:t>Baze de date: definiție, utilitate</w:t>
      </w:r>
      <w:bookmarkEnd w:id="2"/>
    </w:p>
    <w:p w:rsidR="00070E66" w:rsidRPr="00070E66" w:rsidRDefault="00070E66" w:rsidP="00070E66">
      <w:pPr>
        <w:rPr>
          <w:lang w:val="en-GB"/>
        </w:rPr>
      </w:pPr>
    </w:p>
    <w:p w:rsidR="00B9592E" w:rsidRDefault="00AB4034" w:rsidP="00B9592E">
      <w:pPr>
        <w:ind w:firstLine="360"/>
        <w:jc w:val="both"/>
        <w:rPr>
          <w:rFonts w:ascii="Times New Roman" w:hAnsi="Times New Roman" w:cs="Times New Roman"/>
          <w:sz w:val="24"/>
          <w:lang w:val="en-GB"/>
        </w:rPr>
      </w:pPr>
      <w:r>
        <w:rPr>
          <w:rFonts w:ascii="Times New Roman" w:hAnsi="Times New Roman" w:cs="Times New Roman"/>
          <w:sz w:val="24"/>
          <w:lang w:val="en-GB"/>
        </w:rPr>
        <w:t>Î</w:t>
      </w:r>
      <w:r w:rsidRPr="00AB4034">
        <w:rPr>
          <w:rFonts w:ascii="Times New Roman" w:hAnsi="Times New Roman" w:cs="Times New Roman"/>
          <w:sz w:val="24"/>
          <w:lang w:val="en-GB"/>
        </w:rPr>
        <w:t>n lumea contemporană, progresul tehnologic a condus la amplificarea activităților legate de stocarea, interogarea și administrarea colecțiilor de date. Asfel, în activitățile noastre cotidi</w:t>
      </w:r>
      <w:r w:rsidR="00FD62EE">
        <w:rPr>
          <w:rFonts w:ascii="Times New Roman" w:hAnsi="Times New Roman" w:cs="Times New Roman"/>
          <w:sz w:val="24"/>
          <w:lang w:val="en-GB"/>
        </w:rPr>
        <w:t xml:space="preserve">ene interacționam des cu baze </w:t>
      </w:r>
      <w:r w:rsidRPr="00AB4034">
        <w:rPr>
          <w:rFonts w:ascii="Times New Roman" w:hAnsi="Times New Roman" w:cs="Times New Roman"/>
          <w:sz w:val="24"/>
          <w:lang w:val="en-GB"/>
        </w:rPr>
        <w:t>de date, în sitații precum: plata facturilor, împrumutul unei cărți de la bibliotecă, cumpărăturil</w:t>
      </w:r>
      <w:r w:rsidR="00B9592E">
        <w:rPr>
          <w:rFonts w:ascii="Times New Roman" w:hAnsi="Times New Roman" w:cs="Times New Roman"/>
          <w:sz w:val="24"/>
          <w:lang w:val="en-GB"/>
        </w:rPr>
        <w:t>e online, tranzacțiile bancare.</w:t>
      </w:r>
    </w:p>
    <w:p w:rsidR="00AB4034" w:rsidRDefault="00D65D37" w:rsidP="00D65D37">
      <w:pPr>
        <w:ind w:firstLine="360"/>
        <w:rPr>
          <w:rFonts w:ascii="Times New Roman" w:hAnsi="Times New Roman" w:cs="Times New Roman"/>
          <w:sz w:val="24"/>
          <w:lang w:val="en-GB"/>
        </w:rPr>
      </w:pPr>
      <w:r>
        <w:rPr>
          <w:rFonts w:ascii="Times New Roman" w:hAnsi="Times New Roman" w:cs="Times New Roman"/>
          <w:sz w:val="24"/>
          <w:lang w:val="en-GB"/>
        </w:rPr>
        <w:t xml:space="preserve">Datele sunt informații neprelucrate, stocate în formă brută, în timp ce informațiile sunt date prelucrate, care au fost corectate, organizate, sortate, relaționate. </w:t>
      </w:r>
      <w:r w:rsidR="00B9592E">
        <w:rPr>
          <w:rFonts w:ascii="Times New Roman" w:hAnsi="Times New Roman" w:cs="Times New Roman"/>
          <w:sz w:val="24"/>
          <w:lang w:val="en-GB"/>
        </w:rPr>
        <w:t xml:space="preserve">Termenul “Database” a apărut prima dată în 1964, în titlul unei conferințe din Santa Monica, SUA: “Development and Management of Computer Centered DataBase”. </w:t>
      </w:r>
      <w:r w:rsidR="00AB4034" w:rsidRPr="00AB4034">
        <w:rPr>
          <w:rFonts w:ascii="Times New Roman" w:hAnsi="Times New Roman" w:cs="Times New Roman"/>
          <w:sz w:val="24"/>
          <w:lang w:val="en-GB"/>
        </w:rPr>
        <w:t>O bază de date, abreviată BD, reprezintă o colecție de date aflate în relație unele cu altele și organizate astfel încat să poata servi unui anumit scop, prelucrarea rapidă și concomitentă a datelor de către mai multe persoane fiind facilitată. Prelucrarea poate consta în operații precum adăugare, ștergere, modificare, interogare.</w:t>
      </w:r>
    </w:p>
    <w:p w:rsidR="001D129C" w:rsidRDefault="001D129C" w:rsidP="00B9592E">
      <w:pPr>
        <w:ind w:firstLine="360"/>
        <w:jc w:val="both"/>
        <w:rPr>
          <w:rFonts w:ascii="Times New Roman" w:hAnsi="Times New Roman" w:cs="Times New Roman"/>
          <w:sz w:val="24"/>
          <w:lang w:val="en-GB"/>
        </w:rPr>
      </w:pPr>
      <w:r>
        <w:rPr>
          <w:rFonts w:ascii="Times New Roman" w:hAnsi="Times New Roman" w:cs="Times New Roman"/>
          <w:sz w:val="24"/>
          <w:lang w:val="en-GB"/>
        </w:rPr>
        <w:t xml:space="preserve">Cele mai comune operații </w:t>
      </w:r>
      <w:r w:rsidR="0084265E">
        <w:rPr>
          <w:rFonts w:ascii="Times New Roman" w:hAnsi="Times New Roman" w:cs="Times New Roman"/>
          <w:sz w:val="24"/>
          <w:lang w:val="en-GB"/>
        </w:rPr>
        <w:t>cu</w:t>
      </w:r>
      <w:r>
        <w:rPr>
          <w:rFonts w:ascii="Times New Roman" w:hAnsi="Times New Roman" w:cs="Times New Roman"/>
          <w:sz w:val="24"/>
          <w:lang w:val="en-GB"/>
        </w:rPr>
        <w:t xml:space="preserve"> baze de date sunt:</w:t>
      </w:r>
    </w:p>
    <w:p w:rsidR="001D129C" w:rsidRDefault="001D129C" w:rsidP="001D129C">
      <w:pPr>
        <w:pStyle w:val="ListParagraph"/>
        <w:numPr>
          <w:ilvl w:val="0"/>
          <w:numId w:val="12"/>
        </w:numPr>
        <w:jc w:val="both"/>
        <w:rPr>
          <w:rFonts w:ascii="Times New Roman" w:hAnsi="Times New Roman" w:cs="Times New Roman"/>
          <w:sz w:val="24"/>
          <w:lang w:val="en-GB"/>
        </w:rPr>
      </w:pPr>
      <w:r>
        <w:rPr>
          <w:rFonts w:ascii="Times New Roman" w:hAnsi="Times New Roman" w:cs="Times New Roman"/>
          <w:sz w:val="24"/>
          <w:lang w:val="en-GB"/>
        </w:rPr>
        <w:t>a</w:t>
      </w:r>
      <w:r w:rsidRPr="001D129C">
        <w:rPr>
          <w:rFonts w:ascii="Times New Roman" w:hAnsi="Times New Roman" w:cs="Times New Roman"/>
          <w:sz w:val="24"/>
          <w:lang w:val="en-GB"/>
        </w:rPr>
        <w:t xml:space="preserve"> proiecta o bază de date </w:t>
      </w:r>
      <w:r>
        <w:rPr>
          <w:rFonts w:ascii="Times New Roman" w:hAnsi="Times New Roman" w:cs="Times New Roman"/>
          <w:sz w:val="24"/>
          <w:lang w:val="en-GB"/>
        </w:rPr>
        <w:t xml:space="preserve">= </w:t>
      </w:r>
      <w:r w:rsidRPr="001D129C">
        <w:rPr>
          <w:rFonts w:ascii="Times New Roman" w:hAnsi="Times New Roman" w:cs="Times New Roman"/>
          <w:sz w:val="24"/>
          <w:lang w:val="en-GB"/>
        </w:rPr>
        <w:t>a-i stabili structura: elementele componente, caracteristicile lor, restricțiile pe care trebuie să le respecte, relațiile dintre ele</w:t>
      </w:r>
    </w:p>
    <w:p w:rsidR="00FD62EE" w:rsidRDefault="001D129C" w:rsidP="001D129C">
      <w:pPr>
        <w:pStyle w:val="ListParagraph"/>
        <w:numPr>
          <w:ilvl w:val="0"/>
          <w:numId w:val="12"/>
        </w:numPr>
        <w:jc w:val="both"/>
        <w:rPr>
          <w:rFonts w:ascii="Times New Roman" w:hAnsi="Times New Roman" w:cs="Times New Roman"/>
          <w:sz w:val="24"/>
          <w:lang w:val="en-GB"/>
        </w:rPr>
      </w:pPr>
      <w:r>
        <w:rPr>
          <w:rFonts w:ascii="Times New Roman" w:hAnsi="Times New Roman" w:cs="Times New Roman"/>
          <w:sz w:val="24"/>
          <w:lang w:val="en-GB"/>
        </w:rPr>
        <w:t>a</w:t>
      </w:r>
      <w:r w:rsidRPr="001D129C">
        <w:rPr>
          <w:rFonts w:ascii="Times New Roman" w:hAnsi="Times New Roman" w:cs="Times New Roman"/>
          <w:sz w:val="24"/>
          <w:lang w:val="en-GB"/>
        </w:rPr>
        <w:t xml:space="preserve"> construi o bază de date </w:t>
      </w:r>
      <w:r>
        <w:rPr>
          <w:rFonts w:ascii="Times New Roman" w:hAnsi="Times New Roman" w:cs="Times New Roman"/>
          <w:sz w:val="24"/>
          <w:lang w:val="en-GB"/>
        </w:rPr>
        <w:t>=</w:t>
      </w:r>
      <w:r w:rsidRPr="001D129C">
        <w:rPr>
          <w:rFonts w:ascii="Times New Roman" w:hAnsi="Times New Roman" w:cs="Times New Roman"/>
          <w:sz w:val="24"/>
          <w:lang w:val="en-GB"/>
        </w:rPr>
        <w:t xml:space="preserve"> a introduce</w:t>
      </w:r>
      <w:r>
        <w:rPr>
          <w:rFonts w:ascii="Times New Roman" w:hAnsi="Times New Roman" w:cs="Times New Roman"/>
          <w:sz w:val="24"/>
          <w:lang w:val="en-GB"/>
        </w:rPr>
        <w:t xml:space="preserve"> datele în baza de date, după proiectarea acesteia</w:t>
      </w:r>
    </w:p>
    <w:p w:rsidR="001D129C" w:rsidRDefault="001D129C" w:rsidP="001D129C">
      <w:pPr>
        <w:pStyle w:val="ListParagraph"/>
        <w:numPr>
          <w:ilvl w:val="0"/>
          <w:numId w:val="12"/>
        </w:numPr>
        <w:jc w:val="both"/>
        <w:rPr>
          <w:rFonts w:ascii="Times New Roman" w:hAnsi="Times New Roman" w:cs="Times New Roman"/>
          <w:sz w:val="24"/>
          <w:lang w:val="en-GB"/>
        </w:rPr>
      </w:pPr>
      <w:r>
        <w:rPr>
          <w:rFonts w:ascii="Times New Roman" w:hAnsi="Times New Roman" w:cs="Times New Roman"/>
          <w:sz w:val="24"/>
          <w:lang w:val="en-GB"/>
        </w:rPr>
        <w:t>a administra o bază de date = a asigura accesul la date al utilizatorilor (în funcție de drepturile fiecăruia), coerența bazei de date(recuperarea informației atunci când au loc incidente), securitatea datelor stocate</w:t>
      </w:r>
    </w:p>
    <w:p w:rsidR="001D129C" w:rsidRDefault="001D129C" w:rsidP="001D129C">
      <w:pPr>
        <w:pStyle w:val="ListParagraph"/>
        <w:numPr>
          <w:ilvl w:val="0"/>
          <w:numId w:val="12"/>
        </w:numPr>
        <w:jc w:val="both"/>
        <w:rPr>
          <w:rFonts w:ascii="Times New Roman" w:hAnsi="Times New Roman" w:cs="Times New Roman"/>
          <w:sz w:val="24"/>
          <w:lang w:val="en-GB"/>
        </w:rPr>
      </w:pPr>
      <w:r>
        <w:rPr>
          <w:rFonts w:ascii="Times New Roman" w:hAnsi="Times New Roman" w:cs="Times New Roman"/>
          <w:sz w:val="24"/>
          <w:lang w:val="en-GB"/>
        </w:rPr>
        <w:t>a interoga o bază de date = a extrage și a vizualiza datele care îndeplinesc anumite criterii</w:t>
      </w:r>
    </w:p>
    <w:p w:rsidR="001D129C" w:rsidRPr="001D129C" w:rsidRDefault="001D129C" w:rsidP="001D129C">
      <w:pPr>
        <w:pStyle w:val="ListParagraph"/>
        <w:numPr>
          <w:ilvl w:val="0"/>
          <w:numId w:val="12"/>
        </w:numPr>
        <w:jc w:val="both"/>
        <w:rPr>
          <w:rFonts w:ascii="Times New Roman" w:hAnsi="Times New Roman" w:cs="Times New Roman"/>
          <w:sz w:val="24"/>
          <w:lang w:val="en-GB"/>
        </w:rPr>
      </w:pPr>
      <w:r>
        <w:rPr>
          <w:rFonts w:ascii="Times New Roman" w:hAnsi="Times New Roman" w:cs="Times New Roman"/>
          <w:sz w:val="24"/>
          <w:lang w:val="en-GB"/>
        </w:rPr>
        <w:t>a actualiza o bază de date = a modifica structura/informațiile stocate în baza de date</w:t>
      </w:r>
    </w:p>
    <w:p w:rsidR="00AB4034" w:rsidRPr="00AB4034" w:rsidRDefault="00AB4034" w:rsidP="00AB4034">
      <w:pPr>
        <w:rPr>
          <w:lang w:val="en-GB"/>
        </w:rPr>
      </w:pPr>
    </w:p>
    <w:p w:rsidR="00B9592E" w:rsidRDefault="00AB4034" w:rsidP="00B9592E">
      <w:pPr>
        <w:pStyle w:val="Heading2"/>
        <w:numPr>
          <w:ilvl w:val="0"/>
          <w:numId w:val="9"/>
        </w:numPr>
        <w:rPr>
          <w:rFonts w:ascii="Times New Roman" w:hAnsi="Times New Roman" w:cs="Times New Roman"/>
          <w:b w:val="0"/>
          <w:i/>
          <w:color w:val="auto"/>
          <w:lang w:val="en-GB"/>
        </w:rPr>
      </w:pPr>
      <w:bookmarkStart w:id="3" w:name="_Toc72960437"/>
      <w:r>
        <w:rPr>
          <w:rFonts w:ascii="Times New Roman" w:hAnsi="Times New Roman" w:cs="Times New Roman"/>
          <w:b w:val="0"/>
          <w:i/>
          <w:color w:val="auto"/>
          <w:lang w:val="en-GB"/>
        </w:rPr>
        <w:t>Sisteme de gesiune a bazelor de date</w:t>
      </w:r>
      <w:bookmarkEnd w:id="3"/>
    </w:p>
    <w:p w:rsidR="00070E66" w:rsidRPr="00070E66" w:rsidRDefault="00070E66" w:rsidP="00070E66">
      <w:pPr>
        <w:rPr>
          <w:lang w:val="en-GB"/>
        </w:rPr>
      </w:pPr>
    </w:p>
    <w:p w:rsidR="00B9592E" w:rsidRDefault="008F15F4" w:rsidP="008F15F4">
      <w:pPr>
        <w:ind w:firstLine="360"/>
        <w:jc w:val="both"/>
        <w:rPr>
          <w:rFonts w:ascii="Times New Roman" w:hAnsi="Times New Roman" w:cs="Times New Roman"/>
          <w:sz w:val="24"/>
          <w:lang w:val="en-GB"/>
        </w:rPr>
      </w:pPr>
      <w:r w:rsidRPr="008F15F4">
        <w:rPr>
          <w:rFonts w:ascii="Times New Roman" w:hAnsi="Times New Roman" w:cs="Times New Roman"/>
          <w:sz w:val="24"/>
          <w:lang w:val="en-GB"/>
        </w:rPr>
        <w:t>Bazele de date sunt manipulate cu ajutorul sistemelor de gestiune a bazelor de date.</w:t>
      </w:r>
      <w:r>
        <w:rPr>
          <w:rFonts w:ascii="Times New Roman" w:hAnsi="Times New Roman" w:cs="Times New Roman"/>
          <w:sz w:val="24"/>
          <w:lang w:val="en-GB"/>
        </w:rPr>
        <w:t xml:space="preserve"> Astfel, un sistem de gestiune a bazelor de date, abreviat SGBD, este un pachet software care permite proiectarea, construirea și administrarea bazelor de date dedicate rezolvării problemelor din domenii variate ale vieții reale. </w:t>
      </w:r>
      <w:r w:rsidRPr="008F15F4">
        <w:rPr>
          <w:rFonts w:ascii="Times New Roman" w:hAnsi="Times New Roman" w:cs="Times New Roman"/>
          <w:sz w:val="24"/>
          <w:lang w:val="en-GB"/>
        </w:rPr>
        <w:t>Acesta poate fi convențional (informațiile sunt stocate pe foi de hârtie)  sau computerizat (informațiile sunt păstrate în fișiere).</w:t>
      </w:r>
    </w:p>
    <w:p w:rsidR="008F15F4" w:rsidRDefault="00543234" w:rsidP="008F15F4">
      <w:pPr>
        <w:ind w:firstLine="360"/>
        <w:jc w:val="both"/>
        <w:rPr>
          <w:rFonts w:ascii="Times New Roman" w:hAnsi="Times New Roman" w:cs="Times New Roman"/>
          <w:sz w:val="24"/>
          <w:lang w:val="en-GB"/>
        </w:rPr>
      </w:pPr>
      <w:r w:rsidRPr="00543234">
        <w:rPr>
          <w:rFonts w:ascii="Times New Roman" w:hAnsi="Times New Roman" w:cs="Times New Roman"/>
          <w:sz w:val="24"/>
          <w:lang w:val="en-GB"/>
        </w:rPr>
        <w:t>Informaticienii p</w:t>
      </w:r>
      <w:r w:rsidR="00FD62EE">
        <w:rPr>
          <w:rFonts w:ascii="Times New Roman" w:hAnsi="Times New Roman" w:cs="Times New Roman"/>
          <w:sz w:val="24"/>
          <w:lang w:val="en-GB"/>
        </w:rPr>
        <w:t>ot clasifica sistemele de gestiune</w:t>
      </w:r>
      <w:r w:rsidRPr="00543234">
        <w:rPr>
          <w:rFonts w:ascii="Times New Roman" w:hAnsi="Times New Roman" w:cs="Times New Roman"/>
          <w:sz w:val="24"/>
          <w:lang w:val="en-GB"/>
        </w:rPr>
        <w:t xml:space="preserve"> a bazelor de date în funcție de modelele de baze de date pe care le acceptă. Bazele de date relaționale au devenit dominante în anii </w:t>
      </w:r>
      <w:r w:rsidRPr="00543234">
        <w:rPr>
          <w:rFonts w:ascii="Times New Roman" w:hAnsi="Times New Roman" w:cs="Times New Roman"/>
          <w:sz w:val="24"/>
          <w:lang w:val="en-GB"/>
        </w:rPr>
        <w:lastRenderedPageBreak/>
        <w:t>1980. Aceste</w:t>
      </w:r>
      <w:r>
        <w:rPr>
          <w:rFonts w:ascii="Times New Roman" w:hAnsi="Times New Roman" w:cs="Times New Roman"/>
          <w:sz w:val="24"/>
          <w:lang w:val="en-GB"/>
        </w:rPr>
        <w:t>a</w:t>
      </w:r>
      <w:r w:rsidRPr="00543234">
        <w:rPr>
          <w:rFonts w:ascii="Times New Roman" w:hAnsi="Times New Roman" w:cs="Times New Roman"/>
          <w:sz w:val="24"/>
          <w:lang w:val="en-GB"/>
        </w:rPr>
        <w:t xml:space="preserve"> modelează </w:t>
      </w:r>
      <w:r>
        <w:rPr>
          <w:rFonts w:ascii="Times New Roman" w:hAnsi="Times New Roman" w:cs="Times New Roman"/>
          <w:sz w:val="24"/>
          <w:lang w:val="en-GB"/>
        </w:rPr>
        <w:t xml:space="preserve">datele </w:t>
      </w:r>
      <w:r w:rsidRPr="00543234">
        <w:rPr>
          <w:rFonts w:ascii="Times New Roman" w:hAnsi="Times New Roman" w:cs="Times New Roman"/>
          <w:sz w:val="24"/>
          <w:lang w:val="en-GB"/>
        </w:rPr>
        <w:t>ca rânduri și coloane într-o serie de tabele, iar marea majoritate folosesc SQL pentru scrierea și interogarea datelor. În anii 2000, bazele de date non-relaționale au devenit populare, denumite NoSQL, deoarece folosesc diferite limbaje de interogare.</w:t>
      </w:r>
    </w:p>
    <w:p w:rsidR="00FD62EE" w:rsidRDefault="00EE3F65" w:rsidP="00FD62EE">
      <w:pPr>
        <w:ind w:firstLine="360"/>
        <w:jc w:val="both"/>
        <w:rPr>
          <w:rFonts w:ascii="Times New Roman" w:hAnsi="Times New Roman" w:cs="Times New Roman"/>
          <w:sz w:val="24"/>
          <w:lang w:val="en-GB"/>
        </w:rPr>
      </w:pPr>
      <w:r w:rsidRPr="00EE3F65">
        <w:rPr>
          <w:rFonts w:ascii="Times New Roman" w:hAnsi="Times New Roman" w:cs="Times New Roman"/>
          <w:sz w:val="24"/>
          <w:lang w:val="en-GB"/>
        </w:rPr>
        <w:t>În cazul bazelor de date relaţionale mari şi foarte mari, s-au impus SGBD-uri precum Oracle, DB2 şi Informix. Acestea au la bază tehnologia client-server.</w:t>
      </w:r>
      <w:r>
        <w:rPr>
          <w:rFonts w:ascii="Times New Roman" w:hAnsi="Times New Roman" w:cs="Times New Roman"/>
          <w:sz w:val="24"/>
          <w:lang w:val="en-GB"/>
        </w:rPr>
        <w:t xml:space="preserve"> Oracle este</w:t>
      </w:r>
      <w:r w:rsidR="00FD62EE">
        <w:rPr>
          <w:rFonts w:ascii="Times New Roman" w:hAnsi="Times New Roman" w:cs="Times New Roman"/>
          <w:sz w:val="24"/>
          <w:lang w:val="en-GB"/>
        </w:rPr>
        <w:t xml:space="preserve"> un sistem interactiv, computerizat,</w:t>
      </w:r>
      <w:r w:rsidR="00FD62EE" w:rsidRPr="00FD62EE">
        <w:rPr>
          <w:rFonts w:ascii="Times New Roman" w:hAnsi="Times New Roman" w:cs="Times New Roman"/>
          <w:sz w:val="24"/>
          <w:lang w:val="en-GB"/>
        </w:rPr>
        <w:t xml:space="preserve"> produs și comer</w:t>
      </w:r>
      <w:r w:rsidR="00FD62EE">
        <w:rPr>
          <w:rFonts w:ascii="Times New Roman" w:hAnsi="Times New Roman" w:cs="Times New Roman"/>
          <w:sz w:val="24"/>
          <w:lang w:val="en-GB"/>
        </w:rPr>
        <w:t>cializat de Oracle Corporation. Acesta este utilizat</w:t>
      </w:r>
      <w:r w:rsidR="00FD62EE" w:rsidRPr="00FD62EE">
        <w:rPr>
          <w:rFonts w:ascii="Times New Roman" w:hAnsi="Times New Roman" w:cs="Times New Roman"/>
          <w:sz w:val="24"/>
          <w:lang w:val="en-GB"/>
        </w:rPr>
        <w:t xml:space="preserve"> în mod obișnuit pentru rularea proceselor</w:t>
      </w:r>
      <w:r w:rsidR="00FD62EE">
        <w:rPr>
          <w:rFonts w:ascii="Times New Roman" w:hAnsi="Times New Roman" w:cs="Times New Roman"/>
          <w:sz w:val="24"/>
          <w:lang w:val="en-GB"/>
        </w:rPr>
        <w:t xml:space="preserve"> de tranzacție online, depozitarea datelor</w:t>
      </w:r>
      <w:r w:rsidR="00FD62EE" w:rsidRPr="00FD62EE">
        <w:rPr>
          <w:rFonts w:ascii="Times New Roman" w:hAnsi="Times New Roman" w:cs="Times New Roman"/>
          <w:sz w:val="24"/>
          <w:lang w:val="en-GB"/>
        </w:rPr>
        <w:t xml:space="preserve"> și sar</w:t>
      </w:r>
      <w:r w:rsidR="00FD62EE">
        <w:rPr>
          <w:rFonts w:ascii="Times New Roman" w:hAnsi="Times New Roman" w:cs="Times New Roman"/>
          <w:sz w:val="24"/>
          <w:lang w:val="en-GB"/>
        </w:rPr>
        <w:t>cini de lucru mixte.</w:t>
      </w:r>
    </w:p>
    <w:p w:rsidR="00D65D37" w:rsidRPr="00B9592E" w:rsidRDefault="00D65D37" w:rsidP="00D65D37">
      <w:pPr>
        <w:jc w:val="both"/>
        <w:rPr>
          <w:rFonts w:ascii="Times New Roman" w:hAnsi="Times New Roman" w:cs="Times New Roman"/>
          <w:sz w:val="24"/>
          <w:lang w:val="en-GB"/>
        </w:rPr>
      </w:pPr>
    </w:p>
    <w:p w:rsidR="001D129C" w:rsidRDefault="00AB4034" w:rsidP="001D129C">
      <w:pPr>
        <w:pStyle w:val="Heading2"/>
        <w:numPr>
          <w:ilvl w:val="0"/>
          <w:numId w:val="9"/>
        </w:numPr>
        <w:rPr>
          <w:rFonts w:ascii="Times New Roman" w:hAnsi="Times New Roman" w:cs="Times New Roman"/>
          <w:b w:val="0"/>
          <w:i/>
          <w:color w:val="auto"/>
          <w:lang w:val="en-GB"/>
        </w:rPr>
      </w:pPr>
      <w:bookmarkStart w:id="4" w:name="_Toc72960438"/>
      <w:r>
        <w:rPr>
          <w:rFonts w:ascii="Times New Roman" w:hAnsi="Times New Roman" w:cs="Times New Roman"/>
          <w:b w:val="0"/>
          <w:i/>
          <w:color w:val="auto"/>
          <w:lang w:val="en-GB"/>
        </w:rPr>
        <w:t>Etape în realizarea unei baze de date</w:t>
      </w:r>
      <w:bookmarkEnd w:id="4"/>
    </w:p>
    <w:p w:rsidR="00070E66" w:rsidRPr="00070E66" w:rsidRDefault="00070E66" w:rsidP="00070E66">
      <w:pPr>
        <w:rPr>
          <w:lang w:val="en-GB"/>
        </w:rPr>
      </w:pPr>
    </w:p>
    <w:p w:rsidR="001D129C" w:rsidRDefault="001D129C" w:rsidP="003B1C3B">
      <w:pPr>
        <w:ind w:left="360"/>
        <w:jc w:val="both"/>
        <w:rPr>
          <w:rFonts w:ascii="Times New Roman" w:hAnsi="Times New Roman" w:cs="Times New Roman"/>
          <w:sz w:val="24"/>
          <w:lang w:val="en-GB"/>
        </w:rPr>
      </w:pPr>
      <w:r>
        <w:rPr>
          <w:rFonts w:ascii="Times New Roman" w:hAnsi="Times New Roman" w:cs="Times New Roman"/>
          <w:sz w:val="24"/>
          <w:lang w:val="en-GB"/>
        </w:rPr>
        <w:t>Realizarea unei baze de date se desfășoară în mai multe etape, cele mai importante fiind:</w:t>
      </w:r>
    </w:p>
    <w:p w:rsidR="003B1C3B" w:rsidRDefault="003B1C3B" w:rsidP="003B1C3B">
      <w:pPr>
        <w:pStyle w:val="ListParagraph"/>
        <w:numPr>
          <w:ilvl w:val="0"/>
          <w:numId w:val="13"/>
        </w:numPr>
        <w:jc w:val="both"/>
        <w:rPr>
          <w:rFonts w:ascii="Times New Roman" w:hAnsi="Times New Roman" w:cs="Times New Roman"/>
          <w:sz w:val="24"/>
          <w:lang w:val="en-GB"/>
        </w:rPr>
      </w:pPr>
      <w:r>
        <w:rPr>
          <w:rFonts w:ascii="Times New Roman" w:hAnsi="Times New Roman" w:cs="Times New Roman"/>
          <w:sz w:val="24"/>
          <w:lang w:val="en-GB"/>
        </w:rPr>
        <w:t>Analiza</w:t>
      </w:r>
    </w:p>
    <w:p w:rsidR="003B1C3B" w:rsidRPr="003B1C3B" w:rsidRDefault="003B1C3B" w:rsidP="003B1C3B">
      <w:pPr>
        <w:ind w:firstLine="360"/>
        <w:jc w:val="both"/>
        <w:rPr>
          <w:rFonts w:ascii="Times New Roman" w:hAnsi="Times New Roman" w:cs="Times New Roman"/>
          <w:sz w:val="24"/>
          <w:lang w:val="en-GB"/>
        </w:rPr>
      </w:pPr>
      <w:r>
        <w:rPr>
          <w:rFonts w:ascii="Times New Roman" w:hAnsi="Times New Roman" w:cs="Times New Roman"/>
          <w:sz w:val="24"/>
          <w:lang w:val="en-GB"/>
        </w:rPr>
        <w:t>În etapa de analiză se examinează sistematic și aprofundat aspectul lumii reale care trebuie transpus într-o bază de date, urmând să se stabilească gradul de generalitate, dimensiunea bazei de date, categoriile și numărul de viitori utilizatori. O bază de date se realizează la cererea proprietarului și trebuie să conducă la facilitarea activității din organizația respectivă.</w:t>
      </w:r>
    </w:p>
    <w:p w:rsidR="003B1C3B" w:rsidRDefault="003B1C3B" w:rsidP="003B1C3B">
      <w:pPr>
        <w:pStyle w:val="ListParagraph"/>
        <w:numPr>
          <w:ilvl w:val="0"/>
          <w:numId w:val="13"/>
        </w:numPr>
        <w:jc w:val="both"/>
        <w:rPr>
          <w:rFonts w:ascii="Times New Roman" w:hAnsi="Times New Roman" w:cs="Times New Roman"/>
          <w:sz w:val="24"/>
          <w:lang w:val="en-GB"/>
        </w:rPr>
      </w:pPr>
      <w:r>
        <w:rPr>
          <w:rFonts w:ascii="Times New Roman" w:hAnsi="Times New Roman" w:cs="Times New Roman"/>
          <w:sz w:val="24"/>
          <w:lang w:val="en-GB"/>
        </w:rPr>
        <w:t>Proiectarea</w:t>
      </w:r>
    </w:p>
    <w:p w:rsidR="003B1C3B" w:rsidRPr="003B1C3B" w:rsidRDefault="003B1C3B" w:rsidP="003B1C3B">
      <w:pPr>
        <w:ind w:firstLine="360"/>
        <w:jc w:val="both"/>
        <w:rPr>
          <w:rFonts w:ascii="Times New Roman" w:hAnsi="Times New Roman" w:cs="Times New Roman"/>
          <w:sz w:val="24"/>
          <w:lang w:val="en-GB"/>
        </w:rPr>
      </w:pPr>
      <w:r>
        <w:rPr>
          <w:rFonts w:ascii="Times New Roman" w:hAnsi="Times New Roman" w:cs="Times New Roman"/>
          <w:sz w:val="24"/>
          <w:lang w:val="en-GB"/>
        </w:rPr>
        <w:t>Etapa de proiectare se poate descompune în trei subetape: proiectarea bazei de date la nivel conceptual, la nivel logic și la nivel fizic. În această etapă se poate selecta sistemul de gestiune a bazei de date, se proiectează interfețele și aplicațiile de utilizare și administrare a bazei de date. Principalele scopuri ale acestei etape sunt reprezentarea datelor și a relațiilor dintre date, furnizarea unui model de date care să asigure orice tip de prelucrare a datelor și schițarea unui proiect structurat astfel încat să satisfacă parametrii de eficiență specificați.</w:t>
      </w:r>
    </w:p>
    <w:p w:rsidR="003B1C3B" w:rsidRDefault="003B1C3B" w:rsidP="003B1C3B">
      <w:pPr>
        <w:pStyle w:val="ListParagraph"/>
        <w:numPr>
          <w:ilvl w:val="0"/>
          <w:numId w:val="13"/>
        </w:numPr>
        <w:jc w:val="both"/>
        <w:rPr>
          <w:rFonts w:ascii="Times New Roman" w:hAnsi="Times New Roman" w:cs="Times New Roman"/>
          <w:sz w:val="24"/>
          <w:lang w:val="en-GB"/>
        </w:rPr>
      </w:pPr>
      <w:r>
        <w:rPr>
          <w:rFonts w:ascii="Times New Roman" w:hAnsi="Times New Roman" w:cs="Times New Roman"/>
          <w:sz w:val="24"/>
          <w:lang w:val="en-GB"/>
        </w:rPr>
        <w:t>Implementarea</w:t>
      </w:r>
    </w:p>
    <w:p w:rsidR="003B1C3B" w:rsidRDefault="003B1C3B" w:rsidP="003B1C3B">
      <w:pPr>
        <w:ind w:firstLine="360"/>
        <w:jc w:val="both"/>
        <w:rPr>
          <w:rFonts w:ascii="Times New Roman" w:hAnsi="Times New Roman" w:cs="Times New Roman"/>
          <w:sz w:val="24"/>
          <w:lang w:val="en-GB"/>
        </w:rPr>
      </w:pPr>
      <w:r>
        <w:rPr>
          <w:rFonts w:ascii="Times New Roman" w:hAnsi="Times New Roman" w:cs="Times New Roman"/>
          <w:sz w:val="24"/>
          <w:lang w:val="en-GB"/>
        </w:rPr>
        <w:t>Etapa de implementare constă în realizarea propriu-zisă a bazei de date: scrierea programelor, conversia și încărcarea datelor.</w:t>
      </w:r>
    </w:p>
    <w:p w:rsidR="00D65D37" w:rsidRPr="003B1C3B" w:rsidRDefault="00D65D37" w:rsidP="00D65D37">
      <w:pPr>
        <w:jc w:val="both"/>
        <w:rPr>
          <w:rFonts w:ascii="Times New Roman" w:hAnsi="Times New Roman" w:cs="Times New Roman"/>
          <w:sz w:val="24"/>
          <w:lang w:val="en-GB"/>
        </w:rPr>
      </w:pPr>
    </w:p>
    <w:p w:rsidR="00D65D37" w:rsidRDefault="00AB4034" w:rsidP="00D65D37">
      <w:pPr>
        <w:pStyle w:val="Heading2"/>
        <w:numPr>
          <w:ilvl w:val="0"/>
          <w:numId w:val="9"/>
        </w:numPr>
        <w:rPr>
          <w:rFonts w:ascii="Times New Roman" w:hAnsi="Times New Roman" w:cs="Times New Roman"/>
          <w:b w:val="0"/>
          <w:i/>
          <w:color w:val="auto"/>
          <w:lang w:val="en-GB"/>
        </w:rPr>
      </w:pPr>
      <w:bookmarkStart w:id="5" w:name="_Toc72960439"/>
      <w:r>
        <w:rPr>
          <w:rFonts w:ascii="Times New Roman" w:hAnsi="Times New Roman" w:cs="Times New Roman"/>
          <w:b w:val="0"/>
          <w:i/>
          <w:color w:val="auto"/>
          <w:lang w:val="en-GB"/>
        </w:rPr>
        <w:t>Entitate, atribut, relație, tipuri de relații</w:t>
      </w:r>
      <w:bookmarkEnd w:id="5"/>
    </w:p>
    <w:p w:rsidR="00070E66" w:rsidRPr="00070E66" w:rsidRDefault="00070E66" w:rsidP="00070E66">
      <w:pPr>
        <w:rPr>
          <w:lang w:val="en-GB"/>
        </w:rPr>
      </w:pPr>
    </w:p>
    <w:p w:rsidR="004F0A67" w:rsidRDefault="00D65D37" w:rsidP="004F0A67">
      <w:pPr>
        <w:ind w:firstLine="360"/>
        <w:jc w:val="both"/>
        <w:rPr>
          <w:rFonts w:ascii="Times New Roman" w:hAnsi="Times New Roman" w:cs="Times New Roman"/>
          <w:sz w:val="24"/>
          <w:lang w:val="en-GB"/>
        </w:rPr>
      </w:pPr>
      <w:r>
        <w:rPr>
          <w:rFonts w:ascii="Times New Roman" w:hAnsi="Times New Roman" w:cs="Times New Roman"/>
          <w:sz w:val="24"/>
          <w:lang w:val="en-GB"/>
        </w:rPr>
        <w:t>O entitate este un obiect, un eveniment sau o activitate din lumea reală care are semnificație pentru afacerea modelată</w:t>
      </w:r>
      <w:r w:rsidR="004F0A67">
        <w:rPr>
          <w:rFonts w:ascii="Times New Roman" w:hAnsi="Times New Roman" w:cs="Times New Roman"/>
          <w:sz w:val="24"/>
          <w:lang w:val="en-GB"/>
        </w:rPr>
        <w:t xml:space="preserve">. În procesul de realizare a unei baze de date, prin entitate înțelegem mulțimea obiectelor de un anumit tip, iar prin instanță înțelegem un anume </w:t>
      </w:r>
      <w:r w:rsidR="004F0A67">
        <w:rPr>
          <w:rFonts w:ascii="Times New Roman" w:hAnsi="Times New Roman" w:cs="Times New Roman"/>
          <w:sz w:val="24"/>
          <w:lang w:val="en-GB"/>
        </w:rPr>
        <w:lastRenderedPageBreak/>
        <w:t>element, bine individualizat, unic, din mulțimea elementelor care formează o anumită entitate, în timp ce un atribut este o caracteristică a unei entitați. Atributele unei entități descriu, cuantifică, clasifică sau specifică. O relație într-o bază de date este o legătură logică între două sau mai multe entități. Acestea pot fi:</w:t>
      </w:r>
    </w:p>
    <w:p w:rsidR="004F0A67" w:rsidRPr="004F0A67" w:rsidRDefault="004F0A67" w:rsidP="004F0A67">
      <w:pPr>
        <w:ind w:firstLine="360"/>
        <w:jc w:val="both"/>
        <w:rPr>
          <w:rFonts w:ascii="Times New Roman" w:hAnsi="Times New Roman" w:cs="Times New Roman"/>
          <w:sz w:val="24"/>
          <w:lang w:val="en-GB"/>
        </w:rPr>
      </w:pPr>
      <w:r w:rsidRPr="004F0A67">
        <w:rPr>
          <w:rFonts w:ascii="Times New Roman" w:hAnsi="Times New Roman" w:cs="Times New Roman"/>
          <w:sz w:val="24"/>
          <w:lang w:val="en-GB"/>
        </w:rPr>
        <w:t>1-</w:t>
      </w:r>
      <w:r>
        <w:rPr>
          <w:rFonts w:ascii="Times New Roman" w:hAnsi="Times New Roman" w:cs="Times New Roman"/>
          <w:sz w:val="24"/>
          <w:lang w:val="en-GB"/>
        </w:rPr>
        <w:t xml:space="preserve">1 </w:t>
      </w:r>
      <w:r w:rsidRPr="004F0A67">
        <w:rPr>
          <w:rFonts w:ascii="Times New Roman" w:hAnsi="Times New Roman" w:cs="Times New Roman"/>
          <w:sz w:val="24"/>
          <w:lang w:val="en-GB"/>
        </w:rPr>
        <w:t xml:space="preserve">(one-to-one) = o relație între două entități E1 </w:t>
      </w:r>
      <w:r>
        <w:rPr>
          <w:rFonts w:ascii="Times New Roman" w:hAnsi="Times New Roman" w:cs="Times New Roman"/>
          <w:sz w:val="24"/>
          <w:lang w:val="en-GB"/>
        </w:rPr>
        <w:t>ș</w:t>
      </w:r>
      <w:r w:rsidRPr="004F0A67">
        <w:rPr>
          <w:rFonts w:ascii="Times New Roman" w:hAnsi="Times New Roman" w:cs="Times New Roman"/>
          <w:sz w:val="24"/>
          <w:lang w:val="en-GB"/>
        </w:rPr>
        <w:t>i E2 în care unei instanțe a E1 îi corespunde o  singură intanță din E2 și reciproc</w:t>
      </w:r>
    </w:p>
    <w:p w:rsidR="004F0A67" w:rsidRDefault="004F0A67" w:rsidP="004F0A67">
      <w:pPr>
        <w:ind w:firstLine="360"/>
        <w:jc w:val="both"/>
        <w:rPr>
          <w:rFonts w:ascii="Times New Roman" w:hAnsi="Times New Roman" w:cs="Times New Roman"/>
          <w:sz w:val="24"/>
          <w:lang w:val="en-GB"/>
        </w:rPr>
      </w:pPr>
      <w:r>
        <w:rPr>
          <w:rFonts w:ascii="Times New Roman" w:hAnsi="Times New Roman" w:cs="Times New Roman"/>
          <w:sz w:val="24"/>
          <w:lang w:val="en-GB"/>
        </w:rPr>
        <w:t xml:space="preserve">1-m (one-to-many) = o relație între două entități E1 și E2 </w:t>
      </w:r>
      <w:r w:rsidRPr="004F0A67">
        <w:rPr>
          <w:rFonts w:ascii="Times New Roman" w:hAnsi="Times New Roman" w:cs="Times New Roman"/>
          <w:sz w:val="24"/>
          <w:lang w:val="en-GB"/>
        </w:rPr>
        <w:t xml:space="preserve">în care unei instanțe a E1 îi </w:t>
      </w:r>
      <w:r w:rsidR="004846D9">
        <w:rPr>
          <w:rFonts w:ascii="Times New Roman" w:hAnsi="Times New Roman" w:cs="Times New Roman"/>
          <w:sz w:val="24"/>
          <w:lang w:val="en-GB"/>
        </w:rPr>
        <w:t xml:space="preserve">pot </w:t>
      </w:r>
      <w:r w:rsidRPr="004F0A67">
        <w:rPr>
          <w:rFonts w:ascii="Times New Roman" w:hAnsi="Times New Roman" w:cs="Times New Roman"/>
          <w:sz w:val="24"/>
          <w:lang w:val="en-GB"/>
        </w:rPr>
        <w:t>corespunde</w:t>
      </w:r>
      <w:r w:rsidR="004846D9">
        <w:rPr>
          <w:rFonts w:ascii="Times New Roman" w:hAnsi="Times New Roman" w:cs="Times New Roman"/>
          <w:sz w:val="24"/>
          <w:lang w:val="en-GB"/>
        </w:rPr>
        <w:t xml:space="preserve"> mai multe intanțe din entitatea E2, dar unei intanțe din E2 nu îi poate corespunde decât cel mult o instanță din E1</w:t>
      </w:r>
    </w:p>
    <w:p w:rsidR="004846D9" w:rsidRPr="004F0A67" w:rsidRDefault="004846D9" w:rsidP="004F0A67">
      <w:pPr>
        <w:ind w:firstLine="360"/>
        <w:jc w:val="both"/>
        <w:rPr>
          <w:rFonts w:ascii="Times New Roman" w:hAnsi="Times New Roman" w:cs="Times New Roman"/>
          <w:sz w:val="24"/>
          <w:lang w:val="en-GB"/>
        </w:rPr>
      </w:pPr>
      <w:r>
        <w:rPr>
          <w:rFonts w:ascii="Times New Roman" w:hAnsi="Times New Roman" w:cs="Times New Roman"/>
          <w:sz w:val="24"/>
          <w:lang w:val="en-GB"/>
        </w:rPr>
        <w:t xml:space="preserve">m-m (many-to-many) = o relație între două entități E1 și E2 </w:t>
      </w:r>
      <w:r w:rsidRPr="004F0A67">
        <w:rPr>
          <w:rFonts w:ascii="Times New Roman" w:hAnsi="Times New Roman" w:cs="Times New Roman"/>
          <w:sz w:val="24"/>
          <w:lang w:val="en-GB"/>
        </w:rPr>
        <w:t xml:space="preserve">în care unei instanțe a E1 îi </w:t>
      </w:r>
      <w:r>
        <w:rPr>
          <w:rFonts w:ascii="Times New Roman" w:hAnsi="Times New Roman" w:cs="Times New Roman"/>
          <w:sz w:val="24"/>
          <w:lang w:val="en-GB"/>
        </w:rPr>
        <w:t xml:space="preserve">pot </w:t>
      </w:r>
      <w:r w:rsidRPr="004F0A67">
        <w:rPr>
          <w:rFonts w:ascii="Times New Roman" w:hAnsi="Times New Roman" w:cs="Times New Roman"/>
          <w:sz w:val="24"/>
          <w:lang w:val="en-GB"/>
        </w:rPr>
        <w:t>corespunde</w:t>
      </w:r>
      <w:r>
        <w:rPr>
          <w:rFonts w:ascii="Times New Roman" w:hAnsi="Times New Roman" w:cs="Times New Roman"/>
          <w:sz w:val="24"/>
          <w:lang w:val="en-GB"/>
        </w:rPr>
        <w:t xml:space="preserve"> mai multe intanțe din entitatea E2, și, reciproc, unei instanțe a E2</w:t>
      </w:r>
      <w:r w:rsidRPr="004F0A67">
        <w:rPr>
          <w:rFonts w:ascii="Times New Roman" w:hAnsi="Times New Roman" w:cs="Times New Roman"/>
          <w:sz w:val="24"/>
          <w:lang w:val="en-GB"/>
        </w:rPr>
        <w:t xml:space="preserve"> îi </w:t>
      </w:r>
      <w:r>
        <w:rPr>
          <w:rFonts w:ascii="Times New Roman" w:hAnsi="Times New Roman" w:cs="Times New Roman"/>
          <w:sz w:val="24"/>
          <w:lang w:val="en-GB"/>
        </w:rPr>
        <w:t xml:space="preserve">pot </w:t>
      </w:r>
      <w:r w:rsidRPr="004F0A67">
        <w:rPr>
          <w:rFonts w:ascii="Times New Roman" w:hAnsi="Times New Roman" w:cs="Times New Roman"/>
          <w:sz w:val="24"/>
          <w:lang w:val="en-GB"/>
        </w:rPr>
        <w:t>corespunde</w:t>
      </w:r>
      <w:r>
        <w:rPr>
          <w:rFonts w:ascii="Times New Roman" w:hAnsi="Times New Roman" w:cs="Times New Roman"/>
          <w:sz w:val="24"/>
          <w:lang w:val="en-GB"/>
        </w:rPr>
        <w:t xml:space="preserve"> mai multe intanțe din entitatea E1</w:t>
      </w:r>
    </w:p>
    <w:p w:rsidR="004F0A67" w:rsidRPr="00D65D37" w:rsidRDefault="004F0A67" w:rsidP="004F0A67">
      <w:pPr>
        <w:ind w:firstLine="360"/>
        <w:jc w:val="both"/>
        <w:rPr>
          <w:rFonts w:ascii="Times New Roman" w:hAnsi="Times New Roman" w:cs="Times New Roman"/>
          <w:sz w:val="24"/>
          <w:lang w:val="en-GB"/>
        </w:rPr>
      </w:pPr>
    </w:p>
    <w:p w:rsidR="004846D9" w:rsidRDefault="00AB4034" w:rsidP="004846D9">
      <w:pPr>
        <w:pStyle w:val="Heading2"/>
        <w:numPr>
          <w:ilvl w:val="0"/>
          <w:numId w:val="9"/>
        </w:numPr>
        <w:rPr>
          <w:rFonts w:ascii="Times New Roman" w:hAnsi="Times New Roman" w:cs="Times New Roman"/>
          <w:b w:val="0"/>
          <w:i/>
          <w:color w:val="auto"/>
          <w:lang w:val="en-GB"/>
        </w:rPr>
      </w:pPr>
      <w:bookmarkStart w:id="6" w:name="_Toc72960440"/>
      <w:r>
        <w:rPr>
          <w:rFonts w:ascii="Times New Roman" w:hAnsi="Times New Roman" w:cs="Times New Roman"/>
          <w:b w:val="0"/>
          <w:i/>
          <w:color w:val="auto"/>
          <w:lang w:val="en-GB"/>
        </w:rPr>
        <w:t>Modele de baze de date</w:t>
      </w:r>
      <w:bookmarkEnd w:id="6"/>
    </w:p>
    <w:p w:rsidR="00070E66" w:rsidRPr="00070E66" w:rsidRDefault="00070E66" w:rsidP="00070E66">
      <w:pPr>
        <w:rPr>
          <w:lang w:val="en-GB"/>
        </w:rPr>
      </w:pPr>
    </w:p>
    <w:p w:rsidR="00F72D1B" w:rsidRDefault="00F72D1B" w:rsidP="00F72D1B">
      <w:pPr>
        <w:ind w:firstLine="360"/>
        <w:jc w:val="both"/>
        <w:rPr>
          <w:rFonts w:ascii="Times New Roman" w:hAnsi="Times New Roman" w:cs="Times New Roman"/>
          <w:sz w:val="24"/>
          <w:lang w:val="en-GB"/>
        </w:rPr>
      </w:pPr>
      <w:r>
        <w:rPr>
          <w:rFonts w:ascii="Times New Roman" w:hAnsi="Times New Roman" w:cs="Times New Roman"/>
          <w:sz w:val="24"/>
          <w:lang w:val="en-GB"/>
        </w:rPr>
        <w:t>Un model este un ansamblu format dintr-o colecție de concepte necesare pentru descrierea structurii bazei de date (a tipurilor de date și a relațiilor dintre ele și a restricțiilor) și un set de operații de bază (care să specifice modul de efectuare a extragerii și actualizării datelor din baza de date).</w:t>
      </w:r>
    </w:p>
    <w:p w:rsidR="0084265E" w:rsidRPr="0084265E" w:rsidRDefault="0084265E" w:rsidP="0084265E">
      <w:pPr>
        <w:ind w:firstLine="360"/>
        <w:jc w:val="both"/>
        <w:rPr>
          <w:rFonts w:ascii="Times New Roman" w:hAnsi="Times New Roman" w:cs="Times New Roman"/>
          <w:sz w:val="24"/>
          <w:lang w:val="en-GB"/>
        </w:rPr>
      </w:pPr>
      <w:r w:rsidRPr="0084265E">
        <w:rPr>
          <w:rFonts w:ascii="Times New Roman" w:hAnsi="Times New Roman" w:cs="Times New Roman"/>
          <w:sz w:val="24"/>
          <w:lang w:val="en-GB"/>
        </w:rPr>
        <w:t>Cele mai cunoscute modele de baze de date sunt următoarele:</w:t>
      </w:r>
    </w:p>
    <w:p w:rsidR="0084265E" w:rsidRPr="0084265E" w:rsidRDefault="0084265E" w:rsidP="0084265E">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m</w:t>
      </w:r>
      <w:r w:rsidRPr="0084265E">
        <w:rPr>
          <w:rFonts w:ascii="Times New Roman" w:hAnsi="Times New Roman" w:cs="Times New Roman"/>
          <w:sz w:val="24"/>
          <w:lang w:val="en-GB"/>
        </w:rPr>
        <w:t>odelul tabelar – toate datele sunt memorate sub forma unui singur tabel, u</w:t>
      </w:r>
      <w:r>
        <w:rPr>
          <w:rFonts w:ascii="Times New Roman" w:hAnsi="Times New Roman" w:cs="Times New Roman"/>
          <w:sz w:val="24"/>
          <w:lang w:val="en-GB"/>
        </w:rPr>
        <w:t>n tablou bidimensional de date</w:t>
      </w:r>
    </w:p>
    <w:p w:rsidR="0084265E" w:rsidRPr="0084265E" w:rsidRDefault="0084265E" w:rsidP="0084265E">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m</w:t>
      </w:r>
      <w:r w:rsidRPr="0084265E">
        <w:rPr>
          <w:rFonts w:ascii="Times New Roman" w:hAnsi="Times New Roman" w:cs="Times New Roman"/>
          <w:sz w:val="24"/>
          <w:lang w:val="en-GB"/>
        </w:rPr>
        <w:t>odelul ierarhic – datele sunt organizate sub forma unor structuri arborescente, există deci o rădăcină cu mai mulţi dependenţi, care la rându</w:t>
      </w:r>
      <w:r>
        <w:rPr>
          <w:rFonts w:ascii="Times New Roman" w:hAnsi="Times New Roman" w:cs="Times New Roman"/>
          <w:sz w:val="24"/>
          <w:lang w:val="en-GB"/>
        </w:rPr>
        <w:t>l lor pot avea alţi dependenţi</w:t>
      </w:r>
    </w:p>
    <w:p w:rsidR="0084265E" w:rsidRDefault="0084265E" w:rsidP="0084265E">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m</w:t>
      </w:r>
      <w:r w:rsidRPr="0084265E">
        <w:rPr>
          <w:rFonts w:ascii="Times New Roman" w:hAnsi="Times New Roman" w:cs="Times New Roman"/>
          <w:sz w:val="24"/>
          <w:lang w:val="en-GB"/>
        </w:rPr>
        <w:t>odelul reţea</w:t>
      </w:r>
      <w:r>
        <w:rPr>
          <w:rFonts w:ascii="Times New Roman" w:hAnsi="Times New Roman" w:cs="Times New Roman"/>
          <w:sz w:val="24"/>
          <w:lang w:val="en-GB"/>
        </w:rPr>
        <w:t xml:space="preserve"> </w:t>
      </w:r>
      <w:r w:rsidRPr="0084265E">
        <w:rPr>
          <w:rFonts w:ascii="Times New Roman" w:hAnsi="Times New Roman" w:cs="Times New Roman"/>
          <w:sz w:val="24"/>
          <w:lang w:val="en-GB"/>
        </w:rPr>
        <w:t>– un mo</w:t>
      </w:r>
      <w:r>
        <w:rPr>
          <w:rFonts w:ascii="Times New Roman" w:hAnsi="Times New Roman" w:cs="Times New Roman"/>
          <w:sz w:val="24"/>
          <w:lang w:val="en-GB"/>
        </w:rPr>
        <w:t>del performant, dar complicat (o</w:t>
      </w:r>
      <w:r w:rsidRPr="0084265E">
        <w:rPr>
          <w:rFonts w:ascii="Times New Roman" w:hAnsi="Times New Roman" w:cs="Times New Roman"/>
          <w:sz w:val="24"/>
          <w:lang w:val="en-GB"/>
        </w:rPr>
        <w:t xml:space="preserve"> bază de date de tip reţea reprezintă o colecţie de noduri şi legături, fiecare nod pu</w:t>
      </w:r>
      <w:r>
        <w:rPr>
          <w:rFonts w:ascii="Times New Roman" w:hAnsi="Times New Roman" w:cs="Times New Roman"/>
          <w:sz w:val="24"/>
          <w:lang w:val="en-GB"/>
        </w:rPr>
        <w:t>tând fi legat de oricare altulș l</w:t>
      </w:r>
      <w:r w:rsidRPr="0084265E">
        <w:rPr>
          <w:rFonts w:ascii="Times New Roman" w:hAnsi="Times New Roman" w:cs="Times New Roman"/>
          <w:sz w:val="24"/>
          <w:lang w:val="en-GB"/>
        </w:rPr>
        <w:t xml:space="preserve">egăturile trebuie stabilite având tot timpul în minte interogările posibile </w:t>
      </w:r>
      <w:r>
        <w:rPr>
          <w:rFonts w:ascii="Times New Roman" w:hAnsi="Times New Roman" w:cs="Times New Roman"/>
          <w:sz w:val="24"/>
          <w:lang w:val="en-GB"/>
        </w:rPr>
        <w:t>şi acţiunile viitoare probabile)</w:t>
      </w:r>
    </w:p>
    <w:p w:rsidR="0084265E" w:rsidRDefault="0084265E" w:rsidP="0084265E">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 xml:space="preserve">modelul relaţional </w:t>
      </w:r>
      <w:r w:rsidRPr="0084265E">
        <w:rPr>
          <w:rFonts w:ascii="Times New Roman" w:hAnsi="Times New Roman" w:cs="Times New Roman"/>
          <w:sz w:val="24"/>
          <w:lang w:val="en-GB"/>
        </w:rPr>
        <w:t>– cel mai utilizat model de stocare a datelor, în care datele sunt organizate sub formă de tabele înt</w:t>
      </w:r>
      <w:r>
        <w:rPr>
          <w:rFonts w:ascii="Times New Roman" w:hAnsi="Times New Roman" w:cs="Times New Roman"/>
          <w:sz w:val="24"/>
          <w:lang w:val="en-GB"/>
        </w:rPr>
        <w:t>re care există diverse legături</w:t>
      </w:r>
    </w:p>
    <w:p w:rsidR="00EE3F65" w:rsidRPr="00EE3F65" w:rsidRDefault="00EE3F65" w:rsidP="00EE3F65">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 xml:space="preserve">modelul obiectual </w:t>
      </w:r>
      <w:r w:rsidRPr="0084265E">
        <w:rPr>
          <w:rFonts w:ascii="Times New Roman" w:hAnsi="Times New Roman" w:cs="Times New Roman"/>
          <w:sz w:val="24"/>
          <w:lang w:val="en-GB"/>
        </w:rPr>
        <w:t>–</w:t>
      </w:r>
      <w:r>
        <w:rPr>
          <w:rFonts w:ascii="Times New Roman" w:hAnsi="Times New Roman" w:cs="Times New Roman"/>
          <w:sz w:val="24"/>
          <w:lang w:val="en-GB"/>
        </w:rPr>
        <w:t xml:space="preserve"> </w:t>
      </w:r>
      <w:r w:rsidRPr="00EE3F65">
        <w:rPr>
          <w:rFonts w:ascii="Times New Roman" w:hAnsi="Times New Roman" w:cs="Times New Roman"/>
          <w:sz w:val="24"/>
          <w:lang w:val="en-GB"/>
        </w:rPr>
        <w:t>destinat să supo</w:t>
      </w:r>
      <w:r>
        <w:rPr>
          <w:rFonts w:ascii="Times New Roman" w:hAnsi="Times New Roman" w:cs="Times New Roman"/>
          <w:sz w:val="24"/>
          <w:lang w:val="en-GB"/>
        </w:rPr>
        <w:t xml:space="preserve">rte modele de obiecte complexe; </w:t>
      </w:r>
      <w:r w:rsidRPr="00EE3F65">
        <w:rPr>
          <w:rFonts w:ascii="Times New Roman" w:hAnsi="Times New Roman" w:cs="Times New Roman"/>
          <w:sz w:val="24"/>
          <w:lang w:val="en-GB"/>
        </w:rPr>
        <w:t>este oarecum asemănător reţelei, iar prin faptul că pentru accesare directă, stochează o hartă a ierarhiilor şi relaţiilor claselor de obiecte, are ascendent şi în modelul ierarhic</w:t>
      </w:r>
    </w:p>
    <w:p w:rsidR="00EE3F65" w:rsidRPr="0084265E" w:rsidRDefault="00EE3F65" w:rsidP="00EE3F65">
      <w:pPr>
        <w:pStyle w:val="ListParagraph"/>
        <w:numPr>
          <w:ilvl w:val="0"/>
          <w:numId w:val="21"/>
        </w:numPr>
        <w:jc w:val="both"/>
        <w:rPr>
          <w:rFonts w:ascii="Times New Roman" w:hAnsi="Times New Roman" w:cs="Times New Roman"/>
          <w:sz w:val="24"/>
          <w:lang w:val="en-GB"/>
        </w:rPr>
      </w:pPr>
      <w:r>
        <w:rPr>
          <w:rFonts w:ascii="Times New Roman" w:hAnsi="Times New Roman" w:cs="Times New Roman"/>
          <w:sz w:val="24"/>
          <w:lang w:val="en-GB"/>
        </w:rPr>
        <w:t>m</w:t>
      </w:r>
      <w:r w:rsidRPr="00EE3F65">
        <w:rPr>
          <w:rFonts w:ascii="Times New Roman" w:hAnsi="Times New Roman" w:cs="Times New Roman"/>
          <w:sz w:val="24"/>
          <w:lang w:val="en-GB"/>
        </w:rPr>
        <w:t xml:space="preserve">odelele hibride </w:t>
      </w:r>
      <w:r w:rsidRPr="0084265E">
        <w:rPr>
          <w:rFonts w:ascii="Times New Roman" w:hAnsi="Times New Roman" w:cs="Times New Roman"/>
          <w:sz w:val="24"/>
          <w:lang w:val="en-GB"/>
        </w:rPr>
        <w:t>–</w:t>
      </w:r>
      <w:r w:rsidRPr="00EE3F65">
        <w:rPr>
          <w:rFonts w:ascii="Times New Roman" w:hAnsi="Times New Roman" w:cs="Times New Roman"/>
          <w:sz w:val="24"/>
          <w:lang w:val="en-GB"/>
        </w:rPr>
        <w:t xml:space="preserve"> mixturi ale modelelor prezentate anterior, din care cel mai semnificativ este modelul relaţional-obiectual, obţinut prin extensii ale modelului de organizare tabelar şi izvorât din tendinţa spre universalitate a bazei de date (entităţi complexe şi de naturi diferite, evoluând în condiţii eterogene).</w:t>
      </w:r>
    </w:p>
    <w:p w:rsidR="00F72D1B" w:rsidRDefault="00F72D1B" w:rsidP="00F72D1B">
      <w:pPr>
        <w:ind w:firstLine="360"/>
        <w:jc w:val="both"/>
        <w:rPr>
          <w:rFonts w:ascii="Times New Roman" w:hAnsi="Times New Roman" w:cs="Times New Roman"/>
          <w:sz w:val="24"/>
          <w:lang w:val="en-GB"/>
        </w:rPr>
      </w:pPr>
      <w:r>
        <w:rPr>
          <w:rFonts w:ascii="Times New Roman" w:hAnsi="Times New Roman" w:cs="Times New Roman"/>
          <w:sz w:val="24"/>
          <w:lang w:val="en-GB"/>
        </w:rPr>
        <w:lastRenderedPageBreak/>
        <w:t>Considerat cel mai important eveniment din istoria bazelor de date, apariția modelului relațional are loc în iunie 1970. Într-un model relațional, datele sunt percepute de utilizatori ca niște tabele, iar operațiile disponibile pentru utilizatori sunt operații care generează noi tabele pe baza tabelelor vechi.</w:t>
      </w:r>
    </w:p>
    <w:p w:rsidR="00F72D1B" w:rsidRPr="004846D9" w:rsidRDefault="00F72D1B" w:rsidP="00F72D1B">
      <w:pPr>
        <w:jc w:val="both"/>
        <w:rPr>
          <w:rFonts w:ascii="Times New Roman" w:hAnsi="Times New Roman" w:cs="Times New Roman"/>
          <w:sz w:val="24"/>
          <w:lang w:val="en-GB"/>
        </w:rPr>
      </w:pPr>
    </w:p>
    <w:p w:rsidR="00F72D1B" w:rsidRDefault="00AB4034" w:rsidP="00F72D1B">
      <w:pPr>
        <w:pStyle w:val="Heading2"/>
        <w:numPr>
          <w:ilvl w:val="0"/>
          <w:numId w:val="9"/>
        </w:numPr>
        <w:rPr>
          <w:rFonts w:ascii="Times New Roman" w:hAnsi="Times New Roman" w:cs="Times New Roman"/>
          <w:b w:val="0"/>
          <w:i/>
          <w:color w:val="auto"/>
          <w:lang w:val="en-GB"/>
        </w:rPr>
      </w:pPr>
      <w:bookmarkStart w:id="7" w:name="_Toc72960441"/>
      <w:r>
        <w:rPr>
          <w:rFonts w:ascii="Times New Roman" w:hAnsi="Times New Roman" w:cs="Times New Roman"/>
          <w:b w:val="0"/>
          <w:i/>
          <w:color w:val="auto"/>
          <w:lang w:val="en-GB"/>
        </w:rPr>
        <w:t>Reprezentarea modelului conceptual (ERD)</w:t>
      </w:r>
      <w:bookmarkEnd w:id="7"/>
    </w:p>
    <w:p w:rsidR="00070E66" w:rsidRPr="00070E66" w:rsidRDefault="00070E66" w:rsidP="00070E66">
      <w:pPr>
        <w:rPr>
          <w:lang w:val="en-GB"/>
        </w:rPr>
      </w:pPr>
    </w:p>
    <w:p w:rsidR="000F0CEA" w:rsidRDefault="000F0CEA" w:rsidP="000F0CEA">
      <w:pPr>
        <w:ind w:firstLine="360"/>
        <w:jc w:val="both"/>
        <w:rPr>
          <w:rFonts w:ascii="Times New Roman" w:hAnsi="Times New Roman" w:cs="Times New Roman"/>
          <w:sz w:val="24"/>
          <w:lang w:val="en-GB"/>
        </w:rPr>
      </w:pPr>
      <w:r w:rsidRPr="000F0CEA">
        <w:rPr>
          <w:rFonts w:ascii="Times New Roman" w:hAnsi="Times New Roman" w:cs="Times New Roman"/>
          <w:sz w:val="24"/>
          <w:lang w:val="en-GB"/>
        </w:rPr>
        <w:t>Primul pas în realizarea unei aplicaţii de baze de date este analiza datelor şi realizarea unei scheme conceptuale (</w:t>
      </w:r>
      <w:r>
        <w:rPr>
          <w:rFonts w:ascii="Times New Roman" w:hAnsi="Times New Roman" w:cs="Times New Roman"/>
          <w:sz w:val="24"/>
          <w:lang w:val="en-GB"/>
        </w:rPr>
        <w:t xml:space="preserve">model conceptual) ale acestora. </w:t>
      </w:r>
      <w:r w:rsidRPr="000F0CEA">
        <w:rPr>
          <w:rFonts w:ascii="Times New Roman" w:hAnsi="Times New Roman" w:cs="Times New Roman"/>
          <w:sz w:val="24"/>
          <w:lang w:val="en-GB"/>
        </w:rPr>
        <w:t>În această etapă sunt analizate natura şi modul de utilizare a datelor. Sunt identificate datele care vor trebui memorate şi procesate, se împart în grupuri logice şi se identifică relaţiile care există între aceste grupuri.</w:t>
      </w:r>
    </w:p>
    <w:p w:rsidR="000B5CAA" w:rsidRDefault="00154EA6" w:rsidP="000B5CAA">
      <w:pPr>
        <w:ind w:firstLine="360"/>
        <w:jc w:val="both"/>
        <w:rPr>
          <w:rFonts w:ascii="Times New Roman" w:hAnsi="Times New Roman" w:cs="Times New Roman"/>
          <w:sz w:val="24"/>
          <w:lang w:val="en-GB"/>
        </w:rPr>
      </w:pPr>
      <w:r w:rsidRPr="00154EA6">
        <w:rPr>
          <w:rFonts w:ascii="Times New Roman" w:hAnsi="Times New Roman" w:cs="Times New Roman"/>
          <w:sz w:val="24"/>
          <w:lang w:val="en-GB"/>
        </w:rPr>
        <w:t>O diagramă a relației entității (ERD</w:t>
      </w:r>
      <w:r>
        <w:rPr>
          <w:rFonts w:ascii="Times New Roman" w:hAnsi="Times New Roman" w:cs="Times New Roman"/>
          <w:sz w:val="24"/>
          <w:lang w:val="en-GB"/>
        </w:rPr>
        <w:t xml:space="preserve"> - </w:t>
      </w:r>
      <w:r w:rsidRPr="00154EA6">
        <w:rPr>
          <w:rFonts w:ascii="Times New Roman" w:hAnsi="Times New Roman" w:cs="Times New Roman"/>
          <w:sz w:val="24"/>
          <w:lang w:val="en-GB"/>
        </w:rPr>
        <w:t xml:space="preserve">entity relationship diagram) arată relațiile </w:t>
      </w:r>
      <w:r>
        <w:rPr>
          <w:rFonts w:ascii="Times New Roman" w:hAnsi="Times New Roman" w:cs="Times New Roman"/>
          <w:sz w:val="24"/>
          <w:lang w:val="en-GB"/>
        </w:rPr>
        <w:t>dintre</w:t>
      </w:r>
      <w:r w:rsidRPr="00154EA6">
        <w:rPr>
          <w:rFonts w:ascii="Times New Roman" w:hAnsi="Times New Roman" w:cs="Times New Roman"/>
          <w:sz w:val="24"/>
          <w:lang w:val="en-GB"/>
        </w:rPr>
        <w:t xml:space="preserve"> entități</w:t>
      </w:r>
      <w:r>
        <w:rPr>
          <w:rFonts w:ascii="Times New Roman" w:hAnsi="Times New Roman" w:cs="Times New Roman"/>
          <w:sz w:val="24"/>
          <w:lang w:val="en-GB"/>
        </w:rPr>
        <w:t>le</w:t>
      </w:r>
      <w:r w:rsidRPr="00154EA6">
        <w:rPr>
          <w:rFonts w:ascii="Times New Roman" w:hAnsi="Times New Roman" w:cs="Times New Roman"/>
          <w:sz w:val="24"/>
          <w:lang w:val="en-GB"/>
        </w:rPr>
        <w:t xml:space="preserve"> stocate într-o bază de date. Prin definirea entităților, atributelor lor și arătarea relațiilor dintre ele, o diagramă ER ilustrează stru</w:t>
      </w:r>
      <w:r>
        <w:rPr>
          <w:rFonts w:ascii="Times New Roman" w:hAnsi="Times New Roman" w:cs="Times New Roman"/>
          <w:sz w:val="24"/>
          <w:lang w:val="en-GB"/>
        </w:rPr>
        <w:t xml:space="preserve">ctura logică a bazelor de date. </w:t>
      </w:r>
      <w:r w:rsidRPr="00154EA6">
        <w:rPr>
          <w:rFonts w:ascii="Times New Roman" w:hAnsi="Times New Roman" w:cs="Times New Roman"/>
          <w:sz w:val="24"/>
          <w:lang w:val="en-GB"/>
        </w:rPr>
        <w:t>Diagramele ER</w:t>
      </w:r>
      <w:r>
        <w:rPr>
          <w:rFonts w:ascii="Times New Roman" w:hAnsi="Times New Roman" w:cs="Times New Roman"/>
          <w:sz w:val="24"/>
          <w:lang w:val="en-GB"/>
        </w:rPr>
        <w:t>D</w:t>
      </w:r>
      <w:r w:rsidRPr="00154EA6">
        <w:rPr>
          <w:rFonts w:ascii="Times New Roman" w:hAnsi="Times New Roman" w:cs="Times New Roman"/>
          <w:sz w:val="24"/>
          <w:lang w:val="en-GB"/>
        </w:rPr>
        <w:t xml:space="preserve"> sunt utilizate pentru a schița proiectarea unei baze de date.</w:t>
      </w:r>
    </w:p>
    <w:p w:rsidR="000B5CAA" w:rsidRPr="00F72D1B" w:rsidRDefault="000B5CAA" w:rsidP="000B5CAA">
      <w:pPr>
        <w:jc w:val="both"/>
        <w:rPr>
          <w:rFonts w:ascii="Times New Roman" w:hAnsi="Times New Roman" w:cs="Times New Roman"/>
          <w:sz w:val="24"/>
          <w:lang w:val="en-GB"/>
        </w:rPr>
      </w:pPr>
    </w:p>
    <w:p w:rsidR="00AB4034" w:rsidRDefault="00AB4034" w:rsidP="00AB4034">
      <w:pPr>
        <w:pStyle w:val="Heading2"/>
        <w:numPr>
          <w:ilvl w:val="0"/>
          <w:numId w:val="9"/>
        </w:numPr>
        <w:rPr>
          <w:rFonts w:ascii="Times New Roman" w:hAnsi="Times New Roman" w:cs="Times New Roman"/>
          <w:b w:val="0"/>
          <w:i/>
          <w:color w:val="auto"/>
          <w:lang w:val="en-GB"/>
        </w:rPr>
      </w:pPr>
      <w:bookmarkStart w:id="8" w:name="_Toc72960442"/>
      <w:r>
        <w:rPr>
          <w:rFonts w:ascii="Times New Roman" w:hAnsi="Times New Roman" w:cs="Times New Roman"/>
          <w:b w:val="0"/>
          <w:i/>
          <w:color w:val="auto"/>
          <w:lang w:val="en-GB"/>
        </w:rPr>
        <w:t>Normalizarea</w:t>
      </w:r>
      <w:bookmarkEnd w:id="8"/>
    </w:p>
    <w:p w:rsidR="00070E66" w:rsidRPr="00070E66" w:rsidRDefault="00070E66" w:rsidP="0084265E">
      <w:pPr>
        <w:jc w:val="both"/>
        <w:rPr>
          <w:lang w:val="en-GB"/>
        </w:rPr>
      </w:pPr>
    </w:p>
    <w:p w:rsidR="000F0CEA" w:rsidRDefault="000B5CAA" w:rsidP="0084265E">
      <w:pPr>
        <w:ind w:firstLine="360"/>
        <w:jc w:val="both"/>
        <w:rPr>
          <w:rFonts w:ascii="Times New Roman" w:hAnsi="Times New Roman" w:cs="Times New Roman"/>
          <w:sz w:val="24"/>
          <w:lang w:val="en-GB"/>
        </w:rPr>
      </w:pPr>
      <w:r w:rsidRPr="000B5CAA">
        <w:rPr>
          <w:rFonts w:ascii="Times New Roman" w:hAnsi="Times New Roman" w:cs="Times New Roman"/>
          <w:sz w:val="24"/>
          <w:lang w:val="en-GB"/>
        </w:rPr>
        <w:t>Normalizarea este o tehnică de proiectare a bazelor de date pri</w:t>
      </w:r>
      <w:r w:rsidR="000F0CEA">
        <w:rPr>
          <w:rFonts w:ascii="Times New Roman" w:hAnsi="Times New Roman" w:cs="Times New Roman"/>
          <w:sz w:val="24"/>
          <w:lang w:val="en-GB"/>
        </w:rPr>
        <w:t>n care se elimină/se evită</w:t>
      </w:r>
      <w:r w:rsidRPr="000B5CAA">
        <w:rPr>
          <w:rFonts w:ascii="Times New Roman" w:hAnsi="Times New Roman" w:cs="Times New Roman"/>
          <w:sz w:val="24"/>
          <w:lang w:val="en-GB"/>
        </w:rPr>
        <w:t xml:space="preserve"> anumite anomalii şi inconsistenţe ale datelor. O bază de date bine proiectată nu permite ca datele să fie redundante, adică aceeaşi informaţie să se găsească în locuri diferite sau să se memoreze în baza de date informaţii care se pot deduce pe baza altor informaţii memorate în baza de date. Anomaliile care pot să apară la o bază de date nenormalizată sunt următoarele:</w:t>
      </w:r>
    </w:p>
    <w:p w:rsidR="000F0CEA" w:rsidRDefault="000B5CAA" w:rsidP="0084265E">
      <w:pPr>
        <w:pStyle w:val="ListParagraph"/>
        <w:numPr>
          <w:ilvl w:val="0"/>
          <w:numId w:val="18"/>
        </w:numPr>
        <w:jc w:val="both"/>
        <w:rPr>
          <w:rFonts w:ascii="Times New Roman" w:hAnsi="Times New Roman" w:cs="Times New Roman"/>
          <w:sz w:val="24"/>
          <w:lang w:val="en-GB"/>
        </w:rPr>
      </w:pPr>
      <w:r w:rsidRPr="000F0CEA">
        <w:rPr>
          <w:rFonts w:ascii="Times New Roman" w:hAnsi="Times New Roman" w:cs="Times New Roman"/>
          <w:sz w:val="24"/>
          <w:lang w:val="en-GB"/>
        </w:rPr>
        <w:t>a</w:t>
      </w:r>
      <w:r w:rsidR="000F0CEA" w:rsidRPr="000F0CEA">
        <w:rPr>
          <w:rFonts w:ascii="Times New Roman" w:hAnsi="Times New Roman" w:cs="Times New Roman"/>
          <w:sz w:val="24"/>
          <w:lang w:val="en-GB"/>
        </w:rPr>
        <w:t>nomalii la actualizarea datelor</w:t>
      </w:r>
    </w:p>
    <w:p w:rsidR="000F0CEA" w:rsidRDefault="000F0CEA" w:rsidP="0084265E">
      <w:pPr>
        <w:pStyle w:val="ListParagraph"/>
        <w:numPr>
          <w:ilvl w:val="0"/>
          <w:numId w:val="18"/>
        </w:numPr>
        <w:jc w:val="both"/>
        <w:rPr>
          <w:rFonts w:ascii="Times New Roman" w:hAnsi="Times New Roman" w:cs="Times New Roman"/>
          <w:sz w:val="24"/>
          <w:lang w:val="en-GB"/>
        </w:rPr>
      </w:pPr>
      <w:r w:rsidRPr="000F0CEA">
        <w:rPr>
          <w:rFonts w:ascii="Times New Roman" w:hAnsi="Times New Roman" w:cs="Times New Roman"/>
          <w:sz w:val="24"/>
          <w:lang w:val="en-GB"/>
        </w:rPr>
        <w:t>anomalii de inserare</w:t>
      </w:r>
    </w:p>
    <w:p w:rsidR="000B5CAA" w:rsidRDefault="000F0CEA" w:rsidP="0084265E">
      <w:pPr>
        <w:pStyle w:val="ListParagraph"/>
        <w:numPr>
          <w:ilvl w:val="0"/>
          <w:numId w:val="18"/>
        </w:numPr>
        <w:jc w:val="both"/>
        <w:rPr>
          <w:rFonts w:ascii="Times New Roman" w:hAnsi="Times New Roman" w:cs="Times New Roman"/>
          <w:sz w:val="24"/>
          <w:lang w:val="en-GB"/>
        </w:rPr>
      </w:pPr>
      <w:r w:rsidRPr="000F0CEA">
        <w:rPr>
          <w:rFonts w:ascii="Times New Roman" w:hAnsi="Times New Roman" w:cs="Times New Roman"/>
          <w:sz w:val="24"/>
          <w:lang w:val="en-GB"/>
        </w:rPr>
        <w:t>anomalii de ştergere</w:t>
      </w:r>
    </w:p>
    <w:p w:rsidR="000F0CEA" w:rsidRPr="000F0CEA" w:rsidRDefault="000F0CEA" w:rsidP="0084265E">
      <w:pPr>
        <w:ind w:firstLine="360"/>
        <w:jc w:val="both"/>
        <w:rPr>
          <w:rFonts w:ascii="Times New Roman" w:hAnsi="Times New Roman" w:cs="Times New Roman"/>
          <w:sz w:val="24"/>
          <w:lang w:val="en-GB"/>
        </w:rPr>
      </w:pPr>
      <w:r w:rsidRPr="000F0CEA">
        <w:rPr>
          <w:rFonts w:ascii="Times New Roman" w:hAnsi="Times New Roman" w:cs="Times New Roman"/>
          <w:sz w:val="24"/>
          <w:lang w:val="en-GB"/>
        </w:rPr>
        <w:t>Edgar Codd a definit primele trei forme normale 1NF, 2NF şi 3NF. Ulterior, s-au mai definit formele normale 4NF, 5NF şi 6NF care însă sunt rar folosite în proiectarea bazelor de date.</w:t>
      </w:r>
    </w:p>
    <w:p w:rsidR="000F0CEA" w:rsidRPr="000F0CEA" w:rsidRDefault="000F0CEA" w:rsidP="0084265E">
      <w:pPr>
        <w:pStyle w:val="ListParagraph"/>
        <w:numPr>
          <w:ilvl w:val="0"/>
          <w:numId w:val="19"/>
        </w:numPr>
        <w:jc w:val="both"/>
        <w:rPr>
          <w:rFonts w:ascii="Times New Roman" w:hAnsi="Times New Roman" w:cs="Times New Roman"/>
          <w:sz w:val="24"/>
          <w:lang w:val="en-GB"/>
        </w:rPr>
      </w:pPr>
      <w:r w:rsidRPr="000F0CEA">
        <w:rPr>
          <w:rFonts w:ascii="Times New Roman" w:hAnsi="Times New Roman" w:cs="Times New Roman"/>
          <w:sz w:val="24"/>
          <w:lang w:val="en-GB"/>
        </w:rPr>
        <w:t>Prima formă normală (1NF)</w:t>
      </w:r>
    </w:p>
    <w:p w:rsidR="000F0CEA" w:rsidRPr="000F0CEA" w:rsidRDefault="000F0CEA" w:rsidP="0084265E">
      <w:pPr>
        <w:ind w:firstLine="360"/>
        <w:jc w:val="both"/>
        <w:rPr>
          <w:rFonts w:ascii="Times New Roman" w:hAnsi="Times New Roman" w:cs="Times New Roman"/>
          <w:sz w:val="24"/>
          <w:lang w:val="en-GB"/>
        </w:rPr>
      </w:pPr>
      <w:r w:rsidRPr="000F0CEA">
        <w:rPr>
          <w:rFonts w:ascii="Times New Roman" w:hAnsi="Times New Roman" w:cs="Times New Roman"/>
          <w:sz w:val="24"/>
          <w:lang w:val="en-GB"/>
        </w:rPr>
        <w:t>O entitate se găseşte în prima f</w:t>
      </w:r>
      <w:r>
        <w:rPr>
          <w:rFonts w:ascii="Times New Roman" w:hAnsi="Times New Roman" w:cs="Times New Roman"/>
          <w:sz w:val="24"/>
          <w:lang w:val="en-GB"/>
        </w:rPr>
        <w:t xml:space="preserve">ormă normală dacă şi numai dacă </w:t>
      </w:r>
      <w:r w:rsidRPr="000F0CEA">
        <w:rPr>
          <w:rFonts w:ascii="Times New Roman" w:hAnsi="Times New Roman" w:cs="Times New Roman"/>
          <w:sz w:val="24"/>
          <w:lang w:val="en-GB"/>
        </w:rPr>
        <w:t>nu exis</w:t>
      </w:r>
      <w:r>
        <w:rPr>
          <w:rFonts w:ascii="Times New Roman" w:hAnsi="Times New Roman" w:cs="Times New Roman"/>
          <w:sz w:val="24"/>
          <w:lang w:val="en-GB"/>
        </w:rPr>
        <w:t xml:space="preserve">tă atribute cu valori multiple sau </w:t>
      </w:r>
      <w:r w:rsidRPr="000F0CEA">
        <w:rPr>
          <w:rFonts w:ascii="Times New Roman" w:hAnsi="Times New Roman" w:cs="Times New Roman"/>
          <w:sz w:val="24"/>
          <w:lang w:val="en-GB"/>
        </w:rPr>
        <w:t>nu există atribute sau grup</w:t>
      </w:r>
      <w:r>
        <w:rPr>
          <w:rFonts w:ascii="Times New Roman" w:hAnsi="Times New Roman" w:cs="Times New Roman"/>
          <w:sz w:val="24"/>
          <w:lang w:val="en-GB"/>
        </w:rPr>
        <w:t xml:space="preserve">uri de atribute care se repetă. </w:t>
      </w:r>
      <w:r w:rsidRPr="000F0CEA">
        <w:rPr>
          <w:rFonts w:ascii="Times New Roman" w:hAnsi="Times New Roman" w:cs="Times New Roman"/>
          <w:sz w:val="24"/>
          <w:lang w:val="en-GB"/>
        </w:rPr>
        <w:t>Cu alte cuvinte, toate atributele trebuie să fie atomice, adică să conţină o singură informaţie.</w:t>
      </w:r>
    </w:p>
    <w:p w:rsidR="000B5CAA" w:rsidRDefault="000F0CEA" w:rsidP="0084265E">
      <w:pPr>
        <w:ind w:firstLine="360"/>
        <w:jc w:val="both"/>
        <w:rPr>
          <w:rFonts w:ascii="Times New Roman" w:hAnsi="Times New Roman" w:cs="Times New Roman"/>
          <w:sz w:val="24"/>
          <w:lang w:val="en-GB"/>
        </w:rPr>
      </w:pPr>
      <w:r w:rsidRPr="000F0CEA">
        <w:rPr>
          <w:rFonts w:ascii="Times New Roman" w:hAnsi="Times New Roman" w:cs="Times New Roman"/>
          <w:sz w:val="24"/>
          <w:lang w:val="en-GB"/>
        </w:rPr>
        <w:t xml:space="preserve">Dacă un atribut are valori multiple, sau un grup de atribute se </w:t>
      </w:r>
      <w:r>
        <w:rPr>
          <w:rFonts w:ascii="Times New Roman" w:hAnsi="Times New Roman" w:cs="Times New Roman"/>
          <w:sz w:val="24"/>
          <w:lang w:val="en-GB"/>
        </w:rPr>
        <w:t>repetă, atunci trebuie creat</w:t>
      </w:r>
      <w:r>
        <w:rPr>
          <w:rFonts w:ascii="Times New Roman" w:hAnsi="Times New Roman" w:cs="Times New Roman"/>
          <w:sz w:val="24"/>
          <w:lang w:val="ro-RO"/>
        </w:rPr>
        <w:t>ă</w:t>
      </w:r>
      <w:r w:rsidRPr="000F0CEA">
        <w:rPr>
          <w:rFonts w:ascii="Times New Roman" w:hAnsi="Times New Roman" w:cs="Times New Roman"/>
          <w:sz w:val="24"/>
          <w:lang w:val="en-GB"/>
        </w:rPr>
        <w:t xml:space="preserve"> </w:t>
      </w:r>
      <w:r>
        <w:rPr>
          <w:rFonts w:ascii="Times New Roman" w:hAnsi="Times New Roman" w:cs="Times New Roman"/>
          <w:sz w:val="24"/>
          <w:lang w:val="en-GB"/>
        </w:rPr>
        <w:t>o entitate suplimentară, urmând să fie legată</w:t>
      </w:r>
      <w:r w:rsidRPr="000F0CEA">
        <w:rPr>
          <w:rFonts w:ascii="Times New Roman" w:hAnsi="Times New Roman" w:cs="Times New Roman"/>
          <w:sz w:val="24"/>
          <w:lang w:val="en-GB"/>
        </w:rPr>
        <w:t xml:space="preserve"> de entitatea</w:t>
      </w:r>
      <w:r>
        <w:rPr>
          <w:rFonts w:ascii="Times New Roman" w:hAnsi="Times New Roman" w:cs="Times New Roman"/>
          <w:sz w:val="24"/>
          <w:lang w:val="en-GB"/>
        </w:rPr>
        <w:t xml:space="preserve"> originală printr-o relaţie de 1-</w:t>
      </w:r>
      <w:r w:rsidRPr="000F0CEA">
        <w:rPr>
          <w:rFonts w:ascii="Times New Roman" w:hAnsi="Times New Roman" w:cs="Times New Roman"/>
          <w:sz w:val="24"/>
          <w:lang w:val="en-GB"/>
        </w:rPr>
        <w:t>m. În noua entitate vor fi introduse atributele sau grupurile de atribute care se repetă.</w:t>
      </w:r>
    </w:p>
    <w:p w:rsidR="000F0CEA" w:rsidRPr="000F0CEA" w:rsidRDefault="000F0CEA" w:rsidP="0084265E">
      <w:pPr>
        <w:pStyle w:val="ListParagraph"/>
        <w:numPr>
          <w:ilvl w:val="0"/>
          <w:numId w:val="19"/>
        </w:numPr>
        <w:jc w:val="both"/>
        <w:rPr>
          <w:rFonts w:ascii="Times New Roman" w:hAnsi="Times New Roman" w:cs="Times New Roman"/>
          <w:sz w:val="24"/>
          <w:lang w:val="en-GB"/>
        </w:rPr>
      </w:pPr>
      <w:r w:rsidRPr="000F0CEA">
        <w:rPr>
          <w:rFonts w:ascii="Times New Roman" w:hAnsi="Times New Roman" w:cs="Times New Roman"/>
          <w:sz w:val="24"/>
          <w:lang w:val="en-GB"/>
        </w:rPr>
        <w:lastRenderedPageBreak/>
        <w:t>A doua formă normală (2NF)</w:t>
      </w:r>
    </w:p>
    <w:p w:rsidR="000F0CEA" w:rsidRDefault="000F0CEA" w:rsidP="0084265E">
      <w:pPr>
        <w:ind w:firstLine="360"/>
        <w:jc w:val="both"/>
        <w:rPr>
          <w:rFonts w:ascii="Times New Roman" w:hAnsi="Times New Roman" w:cs="Times New Roman"/>
          <w:sz w:val="24"/>
          <w:lang w:val="en-GB"/>
        </w:rPr>
      </w:pPr>
      <w:r w:rsidRPr="000F0CEA">
        <w:rPr>
          <w:rFonts w:ascii="Times New Roman" w:hAnsi="Times New Roman" w:cs="Times New Roman"/>
          <w:sz w:val="24"/>
          <w:lang w:val="en-GB"/>
        </w:rPr>
        <w:t>O entitate se găseşte în a doua formă normală dacă şi numai dacă se găseşte în prima formă normală şi în plus, orice atribut care nu face parte din UID (Unique IDentifier) va depinde de întregul UID, nu doar de o parte a acestuia.</w:t>
      </w:r>
    </w:p>
    <w:p w:rsidR="00070E66" w:rsidRDefault="00070E66" w:rsidP="0084265E">
      <w:pPr>
        <w:ind w:firstLine="360"/>
        <w:jc w:val="both"/>
        <w:rPr>
          <w:rFonts w:ascii="Times New Roman" w:hAnsi="Times New Roman" w:cs="Times New Roman"/>
          <w:sz w:val="24"/>
          <w:lang w:val="en-GB"/>
        </w:rPr>
      </w:pPr>
      <w:r w:rsidRPr="00070E66">
        <w:rPr>
          <w:rFonts w:ascii="Times New Roman" w:hAnsi="Times New Roman" w:cs="Times New Roman"/>
          <w:sz w:val="24"/>
          <w:lang w:val="en-GB"/>
        </w:rPr>
        <w:t>O situaţie mai specială este în cazul relaţiilor barate, când trebuie ţinut seama că UID-ul unei entităţi este compus din atribute din entitatea respectivă, plus un atribut sau mai multe provenite din relaţia barată.</w:t>
      </w:r>
    </w:p>
    <w:p w:rsidR="00070E66" w:rsidRDefault="00070E66" w:rsidP="0084265E">
      <w:pPr>
        <w:ind w:firstLine="360"/>
        <w:jc w:val="both"/>
        <w:rPr>
          <w:rFonts w:ascii="Times New Roman" w:hAnsi="Times New Roman" w:cs="Times New Roman"/>
          <w:sz w:val="24"/>
          <w:lang w:val="en-GB"/>
        </w:rPr>
      </w:pPr>
      <w:r>
        <w:rPr>
          <w:rFonts w:ascii="Times New Roman" w:hAnsi="Times New Roman" w:cs="Times New Roman"/>
          <w:sz w:val="24"/>
          <w:lang w:val="en-GB"/>
        </w:rPr>
        <w:t>De asemenea, d</w:t>
      </w:r>
      <w:r w:rsidRPr="00070E66">
        <w:rPr>
          <w:rFonts w:ascii="Times New Roman" w:hAnsi="Times New Roman" w:cs="Times New Roman"/>
          <w:sz w:val="24"/>
          <w:lang w:val="en-GB"/>
        </w:rPr>
        <w:t>acă o entitate se găseşte în prima formă normală şi UID-ul său este format dintr-un singur atribut, atunci ea se găseşte automat în a doua formă normală.</w:t>
      </w:r>
    </w:p>
    <w:p w:rsidR="00070E66" w:rsidRPr="00070E66" w:rsidRDefault="00070E66" w:rsidP="0084265E">
      <w:pPr>
        <w:pStyle w:val="ListParagraph"/>
        <w:numPr>
          <w:ilvl w:val="0"/>
          <w:numId w:val="19"/>
        </w:numPr>
        <w:jc w:val="both"/>
        <w:rPr>
          <w:rFonts w:ascii="Times New Roman" w:hAnsi="Times New Roman" w:cs="Times New Roman"/>
          <w:sz w:val="24"/>
          <w:lang w:val="en-GB"/>
        </w:rPr>
      </w:pPr>
      <w:r w:rsidRPr="00070E66">
        <w:rPr>
          <w:rFonts w:ascii="Times New Roman" w:hAnsi="Times New Roman" w:cs="Times New Roman"/>
          <w:sz w:val="24"/>
          <w:lang w:val="en-GB"/>
        </w:rPr>
        <w:t>A treia formă normală (3NF)</w:t>
      </w:r>
    </w:p>
    <w:p w:rsidR="00070E66" w:rsidRDefault="00070E66" w:rsidP="0084265E">
      <w:pPr>
        <w:ind w:firstLine="360"/>
        <w:jc w:val="both"/>
        <w:rPr>
          <w:rFonts w:ascii="Times New Roman" w:hAnsi="Times New Roman" w:cs="Times New Roman"/>
          <w:sz w:val="24"/>
          <w:lang w:val="en-GB"/>
        </w:rPr>
      </w:pPr>
      <w:r w:rsidRPr="00070E66">
        <w:rPr>
          <w:rFonts w:ascii="Times New Roman" w:hAnsi="Times New Roman" w:cs="Times New Roman"/>
          <w:sz w:val="24"/>
          <w:lang w:val="en-GB"/>
        </w:rPr>
        <w:t>O entitate se găseşte în a treia formă normală dacă şi numai dacă se găseşte în a doua formă normală şi în plus niciun atribut care nu este parte a UID-ului nu depinde de un alt atribut non-UID. Cu alte cuvinte, nu se acceptă dependenţe tranzitive, adică un atribut să depindă de UID în mod indirect.</w:t>
      </w:r>
    </w:p>
    <w:p w:rsidR="00EE3F65" w:rsidRPr="000F0CEA" w:rsidRDefault="00EE3F65" w:rsidP="00EE3F65">
      <w:pPr>
        <w:jc w:val="both"/>
        <w:rPr>
          <w:rFonts w:ascii="Times New Roman" w:hAnsi="Times New Roman" w:cs="Times New Roman"/>
          <w:sz w:val="24"/>
          <w:lang w:val="en-GB"/>
        </w:rPr>
      </w:pPr>
    </w:p>
    <w:p w:rsidR="00AB4034" w:rsidRDefault="00AB4034" w:rsidP="00AB4034">
      <w:pPr>
        <w:pStyle w:val="Heading2"/>
        <w:numPr>
          <w:ilvl w:val="0"/>
          <w:numId w:val="9"/>
        </w:numPr>
        <w:rPr>
          <w:rFonts w:ascii="Times New Roman" w:hAnsi="Times New Roman" w:cs="Times New Roman"/>
          <w:b w:val="0"/>
          <w:i/>
          <w:color w:val="auto"/>
          <w:lang w:val="en-GB"/>
        </w:rPr>
      </w:pPr>
      <w:bookmarkStart w:id="9" w:name="_Toc72960443"/>
      <w:r>
        <w:rPr>
          <w:rFonts w:ascii="Times New Roman" w:hAnsi="Times New Roman" w:cs="Times New Roman"/>
          <w:b w:val="0"/>
          <w:i/>
          <w:color w:val="auto"/>
          <w:lang w:val="en-GB"/>
        </w:rPr>
        <w:t>Maparea</w:t>
      </w:r>
      <w:bookmarkEnd w:id="9"/>
    </w:p>
    <w:p w:rsidR="00070E66" w:rsidRDefault="00070E66" w:rsidP="00070E66">
      <w:pPr>
        <w:rPr>
          <w:lang w:val="en-GB"/>
        </w:rPr>
      </w:pPr>
    </w:p>
    <w:p w:rsidR="00070E66" w:rsidRDefault="00070E66" w:rsidP="0084265E">
      <w:pPr>
        <w:ind w:firstLine="360"/>
        <w:jc w:val="both"/>
        <w:rPr>
          <w:rFonts w:ascii="Times New Roman" w:hAnsi="Times New Roman" w:cs="Times New Roman"/>
          <w:sz w:val="24"/>
          <w:lang w:val="en-GB"/>
        </w:rPr>
      </w:pPr>
      <w:r w:rsidRPr="00070E66">
        <w:rPr>
          <w:rFonts w:ascii="Times New Roman" w:hAnsi="Times New Roman" w:cs="Times New Roman"/>
          <w:sz w:val="24"/>
          <w:lang w:val="en-GB"/>
        </w:rPr>
        <w:t>Transformarea modelului conceptual, a ERD-ului, în modelul fizic, adică în baza de date propriu-zisă, se numeşte mapare. Acest proces implică transformarea fiecărui element al ERD-ului.</w:t>
      </w:r>
    </w:p>
    <w:p w:rsidR="0084265E" w:rsidRPr="0084265E" w:rsidRDefault="0084265E" w:rsidP="0084265E">
      <w:pPr>
        <w:ind w:firstLine="360"/>
        <w:jc w:val="both"/>
        <w:rPr>
          <w:rFonts w:ascii="Times New Roman" w:hAnsi="Times New Roman" w:cs="Times New Roman"/>
          <w:sz w:val="24"/>
          <w:lang w:val="en-GB"/>
        </w:rPr>
      </w:pPr>
      <w:r w:rsidRPr="0084265E">
        <w:rPr>
          <w:rFonts w:ascii="Times New Roman" w:hAnsi="Times New Roman" w:cs="Times New Roman"/>
          <w:sz w:val="24"/>
          <w:lang w:val="en-GB"/>
        </w:rPr>
        <w:t>Prima etapă a acestui proces constă în crearea tabelelor bazei de date. Astfel:</w:t>
      </w:r>
    </w:p>
    <w:p w:rsidR="0084265E" w:rsidRPr="0084265E" w:rsidRDefault="0084265E" w:rsidP="0084265E">
      <w:pPr>
        <w:pStyle w:val="ListParagraph"/>
        <w:numPr>
          <w:ilvl w:val="0"/>
          <w:numId w:val="20"/>
        </w:numPr>
        <w:jc w:val="both"/>
        <w:rPr>
          <w:rFonts w:ascii="Times New Roman" w:hAnsi="Times New Roman" w:cs="Times New Roman"/>
          <w:sz w:val="24"/>
          <w:lang w:val="en-GB"/>
        </w:rPr>
      </w:pPr>
      <w:r w:rsidRPr="0084265E">
        <w:rPr>
          <w:rFonts w:ascii="Times New Roman" w:hAnsi="Times New Roman" w:cs="Times New Roman"/>
          <w:sz w:val="24"/>
          <w:lang w:val="en-GB"/>
        </w:rPr>
        <w:t>fiecărei entităţi î</w:t>
      </w:r>
      <w:r w:rsidR="00EE3F65">
        <w:rPr>
          <w:rFonts w:ascii="Times New Roman" w:hAnsi="Times New Roman" w:cs="Times New Roman"/>
          <w:sz w:val="24"/>
          <w:lang w:val="en-GB"/>
        </w:rPr>
        <w:t>i va corespunde câte un tabel, iar s</w:t>
      </w:r>
      <w:r w:rsidRPr="0084265E">
        <w:rPr>
          <w:rFonts w:ascii="Times New Roman" w:hAnsi="Times New Roman" w:cs="Times New Roman"/>
          <w:sz w:val="24"/>
          <w:lang w:val="en-GB"/>
        </w:rPr>
        <w:t>pre deosebire de entitate, un tabel va avea numele un substantiv la plural</w:t>
      </w:r>
    </w:p>
    <w:p w:rsidR="0084265E" w:rsidRPr="0084265E" w:rsidRDefault="0084265E" w:rsidP="0084265E">
      <w:pPr>
        <w:pStyle w:val="ListParagraph"/>
        <w:numPr>
          <w:ilvl w:val="0"/>
          <w:numId w:val="20"/>
        </w:numPr>
        <w:jc w:val="both"/>
        <w:rPr>
          <w:rFonts w:ascii="Times New Roman" w:hAnsi="Times New Roman" w:cs="Times New Roman"/>
          <w:sz w:val="24"/>
          <w:lang w:val="en-GB"/>
        </w:rPr>
      </w:pPr>
      <w:r w:rsidRPr="0084265E">
        <w:rPr>
          <w:rFonts w:ascii="Times New Roman" w:hAnsi="Times New Roman" w:cs="Times New Roman"/>
          <w:sz w:val="24"/>
          <w:lang w:val="en-GB"/>
        </w:rPr>
        <w:t xml:space="preserve">fiecare atribut al unei entităţi </w:t>
      </w:r>
      <w:r w:rsidR="00EE3F65">
        <w:rPr>
          <w:rFonts w:ascii="Times New Roman" w:hAnsi="Times New Roman" w:cs="Times New Roman"/>
          <w:sz w:val="24"/>
          <w:lang w:val="en-GB"/>
        </w:rPr>
        <w:t>va deveni o coloană a tabelei (f</w:t>
      </w:r>
      <w:r w:rsidRPr="0084265E">
        <w:rPr>
          <w:rFonts w:ascii="Times New Roman" w:hAnsi="Times New Roman" w:cs="Times New Roman"/>
          <w:sz w:val="24"/>
          <w:lang w:val="en-GB"/>
        </w:rPr>
        <w:t>iecare coloan</w:t>
      </w:r>
      <w:r w:rsidR="00EE3F65">
        <w:rPr>
          <w:rFonts w:ascii="Times New Roman" w:hAnsi="Times New Roman" w:cs="Times New Roman"/>
          <w:sz w:val="24"/>
          <w:lang w:val="en-GB"/>
        </w:rPr>
        <w:t>ă va memora date de acelaşi tip)</w:t>
      </w:r>
    </w:p>
    <w:p w:rsidR="0084265E" w:rsidRPr="0084265E" w:rsidRDefault="0084265E" w:rsidP="0084265E">
      <w:pPr>
        <w:pStyle w:val="ListParagraph"/>
        <w:numPr>
          <w:ilvl w:val="0"/>
          <w:numId w:val="20"/>
        </w:numPr>
        <w:jc w:val="both"/>
        <w:rPr>
          <w:rFonts w:ascii="Times New Roman" w:hAnsi="Times New Roman" w:cs="Times New Roman"/>
          <w:sz w:val="24"/>
          <w:lang w:val="en-GB"/>
        </w:rPr>
      </w:pPr>
      <w:r w:rsidRPr="0084265E">
        <w:rPr>
          <w:rFonts w:ascii="Times New Roman" w:hAnsi="Times New Roman" w:cs="Times New Roman"/>
          <w:sz w:val="24"/>
          <w:lang w:val="en-GB"/>
        </w:rPr>
        <w:t>fiecare instanţă a unei entităţi se va transforma într-un rând (sau înregistr</w:t>
      </w:r>
      <w:r w:rsidR="00EE3F65">
        <w:rPr>
          <w:rFonts w:ascii="Times New Roman" w:hAnsi="Times New Roman" w:cs="Times New Roman"/>
          <w:sz w:val="24"/>
          <w:lang w:val="en-GB"/>
        </w:rPr>
        <w:t>are) al tabelului corespunzător</w:t>
      </w:r>
    </w:p>
    <w:p w:rsidR="0084265E" w:rsidRDefault="0084265E" w:rsidP="0084265E">
      <w:pPr>
        <w:pStyle w:val="ListParagraph"/>
        <w:numPr>
          <w:ilvl w:val="0"/>
          <w:numId w:val="20"/>
        </w:numPr>
        <w:jc w:val="both"/>
        <w:rPr>
          <w:rFonts w:ascii="Times New Roman" w:hAnsi="Times New Roman" w:cs="Times New Roman"/>
          <w:sz w:val="24"/>
          <w:lang w:val="en-GB"/>
        </w:rPr>
      </w:pPr>
      <w:r>
        <w:rPr>
          <w:rFonts w:ascii="Times New Roman" w:hAnsi="Times New Roman" w:cs="Times New Roman"/>
          <w:sz w:val="24"/>
          <w:lang w:val="en-GB"/>
        </w:rPr>
        <w:t>u</w:t>
      </w:r>
      <w:r w:rsidRPr="0084265E">
        <w:rPr>
          <w:rFonts w:ascii="Times New Roman" w:hAnsi="Times New Roman" w:cs="Times New Roman"/>
          <w:sz w:val="24"/>
          <w:lang w:val="en-GB"/>
        </w:rPr>
        <w:t>nicul identificator al entităţii d</w:t>
      </w:r>
      <w:r w:rsidR="00EE3F65">
        <w:rPr>
          <w:rFonts w:ascii="Times New Roman" w:hAnsi="Times New Roman" w:cs="Times New Roman"/>
          <w:sz w:val="24"/>
          <w:lang w:val="en-GB"/>
        </w:rPr>
        <w:t>evine cheia primară a tabelei (c</w:t>
      </w:r>
      <w:r w:rsidRPr="0084265E">
        <w:rPr>
          <w:rFonts w:ascii="Times New Roman" w:hAnsi="Times New Roman" w:cs="Times New Roman"/>
          <w:sz w:val="24"/>
          <w:lang w:val="en-GB"/>
        </w:rPr>
        <w:t>oloana sau combinaţia de coloane care identifică în mod unic toate liniile unui</w:t>
      </w:r>
      <w:r w:rsidR="00EE3F65">
        <w:rPr>
          <w:rFonts w:ascii="Times New Roman" w:hAnsi="Times New Roman" w:cs="Times New Roman"/>
          <w:sz w:val="24"/>
          <w:lang w:val="en-GB"/>
        </w:rPr>
        <w:t xml:space="preserve"> tabel se numeşte cheie primară)</w:t>
      </w:r>
    </w:p>
    <w:p w:rsidR="004A1482" w:rsidRDefault="004A1482" w:rsidP="004A1482">
      <w:pPr>
        <w:ind w:firstLine="360"/>
        <w:jc w:val="both"/>
        <w:rPr>
          <w:rFonts w:ascii="Times New Roman" w:hAnsi="Times New Roman" w:cs="Times New Roman"/>
          <w:sz w:val="24"/>
          <w:lang w:val="en-GB"/>
        </w:rPr>
      </w:pPr>
      <w:r w:rsidRPr="004A1482">
        <w:rPr>
          <w:rFonts w:ascii="Times New Roman" w:hAnsi="Times New Roman" w:cs="Times New Roman"/>
          <w:sz w:val="24"/>
          <w:lang w:val="en-GB"/>
        </w:rPr>
        <w:t xml:space="preserve">În general, la maparea unei relaţii de tip </w:t>
      </w:r>
      <w:r>
        <w:rPr>
          <w:rFonts w:ascii="Times New Roman" w:hAnsi="Times New Roman" w:cs="Times New Roman"/>
          <w:sz w:val="24"/>
          <w:lang w:val="en-GB"/>
        </w:rPr>
        <w:t>1-m</w:t>
      </w:r>
      <w:r w:rsidRPr="004A1482">
        <w:rPr>
          <w:rFonts w:ascii="Times New Roman" w:hAnsi="Times New Roman" w:cs="Times New Roman"/>
          <w:sz w:val="24"/>
          <w:lang w:val="en-GB"/>
        </w:rPr>
        <w:t xml:space="preserve"> vom introduce, în tabela corespunzătoare entităţii de pe partea many a relaţiei, cheia primară a entităţii de pe partea one a relaţiei. Câmpurile astfel introduse se vor numi chei străine (în engleză, foreign key).</w:t>
      </w:r>
      <w:r>
        <w:rPr>
          <w:rFonts w:ascii="Times New Roman" w:hAnsi="Times New Roman" w:cs="Times New Roman"/>
          <w:sz w:val="24"/>
          <w:lang w:val="en-GB"/>
        </w:rPr>
        <w:t xml:space="preserve"> Aşadar, </w:t>
      </w:r>
      <w:r w:rsidRPr="004A1482">
        <w:rPr>
          <w:rFonts w:ascii="Times New Roman" w:hAnsi="Times New Roman" w:cs="Times New Roman"/>
          <w:sz w:val="24"/>
          <w:lang w:val="en-GB"/>
        </w:rPr>
        <w:t>cheia străină a unei tabele este chei</w:t>
      </w:r>
      <w:r>
        <w:rPr>
          <w:rFonts w:ascii="Times New Roman" w:hAnsi="Times New Roman" w:cs="Times New Roman"/>
          <w:sz w:val="24"/>
          <w:lang w:val="en-GB"/>
        </w:rPr>
        <w:t>a primară din tabela referinţă și</w:t>
      </w:r>
      <w:r w:rsidRPr="004A1482">
        <w:rPr>
          <w:rFonts w:ascii="Times New Roman" w:hAnsi="Times New Roman" w:cs="Times New Roman"/>
          <w:sz w:val="24"/>
          <w:lang w:val="en-GB"/>
        </w:rPr>
        <w:t xml:space="preserve"> este întotdeauna introdusă în tabela corespunzătoare entităţii din partea many a relaţiei.</w:t>
      </w:r>
    </w:p>
    <w:p w:rsidR="004A1482" w:rsidRDefault="004A1482" w:rsidP="004A1482">
      <w:pPr>
        <w:ind w:firstLine="360"/>
        <w:jc w:val="both"/>
        <w:rPr>
          <w:rFonts w:ascii="Times New Roman" w:hAnsi="Times New Roman" w:cs="Times New Roman"/>
          <w:sz w:val="24"/>
          <w:lang w:val="en-GB"/>
        </w:rPr>
      </w:pPr>
      <w:r>
        <w:rPr>
          <w:rFonts w:ascii="Times New Roman" w:hAnsi="Times New Roman" w:cs="Times New Roman"/>
          <w:sz w:val="24"/>
          <w:lang w:val="en-GB"/>
        </w:rPr>
        <w:lastRenderedPageBreak/>
        <w:t>Pentru maparea relațiilor 1-1, d</w:t>
      </w:r>
      <w:r w:rsidRPr="004A1482">
        <w:rPr>
          <w:rFonts w:ascii="Times New Roman" w:hAnsi="Times New Roman" w:cs="Times New Roman"/>
          <w:sz w:val="24"/>
          <w:lang w:val="en-GB"/>
        </w:rPr>
        <w:t>ându-se două entităţi A şi B legate</w:t>
      </w:r>
      <w:r>
        <w:rPr>
          <w:rFonts w:ascii="Times New Roman" w:hAnsi="Times New Roman" w:cs="Times New Roman"/>
          <w:sz w:val="24"/>
          <w:lang w:val="en-GB"/>
        </w:rPr>
        <w:t xml:space="preserve"> între ele prin acest tip de relație</w:t>
      </w:r>
      <w:r w:rsidRPr="004A1482">
        <w:rPr>
          <w:rFonts w:ascii="Times New Roman" w:hAnsi="Times New Roman" w:cs="Times New Roman"/>
          <w:sz w:val="24"/>
          <w:lang w:val="en-GB"/>
        </w:rPr>
        <w:t>, putem include cheia primară a lui A în cadrul tabelei B, dar putem proceda la fel de bine şi invers, incluzând cheia primară a tabelei B în cadrul tabelei A, deoarece fiecărei instanţe a entităţii A îi corespunde cel mult o instanţă a entităţii B, dar şi invers, oricărei instanţe a entităţii B îi corespunde cel mult o instanţă a entităţii A.</w:t>
      </w:r>
      <w:r>
        <w:rPr>
          <w:rFonts w:ascii="Times New Roman" w:hAnsi="Times New Roman" w:cs="Times New Roman"/>
          <w:sz w:val="24"/>
          <w:lang w:val="en-GB"/>
        </w:rPr>
        <w:t xml:space="preserve"> </w:t>
      </w:r>
      <w:r w:rsidRPr="004A1482">
        <w:rPr>
          <w:rFonts w:ascii="Times New Roman" w:hAnsi="Times New Roman" w:cs="Times New Roman"/>
          <w:sz w:val="24"/>
          <w:lang w:val="en-GB"/>
        </w:rPr>
        <w:t xml:space="preserve">Decizia depinde </w:t>
      </w:r>
      <w:r>
        <w:rPr>
          <w:rFonts w:ascii="Times New Roman" w:hAnsi="Times New Roman" w:cs="Times New Roman"/>
          <w:sz w:val="24"/>
          <w:lang w:val="en-GB"/>
        </w:rPr>
        <w:t>de specificul afacerii modelate, u</w:t>
      </w:r>
      <w:r w:rsidRPr="004A1482">
        <w:rPr>
          <w:rFonts w:ascii="Times New Roman" w:hAnsi="Times New Roman" w:cs="Times New Roman"/>
          <w:sz w:val="24"/>
          <w:lang w:val="en-GB"/>
        </w:rPr>
        <w:t>neori este convenabil să memorăm cheia străină în ambele părţi ale relaţiei</w:t>
      </w:r>
      <w:r>
        <w:rPr>
          <w:rFonts w:ascii="Times New Roman" w:hAnsi="Times New Roman" w:cs="Times New Roman"/>
          <w:sz w:val="24"/>
          <w:lang w:val="en-GB"/>
        </w:rPr>
        <w:t>.</w:t>
      </w:r>
    </w:p>
    <w:p w:rsidR="004A1482" w:rsidRPr="004A1482" w:rsidRDefault="004A1482" w:rsidP="004A1482">
      <w:pPr>
        <w:ind w:firstLine="360"/>
        <w:jc w:val="both"/>
        <w:rPr>
          <w:rFonts w:ascii="Times New Roman" w:hAnsi="Times New Roman" w:cs="Times New Roman"/>
          <w:sz w:val="24"/>
          <w:lang w:val="en-GB"/>
        </w:rPr>
      </w:pPr>
      <w:r w:rsidRPr="004A1482">
        <w:rPr>
          <w:rFonts w:ascii="Times New Roman" w:hAnsi="Times New Roman" w:cs="Times New Roman"/>
          <w:sz w:val="24"/>
          <w:lang w:val="en-GB"/>
        </w:rPr>
        <w:t>Relaţiile barate se transformǎ în urma mapǎrii în cheie străină în tabela aflată în partea many a relaţiei, la fel ca la maparea oricărei relaţii one-to-many. Bara de pe relaţie exprimă faptul că acele coloane ce fac parte din cheia străină vor deveni parte a cheii primare a tabelei din partea many a relaţiei barate.</w:t>
      </w:r>
    </w:p>
    <w:p w:rsidR="00070E66" w:rsidRPr="00070E66" w:rsidRDefault="00070E66" w:rsidP="00070E66">
      <w:pPr>
        <w:rPr>
          <w:rFonts w:ascii="Times New Roman" w:hAnsi="Times New Roman" w:cs="Times New Roman"/>
          <w:sz w:val="24"/>
          <w:lang w:val="en-GB"/>
        </w:rPr>
      </w:pPr>
    </w:p>
    <w:p w:rsidR="00AB4034" w:rsidRDefault="00AB4034" w:rsidP="00AB4034">
      <w:pPr>
        <w:pStyle w:val="Heading2"/>
        <w:numPr>
          <w:ilvl w:val="0"/>
          <w:numId w:val="9"/>
        </w:numPr>
        <w:rPr>
          <w:rFonts w:ascii="Times New Roman" w:hAnsi="Times New Roman" w:cs="Times New Roman"/>
          <w:b w:val="0"/>
          <w:i/>
          <w:color w:val="auto"/>
          <w:lang w:val="en-GB"/>
        </w:rPr>
      </w:pPr>
      <w:bookmarkStart w:id="10" w:name="_Toc72960444"/>
      <w:r>
        <w:rPr>
          <w:rFonts w:ascii="Times New Roman" w:hAnsi="Times New Roman" w:cs="Times New Roman"/>
          <w:b w:val="0"/>
          <w:i/>
          <w:color w:val="auto"/>
          <w:lang w:val="en-GB"/>
        </w:rPr>
        <w:t>Algebra relațională</w:t>
      </w:r>
      <w:bookmarkEnd w:id="10"/>
    </w:p>
    <w:p w:rsidR="004A1482" w:rsidRDefault="004A1482" w:rsidP="004A1482">
      <w:pPr>
        <w:rPr>
          <w:lang w:val="en-GB"/>
        </w:rPr>
      </w:pPr>
    </w:p>
    <w:p w:rsidR="009A2755" w:rsidRPr="009A2755" w:rsidRDefault="009A2755" w:rsidP="00664FB1">
      <w:pPr>
        <w:ind w:firstLine="360"/>
        <w:jc w:val="both"/>
        <w:rPr>
          <w:rFonts w:ascii="Times New Roman" w:hAnsi="Times New Roman" w:cs="Times New Roman"/>
          <w:sz w:val="24"/>
          <w:lang w:val="en-GB"/>
        </w:rPr>
      </w:pPr>
      <w:r w:rsidRPr="009A2755">
        <w:rPr>
          <w:rFonts w:ascii="Times New Roman" w:hAnsi="Times New Roman" w:cs="Times New Roman"/>
          <w:sz w:val="24"/>
          <w:lang w:val="en-GB"/>
        </w:rPr>
        <w:t>Bazele de date relaţionale au fost dezvoltate având în vedere în primul rând utilizatorii finali. Acest model are la bază teoria matematică a relaţiilor, ceea ce a făcut posibilă tratarea algoritmică a proiectării bazelor de date şi problema normalizării datelor.</w:t>
      </w:r>
    </w:p>
    <w:p w:rsidR="004A1482" w:rsidRDefault="009A2755" w:rsidP="00664FB1">
      <w:pPr>
        <w:ind w:firstLine="360"/>
        <w:jc w:val="both"/>
        <w:rPr>
          <w:rFonts w:ascii="Times New Roman" w:hAnsi="Times New Roman" w:cs="Times New Roman"/>
          <w:sz w:val="24"/>
          <w:lang w:val="en-GB"/>
        </w:rPr>
      </w:pPr>
      <w:r w:rsidRPr="009A2755">
        <w:rPr>
          <w:rFonts w:ascii="Times New Roman" w:hAnsi="Times New Roman" w:cs="Times New Roman"/>
          <w:sz w:val="24"/>
          <w:lang w:val="en-GB"/>
        </w:rPr>
        <w:t>Modelul relaţional este un model simplu, bazat pe algebra relaţională, care a făcut posibilă dezvoltarea limbajelor relaţionale sub forma unui software specializat ce asistă procesul de implementare a bazelor de date. Astfel de limbaje sunt SQL-ul (Structured Query Language) şi QBE (Query By Example).</w:t>
      </w:r>
    </w:p>
    <w:p w:rsidR="009A2755" w:rsidRDefault="00664FB1" w:rsidP="00664FB1">
      <w:pPr>
        <w:ind w:firstLine="360"/>
        <w:jc w:val="both"/>
        <w:rPr>
          <w:rFonts w:ascii="Times New Roman" w:hAnsi="Times New Roman" w:cs="Times New Roman"/>
          <w:sz w:val="24"/>
          <w:lang w:val="en-GB"/>
        </w:rPr>
      </w:pPr>
      <w:r w:rsidRPr="00664FB1">
        <w:rPr>
          <w:rFonts w:ascii="Times New Roman" w:hAnsi="Times New Roman" w:cs="Times New Roman"/>
          <w:sz w:val="24"/>
          <w:lang w:val="en-GB"/>
        </w:rPr>
        <w:t>Algebra relaţională oferă un ansamblu de operatori permiţând operarea asupra conceptelormodelului relaţional. Rezultatul obţinut prin utilizarea operatorilor</w:t>
      </w:r>
      <w:r>
        <w:rPr>
          <w:rFonts w:ascii="Times New Roman" w:hAnsi="Times New Roman" w:cs="Times New Roman"/>
          <w:sz w:val="24"/>
          <w:lang w:val="en-GB"/>
        </w:rPr>
        <w:t xml:space="preserve"> algebrei relaţionale este </w:t>
      </w:r>
      <w:r w:rsidRPr="00664FB1">
        <w:rPr>
          <w:rFonts w:ascii="Times New Roman" w:hAnsi="Times New Roman" w:cs="Times New Roman"/>
          <w:sz w:val="24"/>
          <w:lang w:val="en-GB"/>
        </w:rPr>
        <w:t>un</w:t>
      </w:r>
      <w:r>
        <w:rPr>
          <w:rFonts w:ascii="Times New Roman" w:hAnsi="Times New Roman" w:cs="Times New Roman"/>
          <w:sz w:val="24"/>
          <w:lang w:val="en-GB"/>
        </w:rPr>
        <w:t xml:space="preserve"> tabel virtual </w:t>
      </w:r>
      <w:r w:rsidRPr="00664FB1">
        <w:rPr>
          <w:rFonts w:ascii="Times New Roman" w:hAnsi="Times New Roman" w:cs="Times New Roman"/>
          <w:sz w:val="24"/>
          <w:lang w:val="en-GB"/>
        </w:rPr>
        <w:t>. Având în vedere fundamentele matematice ale modelului relaţional, algebrarelaţională utilizează operatori clasici de manipulare a ansamblurilor de date (reuni</w:t>
      </w:r>
      <w:r>
        <w:rPr>
          <w:rFonts w:ascii="Times New Roman" w:hAnsi="Times New Roman" w:cs="Times New Roman"/>
          <w:sz w:val="24"/>
          <w:lang w:val="en-GB"/>
        </w:rPr>
        <w:t xml:space="preserve">une, </w:t>
      </w:r>
      <w:r w:rsidRPr="00664FB1">
        <w:rPr>
          <w:rFonts w:ascii="Times New Roman" w:hAnsi="Times New Roman" w:cs="Times New Roman"/>
          <w:sz w:val="24"/>
          <w:lang w:val="en-GB"/>
        </w:rPr>
        <w:t>intersecţie, diferenţă, produs cartezian) şi introduce operatori proprii bazelor de date (selecţie, proiecţie, compunere, diviziune).</w:t>
      </w:r>
    </w:p>
    <w:p w:rsidR="004A1482" w:rsidRPr="004A1482" w:rsidRDefault="004A1482" w:rsidP="004A1482">
      <w:pPr>
        <w:rPr>
          <w:rFonts w:ascii="Times New Roman" w:hAnsi="Times New Roman" w:cs="Times New Roman"/>
          <w:sz w:val="24"/>
          <w:lang w:val="en-GB"/>
        </w:rPr>
      </w:pPr>
    </w:p>
    <w:p w:rsidR="00AB4034" w:rsidRPr="00AB4034" w:rsidRDefault="00AB4034" w:rsidP="00AB4034">
      <w:pPr>
        <w:pStyle w:val="Heading2"/>
        <w:numPr>
          <w:ilvl w:val="0"/>
          <w:numId w:val="9"/>
        </w:numPr>
        <w:rPr>
          <w:rFonts w:ascii="Times New Roman" w:hAnsi="Times New Roman" w:cs="Times New Roman"/>
          <w:b w:val="0"/>
          <w:i/>
          <w:color w:val="auto"/>
          <w:lang w:val="en-GB"/>
        </w:rPr>
      </w:pPr>
      <w:bookmarkStart w:id="11" w:name="_Toc72960445"/>
      <w:r>
        <w:rPr>
          <w:rFonts w:ascii="Times New Roman" w:hAnsi="Times New Roman" w:cs="Times New Roman"/>
          <w:b w:val="0"/>
          <w:i/>
          <w:color w:val="auto"/>
          <w:lang w:val="en-GB"/>
        </w:rPr>
        <w:t>Limbajul SQL</w:t>
      </w:r>
      <w:bookmarkEnd w:id="11"/>
    </w:p>
    <w:p w:rsidR="001A26A4" w:rsidRDefault="001A26A4" w:rsidP="001A26A4">
      <w:pPr>
        <w:jc w:val="both"/>
        <w:rPr>
          <w:lang w:val="en-GB"/>
        </w:rPr>
      </w:pPr>
    </w:p>
    <w:p w:rsidR="00664FB1" w:rsidRDefault="00664FB1" w:rsidP="00664FB1">
      <w:pPr>
        <w:ind w:firstLine="360"/>
        <w:jc w:val="both"/>
        <w:rPr>
          <w:rFonts w:ascii="Times New Roman" w:hAnsi="Times New Roman" w:cs="Times New Roman"/>
          <w:sz w:val="24"/>
          <w:lang w:val="en-GB"/>
        </w:rPr>
      </w:pPr>
      <w:r w:rsidRPr="00664FB1">
        <w:rPr>
          <w:rFonts w:ascii="Times New Roman" w:hAnsi="Times New Roman" w:cs="Times New Roman"/>
          <w:sz w:val="24"/>
          <w:lang w:val="en-GB"/>
        </w:rPr>
        <w:t>În practica creării şi utiliză</w:t>
      </w:r>
      <w:r>
        <w:rPr>
          <w:rFonts w:ascii="Times New Roman" w:hAnsi="Times New Roman" w:cs="Times New Roman"/>
          <w:sz w:val="24"/>
          <w:lang w:val="en-GB"/>
        </w:rPr>
        <w:t xml:space="preserve">rii bazelor de date relaţionale </w:t>
      </w:r>
      <w:r w:rsidRPr="00664FB1">
        <w:rPr>
          <w:rFonts w:ascii="Times New Roman" w:hAnsi="Times New Roman" w:cs="Times New Roman"/>
          <w:sz w:val="24"/>
          <w:lang w:val="en-GB"/>
        </w:rPr>
        <w:t>s-a impus necesitatea existenţei unui limbaj standard care permite efectuarea acestor operaţii. Astfel, a apărut SQL - Structured Query Language. Limbajul este supervizat de comisia de standardizare ANSI (American National Standards Institute), motiv pentru care se mai numeşte şi ANSI SQL. SQL nu este un limbaj de firmă, el este implementat de o mulţime de SGBD-uri, de această dată consacrate, cum ar fi: Microsoft Access, O</w:t>
      </w:r>
      <w:r>
        <w:rPr>
          <w:rFonts w:ascii="Times New Roman" w:hAnsi="Times New Roman" w:cs="Times New Roman"/>
          <w:sz w:val="24"/>
          <w:lang w:val="en-GB"/>
        </w:rPr>
        <w:t xml:space="preserve">racle, Microsoft SQL Server şi </w:t>
      </w:r>
      <w:r w:rsidRPr="00664FB1">
        <w:rPr>
          <w:rFonts w:ascii="Times New Roman" w:hAnsi="Times New Roman" w:cs="Times New Roman"/>
          <w:sz w:val="24"/>
          <w:lang w:val="en-GB"/>
        </w:rPr>
        <w:t>MySQL.</w:t>
      </w:r>
    </w:p>
    <w:p w:rsid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lastRenderedPageBreak/>
        <w:t>Limbajul SQL – Structured Query Language este un limbaj standard de interogare a</w:t>
      </w:r>
      <w:r>
        <w:rPr>
          <w:rFonts w:ascii="Times New Roman" w:hAnsi="Times New Roman" w:cs="Times New Roman"/>
          <w:sz w:val="24"/>
          <w:lang w:val="en-GB"/>
        </w:rPr>
        <w:t xml:space="preserve"> </w:t>
      </w:r>
      <w:r w:rsidRPr="00910197">
        <w:rPr>
          <w:rFonts w:ascii="Times New Roman" w:hAnsi="Times New Roman" w:cs="Times New Roman"/>
          <w:sz w:val="24"/>
          <w:lang w:val="en-GB"/>
        </w:rPr>
        <w:t>bazelor de date. Implementat în majoritatea SGBD-urilo</w:t>
      </w:r>
      <w:r>
        <w:rPr>
          <w:rFonts w:ascii="Times New Roman" w:hAnsi="Times New Roman" w:cs="Times New Roman"/>
          <w:sz w:val="24"/>
          <w:lang w:val="en-GB"/>
        </w:rPr>
        <w:t xml:space="preserve">r, dar nu numai. In ORACLE este </w:t>
      </w:r>
      <w:r w:rsidRPr="00910197">
        <w:rPr>
          <w:rFonts w:ascii="Times New Roman" w:hAnsi="Times New Roman" w:cs="Times New Roman"/>
          <w:sz w:val="24"/>
          <w:lang w:val="en-GB"/>
        </w:rPr>
        <w:t>implementat nucleul SQL cu anumite particularitati.</w:t>
      </w:r>
      <w:r w:rsidR="00930638" w:rsidRPr="00930638">
        <w:rPr>
          <w:rFonts w:ascii="Times New Roman" w:hAnsi="Times New Roman" w:cs="Times New Roman"/>
          <w:sz w:val="24"/>
          <w:lang w:val="en-GB"/>
        </w:rPr>
        <w:t xml:space="preserve">SQL utilizează o sintaxă simplă, uşor de </w:t>
      </w:r>
      <w:r>
        <w:rPr>
          <w:rFonts w:ascii="Times New Roman" w:hAnsi="Times New Roman" w:cs="Times New Roman"/>
          <w:sz w:val="24"/>
          <w:lang w:val="en-GB"/>
        </w:rPr>
        <w:t>învăţat şi utilizat.</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Limbajul SQL lucrează cu următoarele tipuri de date:</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VARCHAR2(n) – șir de caractere cu lungimea variabilă, de maxim n caractere</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CHAR(n) – șir de caractere de lungime fixă, având n caractere</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NUMBER(p,s) – număr cu precizia p și scala s</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LONG – șiruri de caractere cu lungime variabilă, nu pot ocupa mai mult de 2GB</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DATE – date calendaristice valide</w:t>
      </w:r>
    </w:p>
    <w:p w:rsidR="00910197" w:rsidRDefault="00910197" w:rsidP="00910197">
      <w:pPr>
        <w:ind w:firstLine="360"/>
        <w:jc w:val="both"/>
        <w:rPr>
          <w:rFonts w:ascii="Times New Roman" w:hAnsi="Times New Roman" w:cs="Times New Roman"/>
          <w:sz w:val="24"/>
          <w:lang w:val="en-GB"/>
        </w:rPr>
      </w:pPr>
      <w:r>
        <w:rPr>
          <w:rFonts w:ascii="Times New Roman" w:hAnsi="Times New Roman" w:cs="Times New Roman"/>
          <w:sz w:val="24"/>
          <w:lang w:val="en-GB"/>
        </w:rPr>
        <w:t>BFILE – un locatar către un fișier binar de dimensiune maximă 4GB, stocat înafara bazei de date</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O expresie este formată din variabile, co</w:t>
      </w:r>
      <w:r>
        <w:rPr>
          <w:rFonts w:ascii="Times New Roman" w:hAnsi="Times New Roman" w:cs="Times New Roman"/>
          <w:sz w:val="24"/>
          <w:lang w:val="en-GB"/>
        </w:rPr>
        <w:t>nstante, operatori şi funcţii. Operatorii pot fi:</w:t>
      </w:r>
    </w:p>
    <w:p w:rsidR="00910197" w:rsidRPr="00910197" w:rsidRDefault="00910197" w:rsidP="00910197">
      <w:pPr>
        <w:pStyle w:val="ListParagraph"/>
        <w:numPr>
          <w:ilvl w:val="0"/>
          <w:numId w:val="19"/>
        </w:numPr>
        <w:jc w:val="both"/>
        <w:rPr>
          <w:rFonts w:ascii="Times New Roman" w:hAnsi="Times New Roman" w:cs="Times New Roman"/>
          <w:sz w:val="24"/>
          <w:lang w:val="en-GB"/>
        </w:rPr>
      </w:pPr>
      <w:r w:rsidRPr="00910197">
        <w:rPr>
          <w:rFonts w:ascii="Times New Roman" w:hAnsi="Times New Roman" w:cs="Times New Roman"/>
          <w:sz w:val="24"/>
          <w:lang w:val="en-GB"/>
        </w:rPr>
        <w:t>Operatori aritmetici</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Operatorii aritmetici permişi în SQL sunt cei patru operatori din matematică: adunare +, scădere -, înmulţire *, împărţire /. Ordinea de efectuare a operaţiilor aritmetice este cea din matematică (mai întâi înmulţirea şi împărţirea şi apoi adunarea şi scăderea).</w:t>
      </w:r>
    </w:p>
    <w:p w:rsidR="00910197" w:rsidRPr="00910197" w:rsidRDefault="00910197" w:rsidP="00910197">
      <w:pPr>
        <w:pStyle w:val="ListParagraph"/>
        <w:numPr>
          <w:ilvl w:val="0"/>
          <w:numId w:val="19"/>
        </w:numPr>
        <w:jc w:val="both"/>
        <w:rPr>
          <w:rFonts w:ascii="Times New Roman" w:hAnsi="Times New Roman" w:cs="Times New Roman"/>
          <w:sz w:val="24"/>
          <w:lang w:val="en-GB"/>
        </w:rPr>
      </w:pPr>
      <w:r w:rsidRPr="00910197">
        <w:rPr>
          <w:rFonts w:ascii="Times New Roman" w:hAnsi="Times New Roman" w:cs="Times New Roman"/>
          <w:sz w:val="24"/>
          <w:lang w:val="en-GB"/>
        </w:rPr>
        <w:t>Operatori alfanumerici</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Există un singur operator alfanumeric şi anume operatorul de concatenare a două şiruri || (două bare verticale fără spaţii între ele).</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De exemplu, expresia 'abc'||'xyz' are valoarea 'abcxyz'.</w:t>
      </w:r>
    </w:p>
    <w:p w:rsidR="00910197" w:rsidRPr="00910197" w:rsidRDefault="00910197" w:rsidP="00910197">
      <w:pPr>
        <w:pStyle w:val="ListParagraph"/>
        <w:numPr>
          <w:ilvl w:val="0"/>
          <w:numId w:val="19"/>
        </w:numPr>
        <w:jc w:val="both"/>
        <w:rPr>
          <w:rFonts w:ascii="Times New Roman" w:hAnsi="Times New Roman" w:cs="Times New Roman"/>
          <w:sz w:val="24"/>
          <w:lang w:val="en-GB"/>
        </w:rPr>
      </w:pPr>
      <w:r w:rsidRPr="00910197">
        <w:rPr>
          <w:rFonts w:ascii="Times New Roman" w:hAnsi="Times New Roman" w:cs="Times New Roman"/>
          <w:sz w:val="24"/>
          <w:lang w:val="en-GB"/>
        </w:rPr>
        <w:t>Operatori de comparaţie</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Pe lângă operatorii obişnuiţi de comparaţie: &lt;, &gt;, &lt;=, &gt;=, &lt;&gt; sau != (pentru diferit), =, SQL mai implementează următorii operatori speciali:</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LIKE – despre care vom discuta puţin mai târziu în acest capitol;</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Interogări simple. Sortarea datelor 115</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BETWEEN – testează dacă o valoare se găseşte într-un interval definit d</w:t>
      </w:r>
      <w:r>
        <w:rPr>
          <w:rFonts w:ascii="Times New Roman" w:hAnsi="Times New Roman" w:cs="Times New Roman"/>
          <w:sz w:val="24"/>
          <w:lang w:val="en-GB"/>
        </w:rPr>
        <w:t xml:space="preserve">e două valori. Astfel, expresia x BETWEEN a AND b este echivalentă cu expresia </w:t>
      </w:r>
      <w:r w:rsidRPr="00910197">
        <w:rPr>
          <w:rFonts w:ascii="Times New Roman" w:hAnsi="Times New Roman" w:cs="Times New Roman"/>
          <w:sz w:val="24"/>
          <w:lang w:val="en-GB"/>
        </w:rPr>
        <w:t>(x&gt;=a) AND (x&lt;=b)</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IN – testează dacă o valoare aparţine unei mulţimi de valori sp</w:t>
      </w:r>
      <w:r>
        <w:rPr>
          <w:rFonts w:ascii="Times New Roman" w:hAnsi="Times New Roman" w:cs="Times New Roman"/>
          <w:sz w:val="24"/>
          <w:lang w:val="en-GB"/>
        </w:rPr>
        <w:t xml:space="preserve">ecificate. De exemplu, expresia x IN (a,b,c) este echivalentă cu </w:t>
      </w:r>
      <w:r w:rsidRPr="00910197">
        <w:rPr>
          <w:rFonts w:ascii="Times New Roman" w:hAnsi="Times New Roman" w:cs="Times New Roman"/>
          <w:sz w:val="24"/>
          <w:lang w:val="en-GB"/>
        </w:rPr>
        <w:t>(x=a) OR (x=b) OR (x=c)</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lastRenderedPageBreak/>
        <w:t>IS NULL şi IS NOT NULL – se folosesc pentru a testa dacă o expresie are valoarea NULL sau nu. Comparaţia cu NULL nu se poate face folosind operatorii obişnuiţi = şi respectiv &lt;&gt;.</w:t>
      </w:r>
    </w:p>
    <w:p w:rsidR="00910197" w:rsidRPr="00910197" w:rsidRDefault="00910197" w:rsidP="00910197">
      <w:pPr>
        <w:pStyle w:val="ListParagraph"/>
        <w:numPr>
          <w:ilvl w:val="0"/>
          <w:numId w:val="19"/>
        </w:numPr>
        <w:jc w:val="both"/>
        <w:rPr>
          <w:rFonts w:ascii="Times New Roman" w:hAnsi="Times New Roman" w:cs="Times New Roman"/>
          <w:sz w:val="24"/>
          <w:lang w:val="en-GB"/>
        </w:rPr>
      </w:pPr>
      <w:r w:rsidRPr="00910197">
        <w:rPr>
          <w:rFonts w:ascii="Times New Roman" w:hAnsi="Times New Roman" w:cs="Times New Roman"/>
          <w:sz w:val="24"/>
          <w:lang w:val="en-GB"/>
        </w:rPr>
        <w:t>Operatori logici</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În ordinea priorităţii lor, aceştia sunt:</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NOT – negaţia logică</w:t>
      </w:r>
    </w:p>
    <w:p w:rsidR="00910197" w:rsidRP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AND – şi logic, expresia a AND b este adevărată dacă şi numai dacă ambii operanzi a şi b au valoarea adevărat.</w:t>
      </w:r>
    </w:p>
    <w:p w:rsidR="00910197" w:rsidRDefault="00910197" w:rsidP="00910197">
      <w:pPr>
        <w:ind w:firstLine="360"/>
        <w:jc w:val="both"/>
        <w:rPr>
          <w:rFonts w:ascii="Times New Roman" w:hAnsi="Times New Roman" w:cs="Times New Roman"/>
          <w:sz w:val="24"/>
          <w:lang w:val="en-GB"/>
        </w:rPr>
      </w:pPr>
      <w:r w:rsidRPr="00910197">
        <w:rPr>
          <w:rFonts w:ascii="Times New Roman" w:hAnsi="Times New Roman" w:cs="Times New Roman"/>
          <w:sz w:val="24"/>
          <w:lang w:val="en-GB"/>
        </w:rPr>
        <w:t>OR – sau logic, expresia a OR b este adevărată dacă şi numai dacă cel puţin unul dintre operanzii a şi b au valoarea adevărat.</w:t>
      </w:r>
    </w:p>
    <w:p w:rsidR="00930638" w:rsidRPr="00930638" w:rsidRDefault="00930638" w:rsidP="00910197">
      <w:pPr>
        <w:ind w:firstLine="360"/>
        <w:jc w:val="both"/>
        <w:rPr>
          <w:rFonts w:ascii="Times New Roman" w:hAnsi="Times New Roman" w:cs="Times New Roman"/>
          <w:sz w:val="24"/>
          <w:lang w:val="en-GB"/>
        </w:rPr>
      </w:pPr>
      <w:r w:rsidRPr="00930638">
        <w:rPr>
          <w:rFonts w:ascii="Times New Roman" w:hAnsi="Times New Roman" w:cs="Times New Roman"/>
          <w:sz w:val="24"/>
          <w:lang w:val="en-GB"/>
        </w:rPr>
        <w:t>Comenzile SQL pot fi grupate în cinci categorii, după cum urmează:</w:t>
      </w:r>
    </w:p>
    <w:p w:rsidR="00930638" w:rsidRPr="00930638" w:rsidRDefault="00930638" w:rsidP="00930638">
      <w:pPr>
        <w:pStyle w:val="ListParagraph"/>
        <w:numPr>
          <w:ilvl w:val="0"/>
          <w:numId w:val="23"/>
        </w:numPr>
        <w:jc w:val="both"/>
        <w:rPr>
          <w:rFonts w:ascii="Times New Roman" w:hAnsi="Times New Roman" w:cs="Times New Roman"/>
          <w:sz w:val="24"/>
          <w:lang w:val="en-GB"/>
        </w:rPr>
      </w:pPr>
      <w:r w:rsidRPr="00930638">
        <w:rPr>
          <w:rFonts w:ascii="Times New Roman" w:hAnsi="Times New Roman" w:cs="Times New Roman"/>
          <w:sz w:val="24"/>
          <w:lang w:val="en-GB"/>
        </w:rPr>
        <w:t>Limbajul de interogare permite regăsirea liniilor memorate în tabelele bazei de date. Vom scrie interogări folosind comanda SELECT.</w:t>
      </w:r>
    </w:p>
    <w:p w:rsidR="00930638" w:rsidRPr="00930638" w:rsidRDefault="00930638" w:rsidP="00930638">
      <w:pPr>
        <w:pStyle w:val="ListParagraph"/>
        <w:numPr>
          <w:ilvl w:val="0"/>
          <w:numId w:val="23"/>
        </w:numPr>
        <w:jc w:val="both"/>
        <w:rPr>
          <w:rFonts w:ascii="Times New Roman" w:hAnsi="Times New Roman" w:cs="Times New Roman"/>
          <w:sz w:val="24"/>
          <w:lang w:val="en-GB"/>
        </w:rPr>
      </w:pPr>
      <w:r w:rsidRPr="00930638">
        <w:rPr>
          <w:rFonts w:ascii="Times New Roman" w:hAnsi="Times New Roman" w:cs="Times New Roman"/>
          <w:sz w:val="24"/>
          <w:lang w:val="en-GB"/>
        </w:rPr>
        <w:t>Limbajul de manipulare a datelor (DML - Data Manipulation Language) permite modificarea conţinutului tabelelor. Există următoarele comenzi DML:</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INSERT - pentru adăugarea de noi linii într-o tabelă</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UPDATE - pentru modificarea valorilor memorate într-o tabelă</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DELETE - pentru ştergerea liniilor dintr-o tabelă.</w:t>
      </w:r>
    </w:p>
    <w:p w:rsidR="00930638" w:rsidRPr="00930638" w:rsidRDefault="00930638" w:rsidP="00930638">
      <w:pPr>
        <w:pStyle w:val="ListParagraph"/>
        <w:numPr>
          <w:ilvl w:val="0"/>
          <w:numId w:val="24"/>
        </w:numPr>
        <w:jc w:val="both"/>
        <w:rPr>
          <w:rFonts w:ascii="Times New Roman" w:hAnsi="Times New Roman" w:cs="Times New Roman"/>
          <w:sz w:val="24"/>
          <w:lang w:val="en-GB"/>
        </w:rPr>
      </w:pPr>
      <w:r w:rsidRPr="00930638">
        <w:rPr>
          <w:rFonts w:ascii="Times New Roman" w:hAnsi="Times New Roman" w:cs="Times New Roman"/>
          <w:sz w:val="24"/>
          <w:lang w:val="en-GB"/>
        </w:rPr>
        <w:t>Limbajul de definire a datelor (DDL - Data Definition Language) vă permite să definiţi structura tabelelor care compun baza de date. Comenzile din această grupă sunt:</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CREATE - vă permite să creaţi structurile bazei de date. De exemplu, CREATE TABLE este utilizată pentru crearea tabelelor, cu CREATE USER, puteţi crea utilizatorii bazei de date, etc.</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ALTER - permite modificarea structurilor bazei de date. De exemplu, cu comanda ALTER TABLE puteţi modifica structura unei tabele.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DROP - puteţi şterge structuri ale bazei de date. De exemplu, pentru a şterge o tabelă, folosiţi comanda DROP TABLE.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RENAME - puteţi schimba numele unei tabele.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TRUNCATE - vă permite să ştergeţi întregul conţinut al unei tabele.</w:t>
      </w:r>
    </w:p>
    <w:p w:rsidR="00930638" w:rsidRPr="00930638" w:rsidRDefault="00930638" w:rsidP="00930638">
      <w:pPr>
        <w:pStyle w:val="ListParagraph"/>
        <w:numPr>
          <w:ilvl w:val="0"/>
          <w:numId w:val="24"/>
        </w:numPr>
        <w:jc w:val="both"/>
        <w:rPr>
          <w:rFonts w:ascii="Times New Roman" w:hAnsi="Times New Roman" w:cs="Times New Roman"/>
          <w:sz w:val="24"/>
          <w:lang w:val="en-GB"/>
        </w:rPr>
      </w:pPr>
      <w:r w:rsidRPr="00930638">
        <w:rPr>
          <w:rFonts w:ascii="Times New Roman" w:hAnsi="Times New Roman" w:cs="Times New Roman"/>
          <w:sz w:val="24"/>
          <w:lang w:val="en-GB"/>
        </w:rPr>
        <w:t>Comenzi de control al tranzacţiilor (TC - Transaction Control):</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lastRenderedPageBreak/>
        <w:t>COMMIT - vă permite să faceţi ca modificările asupra bazei de date să devină permanente.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ROLLBACK - permite renunţarea la ultimele modificări asupra bazei de date.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Interogări simple. Sortarea datelor 109</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SAVEPOINT – vă permite să definiţi un "punct de salvare" la care să puteţi reveni, renunţând la modificările făcute după acel punct asupra bazei de date.</w:t>
      </w:r>
    </w:p>
    <w:p w:rsidR="00930638" w:rsidRPr="00930638" w:rsidRDefault="00930638" w:rsidP="00930638">
      <w:pPr>
        <w:pStyle w:val="ListParagraph"/>
        <w:numPr>
          <w:ilvl w:val="0"/>
          <w:numId w:val="24"/>
        </w:numPr>
        <w:jc w:val="both"/>
        <w:rPr>
          <w:rFonts w:ascii="Times New Roman" w:hAnsi="Times New Roman" w:cs="Times New Roman"/>
          <w:sz w:val="24"/>
          <w:lang w:val="en-GB"/>
        </w:rPr>
      </w:pPr>
      <w:r w:rsidRPr="00930638">
        <w:rPr>
          <w:rFonts w:ascii="Times New Roman" w:hAnsi="Times New Roman" w:cs="Times New Roman"/>
          <w:sz w:val="24"/>
          <w:lang w:val="en-GB"/>
        </w:rPr>
        <w:t>Limbaj de control al datelor (DCL - Data Control Language) Permite definirea şi modificarea drepturilor utilizatorilor asupra bazei de date. Există două comenzi în această categorie:</w:t>
      </w:r>
    </w:p>
    <w:p w:rsidR="00930638" w:rsidRP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GRANT - vă permite să acordaţi drepturi altor utilizatori asupra structurilor bazei voastre de date.</w:t>
      </w:r>
    </w:p>
    <w:p w:rsidR="00930638" w:rsidRDefault="00930638" w:rsidP="00930638">
      <w:pPr>
        <w:ind w:firstLine="360"/>
        <w:jc w:val="both"/>
        <w:rPr>
          <w:rFonts w:ascii="Times New Roman" w:hAnsi="Times New Roman" w:cs="Times New Roman"/>
          <w:sz w:val="24"/>
          <w:lang w:val="en-GB"/>
        </w:rPr>
      </w:pPr>
      <w:r w:rsidRPr="00930638">
        <w:rPr>
          <w:rFonts w:ascii="Times New Roman" w:hAnsi="Times New Roman" w:cs="Times New Roman"/>
          <w:sz w:val="24"/>
          <w:lang w:val="en-GB"/>
        </w:rPr>
        <w:t>REVOKE - puteţi să anulaţi anumite drepturi utilizatorilor bazei de date.</w:t>
      </w:r>
    </w:p>
    <w:p w:rsidR="00910197" w:rsidRPr="00664FB1" w:rsidRDefault="00910197" w:rsidP="00930638">
      <w:pPr>
        <w:ind w:firstLine="360"/>
        <w:jc w:val="both"/>
        <w:rPr>
          <w:rFonts w:ascii="Times New Roman" w:hAnsi="Times New Roman" w:cs="Times New Roman"/>
          <w:sz w:val="24"/>
          <w:lang w:val="en-GB"/>
        </w:rPr>
      </w:pPr>
    </w:p>
    <w:p w:rsidR="00B036E5" w:rsidRDefault="00B036E5" w:rsidP="006F65E4">
      <w:pPr>
        <w:pStyle w:val="Heading1"/>
        <w:numPr>
          <w:ilvl w:val="0"/>
          <w:numId w:val="11"/>
        </w:numPr>
        <w:jc w:val="center"/>
        <w:rPr>
          <w:rFonts w:ascii="Times New Roman" w:hAnsi="Times New Roman" w:cs="Times New Roman"/>
          <w:color w:val="auto"/>
          <w:sz w:val="36"/>
          <w:lang w:val="en-GB"/>
        </w:rPr>
      </w:pPr>
      <w:bookmarkStart w:id="12" w:name="_Toc72960446"/>
      <w:r w:rsidRPr="00B036E5">
        <w:rPr>
          <w:rFonts w:ascii="Times New Roman" w:hAnsi="Times New Roman" w:cs="Times New Roman"/>
          <w:color w:val="auto"/>
          <w:sz w:val="36"/>
          <w:lang w:val="en-GB"/>
        </w:rPr>
        <w:t>Tema proiectului</w:t>
      </w:r>
      <w:bookmarkEnd w:id="12"/>
    </w:p>
    <w:p w:rsidR="009D04C8" w:rsidRPr="009D04C8" w:rsidRDefault="009D04C8" w:rsidP="009D04C8">
      <w:pPr>
        <w:rPr>
          <w:lang w:val="en-GB"/>
        </w:rPr>
      </w:pPr>
    </w:p>
    <w:p w:rsidR="006F65E4" w:rsidRDefault="009D04C8" w:rsidP="009A534C">
      <w:pPr>
        <w:ind w:firstLine="360"/>
        <w:jc w:val="both"/>
        <w:rPr>
          <w:rFonts w:ascii="Times New Roman" w:hAnsi="Times New Roman" w:cs="Times New Roman"/>
          <w:sz w:val="24"/>
          <w:lang w:val="en-GB"/>
        </w:rPr>
      </w:pPr>
      <w:r>
        <w:rPr>
          <w:rFonts w:ascii="Times New Roman" w:hAnsi="Times New Roman" w:cs="Times New Roman"/>
          <w:sz w:val="24"/>
          <w:lang w:val="en-GB"/>
        </w:rPr>
        <w:t xml:space="preserve">Ca temă a proiectului am ales administrarea unui cinematograf. </w:t>
      </w:r>
      <w:r w:rsidR="009A534C">
        <w:rPr>
          <w:rFonts w:ascii="Times New Roman" w:hAnsi="Times New Roman" w:cs="Times New Roman"/>
          <w:sz w:val="24"/>
          <w:lang w:val="en-GB"/>
        </w:rPr>
        <w:t>Cinematograful este un loc destinat exclusiv proiecțiilor de filme și reprezintă pentru mulți oameni un loc preferat pentru petrecerea timpului liber. Chiar și pentru persoanele care nu se consideră cinefile, vizionarea unui film este activitatea perfectă pentru relaxare. În ultima perioadă serviciile de streaming au devenit tot mai populare și multe persoane aleg să vizioneze filme din confortul propriei locuințe, însă cinematograful rămâne locul care oferă o atmosferă mult mai favorabilă și o experiență mult mai captivantă și autentică de vizionare. Astfel, fiind</w:t>
      </w:r>
      <w:r w:rsidR="00792986">
        <w:rPr>
          <w:rFonts w:ascii="Times New Roman" w:hAnsi="Times New Roman" w:cs="Times New Roman"/>
          <w:sz w:val="24"/>
          <w:lang w:val="en-GB"/>
        </w:rPr>
        <w:t xml:space="preserve"> una dintre persoanele care apreciază profund arta cinematografică și preferă experiența cinematografică, am decis ca  aceasta să fie tema proiectului.</w:t>
      </w:r>
    </w:p>
    <w:p w:rsidR="007B6B9A" w:rsidRDefault="007B6B9A" w:rsidP="009A534C">
      <w:pPr>
        <w:ind w:firstLine="360"/>
        <w:jc w:val="both"/>
        <w:rPr>
          <w:rFonts w:ascii="Times New Roman" w:hAnsi="Times New Roman" w:cs="Times New Roman"/>
          <w:sz w:val="24"/>
          <w:lang w:val="en-GB"/>
        </w:rPr>
      </w:pPr>
    </w:p>
    <w:p w:rsidR="00792986" w:rsidRDefault="00792986" w:rsidP="00792986">
      <w:pPr>
        <w:pStyle w:val="Heading1"/>
        <w:numPr>
          <w:ilvl w:val="0"/>
          <w:numId w:val="11"/>
        </w:numPr>
        <w:jc w:val="center"/>
        <w:rPr>
          <w:rFonts w:ascii="Times New Roman" w:hAnsi="Times New Roman" w:cs="Times New Roman"/>
          <w:color w:val="auto"/>
          <w:sz w:val="36"/>
          <w:lang w:val="ro-RO"/>
        </w:rPr>
      </w:pPr>
      <w:bookmarkStart w:id="13" w:name="_Toc72960447"/>
      <w:r w:rsidRPr="00792986">
        <w:rPr>
          <w:rFonts w:ascii="Times New Roman" w:hAnsi="Times New Roman" w:cs="Times New Roman"/>
          <w:color w:val="auto"/>
          <w:sz w:val="36"/>
          <w:lang w:val="ro-RO"/>
        </w:rPr>
        <w:t>Descrierea proiectului</w:t>
      </w:r>
      <w:bookmarkEnd w:id="13"/>
    </w:p>
    <w:p w:rsidR="007B6B9A" w:rsidRPr="007B6B9A" w:rsidRDefault="007B6B9A" w:rsidP="007B6B9A">
      <w:pPr>
        <w:rPr>
          <w:lang w:val="ro-RO"/>
        </w:rPr>
      </w:pPr>
    </w:p>
    <w:p w:rsidR="00792986" w:rsidRDefault="00792986" w:rsidP="00792986">
      <w:pPr>
        <w:pStyle w:val="Heading2"/>
        <w:numPr>
          <w:ilvl w:val="0"/>
          <w:numId w:val="17"/>
        </w:numPr>
        <w:rPr>
          <w:rFonts w:ascii="Times New Roman" w:hAnsi="Times New Roman" w:cs="Times New Roman"/>
          <w:b w:val="0"/>
          <w:i/>
          <w:color w:val="auto"/>
          <w:lang w:val="ro-RO"/>
        </w:rPr>
      </w:pPr>
      <w:bookmarkStart w:id="14" w:name="_Toc72960448"/>
      <w:r w:rsidRPr="00792986">
        <w:rPr>
          <w:rFonts w:ascii="Times New Roman" w:hAnsi="Times New Roman" w:cs="Times New Roman"/>
          <w:b w:val="0"/>
          <w:i/>
          <w:color w:val="auto"/>
          <w:lang w:val="ro-RO"/>
        </w:rPr>
        <w:t>Prezentarea scenariului</w:t>
      </w:r>
      <w:bookmarkEnd w:id="14"/>
    </w:p>
    <w:p w:rsidR="00792986" w:rsidRDefault="00792986" w:rsidP="00792986">
      <w:pPr>
        <w:rPr>
          <w:lang w:val="ro-RO"/>
        </w:rPr>
      </w:pPr>
    </w:p>
    <w:p w:rsidR="00792986" w:rsidRDefault="00792986" w:rsidP="007B6B9A">
      <w:pPr>
        <w:ind w:firstLine="360"/>
        <w:jc w:val="both"/>
        <w:rPr>
          <w:rFonts w:ascii="Times New Roman" w:hAnsi="Times New Roman" w:cs="Times New Roman"/>
          <w:sz w:val="24"/>
          <w:lang w:val="ro-RO"/>
        </w:rPr>
      </w:pPr>
      <w:r>
        <w:rPr>
          <w:rFonts w:ascii="Times New Roman" w:hAnsi="Times New Roman" w:cs="Times New Roman"/>
          <w:sz w:val="24"/>
          <w:lang w:val="ro-RO"/>
        </w:rPr>
        <w:t>Trebuie proiectată baza de date a unui cinematograf. Baza de date trebuie să conțină informații despre filmele proiectate, clienți, a</w:t>
      </w:r>
      <w:r w:rsidR="00135B0D">
        <w:rPr>
          <w:rFonts w:ascii="Times New Roman" w:hAnsi="Times New Roman" w:cs="Times New Roman"/>
          <w:sz w:val="24"/>
          <w:lang w:val="ro-RO"/>
        </w:rPr>
        <w:t xml:space="preserve">chizițiile acestora și angajați, care se împart în casieri și manageri, fiecare manager coordonând mai mulți angajați. Fiecare film este difuzat </w:t>
      </w:r>
      <w:r w:rsidR="00135B0D">
        <w:rPr>
          <w:rFonts w:ascii="Times New Roman" w:hAnsi="Times New Roman" w:cs="Times New Roman"/>
          <w:sz w:val="24"/>
          <w:lang w:val="ro-RO"/>
        </w:rPr>
        <w:lastRenderedPageBreak/>
        <w:t>după un program în una din sălile cinematografului. Trebuie ținută evidența clară a biletelor achiziționate.</w:t>
      </w:r>
    </w:p>
    <w:p w:rsidR="007B6B9A" w:rsidRPr="00792986" w:rsidRDefault="007B6B9A" w:rsidP="007B6B9A">
      <w:pPr>
        <w:jc w:val="both"/>
        <w:rPr>
          <w:rFonts w:ascii="Times New Roman" w:hAnsi="Times New Roman" w:cs="Times New Roman"/>
          <w:sz w:val="24"/>
          <w:lang w:val="ro-RO"/>
        </w:rPr>
      </w:pPr>
    </w:p>
    <w:p w:rsidR="00792986" w:rsidRDefault="00792986" w:rsidP="00792986">
      <w:pPr>
        <w:pStyle w:val="Heading2"/>
        <w:numPr>
          <w:ilvl w:val="0"/>
          <w:numId w:val="17"/>
        </w:numPr>
        <w:rPr>
          <w:rFonts w:ascii="Times New Roman" w:hAnsi="Times New Roman" w:cs="Times New Roman"/>
          <w:b w:val="0"/>
          <w:i/>
          <w:color w:val="auto"/>
          <w:lang w:val="ro-RO"/>
        </w:rPr>
      </w:pPr>
      <w:bookmarkStart w:id="15" w:name="_Toc72960449"/>
      <w:r w:rsidRPr="00792986">
        <w:rPr>
          <w:rFonts w:ascii="Times New Roman" w:hAnsi="Times New Roman" w:cs="Times New Roman"/>
          <w:b w:val="0"/>
          <w:i/>
          <w:color w:val="auto"/>
          <w:lang w:val="ro-RO"/>
        </w:rPr>
        <w:t>Prezentarea entităților, a atributelor, a relațiilo</w:t>
      </w:r>
      <w:r w:rsidR="00135B0D">
        <w:rPr>
          <w:rFonts w:ascii="Times New Roman" w:hAnsi="Times New Roman" w:cs="Times New Roman"/>
          <w:b w:val="0"/>
          <w:i/>
          <w:color w:val="auto"/>
          <w:lang w:val="ro-RO"/>
        </w:rPr>
        <w:t>r</w:t>
      </w:r>
      <w:bookmarkEnd w:id="15"/>
    </w:p>
    <w:p w:rsidR="00135B0D" w:rsidRDefault="00135B0D" w:rsidP="00135B0D">
      <w:pPr>
        <w:rPr>
          <w:lang w:val="ro-RO"/>
        </w:rPr>
      </w:pPr>
    </w:p>
    <w:p w:rsidR="00B21A22" w:rsidRPr="00B21A22" w:rsidRDefault="00B21A22" w:rsidP="006004A8">
      <w:pPr>
        <w:ind w:firstLine="360"/>
        <w:jc w:val="both"/>
        <w:rPr>
          <w:rFonts w:ascii="Times New Roman" w:hAnsi="Times New Roman" w:cs="Times New Roman"/>
          <w:sz w:val="24"/>
          <w:lang w:val="ro-RO"/>
        </w:rPr>
      </w:pPr>
      <w:r>
        <w:rPr>
          <w:rFonts w:ascii="Times New Roman" w:hAnsi="Times New Roman" w:cs="Times New Roman"/>
          <w:sz w:val="24"/>
          <w:lang w:val="ro-RO"/>
        </w:rPr>
        <w:t>După analiza scenariului, am identificat următoarele entități, relevante pentru realizarea unei baze de date coerente:</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 xml:space="preserve">CLIENT </w:t>
      </w:r>
      <w:r w:rsidR="00B21A22">
        <w:rPr>
          <w:rFonts w:ascii="Times New Roman" w:hAnsi="Times New Roman" w:cs="Times New Roman"/>
          <w:sz w:val="24"/>
          <w:lang w:val="ro-RO"/>
        </w:rPr>
        <w:t>–</w:t>
      </w:r>
      <w:r>
        <w:rPr>
          <w:rFonts w:ascii="Times New Roman" w:hAnsi="Times New Roman" w:cs="Times New Roman"/>
          <w:sz w:val="24"/>
          <w:lang w:val="ro-RO"/>
        </w:rPr>
        <w:t xml:space="preserve"> </w:t>
      </w:r>
      <w:r w:rsidR="00B21A22">
        <w:rPr>
          <w:rFonts w:ascii="Times New Roman" w:hAnsi="Times New Roman" w:cs="Times New Roman"/>
          <w:sz w:val="24"/>
          <w:lang w:val="ro-RO"/>
        </w:rPr>
        <w:t>toate persoanele care se înscriu în baza de date, despre care se știu lucruri precum preferințele legate de filme, fie că au facut vreodată o achiziție sau urmează să facă</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ACHIZIȚIE</w:t>
      </w:r>
      <w:r w:rsidR="00B21A22">
        <w:rPr>
          <w:rFonts w:ascii="Times New Roman" w:hAnsi="Times New Roman" w:cs="Times New Roman"/>
          <w:sz w:val="24"/>
          <w:lang w:val="ro-RO"/>
        </w:rPr>
        <w:t xml:space="preserve"> – indică toate achizițiile făcute de clienți</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CASIER</w:t>
      </w:r>
      <w:r w:rsidR="00B21A22">
        <w:rPr>
          <w:rFonts w:ascii="Times New Roman" w:hAnsi="Times New Roman" w:cs="Times New Roman"/>
          <w:sz w:val="24"/>
          <w:lang w:val="ro-RO"/>
        </w:rPr>
        <w:t xml:space="preserve"> – prezintă toți angajații care se ocupă de vânzarea biletelor și detalii despre aceștia precum datele personale (nume, prenume, CNP), dar și programul după care lucrează aceștia</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MANAGER</w:t>
      </w:r>
      <w:r w:rsidR="00B21A22">
        <w:rPr>
          <w:rFonts w:ascii="Times New Roman" w:hAnsi="Times New Roman" w:cs="Times New Roman"/>
          <w:sz w:val="24"/>
          <w:lang w:val="ro-RO"/>
        </w:rPr>
        <w:t xml:space="preserve"> – toți angajații care se ocupă cu coordonarea casierilor</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BILET</w:t>
      </w:r>
      <w:r w:rsidR="00B21A22">
        <w:rPr>
          <w:rFonts w:ascii="Times New Roman" w:hAnsi="Times New Roman" w:cs="Times New Roman"/>
          <w:sz w:val="24"/>
          <w:lang w:val="ro-RO"/>
        </w:rPr>
        <w:t xml:space="preserve"> – biletele, atat vândute cât și disponibile, indentificabile în funcție de un cod</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FILM</w:t>
      </w:r>
      <w:r w:rsidR="00B21A22">
        <w:rPr>
          <w:rFonts w:ascii="Times New Roman" w:hAnsi="Times New Roman" w:cs="Times New Roman"/>
          <w:sz w:val="24"/>
          <w:lang w:val="ro-RO"/>
        </w:rPr>
        <w:t xml:space="preserve"> </w:t>
      </w:r>
      <w:r w:rsidR="005F75CD">
        <w:rPr>
          <w:rFonts w:ascii="Times New Roman" w:hAnsi="Times New Roman" w:cs="Times New Roman"/>
          <w:sz w:val="24"/>
          <w:lang w:val="ro-RO"/>
        </w:rPr>
        <w:t>–</w:t>
      </w:r>
      <w:r w:rsidR="00B21A22">
        <w:rPr>
          <w:rFonts w:ascii="Times New Roman" w:hAnsi="Times New Roman" w:cs="Times New Roman"/>
          <w:sz w:val="24"/>
          <w:lang w:val="ro-RO"/>
        </w:rPr>
        <w:t xml:space="preserve"> </w:t>
      </w:r>
      <w:r w:rsidR="005F75CD">
        <w:rPr>
          <w:rFonts w:ascii="Times New Roman" w:hAnsi="Times New Roman" w:cs="Times New Roman"/>
          <w:sz w:val="24"/>
          <w:lang w:val="ro-RO"/>
        </w:rPr>
        <w:t>reprezintă toate filmele care se proiectează la cinematograf și diverse detalii cu ajutorul cărora se poate deduce audiența țintă pentru fiecare (gen, regizor, producător)</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LINIE PROGRAM</w:t>
      </w:r>
      <w:r w:rsidR="005F75CD">
        <w:rPr>
          <w:rFonts w:ascii="Times New Roman" w:hAnsi="Times New Roman" w:cs="Times New Roman"/>
          <w:sz w:val="24"/>
          <w:lang w:val="ro-RO"/>
        </w:rPr>
        <w:t xml:space="preserve"> – indică orele la care se difuzează anumite filme în anumite săli</w:t>
      </w:r>
    </w:p>
    <w:p w:rsidR="007B6B9A" w:rsidRDefault="007B6B9A" w:rsidP="006004A8">
      <w:pPr>
        <w:ind w:firstLine="360"/>
        <w:jc w:val="both"/>
        <w:rPr>
          <w:rFonts w:ascii="Times New Roman" w:hAnsi="Times New Roman" w:cs="Times New Roman"/>
          <w:sz w:val="24"/>
          <w:lang w:val="ro-RO"/>
        </w:rPr>
      </w:pPr>
      <w:r>
        <w:rPr>
          <w:rFonts w:ascii="Times New Roman" w:hAnsi="Times New Roman" w:cs="Times New Roman"/>
          <w:sz w:val="24"/>
          <w:lang w:val="ro-RO"/>
        </w:rPr>
        <w:t>SALĂ</w:t>
      </w:r>
      <w:r w:rsidR="005F75CD">
        <w:rPr>
          <w:rFonts w:ascii="Times New Roman" w:hAnsi="Times New Roman" w:cs="Times New Roman"/>
          <w:sz w:val="24"/>
          <w:lang w:val="ro-RO"/>
        </w:rPr>
        <w:t xml:space="preserve"> – entitate care privește toate sălile disponibile în cinematograf, impreună cu detalii despre ele precum capacitate (număr de locuri) și unde pot fi găsite (etaj)</w:t>
      </w:r>
    </w:p>
    <w:p w:rsidR="005F75CD" w:rsidRDefault="005F75CD" w:rsidP="006004A8">
      <w:pPr>
        <w:ind w:firstLine="360"/>
        <w:jc w:val="both"/>
        <w:rPr>
          <w:rFonts w:ascii="Times New Roman" w:hAnsi="Times New Roman" w:cs="Times New Roman"/>
          <w:sz w:val="24"/>
          <w:lang w:val="ro-RO"/>
        </w:rPr>
      </w:pPr>
      <w:r>
        <w:rPr>
          <w:rFonts w:ascii="Times New Roman" w:hAnsi="Times New Roman" w:cs="Times New Roman"/>
          <w:sz w:val="24"/>
          <w:lang w:val="ro-RO"/>
        </w:rPr>
        <w:t>Fiecare entitate identificată prezintă urmatoarele atribute:</w:t>
      </w:r>
    </w:p>
    <w:tbl>
      <w:tblPr>
        <w:tblStyle w:val="TableGrid"/>
        <w:tblW w:w="0" w:type="auto"/>
        <w:tblLook w:val="04A0" w:firstRow="1" w:lastRow="0" w:firstColumn="1" w:lastColumn="0" w:noHBand="0" w:noVBand="1"/>
      </w:tblPr>
      <w:tblGrid>
        <w:gridCol w:w="4621"/>
        <w:gridCol w:w="4622"/>
      </w:tblGrid>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CLIENT</w:t>
            </w:r>
          </w:p>
        </w:tc>
        <w:tc>
          <w:tcPr>
            <w:tcW w:w="4622" w:type="dxa"/>
          </w:tcPr>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#id</w:t>
            </w:r>
          </w:p>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*nume</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en-GB"/>
              </w:rPr>
              <w:t>*data_na</w:t>
            </w:r>
            <w:r>
              <w:rPr>
                <w:rFonts w:ascii="Times New Roman" w:hAnsi="Times New Roman" w:cs="Times New Roman"/>
                <w:sz w:val="24"/>
                <w:lang w:val="ro-RO"/>
              </w:rPr>
              <w:t>șterii</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*număr_telefon</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*e-mail</w:t>
            </w:r>
          </w:p>
          <w:p w:rsidR="005F75CD" w:rsidRP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O preferințe</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ACHIZIȚIE</w:t>
            </w:r>
          </w:p>
        </w:tc>
        <w:tc>
          <w:tcPr>
            <w:tcW w:w="4622" w:type="dxa"/>
          </w:tcPr>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#data</w:t>
            </w:r>
          </w:p>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#ora</w:t>
            </w:r>
          </w:p>
          <w:p w:rsidR="005F75CD" w:rsidRPr="005F75CD" w:rsidRDefault="005F75CD" w:rsidP="006004A8">
            <w:pPr>
              <w:jc w:val="both"/>
              <w:rPr>
                <w:rFonts w:ascii="Times New Roman" w:hAnsi="Times New Roman" w:cs="Times New Roman"/>
                <w:sz w:val="24"/>
                <w:lang w:val="ro-RO"/>
              </w:rPr>
            </w:pPr>
            <w:r>
              <w:rPr>
                <w:rFonts w:ascii="Times New Roman" w:hAnsi="Times New Roman" w:cs="Times New Roman"/>
                <w:sz w:val="24"/>
                <w:lang w:val="en-GB"/>
              </w:rPr>
              <w:t>*p</w:t>
            </w:r>
            <w:r>
              <w:rPr>
                <w:rFonts w:ascii="Times New Roman" w:hAnsi="Times New Roman" w:cs="Times New Roman"/>
                <w:sz w:val="24"/>
                <w:lang w:val="ro-RO"/>
              </w:rPr>
              <w:t>reț_total</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CASIER</w:t>
            </w:r>
          </w:p>
        </w:tc>
        <w:tc>
          <w:tcPr>
            <w:tcW w:w="4622" w:type="dxa"/>
          </w:tcPr>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#id</w:t>
            </w:r>
          </w:p>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*nume</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en-GB"/>
              </w:rPr>
              <w:t>*cnp</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*adresă</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*telefon</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*tip_program</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O observații</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lastRenderedPageBreak/>
              <w:t>MANAGER</w:t>
            </w:r>
          </w:p>
        </w:tc>
        <w:tc>
          <w:tcPr>
            <w:tcW w:w="4622" w:type="dxa"/>
          </w:tcPr>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#id</w:t>
            </w:r>
          </w:p>
          <w:p w:rsidR="005F75CD" w:rsidRDefault="005F75CD" w:rsidP="006004A8">
            <w:pPr>
              <w:jc w:val="both"/>
              <w:rPr>
                <w:rFonts w:ascii="Times New Roman" w:hAnsi="Times New Roman" w:cs="Times New Roman"/>
                <w:sz w:val="24"/>
                <w:lang w:val="en-GB"/>
              </w:rPr>
            </w:pPr>
            <w:r>
              <w:rPr>
                <w:rFonts w:ascii="Times New Roman" w:hAnsi="Times New Roman" w:cs="Times New Roman"/>
                <w:sz w:val="24"/>
                <w:lang w:val="en-GB"/>
              </w:rPr>
              <w:t>*nume</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en-GB"/>
              </w:rPr>
              <w:t>*cnp</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*adresă</w:t>
            </w:r>
          </w:p>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*telefon</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BILET</w:t>
            </w:r>
          </w:p>
        </w:tc>
        <w:tc>
          <w:tcPr>
            <w:tcW w:w="4622" w:type="dxa"/>
          </w:tcPr>
          <w:p w:rsidR="005F75CD"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#cod</w:t>
            </w:r>
          </w:p>
          <w:p w:rsidR="006004A8"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*loc</w:t>
            </w:r>
          </w:p>
          <w:p w:rsidR="006004A8"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*rând</w:t>
            </w:r>
          </w:p>
          <w:p w:rsidR="006004A8" w:rsidRPr="006004A8" w:rsidRDefault="006004A8" w:rsidP="006004A8">
            <w:pPr>
              <w:jc w:val="both"/>
              <w:rPr>
                <w:rFonts w:ascii="Times New Roman" w:hAnsi="Times New Roman" w:cs="Times New Roman"/>
                <w:sz w:val="24"/>
                <w:lang w:val="ro-RO"/>
              </w:rPr>
            </w:pPr>
            <w:r>
              <w:rPr>
                <w:rFonts w:ascii="Times New Roman" w:hAnsi="Times New Roman" w:cs="Times New Roman"/>
                <w:sz w:val="24"/>
                <w:lang w:val="en-GB"/>
              </w:rPr>
              <w:t>*preț</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FILM</w:t>
            </w:r>
          </w:p>
        </w:tc>
        <w:tc>
          <w:tcPr>
            <w:tcW w:w="4622" w:type="dxa"/>
          </w:tcPr>
          <w:p w:rsidR="005F75CD"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#data</w:t>
            </w:r>
          </w:p>
          <w:p w:rsidR="006004A8"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#ora_start</w:t>
            </w:r>
          </w:p>
          <w:p w:rsidR="006004A8" w:rsidRPr="006004A8"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O ora_final</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LINIE PROGRAM</w:t>
            </w:r>
          </w:p>
        </w:tc>
        <w:tc>
          <w:tcPr>
            <w:tcW w:w="4622" w:type="dxa"/>
          </w:tcPr>
          <w:p w:rsidR="005F75CD"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#cod</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*nume</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*gen</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*durată</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*producător</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*regizor</w:t>
            </w:r>
          </w:p>
        </w:tc>
      </w:tr>
      <w:tr w:rsidR="005F75CD" w:rsidTr="005F75CD">
        <w:tc>
          <w:tcPr>
            <w:tcW w:w="4621" w:type="dxa"/>
          </w:tcPr>
          <w:p w:rsidR="005F75CD" w:rsidRDefault="005F75CD" w:rsidP="006004A8">
            <w:pPr>
              <w:jc w:val="both"/>
              <w:rPr>
                <w:rFonts w:ascii="Times New Roman" w:hAnsi="Times New Roman" w:cs="Times New Roman"/>
                <w:sz w:val="24"/>
                <w:lang w:val="ro-RO"/>
              </w:rPr>
            </w:pPr>
            <w:r>
              <w:rPr>
                <w:rFonts w:ascii="Times New Roman" w:hAnsi="Times New Roman" w:cs="Times New Roman"/>
                <w:sz w:val="24"/>
                <w:lang w:val="ro-RO"/>
              </w:rPr>
              <w:t>SALĂ</w:t>
            </w:r>
          </w:p>
        </w:tc>
        <w:tc>
          <w:tcPr>
            <w:tcW w:w="4622" w:type="dxa"/>
          </w:tcPr>
          <w:p w:rsidR="005F75CD"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#etaj</w:t>
            </w:r>
          </w:p>
          <w:p w:rsidR="006004A8" w:rsidRDefault="006004A8" w:rsidP="006004A8">
            <w:pPr>
              <w:jc w:val="both"/>
              <w:rPr>
                <w:rFonts w:ascii="Times New Roman" w:hAnsi="Times New Roman" w:cs="Times New Roman"/>
                <w:sz w:val="24"/>
                <w:lang w:val="en-GB"/>
              </w:rPr>
            </w:pPr>
            <w:r>
              <w:rPr>
                <w:rFonts w:ascii="Times New Roman" w:hAnsi="Times New Roman" w:cs="Times New Roman"/>
                <w:sz w:val="24"/>
                <w:lang w:val="en-GB"/>
              </w:rPr>
              <w:t>#cod</w:t>
            </w:r>
          </w:p>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en-GB"/>
              </w:rPr>
              <w:t>*num</w:t>
            </w:r>
            <w:r>
              <w:rPr>
                <w:rFonts w:ascii="Times New Roman" w:hAnsi="Times New Roman" w:cs="Times New Roman"/>
                <w:sz w:val="24"/>
                <w:lang w:val="ro-RO"/>
              </w:rPr>
              <w:t>ăr_de_locuri</w:t>
            </w:r>
          </w:p>
          <w:p w:rsidR="006004A8" w:rsidRP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O detalii</w:t>
            </w:r>
          </w:p>
        </w:tc>
      </w:tr>
    </w:tbl>
    <w:p w:rsidR="006004A8" w:rsidRDefault="006004A8" w:rsidP="006004A8">
      <w:pPr>
        <w:jc w:val="both"/>
        <w:rPr>
          <w:rFonts w:ascii="Times New Roman" w:hAnsi="Times New Roman" w:cs="Times New Roman"/>
          <w:sz w:val="24"/>
          <w:lang w:val="ro-RO"/>
        </w:rPr>
      </w:pPr>
      <w:r>
        <w:rPr>
          <w:rFonts w:ascii="Times New Roman" w:hAnsi="Times New Roman" w:cs="Times New Roman"/>
          <w:sz w:val="24"/>
          <w:lang w:val="ro-RO"/>
        </w:rPr>
        <w:tab/>
        <w:t>Între aceste entități se stabilesc următoarele relații:</w:t>
      </w:r>
    </w:p>
    <w:tbl>
      <w:tblPr>
        <w:tblStyle w:val="TableGrid"/>
        <w:tblW w:w="0" w:type="auto"/>
        <w:tblLook w:val="04A0" w:firstRow="1" w:lastRow="0" w:firstColumn="1" w:lastColumn="0" w:noHBand="0" w:noVBand="1"/>
      </w:tblPr>
      <w:tblGrid>
        <w:gridCol w:w="3081"/>
        <w:gridCol w:w="1617"/>
        <w:gridCol w:w="4545"/>
      </w:tblGrid>
      <w:tr w:rsidR="006004A8" w:rsidTr="006004A8">
        <w:tc>
          <w:tcPr>
            <w:tcW w:w="3081" w:type="dxa"/>
            <w:shd w:val="clear" w:color="auto" w:fill="EEECE1" w:themeFill="background2"/>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Entități</w:t>
            </w:r>
          </w:p>
        </w:tc>
        <w:tc>
          <w:tcPr>
            <w:tcW w:w="1617" w:type="dxa"/>
            <w:shd w:val="clear" w:color="auto" w:fill="EEECE1" w:themeFill="background2"/>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Tip de relație</w:t>
            </w:r>
          </w:p>
        </w:tc>
        <w:tc>
          <w:tcPr>
            <w:tcW w:w="4545" w:type="dxa"/>
            <w:shd w:val="clear" w:color="auto" w:fill="EEECE1" w:themeFill="background2"/>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Descriere</w:t>
            </w:r>
          </w:p>
        </w:tc>
      </w:tr>
      <w:tr w:rsidR="006004A8" w:rsidTr="006004A8">
        <w:tc>
          <w:tcPr>
            <w:tcW w:w="3081" w:type="dxa"/>
          </w:tcPr>
          <w:p w:rsidR="006004A8" w:rsidRDefault="006004A8" w:rsidP="006004A8">
            <w:pPr>
              <w:jc w:val="center"/>
              <w:rPr>
                <w:rFonts w:ascii="Times New Roman" w:hAnsi="Times New Roman" w:cs="Times New Roman"/>
                <w:sz w:val="24"/>
                <w:lang w:val="ro-RO"/>
              </w:rPr>
            </w:pPr>
            <w:r w:rsidRPr="006004A8">
              <w:rPr>
                <w:rFonts w:ascii="Times New Roman" w:hAnsi="Times New Roman" w:cs="Times New Roman"/>
                <w:sz w:val="24"/>
                <w:lang w:val="ro-RO"/>
              </w:rPr>
              <w:t>FILM – LINIE PROGRAM</w:t>
            </w:r>
          </w:p>
        </w:tc>
        <w:tc>
          <w:tcPr>
            <w:tcW w:w="1617" w:type="dxa"/>
          </w:tcPr>
          <w:p w:rsidR="006004A8" w:rsidRDefault="006004A8" w:rsidP="006004A8">
            <w:pPr>
              <w:jc w:val="center"/>
              <w:rPr>
                <w:rFonts w:ascii="Times New Roman" w:hAnsi="Times New Roman" w:cs="Times New Roman"/>
                <w:sz w:val="24"/>
                <w:lang w:val="ro-RO"/>
              </w:rPr>
            </w:pPr>
            <w:r w:rsidRPr="006004A8">
              <w:rPr>
                <w:rFonts w:ascii="Times New Roman" w:hAnsi="Times New Roman" w:cs="Times New Roman"/>
                <w:sz w:val="24"/>
                <w:lang w:val="ro-RO"/>
              </w:rPr>
              <w:t>1-M</w:t>
            </w:r>
          </w:p>
        </w:tc>
        <w:tc>
          <w:tcPr>
            <w:tcW w:w="4545"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Un film proiectat în cadrul cinematografului este proiectat în mod repetitiv pe o perioadă de timp, deci va apărea pe mai multe linii de program</w:t>
            </w:r>
          </w:p>
        </w:tc>
      </w:tr>
      <w:tr w:rsidR="006004A8" w:rsidTr="006004A8">
        <w:tc>
          <w:tcPr>
            <w:tcW w:w="3081"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SALĂ – LINIE PROGRAM</w:t>
            </w:r>
          </w:p>
        </w:tc>
        <w:tc>
          <w:tcPr>
            <w:tcW w:w="1617"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O sală este spațiul de proiectare pentru mai multe filme în perioade orare diferite, deci apare pe mai multe linii de program</w:t>
            </w:r>
          </w:p>
        </w:tc>
      </w:tr>
      <w:tr w:rsidR="006004A8" w:rsidTr="006004A8">
        <w:tc>
          <w:tcPr>
            <w:tcW w:w="3081"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LINIE PROGRAM – BILET</w:t>
            </w:r>
          </w:p>
        </w:tc>
        <w:tc>
          <w:tcPr>
            <w:tcW w:w="1617" w:type="dxa"/>
          </w:tcPr>
          <w:p w:rsidR="006004A8" w:rsidRDefault="006004A8"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Linia de program indică perioada de proiectare a unui film într-o sală cu numeroase locuri, deci pentru fiecare linie de program există un număr mai mare de bilete</w:t>
            </w:r>
          </w:p>
        </w:tc>
      </w:tr>
      <w:tr w:rsidR="006004A8" w:rsidTr="006004A8">
        <w:tc>
          <w:tcPr>
            <w:tcW w:w="3081"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BILET – ACHIZIȚIE</w:t>
            </w:r>
          </w:p>
        </w:tc>
        <w:tc>
          <w:tcPr>
            <w:tcW w:w="1617"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O achiziție poate consta în mai multe bilete cumpărate, însă fiecare bilet poate fi achiziționat o singură dată</w:t>
            </w:r>
          </w:p>
        </w:tc>
      </w:tr>
      <w:tr w:rsidR="006004A8" w:rsidTr="006004A8">
        <w:tc>
          <w:tcPr>
            <w:tcW w:w="3081"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CLIENT – ACHIZIȚIE</w:t>
            </w:r>
          </w:p>
        </w:tc>
        <w:tc>
          <w:tcPr>
            <w:tcW w:w="1617"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Un client poate efectua mai multe achiziții pe parcursul timpului, însă o achiziție individuală se face pe numele unui singur client</w:t>
            </w:r>
          </w:p>
        </w:tc>
      </w:tr>
      <w:tr w:rsidR="006004A8" w:rsidTr="006004A8">
        <w:tc>
          <w:tcPr>
            <w:tcW w:w="3081"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CASIER - ACHIZIȚIE</w:t>
            </w:r>
          </w:p>
        </w:tc>
        <w:tc>
          <w:tcPr>
            <w:tcW w:w="1617"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Un casier gestionează numeroase achiziții, însă pentru gestionarea unei achiziții este nevoie de un singur casier</w:t>
            </w:r>
          </w:p>
        </w:tc>
      </w:tr>
      <w:tr w:rsidR="006004A8" w:rsidTr="006004A8">
        <w:tc>
          <w:tcPr>
            <w:tcW w:w="3081"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CASIER – MANAGER</w:t>
            </w:r>
          </w:p>
        </w:tc>
        <w:tc>
          <w:tcPr>
            <w:tcW w:w="1617"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1-M</w:t>
            </w:r>
          </w:p>
        </w:tc>
        <w:tc>
          <w:tcPr>
            <w:tcW w:w="4545" w:type="dxa"/>
          </w:tcPr>
          <w:p w:rsidR="006004A8" w:rsidRDefault="00AA59AA" w:rsidP="006004A8">
            <w:pPr>
              <w:jc w:val="center"/>
              <w:rPr>
                <w:rFonts w:ascii="Times New Roman" w:hAnsi="Times New Roman" w:cs="Times New Roman"/>
                <w:sz w:val="24"/>
                <w:lang w:val="ro-RO"/>
              </w:rPr>
            </w:pPr>
            <w:r>
              <w:rPr>
                <w:rFonts w:ascii="Times New Roman" w:hAnsi="Times New Roman" w:cs="Times New Roman"/>
                <w:sz w:val="24"/>
                <w:lang w:val="ro-RO"/>
              </w:rPr>
              <w:t>Fiecare casier e coordonat de un manager, iar fiecare manager coordonează mai mulți casieri</w:t>
            </w:r>
          </w:p>
        </w:tc>
      </w:tr>
    </w:tbl>
    <w:p w:rsidR="00AA59AA" w:rsidRDefault="00792986" w:rsidP="00AA59AA">
      <w:pPr>
        <w:pStyle w:val="Heading2"/>
        <w:numPr>
          <w:ilvl w:val="0"/>
          <w:numId w:val="17"/>
        </w:numPr>
        <w:rPr>
          <w:rFonts w:ascii="Times New Roman" w:hAnsi="Times New Roman" w:cs="Times New Roman"/>
          <w:b w:val="0"/>
          <w:i/>
          <w:color w:val="auto"/>
          <w:lang w:val="ro-RO"/>
        </w:rPr>
      </w:pPr>
      <w:bookmarkStart w:id="16" w:name="_Toc72960450"/>
      <w:r w:rsidRPr="00792986">
        <w:rPr>
          <w:rFonts w:ascii="Times New Roman" w:hAnsi="Times New Roman" w:cs="Times New Roman"/>
          <w:b w:val="0"/>
          <w:i/>
          <w:color w:val="auto"/>
          <w:lang w:val="ro-RO"/>
        </w:rPr>
        <w:lastRenderedPageBreak/>
        <w:t>Reprezentarea modelului conceptual</w:t>
      </w:r>
      <w:bookmarkEnd w:id="16"/>
    </w:p>
    <w:p w:rsidR="00AA59AA" w:rsidRDefault="00AA59AA" w:rsidP="00AA59AA">
      <w:pPr>
        <w:rPr>
          <w:lang w:val="ro-RO"/>
        </w:rPr>
      </w:pPr>
    </w:p>
    <w:p w:rsidR="00AA59AA" w:rsidRDefault="00AA59AA" w:rsidP="00342B5A">
      <w:pPr>
        <w:ind w:left="360"/>
        <w:jc w:val="both"/>
        <w:rPr>
          <w:rFonts w:ascii="Times New Roman" w:hAnsi="Times New Roman" w:cs="Times New Roman"/>
          <w:sz w:val="24"/>
          <w:lang w:val="ro-RO"/>
        </w:rPr>
      </w:pPr>
      <w:r>
        <w:rPr>
          <w:rFonts w:ascii="Times New Roman" w:hAnsi="Times New Roman" w:cs="Times New Roman"/>
          <w:sz w:val="24"/>
          <w:lang w:val="ro-RO"/>
        </w:rPr>
        <w:t xml:space="preserve">În continuare, am folosit </w:t>
      </w:r>
      <w:r w:rsidR="00E81445">
        <w:rPr>
          <w:rFonts w:ascii="Times New Roman" w:hAnsi="Times New Roman" w:cs="Times New Roman"/>
          <w:sz w:val="24"/>
          <w:lang w:val="ro-RO"/>
        </w:rPr>
        <w:t>platforma</w:t>
      </w:r>
      <w:r>
        <w:rPr>
          <w:rFonts w:ascii="Times New Roman" w:hAnsi="Times New Roman" w:cs="Times New Roman"/>
          <w:sz w:val="24"/>
          <w:lang w:val="ro-RO"/>
        </w:rPr>
        <w:t xml:space="preserve"> </w:t>
      </w:r>
      <w:hyperlink r:id="rId10" w:history="1">
        <w:r w:rsidRPr="00BC3845">
          <w:rPr>
            <w:rStyle w:val="Hyperlink"/>
            <w:rFonts w:ascii="Times New Roman" w:hAnsi="Times New Roman" w:cs="Times New Roman"/>
            <w:sz w:val="24"/>
            <w:lang w:val="ro-RO"/>
          </w:rPr>
          <w:t>www.lucidchart.com</w:t>
        </w:r>
      </w:hyperlink>
      <w:r>
        <w:rPr>
          <w:rFonts w:ascii="Times New Roman" w:hAnsi="Times New Roman" w:cs="Times New Roman"/>
          <w:sz w:val="24"/>
          <w:lang w:val="ro-RO"/>
        </w:rPr>
        <w:t xml:space="preserve"> pentru a realiza diagrama ERD:</w:t>
      </w:r>
    </w:p>
    <w:p w:rsidR="00AA59AA" w:rsidRDefault="00342B5A" w:rsidP="00342B5A">
      <w:pPr>
        <w:jc w:val="center"/>
        <w:rPr>
          <w:rFonts w:ascii="Times New Roman" w:hAnsi="Times New Roman" w:cs="Times New Roman"/>
          <w:sz w:val="24"/>
          <w:lang w:val="ro-RO"/>
        </w:rPr>
      </w:pPr>
      <w:r>
        <w:rPr>
          <w:rFonts w:ascii="Times New Roman" w:hAnsi="Times New Roman" w:cs="Times New Roman"/>
          <w:sz w:val="24"/>
        </w:rPr>
        <w:drawing>
          <wp:inline distT="0" distB="0" distL="0" distR="0">
            <wp:extent cx="5224007" cy="795956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ea unui cinematograf.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552" cy="7987819"/>
                    </a:xfrm>
                    <a:prstGeom prst="rect">
                      <a:avLst/>
                    </a:prstGeom>
                  </pic:spPr>
                </pic:pic>
              </a:graphicData>
            </a:graphic>
          </wp:inline>
        </w:drawing>
      </w:r>
    </w:p>
    <w:p w:rsidR="00AA59AA" w:rsidRPr="00AA59AA" w:rsidRDefault="00AA59AA" w:rsidP="00AA59AA">
      <w:pPr>
        <w:rPr>
          <w:rFonts w:ascii="Times New Roman" w:hAnsi="Times New Roman" w:cs="Times New Roman"/>
          <w:sz w:val="24"/>
          <w:lang w:val="ro-RO"/>
        </w:rPr>
      </w:pPr>
    </w:p>
    <w:p w:rsidR="00792986" w:rsidRDefault="00792986" w:rsidP="00792986">
      <w:pPr>
        <w:pStyle w:val="Heading2"/>
        <w:numPr>
          <w:ilvl w:val="0"/>
          <w:numId w:val="17"/>
        </w:numPr>
        <w:rPr>
          <w:rFonts w:ascii="Times New Roman" w:hAnsi="Times New Roman" w:cs="Times New Roman"/>
          <w:b w:val="0"/>
          <w:i/>
          <w:color w:val="auto"/>
          <w:lang w:val="ro-RO"/>
        </w:rPr>
      </w:pPr>
      <w:bookmarkStart w:id="17" w:name="_Toc72960451"/>
      <w:r w:rsidRPr="00792986">
        <w:rPr>
          <w:rFonts w:ascii="Times New Roman" w:hAnsi="Times New Roman" w:cs="Times New Roman"/>
          <w:b w:val="0"/>
          <w:i/>
          <w:color w:val="auto"/>
          <w:lang w:val="ro-RO"/>
        </w:rPr>
        <w:t>Crearea tabelelor</w:t>
      </w:r>
      <w:bookmarkEnd w:id="17"/>
    </w:p>
    <w:p w:rsidR="005F31A4" w:rsidRDefault="005F31A4" w:rsidP="005F31A4">
      <w:pPr>
        <w:rPr>
          <w:lang w:val="ro-RO"/>
        </w:rPr>
      </w:pPr>
    </w:p>
    <w:p w:rsidR="00BE68D6" w:rsidRDefault="005F31A4" w:rsidP="00BE68D6">
      <w:pPr>
        <w:ind w:firstLine="360"/>
        <w:jc w:val="both"/>
        <w:rPr>
          <w:rFonts w:ascii="Times New Roman" w:hAnsi="Times New Roman" w:cs="Times New Roman"/>
          <w:sz w:val="24"/>
          <w:lang w:val="ro-RO"/>
        </w:rPr>
      </w:pPr>
      <w:r>
        <w:rPr>
          <w:rFonts w:ascii="Times New Roman" w:hAnsi="Times New Roman" w:cs="Times New Roman"/>
          <w:sz w:val="24"/>
          <w:lang w:val="ro-RO"/>
        </w:rPr>
        <w:t xml:space="preserve">Pentru crearea tabelelor a fost nevoie de conexiune la </w:t>
      </w:r>
      <w:r w:rsidR="0010014A">
        <w:rPr>
          <w:rFonts w:ascii="Times New Roman" w:hAnsi="Times New Roman" w:cs="Times New Roman"/>
          <w:sz w:val="24"/>
          <w:lang w:val="ro-RO"/>
        </w:rPr>
        <w:t>I</w:t>
      </w:r>
      <w:r>
        <w:rPr>
          <w:rFonts w:ascii="Times New Roman" w:hAnsi="Times New Roman" w:cs="Times New Roman"/>
          <w:sz w:val="24"/>
          <w:lang w:val="ro-RO"/>
        </w:rPr>
        <w:t xml:space="preserve">nternet pentru a </w:t>
      </w:r>
      <w:r w:rsidR="0010014A">
        <w:rPr>
          <w:rFonts w:ascii="Times New Roman" w:hAnsi="Times New Roman" w:cs="Times New Roman"/>
          <w:sz w:val="24"/>
          <w:lang w:val="ro-RO"/>
        </w:rPr>
        <w:t xml:space="preserve">putea </w:t>
      </w:r>
      <w:r>
        <w:rPr>
          <w:rFonts w:ascii="Times New Roman" w:hAnsi="Times New Roman" w:cs="Times New Roman"/>
          <w:sz w:val="24"/>
          <w:lang w:val="ro-RO"/>
        </w:rPr>
        <w:t xml:space="preserve">accesa </w:t>
      </w:r>
      <w:r w:rsidR="0010014A" w:rsidRPr="0010014A">
        <w:rPr>
          <w:rFonts w:ascii="Times New Roman" w:hAnsi="Times New Roman" w:cs="Times New Roman"/>
          <w:sz w:val="24"/>
          <w:lang w:val="ro-RO"/>
        </w:rPr>
        <w:t xml:space="preserve">adresa </w:t>
      </w:r>
      <w:hyperlink r:id="rId12" w:history="1">
        <w:r w:rsidR="0010014A" w:rsidRPr="00AC1FE6">
          <w:rPr>
            <w:rStyle w:val="Hyperlink"/>
            <w:rFonts w:ascii="Times New Roman" w:hAnsi="Times New Roman" w:cs="Times New Roman"/>
            <w:sz w:val="24"/>
            <w:lang w:val="ro-RO"/>
          </w:rPr>
          <w:t>https://iacademy.oracle.com</w:t>
        </w:r>
      </w:hyperlink>
      <w:r w:rsidR="0010014A">
        <w:rPr>
          <w:rFonts w:ascii="Times New Roman" w:hAnsi="Times New Roman" w:cs="Times New Roman"/>
          <w:sz w:val="24"/>
          <w:lang w:val="ro-RO"/>
        </w:rPr>
        <w:t xml:space="preserve">. </w:t>
      </w:r>
    </w:p>
    <w:p w:rsidR="005F31A4" w:rsidRDefault="005F31A4" w:rsidP="0010014A">
      <w:pPr>
        <w:jc w:val="center"/>
        <w:rPr>
          <w:rFonts w:ascii="Times New Roman" w:hAnsi="Times New Roman" w:cs="Times New Roman"/>
          <w:sz w:val="24"/>
          <w:lang w:val="ro-RO"/>
        </w:rPr>
      </w:pPr>
      <w:r>
        <w:drawing>
          <wp:inline distT="0" distB="0" distL="0" distR="0" wp14:anchorId="0641C12C" wp14:editId="239C6D42">
            <wp:extent cx="3573442" cy="409754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2543" cy="4096517"/>
                    </a:xfrm>
                    <a:prstGeom prst="rect">
                      <a:avLst/>
                    </a:prstGeom>
                  </pic:spPr>
                </pic:pic>
              </a:graphicData>
            </a:graphic>
          </wp:inline>
        </w:drawing>
      </w:r>
    </w:p>
    <w:p w:rsidR="00BE68D6" w:rsidRDefault="00BE68D6" w:rsidP="00BE68D6">
      <w:pPr>
        <w:rPr>
          <w:rFonts w:ascii="Times New Roman" w:hAnsi="Times New Roman" w:cs="Times New Roman"/>
          <w:sz w:val="24"/>
          <w:lang w:val="ro-RO"/>
        </w:rPr>
      </w:pPr>
    </w:p>
    <w:p w:rsidR="0010014A" w:rsidRDefault="0010014A" w:rsidP="0010014A">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CLIENTI, corespunzător entității CLIENT</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CREATE TABLE  "CLIENTI" </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r w:rsidRPr="00BE68D6">
        <w:rPr>
          <w:rFonts w:ascii="Consolas" w:hAnsi="Consolas"/>
          <w:sz w:val="24"/>
          <w:szCs w:val="17"/>
        </w:rPr>
        <w:tab/>
        <w:t xml:space="preserve">"ID" NUMBER,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"NUME" VARCHAR2(30)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"DATA_NASTERII" DATE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"NUMAR_TELEFON" VARCHAR2(10)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"EMAIL" VARCHAR2(30)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"PREFERINTE" VARCHAR2(500),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PRIMARY KEY ("ID")</w:t>
      </w:r>
    </w:p>
    <w:p w:rsidR="00BE68D6" w:rsidRPr="00BE68D6" w:rsidRDefault="00BE68D6" w:rsidP="00BE68D6">
      <w:pPr>
        <w:jc w:val="both"/>
        <w:rPr>
          <w:rFonts w:ascii="Consolas" w:hAnsi="Consolas"/>
          <w:sz w:val="24"/>
          <w:szCs w:val="17"/>
        </w:rPr>
      </w:pPr>
      <w:r w:rsidRPr="00BE68D6">
        <w:rPr>
          <w:rFonts w:ascii="Consolas" w:hAnsi="Consolas"/>
          <w:sz w:val="24"/>
          <w:szCs w:val="17"/>
        </w:rPr>
        <w:lastRenderedPageBreak/>
        <w:t xml:space="preserve">  USING INDEX  ENABLE</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p>
    <w:p w:rsidR="00BE68D6" w:rsidRPr="00A833C6" w:rsidRDefault="00BE68D6" w:rsidP="00BE68D6">
      <w:pPr>
        <w:jc w:val="both"/>
        <w:rPr>
          <w:rFonts w:ascii="Consolas" w:hAnsi="Consolas"/>
          <w:sz w:val="24"/>
          <w:szCs w:val="17"/>
        </w:rPr>
      </w:pPr>
      <w:r w:rsidRPr="00BE68D6">
        <w:rPr>
          <w:rFonts w:ascii="Consolas" w:hAnsi="Consolas"/>
          <w:sz w:val="24"/>
          <w:szCs w:val="17"/>
        </w:rPr>
        <w:t>/</w:t>
      </w:r>
    </w:p>
    <w:p w:rsidR="0010014A" w:rsidRDefault="0010014A" w:rsidP="005439B7">
      <w:pPr>
        <w:jc w:val="center"/>
        <w:rPr>
          <w:rFonts w:ascii="Times New Roman" w:hAnsi="Times New Roman" w:cs="Times New Roman"/>
          <w:sz w:val="24"/>
          <w:lang w:val="ro-RO"/>
        </w:rPr>
      </w:pPr>
      <w:r>
        <w:drawing>
          <wp:inline distT="0" distB="0" distL="0" distR="0" wp14:anchorId="336F2168" wp14:editId="49615FF5">
            <wp:extent cx="5732145" cy="1685961"/>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685961"/>
                    </a:xfrm>
                    <a:prstGeom prst="rect">
                      <a:avLst/>
                    </a:prstGeom>
                  </pic:spPr>
                </pic:pic>
              </a:graphicData>
            </a:graphic>
          </wp:inline>
        </w:drawing>
      </w:r>
    </w:p>
    <w:p w:rsidR="00CF7655" w:rsidRDefault="00CF7655" w:rsidP="00CF7655">
      <w:pPr>
        <w:rPr>
          <w:rFonts w:ascii="Times New Roman" w:hAnsi="Times New Roman" w:cs="Times New Roman"/>
          <w:sz w:val="24"/>
          <w:lang w:val="ro-RO"/>
        </w:rPr>
      </w:pPr>
    </w:p>
    <w:p w:rsidR="005439B7" w:rsidRDefault="005439B7" w:rsidP="005439B7">
      <w:pPr>
        <w:jc w:val="center"/>
        <w:rPr>
          <w:rFonts w:ascii="Times New Roman" w:hAnsi="Times New Roman" w:cs="Times New Roman"/>
          <w:sz w:val="24"/>
          <w:lang w:val="ro-RO"/>
        </w:rPr>
      </w:pPr>
      <w:r>
        <w:drawing>
          <wp:inline distT="0" distB="0" distL="0" distR="0" wp14:anchorId="36E98897" wp14:editId="36360304">
            <wp:extent cx="5732145" cy="26480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648055"/>
                    </a:xfrm>
                    <a:prstGeom prst="rect">
                      <a:avLst/>
                    </a:prstGeom>
                  </pic:spPr>
                </pic:pic>
              </a:graphicData>
            </a:graphic>
          </wp:inline>
        </w:drawing>
      </w:r>
    </w:p>
    <w:p w:rsidR="00F819CB" w:rsidRDefault="00F819CB" w:rsidP="00F819CB">
      <w:pPr>
        <w:jc w:val="both"/>
        <w:rPr>
          <w:rFonts w:ascii="Times New Roman" w:hAnsi="Times New Roman" w:cs="Times New Roman"/>
          <w:sz w:val="24"/>
          <w:lang w:val="ro-RO"/>
        </w:rPr>
      </w:pPr>
    </w:p>
    <w:p w:rsidR="00BE68D6" w:rsidRPr="00BE68D6" w:rsidRDefault="00F819CB" w:rsidP="00BE68D6">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ACHIZITII, corespunzător entității ACHIZIȚIE</w:t>
      </w:r>
    </w:p>
    <w:p w:rsidR="00B20DAC" w:rsidRPr="00B20DAC" w:rsidRDefault="00B20DAC" w:rsidP="00BE68D6">
      <w:pPr>
        <w:jc w:val="both"/>
        <w:rPr>
          <w:rFonts w:ascii="Consolas" w:hAnsi="Consolas"/>
          <w:sz w:val="24"/>
          <w:szCs w:val="17"/>
        </w:rPr>
      </w:pPr>
      <w:r w:rsidRPr="00B20DAC">
        <w:rPr>
          <w:rFonts w:ascii="Consolas" w:hAnsi="Consolas"/>
          <w:sz w:val="24"/>
          <w:szCs w:val="17"/>
        </w:rPr>
        <w:t xml:space="preserve">CREATE TABLE  "ACHIZITII" </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   (</w:t>
      </w:r>
      <w:r w:rsidRPr="00B20DAC">
        <w:rPr>
          <w:rFonts w:ascii="Consolas" w:hAnsi="Consolas"/>
          <w:sz w:val="24"/>
          <w:szCs w:val="17"/>
        </w:rPr>
        <w:tab/>
        <w:t xml:space="preserve">"DATA" DATE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"ORA" VARCHAR2(5)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"PRET_TOTAL" NUMBER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"ID_CASIER" NUMBER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"ID_CLIENT" NUMBER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 PRIMARY KEY ("DATA", "ORA")</w:t>
      </w:r>
    </w:p>
    <w:p w:rsidR="00B20DAC" w:rsidRPr="00B20DAC" w:rsidRDefault="00B20DAC" w:rsidP="00B20DAC">
      <w:pPr>
        <w:jc w:val="both"/>
        <w:rPr>
          <w:rFonts w:ascii="Consolas" w:hAnsi="Consolas"/>
          <w:sz w:val="24"/>
          <w:szCs w:val="17"/>
        </w:rPr>
      </w:pPr>
      <w:r w:rsidRPr="00B20DAC">
        <w:rPr>
          <w:rFonts w:ascii="Consolas" w:hAnsi="Consolas"/>
          <w:sz w:val="24"/>
          <w:szCs w:val="17"/>
        </w:rPr>
        <w:lastRenderedPageBreak/>
        <w:t xml:space="preserve">  USING INDEX  ENABLE</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   )</w:t>
      </w:r>
    </w:p>
    <w:p w:rsidR="00B20DAC" w:rsidRPr="00B20DAC" w:rsidRDefault="00B20DAC" w:rsidP="00B20DAC">
      <w:pPr>
        <w:jc w:val="both"/>
        <w:rPr>
          <w:rFonts w:ascii="Consolas" w:hAnsi="Consolas"/>
          <w:sz w:val="24"/>
          <w:szCs w:val="17"/>
        </w:rPr>
      </w:pPr>
      <w:r w:rsidRPr="00B20DAC">
        <w:rPr>
          <w:rFonts w:ascii="Consolas" w:hAnsi="Consolas"/>
          <w:sz w:val="24"/>
          <w:szCs w:val="17"/>
        </w:rPr>
        <w:t>/</w:t>
      </w:r>
    </w:p>
    <w:p w:rsidR="00B20DAC" w:rsidRPr="00B20DAC" w:rsidRDefault="00B20DAC" w:rsidP="00B20DAC">
      <w:pPr>
        <w:jc w:val="both"/>
        <w:rPr>
          <w:rFonts w:ascii="Consolas" w:hAnsi="Consolas"/>
          <w:sz w:val="24"/>
          <w:szCs w:val="17"/>
        </w:rPr>
      </w:pPr>
      <w:r w:rsidRPr="00B20DAC">
        <w:rPr>
          <w:rFonts w:ascii="Consolas" w:hAnsi="Consolas"/>
          <w:sz w:val="24"/>
          <w:szCs w:val="17"/>
        </w:rPr>
        <w:t>ALTER TABLE  "ACHIZITII" ADD FOREIGN KEY ("ID_CLIENT")</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  REFERENCES  "CLIENTI" ("ID") ENABLE</w:t>
      </w:r>
    </w:p>
    <w:p w:rsidR="00BE68D6" w:rsidRDefault="00B20DAC" w:rsidP="00B20DAC">
      <w:pPr>
        <w:jc w:val="both"/>
        <w:rPr>
          <w:rFonts w:ascii="Consolas" w:hAnsi="Consolas"/>
          <w:sz w:val="24"/>
          <w:szCs w:val="17"/>
        </w:rPr>
      </w:pPr>
      <w:r w:rsidRPr="00B20DAC">
        <w:rPr>
          <w:rFonts w:ascii="Consolas" w:hAnsi="Consolas"/>
          <w:sz w:val="24"/>
          <w:szCs w:val="17"/>
        </w:rPr>
        <w:t>/</w:t>
      </w:r>
    </w:p>
    <w:p w:rsidR="00A833C6" w:rsidRDefault="00A833C6" w:rsidP="00A833C6">
      <w:pPr>
        <w:jc w:val="center"/>
        <w:rPr>
          <w:rFonts w:ascii="Consolas" w:hAnsi="Consolas"/>
          <w:sz w:val="24"/>
          <w:szCs w:val="17"/>
        </w:rPr>
      </w:pPr>
      <w:r>
        <w:drawing>
          <wp:inline distT="0" distB="0" distL="0" distR="0" wp14:anchorId="593F8B61" wp14:editId="27EA666C">
            <wp:extent cx="5732145" cy="151938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519386"/>
                    </a:xfrm>
                    <a:prstGeom prst="rect">
                      <a:avLst/>
                    </a:prstGeom>
                  </pic:spPr>
                </pic:pic>
              </a:graphicData>
            </a:graphic>
          </wp:inline>
        </w:drawing>
      </w:r>
    </w:p>
    <w:p w:rsidR="00A833C6" w:rsidRDefault="00A833C6" w:rsidP="00F819CB">
      <w:pPr>
        <w:jc w:val="both"/>
        <w:rPr>
          <w:rFonts w:ascii="Consolas" w:hAnsi="Consolas"/>
          <w:sz w:val="24"/>
          <w:szCs w:val="17"/>
        </w:rPr>
      </w:pPr>
    </w:p>
    <w:p w:rsidR="00A833C6" w:rsidRDefault="00004408" w:rsidP="00004408">
      <w:pPr>
        <w:jc w:val="center"/>
        <w:rPr>
          <w:rFonts w:ascii="Consolas" w:hAnsi="Consolas"/>
          <w:sz w:val="24"/>
          <w:szCs w:val="17"/>
        </w:rPr>
      </w:pPr>
      <w:r>
        <w:drawing>
          <wp:inline distT="0" distB="0" distL="0" distR="0" wp14:anchorId="074687AC" wp14:editId="2E74AB51">
            <wp:extent cx="5686425" cy="264648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831"/>
                    <a:stretch/>
                  </pic:blipFill>
                  <pic:spPr bwMode="auto">
                    <a:xfrm>
                      <a:off x="0" y="0"/>
                      <a:ext cx="5684536" cy="2645605"/>
                    </a:xfrm>
                    <a:prstGeom prst="rect">
                      <a:avLst/>
                    </a:prstGeom>
                    <a:ln>
                      <a:noFill/>
                    </a:ln>
                    <a:extLst>
                      <a:ext uri="{53640926-AAD7-44D8-BBD7-CCE9431645EC}">
                        <a14:shadowObscured xmlns:a14="http://schemas.microsoft.com/office/drawing/2010/main"/>
                      </a:ext>
                    </a:extLst>
                  </pic:spPr>
                </pic:pic>
              </a:graphicData>
            </a:graphic>
          </wp:inline>
        </w:drawing>
      </w:r>
    </w:p>
    <w:p w:rsidR="00A833C6" w:rsidRDefault="00A833C6" w:rsidP="00F819CB">
      <w:pPr>
        <w:jc w:val="both"/>
        <w:rPr>
          <w:rFonts w:ascii="Consolas" w:hAnsi="Consolas"/>
          <w:sz w:val="24"/>
          <w:szCs w:val="17"/>
        </w:rPr>
      </w:pPr>
    </w:p>
    <w:p w:rsidR="00F819CB" w:rsidRDefault="00F819CB"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CASIERI, corespunzător entității CASIER</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CREATE TABLE  "CASIERI" </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   (</w:t>
      </w:r>
      <w:r w:rsidRPr="00B20DAC">
        <w:rPr>
          <w:rFonts w:ascii="Consolas" w:hAnsi="Consolas"/>
          <w:sz w:val="24"/>
          <w:szCs w:val="17"/>
        </w:rPr>
        <w:tab/>
        <w:t xml:space="preserve">"ID" NUMBER,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"ID_MANAGER" NUMBER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"NUME" VARCHAR2(30)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lastRenderedPageBreak/>
        <w:tab/>
        <w:t xml:space="preserve">"CNP" VARCHAR2(13)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"ADRESA" VARCHAR2(150)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"TELEFON" VARCHAR2(10)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"TIP_PROGRAM" VARCHAR2(10) NOT NULL ENABLE,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"OBSERVATII" VARCHAR2(500), </w:t>
      </w:r>
    </w:p>
    <w:p w:rsidR="00B20DAC" w:rsidRPr="00B20DAC" w:rsidRDefault="00B20DAC" w:rsidP="00B20DAC">
      <w:pPr>
        <w:jc w:val="both"/>
        <w:rPr>
          <w:rFonts w:ascii="Consolas" w:hAnsi="Consolas"/>
          <w:sz w:val="24"/>
          <w:szCs w:val="17"/>
        </w:rPr>
      </w:pPr>
      <w:r w:rsidRPr="00B20DAC">
        <w:rPr>
          <w:rFonts w:ascii="Consolas" w:hAnsi="Consolas"/>
          <w:sz w:val="24"/>
          <w:szCs w:val="17"/>
        </w:rPr>
        <w:tab/>
        <w:t xml:space="preserve"> PRIMARY KEY ("ID")</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  USING INDEX  ENABLE</w:t>
      </w:r>
    </w:p>
    <w:p w:rsidR="00B20DAC" w:rsidRPr="00B20DAC" w:rsidRDefault="00B20DAC" w:rsidP="00B20DAC">
      <w:pPr>
        <w:jc w:val="both"/>
        <w:rPr>
          <w:rFonts w:ascii="Consolas" w:hAnsi="Consolas"/>
          <w:sz w:val="24"/>
          <w:szCs w:val="17"/>
        </w:rPr>
      </w:pPr>
      <w:r w:rsidRPr="00B20DAC">
        <w:rPr>
          <w:rFonts w:ascii="Consolas" w:hAnsi="Consolas"/>
          <w:sz w:val="24"/>
          <w:szCs w:val="17"/>
        </w:rPr>
        <w:t xml:space="preserve">   )</w:t>
      </w:r>
    </w:p>
    <w:p w:rsidR="00B20DAC" w:rsidRDefault="00B20DAC" w:rsidP="00B20DAC">
      <w:pPr>
        <w:jc w:val="both"/>
        <w:rPr>
          <w:rFonts w:ascii="Consolas" w:hAnsi="Consolas"/>
          <w:sz w:val="24"/>
          <w:szCs w:val="17"/>
        </w:rPr>
      </w:pPr>
      <w:r w:rsidRPr="00B20DAC">
        <w:rPr>
          <w:rFonts w:ascii="Consolas" w:hAnsi="Consolas"/>
          <w:sz w:val="24"/>
          <w:szCs w:val="17"/>
        </w:rPr>
        <w:t>/</w:t>
      </w:r>
    </w:p>
    <w:p w:rsidR="00A833C6" w:rsidRDefault="00A833C6" w:rsidP="00A833C6">
      <w:pPr>
        <w:jc w:val="center"/>
        <w:rPr>
          <w:rFonts w:ascii="Times New Roman" w:hAnsi="Times New Roman" w:cs="Times New Roman"/>
          <w:sz w:val="24"/>
          <w:lang w:val="ro-RO"/>
        </w:rPr>
      </w:pPr>
      <w:r>
        <w:drawing>
          <wp:inline distT="0" distB="0" distL="0" distR="0" wp14:anchorId="54E4A892" wp14:editId="3766B830">
            <wp:extent cx="5732145" cy="196215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962157"/>
                    </a:xfrm>
                    <a:prstGeom prst="rect">
                      <a:avLst/>
                    </a:prstGeom>
                  </pic:spPr>
                </pic:pic>
              </a:graphicData>
            </a:graphic>
          </wp:inline>
        </w:drawing>
      </w:r>
    </w:p>
    <w:p w:rsidR="00A833C6" w:rsidRDefault="00A833C6" w:rsidP="00A833C6">
      <w:pPr>
        <w:jc w:val="both"/>
        <w:rPr>
          <w:rFonts w:ascii="Times New Roman" w:hAnsi="Times New Roman" w:cs="Times New Roman"/>
          <w:sz w:val="24"/>
          <w:lang w:val="ro-RO"/>
        </w:rPr>
      </w:pPr>
    </w:p>
    <w:p w:rsidR="00A833C6" w:rsidRDefault="00A4688B" w:rsidP="00A833C6">
      <w:pPr>
        <w:jc w:val="both"/>
        <w:rPr>
          <w:rFonts w:ascii="Times New Roman" w:hAnsi="Times New Roman" w:cs="Times New Roman"/>
          <w:sz w:val="24"/>
          <w:lang w:val="ro-RO"/>
        </w:rPr>
      </w:pPr>
      <w:r>
        <w:drawing>
          <wp:inline distT="0" distB="0" distL="0" distR="0" wp14:anchorId="03C32716" wp14:editId="685F9B9B">
            <wp:extent cx="5732145" cy="2677451"/>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677451"/>
                    </a:xfrm>
                    <a:prstGeom prst="rect">
                      <a:avLst/>
                    </a:prstGeom>
                  </pic:spPr>
                </pic:pic>
              </a:graphicData>
            </a:graphic>
          </wp:inline>
        </w:drawing>
      </w:r>
    </w:p>
    <w:p w:rsidR="00A833C6" w:rsidRPr="00A833C6" w:rsidRDefault="00A833C6" w:rsidP="00A833C6">
      <w:pPr>
        <w:jc w:val="both"/>
        <w:rPr>
          <w:rFonts w:ascii="Times New Roman" w:hAnsi="Times New Roman" w:cs="Times New Roman"/>
          <w:sz w:val="24"/>
          <w:lang w:val="ro-RO"/>
        </w:rPr>
      </w:pPr>
    </w:p>
    <w:p w:rsidR="00F819CB" w:rsidRDefault="00F819CB"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MANAGERI, corespunzător entității MANAGE</w:t>
      </w:r>
      <w:r w:rsidR="00A833C6">
        <w:rPr>
          <w:rFonts w:ascii="Times New Roman" w:hAnsi="Times New Roman" w:cs="Times New Roman"/>
          <w:sz w:val="24"/>
          <w:lang w:val="ro-RO"/>
        </w:rPr>
        <w:t>R</w:t>
      </w:r>
    </w:p>
    <w:p w:rsidR="00BE68D6" w:rsidRPr="00BE68D6" w:rsidRDefault="00BE68D6" w:rsidP="00BE68D6">
      <w:pPr>
        <w:jc w:val="both"/>
        <w:rPr>
          <w:rFonts w:ascii="Consolas" w:hAnsi="Consolas"/>
          <w:sz w:val="24"/>
          <w:szCs w:val="17"/>
        </w:rPr>
      </w:pPr>
      <w:r w:rsidRPr="00BE68D6">
        <w:rPr>
          <w:rFonts w:ascii="Consolas" w:hAnsi="Consolas"/>
          <w:sz w:val="24"/>
          <w:szCs w:val="17"/>
        </w:rPr>
        <w:lastRenderedPageBreak/>
        <w:t xml:space="preserve">CREATE TABLE  "MANAGERI" </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r w:rsidRPr="00BE68D6">
        <w:rPr>
          <w:rFonts w:ascii="Consolas" w:hAnsi="Consolas"/>
          <w:sz w:val="24"/>
          <w:szCs w:val="17"/>
        </w:rPr>
        <w:tab/>
        <w:t xml:space="preserve">"ID" NUMBER,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"NUME" VARCHAR2(30)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"CNP" VARCHAR2(13)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"ADRESA" VARCHAR2(150)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"TELEFON" VARCHAR2(10)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PRIMARY KEY ("ID")</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USING INDEX  ENABLE</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p>
    <w:p w:rsidR="00BE68D6" w:rsidRDefault="00BE68D6" w:rsidP="00BE68D6">
      <w:pPr>
        <w:jc w:val="both"/>
        <w:rPr>
          <w:rFonts w:ascii="Consolas" w:hAnsi="Consolas"/>
          <w:sz w:val="24"/>
          <w:szCs w:val="17"/>
        </w:rPr>
      </w:pPr>
      <w:r w:rsidRPr="00BE68D6">
        <w:rPr>
          <w:rFonts w:ascii="Consolas" w:hAnsi="Consolas"/>
          <w:sz w:val="24"/>
          <w:szCs w:val="17"/>
        </w:rPr>
        <w:t>/</w:t>
      </w:r>
    </w:p>
    <w:p w:rsidR="00A833C6" w:rsidRDefault="00A833C6" w:rsidP="00A833C6">
      <w:pPr>
        <w:jc w:val="center"/>
        <w:rPr>
          <w:rFonts w:ascii="Times New Roman" w:hAnsi="Times New Roman" w:cs="Times New Roman"/>
          <w:sz w:val="24"/>
          <w:lang w:val="ro-RO"/>
        </w:rPr>
      </w:pPr>
      <w:r>
        <w:drawing>
          <wp:inline distT="0" distB="0" distL="0" distR="0" wp14:anchorId="0F514AC5" wp14:editId="020D7B9B">
            <wp:extent cx="5732145" cy="15089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508975"/>
                    </a:xfrm>
                    <a:prstGeom prst="rect">
                      <a:avLst/>
                    </a:prstGeom>
                  </pic:spPr>
                </pic:pic>
              </a:graphicData>
            </a:graphic>
          </wp:inline>
        </w:drawing>
      </w:r>
    </w:p>
    <w:p w:rsidR="00A833C6" w:rsidRDefault="00A833C6" w:rsidP="00A833C6">
      <w:pPr>
        <w:jc w:val="both"/>
        <w:rPr>
          <w:rFonts w:ascii="Times New Roman" w:hAnsi="Times New Roman" w:cs="Times New Roman"/>
          <w:sz w:val="24"/>
          <w:lang w:val="ro-RO"/>
        </w:rPr>
      </w:pPr>
    </w:p>
    <w:p w:rsidR="00A833C6" w:rsidRDefault="008768FC" w:rsidP="00A4688B">
      <w:pPr>
        <w:jc w:val="center"/>
        <w:rPr>
          <w:rFonts w:ascii="Times New Roman" w:hAnsi="Times New Roman" w:cs="Times New Roman"/>
          <w:sz w:val="24"/>
          <w:lang w:val="ro-RO"/>
        </w:rPr>
      </w:pPr>
      <w:r>
        <w:drawing>
          <wp:inline distT="0" distB="0" distL="0" distR="0" wp14:anchorId="5AA8947D" wp14:editId="21669593">
            <wp:extent cx="5732145" cy="144895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448959"/>
                    </a:xfrm>
                    <a:prstGeom prst="rect">
                      <a:avLst/>
                    </a:prstGeom>
                  </pic:spPr>
                </pic:pic>
              </a:graphicData>
            </a:graphic>
          </wp:inline>
        </w:drawing>
      </w:r>
    </w:p>
    <w:p w:rsidR="00A833C6" w:rsidRPr="00A833C6" w:rsidRDefault="00A833C6" w:rsidP="00A833C6">
      <w:pPr>
        <w:jc w:val="both"/>
        <w:rPr>
          <w:rFonts w:ascii="Times New Roman" w:hAnsi="Times New Roman" w:cs="Times New Roman"/>
          <w:sz w:val="24"/>
          <w:lang w:val="ro-RO"/>
        </w:rPr>
      </w:pPr>
    </w:p>
    <w:p w:rsidR="00F819CB" w:rsidRDefault="00F819CB"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BILETE, corespunzător entității BILET</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 xml:space="preserve">CREATE TABLE  "BILETE"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 xml:space="preserve">   (</w:t>
      </w:r>
      <w:r w:rsidRPr="00B20DAC">
        <w:rPr>
          <w:rFonts w:ascii="Consolas" w:hAnsi="Consolas"/>
          <w:sz w:val="24"/>
          <w:szCs w:val="17"/>
        </w:rPr>
        <w:tab/>
        <w:t xml:space="preserve">"COD" NUMBER,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"LOC" NUMBER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"RAND" NUMBER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lastRenderedPageBreak/>
        <w:tab/>
        <w:t xml:space="preserve">"PRET" NUMBER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"COD_SALA" NUMBER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"DATA_PROGRAM" DATE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"ORA_PROGRAM" VARCHAR2(5)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"COD_FILM" NUMBER NOT NULL ENABLE,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"DETALII" VARCHAR2(500), </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ab/>
        <w:t xml:space="preserve"> PRIMARY KEY ("COD")</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 xml:space="preserve">  USING INDEX  ENABLE</w:t>
      </w:r>
    </w:p>
    <w:p w:rsidR="00B20DAC" w:rsidRPr="00B20DAC" w:rsidRDefault="00B20DAC" w:rsidP="00B20DAC">
      <w:pPr>
        <w:ind w:left="360"/>
        <w:jc w:val="both"/>
        <w:rPr>
          <w:rFonts w:ascii="Consolas" w:hAnsi="Consolas"/>
          <w:sz w:val="24"/>
          <w:szCs w:val="17"/>
        </w:rPr>
      </w:pPr>
      <w:r w:rsidRPr="00B20DAC">
        <w:rPr>
          <w:rFonts w:ascii="Consolas" w:hAnsi="Consolas"/>
          <w:sz w:val="24"/>
          <w:szCs w:val="17"/>
        </w:rPr>
        <w:t xml:space="preserve">   )</w:t>
      </w:r>
    </w:p>
    <w:p w:rsidR="00A833C6" w:rsidRDefault="00B20DAC" w:rsidP="00B20DAC">
      <w:pPr>
        <w:ind w:left="360"/>
        <w:jc w:val="both"/>
        <w:rPr>
          <w:rFonts w:ascii="Consolas" w:hAnsi="Consolas"/>
          <w:sz w:val="24"/>
          <w:szCs w:val="17"/>
        </w:rPr>
      </w:pPr>
      <w:r w:rsidRPr="00B20DAC">
        <w:rPr>
          <w:rFonts w:ascii="Consolas" w:hAnsi="Consolas"/>
          <w:sz w:val="24"/>
          <w:szCs w:val="17"/>
        </w:rPr>
        <w:t>/</w:t>
      </w:r>
    </w:p>
    <w:p w:rsidR="00A833C6" w:rsidRDefault="00A833C6" w:rsidP="00A833C6">
      <w:pPr>
        <w:jc w:val="center"/>
        <w:rPr>
          <w:rFonts w:ascii="Times New Roman" w:hAnsi="Times New Roman" w:cs="Times New Roman"/>
          <w:sz w:val="24"/>
          <w:lang w:val="ro-RO"/>
        </w:rPr>
      </w:pPr>
      <w:r>
        <w:drawing>
          <wp:inline distT="0" distB="0" distL="0" distR="0" wp14:anchorId="0B7447B7" wp14:editId="3CE4ACE0">
            <wp:extent cx="5732145" cy="2095050"/>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095050"/>
                    </a:xfrm>
                    <a:prstGeom prst="rect">
                      <a:avLst/>
                    </a:prstGeom>
                  </pic:spPr>
                </pic:pic>
              </a:graphicData>
            </a:graphic>
          </wp:inline>
        </w:drawing>
      </w:r>
    </w:p>
    <w:p w:rsidR="00A833C6" w:rsidRDefault="00A833C6" w:rsidP="00A833C6">
      <w:pPr>
        <w:jc w:val="both"/>
        <w:rPr>
          <w:rFonts w:ascii="Times New Roman" w:hAnsi="Times New Roman" w:cs="Times New Roman"/>
          <w:sz w:val="24"/>
          <w:lang w:val="ro-RO"/>
        </w:rPr>
      </w:pPr>
    </w:p>
    <w:p w:rsidR="00A833C6" w:rsidRDefault="00A65D6C" w:rsidP="00A65D6C">
      <w:pPr>
        <w:jc w:val="center"/>
        <w:rPr>
          <w:rFonts w:ascii="Times New Roman" w:hAnsi="Times New Roman" w:cs="Times New Roman"/>
          <w:sz w:val="24"/>
          <w:lang w:val="ro-RO"/>
        </w:rPr>
      </w:pPr>
      <w:r>
        <w:drawing>
          <wp:inline distT="0" distB="0" distL="0" distR="0" wp14:anchorId="0CC02655" wp14:editId="6687AF09">
            <wp:extent cx="569595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521"/>
                    <a:stretch/>
                  </pic:blipFill>
                  <pic:spPr bwMode="auto">
                    <a:xfrm>
                      <a:off x="0" y="0"/>
                      <a:ext cx="5702261" cy="2657241"/>
                    </a:xfrm>
                    <a:prstGeom prst="rect">
                      <a:avLst/>
                    </a:prstGeom>
                    <a:ln>
                      <a:noFill/>
                    </a:ln>
                    <a:extLst>
                      <a:ext uri="{53640926-AAD7-44D8-BBD7-CCE9431645EC}">
                        <a14:shadowObscured xmlns:a14="http://schemas.microsoft.com/office/drawing/2010/main"/>
                      </a:ext>
                    </a:extLst>
                  </pic:spPr>
                </pic:pic>
              </a:graphicData>
            </a:graphic>
          </wp:inline>
        </w:drawing>
      </w:r>
    </w:p>
    <w:p w:rsidR="00A833C6" w:rsidRPr="00A833C6" w:rsidRDefault="00A833C6" w:rsidP="00A833C6">
      <w:pPr>
        <w:jc w:val="both"/>
        <w:rPr>
          <w:rFonts w:ascii="Times New Roman" w:hAnsi="Times New Roman" w:cs="Times New Roman"/>
          <w:sz w:val="24"/>
          <w:lang w:val="ro-RO"/>
        </w:rPr>
      </w:pPr>
    </w:p>
    <w:p w:rsidR="00F819CB" w:rsidRDefault="00F819CB"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FILME, corespunzător entității FILM</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CREATE TABLE  "FILME" </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r w:rsidRPr="00BE68D6">
        <w:rPr>
          <w:rFonts w:ascii="Consolas" w:hAnsi="Consolas"/>
          <w:sz w:val="24"/>
          <w:szCs w:val="17"/>
        </w:rPr>
        <w:tab/>
        <w:t xml:space="preserve">"COD" NUMBER,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"NUME" VARCHAR2(50)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"GEN" VARCHAR2(20)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"DURATA" VARCHAR2(10)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"PRODUCATOR" VARCHAR2(20)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"REGIZOR" VARCHAR2(20)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"DESCRIERE" VARCHAR2(500),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PRIMARY KEY ("COD")</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USING INDEX  ENABLE</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p>
    <w:p w:rsidR="00BE68D6" w:rsidRPr="00BE68D6" w:rsidRDefault="00BE68D6" w:rsidP="00BE68D6">
      <w:pPr>
        <w:jc w:val="both"/>
        <w:rPr>
          <w:rFonts w:ascii="Consolas" w:hAnsi="Consolas"/>
          <w:sz w:val="24"/>
          <w:szCs w:val="17"/>
        </w:rPr>
      </w:pPr>
      <w:r w:rsidRPr="00BE68D6">
        <w:rPr>
          <w:rFonts w:ascii="Consolas" w:hAnsi="Consolas"/>
          <w:sz w:val="24"/>
          <w:szCs w:val="17"/>
        </w:rPr>
        <w:t>/</w:t>
      </w:r>
    </w:p>
    <w:p w:rsidR="00A833C6" w:rsidRDefault="00A833C6" w:rsidP="00A833C6">
      <w:pPr>
        <w:jc w:val="center"/>
        <w:rPr>
          <w:rFonts w:ascii="Times New Roman" w:hAnsi="Times New Roman" w:cs="Times New Roman"/>
          <w:sz w:val="24"/>
          <w:lang w:val="ro-RO"/>
        </w:rPr>
      </w:pPr>
      <w:r>
        <w:drawing>
          <wp:inline distT="0" distB="0" distL="0" distR="0" wp14:anchorId="0073F23A" wp14:editId="218EE13E">
            <wp:extent cx="5732145" cy="1800481"/>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800481"/>
                    </a:xfrm>
                    <a:prstGeom prst="rect">
                      <a:avLst/>
                    </a:prstGeom>
                  </pic:spPr>
                </pic:pic>
              </a:graphicData>
            </a:graphic>
          </wp:inline>
        </w:drawing>
      </w:r>
    </w:p>
    <w:p w:rsidR="00A833C6" w:rsidRDefault="00A833C6" w:rsidP="00A833C6">
      <w:pPr>
        <w:jc w:val="both"/>
        <w:rPr>
          <w:rFonts w:ascii="Times New Roman" w:hAnsi="Times New Roman" w:cs="Times New Roman"/>
          <w:sz w:val="24"/>
          <w:lang w:val="ro-RO"/>
        </w:rPr>
      </w:pPr>
    </w:p>
    <w:p w:rsidR="00A833C6" w:rsidRDefault="00994DE5" w:rsidP="00A4688B">
      <w:pPr>
        <w:jc w:val="center"/>
        <w:rPr>
          <w:rFonts w:ascii="Times New Roman" w:hAnsi="Times New Roman" w:cs="Times New Roman"/>
          <w:sz w:val="24"/>
          <w:lang w:val="ro-RO"/>
        </w:rPr>
      </w:pPr>
      <w:r>
        <w:lastRenderedPageBreak/>
        <w:drawing>
          <wp:inline distT="0" distB="0" distL="0" distR="0" wp14:anchorId="399DF6B4" wp14:editId="477AD67E">
            <wp:extent cx="5732145" cy="2247540"/>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247540"/>
                    </a:xfrm>
                    <a:prstGeom prst="rect">
                      <a:avLst/>
                    </a:prstGeom>
                  </pic:spPr>
                </pic:pic>
              </a:graphicData>
            </a:graphic>
          </wp:inline>
        </w:drawing>
      </w:r>
    </w:p>
    <w:p w:rsidR="00A833C6" w:rsidRPr="00A833C6" w:rsidRDefault="00A833C6" w:rsidP="00A833C6">
      <w:pPr>
        <w:jc w:val="both"/>
        <w:rPr>
          <w:rFonts w:ascii="Times New Roman" w:hAnsi="Times New Roman" w:cs="Times New Roman"/>
          <w:sz w:val="24"/>
          <w:lang w:val="ro-RO"/>
        </w:rPr>
      </w:pPr>
    </w:p>
    <w:p w:rsidR="00F819CB" w:rsidRDefault="00BE68D6"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LINII_</w:t>
      </w:r>
      <w:r w:rsidR="00F819CB">
        <w:rPr>
          <w:rFonts w:ascii="Times New Roman" w:hAnsi="Times New Roman" w:cs="Times New Roman"/>
          <w:sz w:val="24"/>
          <w:lang w:val="ro-RO"/>
        </w:rPr>
        <w:t>PROGRAM, corespunzător entității LINIE PROGRAM</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CREATE TABLE  "LINII_PROGRAM" </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r w:rsidRPr="00BE68D6">
        <w:rPr>
          <w:rFonts w:ascii="Consolas" w:hAnsi="Consolas"/>
          <w:sz w:val="24"/>
          <w:szCs w:val="17"/>
        </w:rPr>
        <w:tab/>
        <w:t xml:space="preserve">"DATA" DATE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"ORA_START" VARCHAR2(5)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"COD_FILM" NUMBER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"ETAJ_SALA" NUMBER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"COD_SALA" NUMBER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"ORA_FINAL" VARCHAR2(5) NOT NULL ENABLE, </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PRIMARY KEY ("DATA", "ORA_START", "COD_FILM", "ETAJ_SALA", "COD_SALA")</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USING INDEX  ENABLE</w:t>
      </w:r>
    </w:p>
    <w:p w:rsidR="00BE68D6" w:rsidRPr="00BE68D6" w:rsidRDefault="00BE68D6" w:rsidP="00BE68D6">
      <w:pPr>
        <w:jc w:val="both"/>
        <w:rPr>
          <w:rFonts w:ascii="Consolas" w:hAnsi="Consolas"/>
          <w:sz w:val="24"/>
          <w:szCs w:val="17"/>
        </w:rPr>
      </w:pPr>
      <w:r w:rsidRPr="00BE68D6">
        <w:rPr>
          <w:rFonts w:ascii="Consolas" w:hAnsi="Consolas"/>
          <w:sz w:val="24"/>
          <w:szCs w:val="17"/>
        </w:rPr>
        <w:t xml:space="preserve">   )</w:t>
      </w:r>
    </w:p>
    <w:p w:rsidR="00BE68D6" w:rsidRPr="00BE68D6" w:rsidRDefault="00BE68D6" w:rsidP="00BE68D6">
      <w:pPr>
        <w:jc w:val="both"/>
        <w:rPr>
          <w:rFonts w:ascii="Consolas" w:hAnsi="Consolas"/>
          <w:sz w:val="24"/>
          <w:szCs w:val="17"/>
        </w:rPr>
      </w:pPr>
      <w:r w:rsidRPr="00BE68D6">
        <w:rPr>
          <w:rFonts w:ascii="Consolas" w:hAnsi="Consolas"/>
          <w:sz w:val="24"/>
          <w:szCs w:val="17"/>
        </w:rPr>
        <w:t>/</w:t>
      </w:r>
    </w:p>
    <w:p w:rsidR="00BE68D6" w:rsidRPr="00BE68D6" w:rsidRDefault="00BE68D6" w:rsidP="00BE68D6">
      <w:pPr>
        <w:jc w:val="both"/>
        <w:rPr>
          <w:rFonts w:ascii="Consolas" w:hAnsi="Consolas"/>
          <w:sz w:val="24"/>
          <w:szCs w:val="17"/>
        </w:rPr>
      </w:pPr>
      <w:r w:rsidRPr="00BE68D6">
        <w:rPr>
          <w:rFonts w:ascii="Consolas" w:hAnsi="Consolas"/>
          <w:sz w:val="24"/>
          <w:szCs w:val="17"/>
        </w:rPr>
        <w:t>ALTER TABLE  "LINII_PROGRAM" ADD FOREIGN KEY ("ETAJ_SALA", "COD_SALA")</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REFERENCES  "SALI" ("ETAJ", "COD") ENABLE</w:t>
      </w:r>
    </w:p>
    <w:p w:rsidR="00BE68D6" w:rsidRPr="00BE68D6" w:rsidRDefault="00BE68D6" w:rsidP="00BE68D6">
      <w:pPr>
        <w:jc w:val="both"/>
        <w:rPr>
          <w:rFonts w:ascii="Consolas" w:hAnsi="Consolas"/>
          <w:sz w:val="24"/>
          <w:szCs w:val="17"/>
        </w:rPr>
      </w:pPr>
      <w:r w:rsidRPr="00BE68D6">
        <w:rPr>
          <w:rFonts w:ascii="Consolas" w:hAnsi="Consolas"/>
          <w:sz w:val="24"/>
          <w:szCs w:val="17"/>
        </w:rPr>
        <w:t>/</w:t>
      </w:r>
    </w:p>
    <w:p w:rsidR="00BE68D6" w:rsidRPr="00BE68D6" w:rsidRDefault="00BE68D6" w:rsidP="00BE68D6">
      <w:pPr>
        <w:jc w:val="both"/>
        <w:rPr>
          <w:rFonts w:ascii="Consolas" w:hAnsi="Consolas"/>
          <w:sz w:val="24"/>
          <w:szCs w:val="17"/>
        </w:rPr>
      </w:pPr>
      <w:r w:rsidRPr="00BE68D6">
        <w:rPr>
          <w:rFonts w:ascii="Consolas" w:hAnsi="Consolas"/>
          <w:sz w:val="24"/>
          <w:szCs w:val="17"/>
        </w:rPr>
        <w:t>ALTER TABLE  "LINII_PROGRAM" ADD FOREIGN KEY ("COD_FILM")</w:t>
      </w:r>
    </w:p>
    <w:p w:rsidR="00BE68D6" w:rsidRPr="00BE68D6" w:rsidRDefault="00BE68D6" w:rsidP="00BE68D6">
      <w:pPr>
        <w:jc w:val="both"/>
        <w:rPr>
          <w:rFonts w:ascii="Consolas" w:hAnsi="Consolas"/>
          <w:sz w:val="24"/>
          <w:szCs w:val="17"/>
        </w:rPr>
      </w:pPr>
      <w:r w:rsidRPr="00BE68D6">
        <w:rPr>
          <w:rFonts w:ascii="Consolas" w:hAnsi="Consolas"/>
          <w:sz w:val="24"/>
          <w:szCs w:val="17"/>
        </w:rPr>
        <w:tab/>
        <w:t xml:space="preserve">  REFERENCES  "FILME" ("COD") ENABLE</w:t>
      </w:r>
    </w:p>
    <w:p w:rsidR="00BE68D6" w:rsidRDefault="00BE68D6" w:rsidP="00BE68D6">
      <w:pPr>
        <w:jc w:val="both"/>
        <w:rPr>
          <w:rFonts w:ascii="Consolas" w:hAnsi="Consolas"/>
          <w:sz w:val="24"/>
          <w:szCs w:val="17"/>
        </w:rPr>
      </w:pPr>
      <w:r w:rsidRPr="00BE68D6">
        <w:rPr>
          <w:rFonts w:ascii="Consolas" w:hAnsi="Consolas"/>
          <w:sz w:val="24"/>
          <w:szCs w:val="17"/>
        </w:rPr>
        <w:lastRenderedPageBreak/>
        <w:t>/</w:t>
      </w:r>
    </w:p>
    <w:p w:rsidR="00A833C6" w:rsidRDefault="00994DE5" w:rsidP="00994DE5">
      <w:pPr>
        <w:jc w:val="center"/>
        <w:rPr>
          <w:rFonts w:ascii="Consolas" w:hAnsi="Consolas"/>
          <w:sz w:val="24"/>
          <w:szCs w:val="17"/>
        </w:rPr>
      </w:pPr>
      <w:r>
        <w:drawing>
          <wp:inline distT="0" distB="0" distL="0" distR="0" wp14:anchorId="4AA76586" wp14:editId="07F6AD02">
            <wp:extent cx="5732145" cy="166575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1665752"/>
                    </a:xfrm>
                    <a:prstGeom prst="rect">
                      <a:avLst/>
                    </a:prstGeom>
                  </pic:spPr>
                </pic:pic>
              </a:graphicData>
            </a:graphic>
          </wp:inline>
        </w:drawing>
      </w:r>
    </w:p>
    <w:p w:rsidR="00A833C6" w:rsidRDefault="00A833C6" w:rsidP="00A833C6">
      <w:pPr>
        <w:jc w:val="both"/>
        <w:rPr>
          <w:rFonts w:ascii="Consolas" w:hAnsi="Consolas"/>
          <w:sz w:val="24"/>
          <w:szCs w:val="17"/>
        </w:rPr>
      </w:pPr>
    </w:p>
    <w:p w:rsidR="00A833C6" w:rsidRDefault="00A4688B" w:rsidP="00A4688B">
      <w:pPr>
        <w:jc w:val="center"/>
        <w:rPr>
          <w:rFonts w:ascii="Consolas" w:hAnsi="Consolas"/>
          <w:sz w:val="24"/>
          <w:szCs w:val="17"/>
        </w:rPr>
      </w:pPr>
      <w:r>
        <w:drawing>
          <wp:inline distT="0" distB="0" distL="0" distR="0" wp14:anchorId="4E6D5EB3" wp14:editId="08DA62A5">
            <wp:extent cx="5732145" cy="230571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2305719"/>
                    </a:xfrm>
                    <a:prstGeom prst="rect">
                      <a:avLst/>
                    </a:prstGeom>
                  </pic:spPr>
                </pic:pic>
              </a:graphicData>
            </a:graphic>
          </wp:inline>
        </w:drawing>
      </w:r>
    </w:p>
    <w:p w:rsidR="00994DE5" w:rsidRPr="00A833C6" w:rsidRDefault="00994DE5" w:rsidP="00A833C6">
      <w:pPr>
        <w:jc w:val="both"/>
        <w:rPr>
          <w:rFonts w:ascii="Times New Roman" w:hAnsi="Times New Roman" w:cs="Times New Roman"/>
          <w:sz w:val="24"/>
          <w:lang w:val="ro-RO"/>
        </w:rPr>
      </w:pPr>
    </w:p>
    <w:p w:rsidR="00F819CB" w:rsidRDefault="00F819CB" w:rsidP="00F819CB">
      <w:pPr>
        <w:pStyle w:val="ListParagraph"/>
        <w:numPr>
          <w:ilvl w:val="0"/>
          <w:numId w:val="24"/>
        </w:numPr>
        <w:jc w:val="both"/>
        <w:rPr>
          <w:rFonts w:ascii="Times New Roman" w:hAnsi="Times New Roman" w:cs="Times New Roman"/>
          <w:sz w:val="24"/>
          <w:lang w:val="ro-RO"/>
        </w:rPr>
      </w:pPr>
      <w:r>
        <w:rPr>
          <w:rFonts w:ascii="Times New Roman" w:hAnsi="Times New Roman" w:cs="Times New Roman"/>
          <w:sz w:val="24"/>
          <w:lang w:val="ro-RO"/>
        </w:rPr>
        <w:t>Crearea tabelului SALI, corespunzător entității SALĂ</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 xml:space="preserve">CREATE TABLE  "SALI" </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 xml:space="preserve">   (</w:t>
      </w:r>
      <w:r w:rsidRPr="00BE68D6">
        <w:rPr>
          <w:rFonts w:ascii="Times New Roman" w:hAnsi="Times New Roman" w:cs="Times New Roman"/>
          <w:sz w:val="24"/>
          <w:lang w:val="ro-RO"/>
        </w:rPr>
        <w:tab/>
        <w:t xml:space="preserve">"ETAJ" NUMBER NOT NULL ENABLE, </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ab/>
        <w:t xml:space="preserve">"COD" NUMBER NOT NULL ENABLE, </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ab/>
        <w:t xml:space="preserve">"NUMAR_DE_LOCURI" NUMBER NOT NULL ENABLE, </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ab/>
        <w:t xml:space="preserve">"DETALII" VARCHAR2(500), </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ab/>
        <w:t xml:space="preserve"> PRIMARY KEY ("ETAJ", "COD")</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 xml:space="preserve">  USING INDEX  ENABLE</w:t>
      </w:r>
    </w:p>
    <w:p w:rsidR="00BE68D6" w:rsidRPr="00BE68D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 xml:space="preserve">   )</w:t>
      </w:r>
    </w:p>
    <w:p w:rsidR="00BE68D6" w:rsidRPr="00A833C6" w:rsidRDefault="00BE68D6" w:rsidP="00BE68D6">
      <w:pPr>
        <w:jc w:val="both"/>
        <w:rPr>
          <w:rFonts w:ascii="Times New Roman" w:hAnsi="Times New Roman" w:cs="Times New Roman"/>
          <w:sz w:val="24"/>
          <w:lang w:val="ro-RO"/>
        </w:rPr>
      </w:pPr>
      <w:r w:rsidRPr="00BE68D6">
        <w:rPr>
          <w:rFonts w:ascii="Times New Roman" w:hAnsi="Times New Roman" w:cs="Times New Roman"/>
          <w:sz w:val="24"/>
          <w:lang w:val="ro-RO"/>
        </w:rPr>
        <w:t>/</w:t>
      </w:r>
    </w:p>
    <w:p w:rsidR="005439B7" w:rsidRDefault="00994DE5" w:rsidP="00994DE5">
      <w:pPr>
        <w:jc w:val="center"/>
        <w:rPr>
          <w:rFonts w:ascii="Times New Roman" w:hAnsi="Times New Roman" w:cs="Times New Roman"/>
          <w:sz w:val="24"/>
          <w:lang w:val="ro-RO"/>
        </w:rPr>
      </w:pPr>
      <w:r>
        <w:lastRenderedPageBreak/>
        <w:drawing>
          <wp:inline distT="0" distB="0" distL="0" distR="0" wp14:anchorId="27D7F69A" wp14:editId="7A48534B">
            <wp:extent cx="5732145" cy="1351586"/>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1351586"/>
                    </a:xfrm>
                    <a:prstGeom prst="rect">
                      <a:avLst/>
                    </a:prstGeom>
                  </pic:spPr>
                </pic:pic>
              </a:graphicData>
            </a:graphic>
          </wp:inline>
        </w:drawing>
      </w:r>
    </w:p>
    <w:p w:rsidR="00994DE5" w:rsidRDefault="00994DE5" w:rsidP="00F819CB">
      <w:pPr>
        <w:jc w:val="both"/>
        <w:rPr>
          <w:rFonts w:ascii="Times New Roman" w:hAnsi="Times New Roman" w:cs="Times New Roman"/>
          <w:sz w:val="24"/>
          <w:lang w:val="ro-RO"/>
        </w:rPr>
      </w:pPr>
    </w:p>
    <w:p w:rsidR="00994DE5" w:rsidRDefault="00994DE5" w:rsidP="00076F4A">
      <w:pPr>
        <w:jc w:val="center"/>
        <w:rPr>
          <w:rFonts w:ascii="Times New Roman" w:hAnsi="Times New Roman" w:cs="Times New Roman"/>
          <w:sz w:val="24"/>
          <w:lang w:val="ro-RO"/>
        </w:rPr>
      </w:pPr>
      <w:r>
        <w:drawing>
          <wp:inline distT="0" distB="0" distL="0" distR="0" wp14:anchorId="539601A4" wp14:editId="3CC9D163">
            <wp:extent cx="5684808" cy="2596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754"/>
                    <a:stretch/>
                  </pic:blipFill>
                  <pic:spPr bwMode="auto">
                    <a:xfrm>
                      <a:off x="0" y="0"/>
                      <a:ext cx="5688966" cy="2598450"/>
                    </a:xfrm>
                    <a:prstGeom prst="rect">
                      <a:avLst/>
                    </a:prstGeom>
                    <a:ln>
                      <a:noFill/>
                    </a:ln>
                    <a:extLst>
                      <a:ext uri="{53640926-AAD7-44D8-BBD7-CCE9431645EC}">
                        <a14:shadowObscured xmlns:a14="http://schemas.microsoft.com/office/drawing/2010/main"/>
                      </a:ext>
                    </a:extLst>
                  </pic:spPr>
                </pic:pic>
              </a:graphicData>
            </a:graphic>
          </wp:inline>
        </w:drawing>
      </w: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Default="001521F2" w:rsidP="00076F4A">
      <w:pPr>
        <w:jc w:val="center"/>
        <w:rPr>
          <w:rFonts w:ascii="Times New Roman" w:hAnsi="Times New Roman" w:cs="Times New Roman"/>
          <w:sz w:val="24"/>
          <w:lang w:val="ro-RO"/>
        </w:rPr>
      </w:pPr>
    </w:p>
    <w:p w:rsidR="001521F2" w:rsidRPr="0010014A" w:rsidRDefault="001521F2" w:rsidP="00076F4A">
      <w:pPr>
        <w:jc w:val="center"/>
        <w:rPr>
          <w:rFonts w:ascii="Times New Roman" w:hAnsi="Times New Roman" w:cs="Times New Roman"/>
          <w:sz w:val="24"/>
          <w:lang w:val="ro-RO"/>
        </w:rPr>
      </w:pPr>
    </w:p>
    <w:p w:rsidR="009A2755" w:rsidRDefault="009A2755" w:rsidP="009A2755">
      <w:pPr>
        <w:pStyle w:val="Heading1"/>
        <w:numPr>
          <w:ilvl w:val="0"/>
          <w:numId w:val="11"/>
        </w:numPr>
        <w:jc w:val="center"/>
        <w:rPr>
          <w:rFonts w:ascii="Times New Roman" w:hAnsi="Times New Roman" w:cs="Times New Roman"/>
          <w:color w:val="000000" w:themeColor="text1"/>
          <w:sz w:val="36"/>
          <w:lang w:val="ro-RO"/>
        </w:rPr>
      </w:pPr>
      <w:bookmarkStart w:id="18" w:name="_Toc72960452"/>
      <w:r w:rsidRPr="009A2755">
        <w:rPr>
          <w:rFonts w:ascii="Times New Roman" w:hAnsi="Times New Roman" w:cs="Times New Roman"/>
          <w:color w:val="000000" w:themeColor="text1"/>
          <w:sz w:val="36"/>
          <w:lang w:val="ro-RO"/>
        </w:rPr>
        <w:lastRenderedPageBreak/>
        <w:t>Interogări</w:t>
      </w:r>
      <w:bookmarkEnd w:id="18"/>
    </w:p>
    <w:p w:rsidR="00BE68D6" w:rsidRDefault="00BE68D6" w:rsidP="00BE68D6">
      <w:pPr>
        <w:rPr>
          <w:rFonts w:ascii="Times New Roman" w:hAnsi="Times New Roman" w:cs="Times New Roman"/>
          <w:sz w:val="24"/>
          <w:lang w:val="ro-RO"/>
        </w:rPr>
      </w:pPr>
    </w:p>
    <w:p w:rsidR="00BE68D6" w:rsidRDefault="00BE68D6" w:rsidP="00BE68D6">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Ce</w:t>
      </w:r>
      <w:r w:rsidR="00076F4A">
        <w:rPr>
          <w:rFonts w:ascii="Times New Roman" w:hAnsi="Times New Roman" w:cs="Times New Roman"/>
          <w:sz w:val="24"/>
          <w:lang w:val="en-GB"/>
        </w:rPr>
        <w:t xml:space="preserve"> filme de </w:t>
      </w:r>
      <w:r w:rsidR="00076F4A">
        <w:rPr>
          <w:rFonts w:ascii="Times New Roman" w:hAnsi="Times New Roman" w:cs="Times New Roman"/>
          <w:sz w:val="24"/>
          <w:lang w:val="ro-RO"/>
        </w:rPr>
        <w:t>gen dramă se proiectează la cinematograf?</w:t>
      </w:r>
    </w:p>
    <w:p w:rsidR="00076F4A" w:rsidRDefault="00076F4A" w:rsidP="00076F4A">
      <w:pPr>
        <w:jc w:val="center"/>
        <w:rPr>
          <w:rFonts w:ascii="Times New Roman" w:hAnsi="Times New Roman" w:cs="Times New Roman"/>
          <w:sz w:val="24"/>
          <w:lang w:val="ro-RO"/>
        </w:rPr>
      </w:pPr>
      <w:r>
        <w:drawing>
          <wp:inline distT="0" distB="0" distL="0" distR="0" wp14:anchorId="1782234F" wp14:editId="3F725684">
            <wp:extent cx="5732145" cy="290281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902817"/>
                    </a:xfrm>
                    <a:prstGeom prst="rect">
                      <a:avLst/>
                    </a:prstGeom>
                  </pic:spPr>
                </pic:pic>
              </a:graphicData>
            </a:graphic>
          </wp:inline>
        </w:drawing>
      </w:r>
    </w:p>
    <w:p w:rsidR="00076F4A" w:rsidRPr="00076F4A" w:rsidRDefault="00076F4A" w:rsidP="00076F4A">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 xml:space="preserve">Când se proiectează filmul </w:t>
      </w:r>
      <w:r>
        <w:rPr>
          <w:rFonts w:ascii="Times New Roman" w:hAnsi="Times New Roman" w:cs="Times New Roman"/>
          <w:sz w:val="24"/>
          <w:lang w:val="en-GB"/>
        </w:rPr>
        <w:t>“Na</w:t>
      </w:r>
      <w:r>
        <w:rPr>
          <w:rFonts w:ascii="Times New Roman" w:hAnsi="Times New Roman" w:cs="Times New Roman"/>
          <w:sz w:val="24"/>
          <w:lang w:val="ro-RO"/>
        </w:rPr>
        <w:t>șul</w:t>
      </w:r>
      <w:r>
        <w:rPr>
          <w:rFonts w:ascii="Times New Roman" w:hAnsi="Times New Roman" w:cs="Times New Roman"/>
          <w:sz w:val="24"/>
          <w:lang w:val="en-GB"/>
        </w:rPr>
        <w:t>”?</w:t>
      </w:r>
    </w:p>
    <w:p w:rsidR="00076F4A" w:rsidRDefault="00076F4A" w:rsidP="00076F4A">
      <w:pPr>
        <w:jc w:val="center"/>
        <w:rPr>
          <w:rFonts w:ascii="Times New Roman" w:hAnsi="Times New Roman" w:cs="Times New Roman"/>
          <w:sz w:val="24"/>
          <w:lang w:val="ro-RO"/>
        </w:rPr>
      </w:pPr>
      <w:r>
        <w:drawing>
          <wp:inline distT="0" distB="0" distL="0" distR="0" wp14:anchorId="5434C4B2" wp14:editId="076ABC74">
            <wp:extent cx="5732145" cy="290281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902817"/>
                    </a:xfrm>
                    <a:prstGeom prst="rect">
                      <a:avLst/>
                    </a:prstGeom>
                  </pic:spPr>
                </pic:pic>
              </a:graphicData>
            </a:graphic>
          </wp:inline>
        </w:drawing>
      </w:r>
    </w:p>
    <w:p w:rsidR="00314DEA" w:rsidRPr="00314DEA" w:rsidRDefault="00314DEA" w:rsidP="00314DEA">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Câte bilete sunt disponibile pentru proiecții la ora 16:00 în data de 5 mai 2021?</w:t>
      </w:r>
      <w:r w:rsidRPr="00314DEA">
        <w:t xml:space="preserve"> </w:t>
      </w:r>
    </w:p>
    <w:p w:rsidR="00314DEA" w:rsidRPr="00314DEA" w:rsidRDefault="00314DEA" w:rsidP="00314DEA">
      <w:pPr>
        <w:jc w:val="center"/>
        <w:rPr>
          <w:rFonts w:ascii="Times New Roman" w:hAnsi="Times New Roman" w:cs="Times New Roman"/>
          <w:sz w:val="24"/>
          <w:lang w:val="ro-RO"/>
        </w:rPr>
      </w:pPr>
      <w:r>
        <w:lastRenderedPageBreak/>
        <w:drawing>
          <wp:inline distT="0" distB="0" distL="0" distR="0" wp14:anchorId="55F36368" wp14:editId="75395DA0">
            <wp:extent cx="5732145" cy="290281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902817"/>
                    </a:xfrm>
                    <a:prstGeom prst="rect">
                      <a:avLst/>
                    </a:prstGeom>
                  </pic:spPr>
                </pic:pic>
              </a:graphicData>
            </a:graphic>
          </wp:inline>
        </w:drawing>
      </w:r>
    </w:p>
    <w:p w:rsidR="00314DEA" w:rsidRDefault="00314DEA" w:rsidP="006228E6">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Care sunt angajații care lucrează part-time?</w:t>
      </w:r>
    </w:p>
    <w:p w:rsidR="006228E6" w:rsidRPr="006228E6" w:rsidRDefault="006228E6" w:rsidP="006228E6">
      <w:pPr>
        <w:jc w:val="center"/>
        <w:rPr>
          <w:rFonts w:ascii="Times New Roman" w:hAnsi="Times New Roman" w:cs="Times New Roman"/>
          <w:sz w:val="24"/>
          <w:lang w:val="ro-RO"/>
        </w:rPr>
      </w:pPr>
      <w:r>
        <w:drawing>
          <wp:inline distT="0" distB="0" distL="0" distR="0" wp14:anchorId="67AF8165" wp14:editId="5B9C6470">
            <wp:extent cx="5732145" cy="290281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902817"/>
                    </a:xfrm>
                    <a:prstGeom prst="rect">
                      <a:avLst/>
                    </a:prstGeom>
                  </pic:spPr>
                </pic:pic>
              </a:graphicData>
            </a:graphic>
          </wp:inline>
        </w:drawing>
      </w:r>
    </w:p>
    <w:p w:rsidR="006228E6" w:rsidRDefault="006228E6" w:rsidP="006228E6">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Care e suma totală încasată în data de 3 mai 2021?</w:t>
      </w:r>
    </w:p>
    <w:p w:rsidR="006228E6" w:rsidRPr="006228E6" w:rsidRDefault="006228E6" w:rsidP="006228E6">
      <w:pPr>
        <w:jc w:val="center"/>
        <w:rPr>
          <w:rFonts w:ascii="Times New Roman" w:hAnsi="Times New Roman" w:cs="Times New Roman"/>
          <w:sz w:val="24"/>
          <w:lang w:val="en-GB"/>
        </w:rPr>
      </w:pPr>
      <w:r>
        <w:lastRenderedPageBreak/>
        <w:drawing>
          <wp:inline distT="0" distB="0" distL="0" distR="0" wp14:anchorId="60ED1D2E" wp14:editId="302CE350">
            <wp:extent cx="5732145" cy="290281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902817"/>
                    </a:xfrm>
                    <a:prstGeom prst="rect">
                      <a:avLst/>
                    </a:prstGeom>
                  </pic:spPr>
                </pic:pic>
              </a:graphicData>
            </a:graphic>
          </wp:inline>
        </w:drawing>
      </w:r>
    </w:p>
    <w:p w:rsidR="006228E6" w:rsidRPr="006228E6" w:rsidRDefault="006228E6" w:rsidP="006228E6">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Ce manager îl coordonează pe Jianu Costel?</w:t>
      </w:r>
    </w:p>
    <w:p w:rsidR="00314DEA" w:rsidRDefault="001521F2" w:rsidP="00314DEA">
      <w:pPr>
        <w:jc w:val="center"/>
        <w:rPr>
          <w:rFonts w:ascii="Times New Roman" w:hAnsi="Times New Roman" w:cs="Times New Roman"/>
          <w:sz w:val="24"/>
          <w:lang w:val="ro-RO"/>
        </w:rPr>
      </w:pPr>
      <w:r>
        <w:drawing>
          <wp:inline distT="0" distB="0" distL="0" distR="0" wp14:anchorId="75CCFA73" wp14:editId="46EB908A">
            <wp:extent cx="5732145" cy="290281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902817"/>
                    </a:xfrm>
                    <a:prstGeom prst="rect">
                      <a:avLst/>
                    </a:prstGeom>
                  </pic:spPr>
                </pic:pic>
              </a:graphicData>
            </a:graphic>
          </wp:inline>
        </w:drawing>
      </w:r>
    </w:p>
    <w:p w:rsidR="001521F2" w:rsidRDefault="001521F2" w:rsidP="001521F2">
      <w:pPr>
        <w:pStyle w:val="ListParagraph"/>
        <w:numPr>
          <w:ilvl w:val="0"/>
          <w:numId w:val="25"/>
        </w:numPr>
        <w:jc w:val="both"/>
        <w:rPr>
          <w:rFonts w:ascii="Times New Roman" w:hAnsi="Times New Roman" w:cs="Times New Roman"/>
          <w:sz w:val="24"/>
          <w:lang w:val="ro-RO"/>
        </w:rPr>
      </w:pPr>
      <w:r>
        <w:rPr>
          <w:rFonts w:ascii="Times New Roman" w:hAnsi="Times New Roman" w:cs="Times New Roman"/>
          <w:sz w:val="24"/>
          <w:lang w:val="ro-RO"/>
        </w:rPr>
        <w:t>Cum arată lista clienților ordonați în funcție de vârstă?</w:t>
      </w:r>
    </w:p>
    <w:p w:rsidR="001521F2" w:rsidRPr="001521F2" w:rsidRDefault="001521F2" w:rsidP="001521F2">
      <w:pPr>
        <w:jc w:val="center"/>
        <w:rPr>
          <w:rFonts w:ascii="Times New Roman" w:hAnsi="Times New Roman" w:cs="Times New Roman"/>
          <w:sz w:val="24"/>
          <w:lang w:val="ro-RO"/>
        </w:rPr>
      </w:pPr>
      <w:r>
        <w:lastRenderedPageBreak/>
        <w:drawing>
          <wp:inline distT="0" distB="0" distL="0" distR="0" wp14:anchorId="23E97E94" wp14:editId="3B875B6D">
            <wp:extent cx="5732145" cy="290281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902817"/>
                    </a:xfrm>
                    <a:prstGeom prst="rect">
                      <a:avLst/>
                    </a:prstGeom>
                  </pic:spPr>
                </pic:pic>
              </a:graphicData>
            </a:graphic>
          </wp:inline>
        </w:drawing>
      </w:r>
    </w:p>
    <w:p w:rsidR="001521F2" w:rsidRDefault="001521F2" w:rsidP="001521F2">
      <w:pPr>
        <w:pStyle w:val="ListParagraph"/>
        <w:numPr>
          <w:ilvl w:val="0"/>
          <w:numId w:val="25"/>
        </w:numPr>
        <w:jc w:val="both"/>
        <w:rPr>
          <w:rFonts w:ascii="Times New Roman" w:hAnsi="Times New Roman" w:cs="Times New Roman"/>
          <w:sz w:val="24"/>
          <w:lang w:val="ro-RO"/>
        </w:rPr>
      </w:pPr>
      <w:r>
        <w:rPr>
          <w:rFonts w:ascii="Times New Roman" w:hAnsi="Times New Roman" w:cs="Times New Roman"/>
          <w:sz w:val="24"/>
          <w:lang w:val="ro-RO"/>
        </w:rPr>
        <w:t>Care este, în medie, numărul de locuri dintr-o sală a cinematografului?</w:t>
      </w:r>
    </w:p>
    <w:p w:rsidR="001521F2" w:rsidRDefault="001521F2" w:rsidP="001521F2">
      <w:pPr>
        <w:jc w:val="center"/>
        <w:rPr>
          <w:rFonts w:ascii="Times New Roman" w:hAnsi="Times New Roman" w:cs="Times New Roman"/>
          <w:sz w:val="24"/>
          <w:lang w:val="ro-RO"/>
        </w:rPr>
      </w:pPr>
      <w:r>
        <w:drawing>
          <wp:inline distT="0" distB="0" distL="0" distR="0" wp14:anchorId="24F880B7" wp14:editId="6EA198A5">
            <wp:extent cx="5732145" cy="290281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902817"/>
                    </a:xfrm>
                    <a:prstGeom prst="rect">
                      <a:avLst/>
                    </a:prstGeom>
                  </pic:spPr>
                </pic:pic>
              </a:graphicData>
            </a:graphic>
          </wp:inline>
        </w:drawing>
      </w:r>
    </w:p>
    <w:p w:rsidR="001521F2" w:rsidRDefault="001521F2" w:rsidP="001521F2">
      <w:pPr>
        <w:pStyle w:val="ListParagraph"/>
        <w:numPr>
          <w:ilvl w:val="0"/>
          <w:numId w:val="25"/>
        </w:numPr>
        <w:jc w:val="both"/>
        <w:rPr>
          <w:rFonts w:ascii="Times New Roman" w:hAnsi="Times New Roman" w:cs="Times New Roman"/>
          <w:sz w:val="24"/>
          <w:lang w:val="ro-RO"/>
        </w:rPr>
      </w:pPr>
      <w:r>
        <w:rPr>
          <w:rFonts w:ascii="Times New Roman" w:hAnsi="Times New Roman" w:cs="Times New Roman"/>
          <w:sz w:val="24"/>
          <w:lang w:val="ro-RO"/>
        </w:rPr>
        <w:t xml:space="preserve">Care </w:t>
      </w:r>
      <w:r w:rsidR="00FC5829">
        <w:rPr>
          <w:rFonts w:ascii="Times New Roman" w:hAnsi="Times New Roman" w:cs="Times New Roman"/>
          <w:sz w:val="24"/>
          <w:lang w:val="ro-RO"/>
        </w:rPr>
        <w:t>este numărul de telefon al managerului Sava Xenia?</w:t>
      </w:r>
    </w:p>
    <w:p w:rsidR="00FC5829" w:rsidRPr="00FC5829" w:rsidRDefault="00FC5829" w:rsidP="00FC5829">
      <w:pPr>
        <w:jc w:val="center"/>
        <w:rPr>
          <w:rFonts w:ascii="Times New Roman" w:hAnsi="Times New Roman" w:cs="Times New Roman"/>
          <w:sz w:val="24"/>
          <w:lang w:val="ro-RO"/>
        </w:rPr>
      </w:pPr>
      <w:r>
        <w:lastRenderedPageBreak/>
        <w:drawing>
          <wp:inline distT="0" distB="0" distL="0" distR="0" wp14:anchorId="219CB091" wp14:editId="75D324D8">
            <wp:extent cx="5732145" cy="290281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902817"/>
                    </a:xfrm>
                    <a:prstGeom prst="rect">
                      <a:avLst/>
                    </a:prstGeom>
                  </pic:spPr>
                </pic:pic>
              </a:graphicData>
            </a:graphic>
          </wp:inline>
        </w:drawing>
      </w:r>
    </w:p>
    <w:p w:rsidR="001521F2" w:rsidRDefault="00FC5829" w:rsidP="00FC5829">
      <w:pPr>
        <w:pStyle w:val="ListParagraph"/>
        <w:numPr>
          <w:ilvl w:val="0"/>
          <w:numId w:val="25"/>
        </w:numPr>
        <w:rPr>
          <w:rFonts w:ascii="Times New Roman" w:hAnsi="Times New Roman" w:cs="Times New Roman"/>
          <w:sz w:val="24"/>
          <w:lang w:val="ro-RO"/>
        </w:rPr>
      </w:pPr>
      <w:r>
        <w:rPr>
          <w:rFonts w:ascii="Times New Roman" w:hAnsi="Times New Roman" w:cs="Times New Roman"/>
          <w:sz w:val="24"/>
          <w:lang w:val="ro-RO"/>
        </w:rPr>
        <w:t>Care este clientul care a făcut achiziția cu cel mai mare preț?</w:t>
      </w:r>
    </w:p>
    <w:p w:rsidR="00FC5829" w:rsidRPr="00FC5829" w:rsidRDefault="00FC5829" w:rsidP="00FC5829">
      <w:pPr>
        <w:jc w:val="center"/>
        <w:rPr>
          <w:rFonts w:ascii="Times New Roman" w:hAnsi="Times New Roman" w:cs="Times New Roman"/>
          <w:sz w:val="24"/>
          <w:lang w:val="ro-RO"/>
        </w:rPr>
      </w:pPr>
      <w:r>
        <w:drawing>
          <wp:inline distT="0" distB="0" distL="0" distR="0" wp14:anchorId="09C02AC4" wp14:editId="17CFE86D">
            <wp:extent cx="5732145" cy="2902817"/>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902817"/>
                    </a:xfrm>
                    <a:prstGeom prst="rect">
                      <a:avLst/>
                    </a:prstGeom>
                  </pic:spPr>
                </pic:pic>
              </a:graphicData>
            </a:graphic>
          </wp:inline>
        </w:drawing>
      </w:r>
    </w:p>
    <w:p w:rsidR="00314DEA" w:rsidRPr="00314DEA" w:rsidRDefault="00314DEA" w:rsidP="00314DEA">
      <w:pPr>
        <w:rPr>
          <w:rFonts w:ascii="Times New Roman" w:hAnsi="Times New Roman" w:cs="Times New Roman"/>
          <w:sz w:val="24"/>
          <w:lang w:val="ro-RO"/>
        </w:rPr>
      </w:pPr>
    </w:p>
    <w:p w:rsidR="009A2755" w:rsidRDefault="009A2755" w:rsidP="009A2755">
      <w:pPr>
        <w:pStyle w:val="Heading1"/>
        <w:numPr>
          <w:ilvl w:val="0"/>
          <w:numId w:val="11"/>
        </w:numPr>
        <w:jc w:val="center"/>
        <w:rPr>
          <w:rFonts w:ascii="Times New Roman" w:hAnsi="Times New Roman" w:cs="Times New Roman"/>
          <w:color w:val="000000" w:themeColor="text1"/>
          <w:sz w:val="36"/>
          <w:lang w:val="ro-RO"/>
        </w:rPr>
      </w:pPr>
      <w:bookmarkStart w:id="19" w:name="_Toc72960453"/>
      <w:r>
        <w:rPr>
          <w:rFonts w:ascii="Times New Roman" w:hAnsi="Times New Roman" w:cs="Times New Roman"/>
          <w:color w:val="000000" w:themeColor="text1"/>
          <w:sz w:val="36"/>
          <w:lang w:val="ro-RO"/>
        </w:rPr>
        <w:t>Bibliografie</w:t>
      </w:r>
      <w:bookmarkEnd w:id="19"/>
    </w:p>
    <w:p w:rsidR="009A2755" w:rsidRPr="009A2755" w:rsidRDefault="009A2755" w:rsidP="009A2755">
      <w:pPr>
        <w:rPr>
          <w:lang w:val="ro-RO"/>
        </w:rPr>
      </w:pPr>
    </w:p>
    <w:p w:rsidR="009A2755" w:rsidRDefault="009A2755" w:rsidP="009A2755">
      <w:pPr>
        <w:pStyle w:val="ListParagraph"/>
        <w:numPr>
          <w:ilvl w:val="0"/>
          <w:numId w:val="22"/>
        </w:numPr>
        <w:rPr>
          <w:rFonts w:ascii="Times New Roman" w:hAnsi="Times New Roman" w:cs="Times New Roman"/>
          <w:sz w:val="24"/>
          <w:lang w:val="ro-RO"/>
        </w:rPr>
      </w:pPr>
      <w:r w:rsidRPr="009A2755">
        <w:rPr>
          <w:rFonts w:ascii="Times New Roman" w:hAnsi="Times New Roman" w:cs="Times New Roman"/>
          <w:sz w:val="24"/>
          <w:lang w:val="ro-RO"/>
        </w:rPr>
        <w:t>Mioara Gheorghe, Monica Tătărâm, Corina Achinica, Ioana Pestrițu: Informatică, Manual pentru clasa a XII-lea, editura Corint, anul 2007</w:t>
      </w:r>
    </w:p>
    <w:p w:rsidR="00E81445" w:rsidRPr="009A2755" w:rsidRDefault="00E81445" w:rsidP="009A2755">
      <w:pPr>
        <w:pStyle w:val="ListParagraph"/>
        <w:numPr>
          <w:ilvl w:val="0"/>
          <w:numId w:val="22"/>
        </w:numPr>
        <w:rPr>
          <w:rFonts w:ascii="Times New Roman" w:hAnsi="Times New Roman" w:cs="Times New Roman"/>
          <w:sz w:val="24"/>
          <w:lang w:val="ro-RO"/>
        </w:rPr>
      </w:pPr>
      <w:r>
        <w:rPr>
          <w:rFonts w:ascii="Times New Roman" w:hAnsi="Times New Roman" w:cs="Times New Roman"/>
          <w:sz w:val="24"/>
          <w:lang w:val="ro-RO"/>
        </w:rPr>
        <w:t>Carmen Popescu: Manual de informatică pentru clasa a XII-a, editura L&amp;S Informat, anul 2007</w:t>
      </w:r>
    </w:p>
    <w:p w:rsidR="009A2755" w:rsidRPr="009A2755" w:rsidRDefault="009A2755" w:rsidP="009A2755">
      <w:pPr>
        <w:pStyle w:val="ListParagraph"/>
        <w:numPr>
          <w:ilvl w:val="0"/>
          <w:numId w:val="22"/>
        </w:numPr>
        <w:rPr>
          <w:rFonts w:ascii="Times New Roman" w:hAnsi="Times New Roman" w:cs="Times New Roman"/>
          <w:sz w:val="24"/>
          <w:lang w:val="ro-RO"/>
        </w:rPr>
      </w:pPr>
      <w:r w:rsidRPr="009A2755">
        <w:rPr>
          <w:rFonts w:ascii="Times New Roman" w:hAnsi="Times New Roman" w:cs="Times New Roman"/>
          <w:sz w:val="24"/>
          <w:lang w:val="ro-RO"/>
        </w:rPr>
        <w:t>Carmen Popescu, Vlad Tudor (Hutanu): Manual de informatică</w:t>
      </w:r>
      <w:r w:rsidR="00664FB1">
        <w:rPr>
          <w:rFonts w:ascii="Times New Roman" w:hAnsi="Times New Roman" w:cs="Times New Roman"/>
          <w:sz w:val="24"/>
          <w:lang w:val="ro-RO"/>
        </w:rPr>
        <w:t xml:space="preserve"> intensiv</w:t>
      </w:r>
      <w:r w:rsidR="00167463">
        <w:rPr>
          <w:rFonts w:ascii="Times New Roman" w:hAnsi="Times New Roman" w:cs="Times New Roman"/>
          <w:sz w:val="24"/>
          <w:lang w:val="ro-RO"/>
        </w:rPr>
        <w:t xml:space="preserve"> pentru clasa a XII-a</w:t>
      </w:r>
      <w:r w:rsidRPr="009A2755">
        <w:rPr>
          <w:rFonts w:ascii="Times New Roman" w:hAnsi="Times New Roman" w:cs="Times New Roman"/>
          <w:sz w:val="24"/>
          <w:lang w:val="ro-RO"/>
        </w:rPr>
        <w:t>, editura L&amp;S Infomat, anul 2007</w:t>
      </w:r>
    </w:p>
    <w:p w:rsidR="009A2755" w:rsidRPr="009A2755" w:rsidRDefault="00794BD6" w:rsidP="009A2755">
      <w:pPr>
        <w:pStyle w:val="ListParagraph"/>
        <w:numPr>
          <w:ilvl w:val="0"/>
          <w:numId w:val="22"/>
        </w:numPr>
        <w:rPr>
          <w:rFonts w:ascii="Times New Roman" w:hAnsi="Times New Roman" w:cs="Times New Roman"/>
          <w:sz w:val="24"/>
          <w:lang w:val="ro-RO"/>
        </w:rPr>
      </w:pPr>
      <w:hyperlink r:id="rId40" w:history="1">
        <w:r w:rsidR="009A2755" w:rsidRPr="009A2755">
          <w:rPr>
            <w:rStyle w:val="Hyperlink"/>
            <w:rFonts w:ascii="Times New Roman" w:hAnsi="Times New Roman" w:cs="Times New Roman"/>
            <w:sz w:val="24"/>
            <w:lang w:val="ro-RO"/>
          </w:rPr>
          <w:t>https://ro.wikipedia.org/wiki/Baz%C4%83_de_date</w:t>
        </w:r>
      </w:hyperlink>
    </w:p>
    <w:p w:rsidR="009A2755" w:rsidRPr="009A2755" w:rsidRDefault="00794BD6" w:rsidP="009A2755">
      <w:pPr>
        <w:pStyle w:val="ListParagraph"/>
        <w:numPr>
          <w:ilvl w:val="0"/>
          <w:numId w:val="22"/>
        </w:numPr>
        <w:rPr>
          <w:rFonts w:ascii="Times New Roman" w:hAnsi="Times New Roman" w:cs="Times New Roman"/>
          <w:sz w:val="24"/>
          <w:lang w:val="ro-RO"/>
        </w:rPr>
      </w:pPr>
      <w:hyperlink r:id="rId41" w:history="1">
        <w:r w:rsidR="009A2755" w:rsidRPr="009A2755">
          <w:rPr>
            <w:rStyle w:val="Hyperlink"/>
            <w:rFonts w:ascii="Times New Roman" w:hAnsi="Times New Roman" w:cs="Times New Roman"/>
            <w:sz w:val="24"/>
            <w:lang w:val="ro-RO"/>
          </w:rPr>
          <w:t>https://en.wikipedia.org/wiki/Database</w:t>
        </w:r>
      </w:hyperlink>
    </w:p>
    <w:p w:rsidR="009A2755" w:rsidRPr="009A2755" w:rsidRDefault="00794BD6" w:rsidP="009A2755">
      <w:pPr>
        <w:pStyle w:val="ListParagraph"/>
        <w:numPr>
          <w:ilvl w:val="0"/>
          <w:numId w:val="22"/>
        </w:numPr>
        <w:rPr>
          <w:rFonts w:ascii="Times New Roman" w:hAnsi="Times New Roman" w:cs="Times New Roman"/>
          <w:sz w:val="24"/>
          <w:lang w:val="ro-RO"/>
        </w:rPr>
      </w:pPr>
      <w:hyperlink r:id="rId42" w:history="1">
        <w:r w:rsidR="009A2755" w:rsidRPr="009A2755">
          <w:rPr>
            <w:rStyle w:val="Hyperlink"/>
            <w:rFonts w:ascii="Times New Roman" w:hAnsi="Times New Roman" w:cs="Times New Roman"/>
            <w:sz w:val="24"/>
            <w:lang w:val="ro-RO"/>
          </w:rPr>
          <w:t>https://en.wikipedia.org/wiki/Oracle_Database</w:t>
        </w:r>
      </w:hyperlink>
    </w:p>
    <w:p w:rsidR="009A2755" w:rsidRPr="009A2755" w:rsidRDefault="00794BD6" w:rsidP="009A2755">
      <w:pPr>
        <w:pStyle w:val="ListParagraph"/>
        <w:numPr>
          <w:ilvl w:val="0"/>
          <w:numId w:val="22"/>
        </w:numPr>
        <w:rPr>
          <w:rFonts w:ascii="Times New Roman" w:hAnsi="Times New Roman" w:cs="Times New Roman"/>
          <w:sz w:val="24"/>
          <w:lang w:val="ro-RO"/>
        </w:rPr>
      </w:pPr>
      <w:hyperlink r:id="rId43" w:history="1">
        <w:r w:rsidR="009A2755" w:rsidRPr="009A2755">
          <w:rPr>
            <w:rStyle w:val="Hyperlink"/>
            <w:rFonts w:ascii="Times New Roman" w:hAnsi="Times New Roman" w:cs="Times New Roman"/>
            <w:sz w:val="24"/>
            <w:lang w:val="ro-RO"/>
          </w:rPr>
          <w:t>https://www.smartdraw.com/entity-relationship-diagram/</w:t>
        </w:r>
      </w:hyperlink>
    </w:p>
    <w:p w:rsidR="009A2755" w:rsidRPr="009A2755" w:rsidRDefault="009A2755" w:rsidP="009A2755">
      <w:pPr>
        <w:rPr>
          <w:rFonts w:ascii="Times New Roman" w:hAnsi="Times New Roman" w:cs="Times New Roman"/>
          <w:sz w:val="24"/>
          <w:lang w:val="ro-RO"/>
        </w:rPr>
      </w:pPr>
    </w:p>
    <w:sectPr w:rsidR="009A2755" w:rsidRPr="009A2755" w:rsidSect="00B76A0C">
      <w:footerReference w:type="default" r:id="rId4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BD6" w:rsidRDefault="00794BD6" w:rsidP="00B76A0C">
      <w:pPr>
        <w:spacing w:after="0" w:line="240" w:lineRule="auto"/>
      </w:pPr>
      <w:r>
        <w:separator/>
      </w:r>
    </w:p>
  </w:endnote>
  <w:endnote w:type="continuationSeparator" w:id="0">
    <w:p w:rsidR="00794BD6" w:rsidRDefault="00794BD6" w:rsidP="00B7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DEA" w:rsidRDefault="00314DEA" w:rsidP="0027416C">
    <w:pPr>
      <w:pStyle w:val="Footer"/>
    </w:pPr>
  </w:p>
  <w:p w:rsidR="00314DEA" w:rsidRDefault="00314D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972100195"/>
      <w:docPartObj>
        <w:docPartGallery w:val="Page Numbers (Bottom of Page)"/>
        <w:docPartUnique/>
      </w:docPartObj>
    </w:sdtPr>
    <w:sdtEndPr>
      <w:rPr>
        <w:rFonts w:ascii="Times New Roman" w:hAnsi="Times New Roman" w:cs="Times New Roman"/>
        <w:noProof/>
      </w:rPr>
    </w:sdtEndPr>
    <w:sdtContent>
      <w:p w:rsidR="00314DEA" w:rsidRPr="00B21A22" w:rsidRDefault="00314DEA">
        <w:pPr>
          <w:pStyle w:val="Footer"/>
          <w:jc w:val="center"/>
          <w:rPr>
            <w:rFonts w:ascii="Times New Roman" w:hAnsi="Times New Roman" w:cs="Times New Roman"/>
          </w:rPr>
        </w:pPr>
        <w:r w:rsidRPr="00B21A22">
          <w:rPr>
            <w:rFonts w:ascii="Times New Roman" w:hAnsi="Times New Roman" w:cs="Times New Roman"/>
            <w:noProof w:val="0"/>
          </w:rPr>
          <w:fldChar w:fldCharType="begin"/>
        </w:r>
        <w:r w:rsidRPr="00B21A22">
          <w:rPr>
            <w:rFonts w:ascii="Times New Roman" w:hAnsi="Times New Roman" w:cs="Times New Roman"/>
          </w:rPr>
          <w:instrText xml:space="preserve"> PAGE   \* MERGEFORMAT </w:instrText>
        </w:r>
        <w:r w:rsidRPr="00B21A22">
          <w:rPr>
            <w:rFonts w:ascii="Times New Roman" w:hAnsi="Times New Roman" w:cs="Times New Roman"/>
            <w:noProof w:val="0"/>
          </w:rPr>
          <w:fldChar w:fldCharType="separate"/>
        </w:r>
        <w:r w:rsidR="00FC5829">
          <w:rPr>
            <w:rFonts w:ascii="Times New Roman" w:hAnsi="Times New Roman" w:cs="Times New Roman"/>
          </w:rPr>
          <w:t>27</w:t>
        </w:r>
        <w:r w:rsidRPr="00B21A22">
          <w:rPr>
            <w:rFonts w:ascii="Times New Roman" w:hAnsi="Times New Roman" w:cs="Times New Roman"/>
          </w:rPr>
          <w:fldChar w:fldCharType="end"/>
        </w:r>
      </w:p>
    </w:sdtContent>
  </w:sdt>
  <w:p w:rsidR="00314DEA" w:rsidRDefault="00314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BD6" w:rsidRDefault="00794BD6" w:rsidP="00B76A0C">
      <w:pPr>
        <w:spacing w:after="0" w:line="240" w:lineRule="auto"/>
      </w:pPr>
      <w:r>
        <w:separator/>
      </w:r>
    </w:p>
  </w:footnote>
  <w:footnote w:type="continuationSeparator" w:id="0">
    <w:p w:rsidR="00794BD6" w:rsidRDefault="00794BD6" w:rsidP="00B7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24CF"/>
    <w:multiLevelType w:val="hybridMultilevel"/>
    <w:tmpl w:val="7C567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913F0"/>
    <w:multiLevelType w:val="hybridMultilevel"/>
    <w:tmpl w:val="C4709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7C6095"/>
    <w:multiLevelType w:val="hybridMultilevel"/>
    <w:tmpl w:val="12EC4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53F44"/>
    <w:multiLevelType w:val="hybridMultilevel"/>
    <w:tmpl w:val="7542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AD1A65"/>
    <w:multiLevelType w:val="hybridMultilevel"/>
    <w:tmpl w:val="FDAA1D2E"/>
    <w:lvl w:ilvl="0" w:tplc="D5C688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42310"/>
    <w:multiLevelType w:val="hybridMultilevel"/>
    <w:tmpl w:val="8516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26A70"/>
    <w:multiLevelType w:val="hybridMultilevel"/>
    <w:tmpl w:val="ADC4BF2C"/>
    <w:lvl w:ilvl="0" w:tplc="23F850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C83DC4"/>
    <w:multiLevelType w:val="multilevel"/>
    <w:tmpl w:val="82800B26"/>
    <w:lvl w:ilvl="0">
      <w:start w:val="1"/>
      <w:numFmt w:val="decimal"/>
      <w:lvlText w:val="%1"/>
      <w:lvlJc w:val="left"/>
      <w:pPr>
        <w:ind w:left="795" w:hanging="795"/>
      </w:pPr>
      <w:rPr>
        <w:rFonts w:hint="default"/>
      </w:rPr>
    </w:lvl>
    <w:lvl w:ilvl="1">
      <w:start w:val="1"/>
      <w:numFmt w:val="decimal"/>
      <w:lvlText w:val="%1-%2"/>
      <w:lvlJc w:val="left"/>
      <w:pPr>
        <w:ind w:left="1155" w:hanging="795"/>
      </w:pPr>
      <w:rPr>
        <w:rFonts w:hint="default"/>
      </w:rPr>
    </w:lvl>
    <w:lvl w:ilvl="2">
      <w:start w:val="1"/>
      <w:numFmt w:val="decimal"/>
      <w:lvlText w:val="%1-%2.%3"/>
      <w:lvlJc w:val="left"/>
      <w:pPr>
        <w:ind w:left="1515" w:hanging="795"/>
      </w:pPr>
      <w:rPr>
        <w:rFonts w:hint="default"/>
      </w:rPr>
    </w:lvl>
    <w:lvl w:ilvl="3">
      <w:start w:val="1"/>
      <w:numFmt w:val="decimal"/>
      <w:lvlText w:val="%1-%2.%3.%4"/>
      <w:lvlJc w:val="left"/>
      <w:pPr>
        <w:ind w:left="1875" w:hanging="79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E1F42A9"/>
    <w:multiLevelType w:val="hybridMultilevel"/>
    <w:tmpl w:val="EAFE8EE0"/>
    <w:lvl w:ilvl="0" w:tplc="96C8DE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1D4072"/>
    <w:multiLevelType w:val="hybridMultilevel"/>
    <w:tmpl w:val="BE9AD07A"/>
    <w:lvl w:ilvl="0" w:tplc="A7A6195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nsid w:val="34E865BF"/>
    <w:multiLevelType w:val="hybridMultilevel"/>
    <w:tmpl w:val="35FEB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8944B0"/>
    <w:multiLevelType w:val="hybridMultilevel"/>
    <w:tmpl w:val="DE92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E73F59"/>
    <w:multiLevelType w:val="hybridMultilevel"/>
    <w:tmpl w:val="E94CB896"/>
    <w:lvl w:ilvl="0" w:tplc="C700F5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A445D"/>
    <w:multiLevelType w:val="hybridMultilevel"/>
    <w:tmpl w:val="B46AF8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F80521"/>
    <w:multiLevelType w:val="hybridMultilevel"/>
    <w:tmpl w:val="76B4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4460DB"/>
    <w:multiLevelType w:val="hybridMultilevel"/>
    <w:tmpl w:val="5704A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9533F2"/>
    <w:multiLevelType w:val="multilevel"/>
    <w:tmpl w:val="EE467EBC"/>
    <w:lvl w:ilvl="0">
      <w:start w:val="1"/>
      <w:numFmt w:val="decimal"/>
      <w:lvlText w:val="%1"/>
      <w:lvlJc w:val="left"/>
      <w:pPr>
        <w:ind w:left="795" w:hanging="795"/>
      </w:pPr>
      <w:rPr>
        <w:rFonts w:hint="default"/>
      </w:rPr>
    </w:lvl>
    <w:lvl w:ilvl="1">
      <w:start w:val="1"/>
      <w:numFmt w:val="decimal"/>
      <w:lvlText w:val="%1-%2"/>
      <w:lvlJc w:val="left"/>
      <w:pPr>
        <w:ind w:left="1155" w:hanging="795"/>
      </w:pPr>
      <w:rPr>
        <w:rFonts w:hint="default"/>
      </w:rPr>
    </w:lvl>
    <w:lvl w:ilvl="2">
      <w:start w:val="1"/>
      <w:numFmt w:val="decimal"/>
      <w:lvlText w:val="%1-%2.%3"/>
      <w:lvlJc w:val="left"/>
      <w:pPr>
        <w:ind w:left="1515" w:hanging="795"/>
      </w:pPr>
      <w:rPr>
        <w:rFonts w:hint="default"/>
      </w:rPr>
    </w:lvl>
    <w:lvl w:ilvl="3">
      <w:start w:val="1"/>
      <w:numFmt w:val="decimal"/>
      <w:lvlText w:val="%1-%2.%3.%4"/>
      <w:lvlJc w:val="left"/>
      <w:pPr>
        <w:ind w:left="1875" w:hanging="79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3CB578E"/>
    <w:multiLevelType w:val="hybridMultilevel"/>
    <w:tmpl w:val="543E3600"/>
    <w:lvl w:ilvl="0" w:tplc="88D4A4A8">
      <w:start w:val="1"/>
      <w:numFmt w:val="decimal"/>
      <w:lvlText w:val="%1."/>
      <w:lvlJc w:val="left"/>
      <w:pPr>
        <w:ind w:left="720" w:hanging="360"/>
      </w:pPr>
      <w:rPr>
        <w:rFonts w:hint="default"/>
        <w:i w:val="0"/>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A166FA"/>
    <w:multiLevelType w:val="hybridMultilevel"/>
    <w:tmpl w:val="25406CD0"/>
    <w:lvl w:ilvl="0" w:tplc="D5C688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59749C"/>
    <w:multiLevelType w:val="hybridMultilevel"/>
    <w:tmpl w:val="FD5E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581A1D"/>
    <w:multiLevelType w:val="hybridMultilevel"/>
    <w:tmpl w:val="12C09958"/>
    <w:lvl w:ilvl="0" w:tplc="D5C688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8F1D55"/>
    <w:multiLevelType w:val="hybridMultilevel"/>
    <w:tmpl w:val="5142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357650"/>
    <w:multiLevelType w:val="hybridMultilevel"/>
    <w:tmpl w:val="EDFA10F8"/>
    <w:lvl w:ilvl="0" w:tplc="02DAC6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B70611"/>
    <w:multiLevelType w:val="hybridMultilevel"/>
    <w:tmpl w:val="234C619E"/>
    <w:lvl w:ilvl="0" w:tplc="FBFCBD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89B56F8"/>
    <w:multiLevelType w:val="hybridMultilevel"/>
    <w:tmpl w:val="28C4443C"/>
    <w:lvl w:ilvl="0" w:tplc="D5C688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23"/>
  </w:num>
  <w:num w:numId="5">
    <w:abstractNumId w:val="17"/>
  </w:num>
  <w:num w:numId="6">
    <w:abstractNumId w:val="10"/>
  </w:num>
  <w:num w:numId="7">
    <w:abstractNumId w:val="12"/>
  </w:num>
  <w:num w:numId="8">
    <w:abstractNumId w:val="2"/>
  </w:num>
  <w:num w:numId="9">
    <w:abstractNumId w:val="6"/>
  </w:num>
  <w:num w:numId="10">
    <w:abstractNumId w:val="1"/>
  </w:num>
  <w:num w:numId="11">
    <w:abstractNumId w:val="21"/>
  </w:num>
  <w:num w:numId="12">
    <w:abstractNumId w:val="18"/>
  </w:num>
  <w:num w:numId="13">
    <w:abstractNumId w:val="5"/>
  </w:num>
  <w:num w:numId="14">
    <w:abstractNumId w:val="7"/>
  </w:num>
  <w:num w:numId="15">
    <w:abstractNumId w:val="9"/>
  </w:num>
  <w:num w:numId="16">
    <w:abstractNumId w:val="16"/>
  </w:num>
  <w:num w:numId="17">
    <w:abstractNumId w:val="13"/>
  </w:num>
  <w:num w:numId="18">
    <w:abstractNumId w:val="20"/>
  </w:num>
  <w:num w:numId="19">
    <w:abstractNumId w:val="14"/>
  </w:num>
  <w:num w:numId="20">
    <w:abstractNumId w:val="24"/>
  </w:num>
  <w:num w:numId="21">
    <w:abstractNumId w:val="4"/>
  </w:num>
  <w:num w:numId="22">
    <w:abstractNumId w:val="19"/>
  </w:num>
  <w:num w:numId="23">
    <w:abstractNumId w:val="3"/>
  </w:num>
  <w:num w:numId="24">
    <w:abstractNumId w:val="1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46E"/>
    <w:rsid w:val="00004408"/>
    <w:rsid w:val="00070E66"/>
    <w:rsid w:val="00076F4A"/>
    <w:rsid w:val="000B246E"/>
    <w:rsid w:val="000B5CAA"/>
    <w:rsid w:val="000D2B26"/>
    <w:rsid w:val="000F0CEA"/>
    <w:rsid w:val="0010014A"/>
    <w:rsid w:val="00135B0D"/>
    <w:rsid w:val="001521F2"/>
    <w:rsid w:val="00154EA6"/>
    <w:rsid w:val="00156E57"/>
    <w:rsid w:val="00167463"/>
    <w:rsid w:val="001A26A4"/>
    <w:rsid w:val="001D129C"/>
    <w:rsid w:val="0027416C"/>
    <w:rsid w:val="00314DEA"/>
    <w:rsid w:val="00342B5A"/>
    <w:rsid w:val="003B1C3B"/>
    <w:rsid w:val="004846D9"/>
    <w:rsid w:val="004A1482"/>
    <w:rsid w:val="004F0A67"/>
    <w:rsid w:val="005400C7"/>
    <w:rsid w:val="00543234"/>
    <w:rsid w:val="005439B7"/>
    <w:rsid w:val="00546E0F"/>
    <w:rsid w:val="005F31A4"/>
    <w:rsid w:val="005F75CD"/>
    <w:rsid w:val="006004A8"/>
    <w:rsid w:val="006228E6"/>
    <w:rsid w:val="00664FB1"/>
    <w:rsid w:val="006F65E4"/>
    <w:rsid w:val="00792986"/>
    <w:rsid w:val="00794BD6"/>
    <w:rsid w:val="007A75EF"/>
    <w:rsid w:val="007B6B9A"/>
    <w:rsid w:val="0084265E"/>
    <w:rsid w:val="008768FC"/>
    <w:rsid w:val="00885A51"/>
    <w:rsid w:val="008F15F4"/>
    <w:rsid w:val="00904E19"/>
    <w:rsid w:val="00910197"/>
    <w:rsid w:val="00930638"/>
    <w:rsid w:val="00994DE5"/>
    <w:rsid w:val="009A2755"/>
    <w:rsid w:val="009A534C"/>
    <w:rsid w:val="009D04C8"/>
    <w:rsid w:val="00A4688B"/>
    <w:rsid w:val="00A51333"/>
    <w:rsid w:val="00A65D6C"/>
    <w:rsid w:val="00A833C6"/>
    <w:rsid w:val="00AA59AA"/>
    <w:rsid w:val="00AB4034"/>
    <w:rsid w:val="00B036E5"/>
    <w:rsid w:val="00B20DAC"/>
    <w:rsid w:val="00B2199D"/>
    <w:rsid w:val="00B21A22"/>
    <w:rsid w:val="00B76A0C"/>
    <w:rsid w:val="00B9592E"/>
    <w:rsid w:val="00BD264D"/>
    <w:rsid w:val="00BE68D6"/>
    <w:rsid w:val="00CF7655"/>
    <w:rsid w:val="00D65D37"/>
    <w:rsid w:val="00D95A8A"/>
    <w:rsid w:val="00DE00BC"/>
    <w:rsid w:val="00DE50A6"/>
    <w:rsid w:val="00DE5C1B"/>
    <w:rsid w:val="00E81445"/>
    <w:rsid w:val="00EE3F65"/>
    <w:rsid w:val="00F549E6"/>
    <w:rsid w:val="00F72D1B"/>
    <w:rsid w:val="00F819CB"/>
    <w:rsid w:val="00F954DA"/>
    <w:rsid w:val="00FC5829"/>
    <w:rsid w:val="00FD6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5CD"/>
    <w:rPr>
      <w:noProof/>
    </w:rPr>
  </w:style>
  <w:style w:type="paragraph" w:styleId="Heading1">
    <w:name w:val="heading 1"/>
    <w:basedOn w:val="Normal"/>
    <w:next w:val="Normal"/>
    <w:link w:val="Heading1Char"/>
    <w:uiPriority w:val="9"/>
    <w:qFormat/>
    <w:rsid w:val="00B76A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6A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9D"/>
    <w:pPr>
      <w:ind w:left="720"/>
      <w:contextualSpacing/>
    </w:pPr>
  </w:style>
  <w:style w:type="character" w:customStyle="1" w:styleId="Heading1Char">
    <w:name w:val="Heading 1 Char"/>
    <w:basedOn w:val="DefaultParagraphFont"/>
    <w:link w:val="Heading1"/>
    <w:uiPriority w:val="9"/>
    <w:rsid w:val="00B76A0C"/>
    <w:rPr>
      <w:rFonts w:asciiTheme="majorHAnsi" w:eastAsiaTheme="majorEastAsia" w:hAnsiTheme="majorHAnsi" w:cstheme="majorBidi"/>
      <w:b/>
      <w:bCs/>
      <w:noProof/>
      <w:color w:val="365F91" w:themeColor="accent1" w:themeShade="BF"/>
      <w:sz w:val="28"/>
      <w:szCs w:val="28"/>
    </w:rPr>
  </w:style>
  <w:style w:type="paragraph" w:styleId="TOCHeading">
    <w:name w:val="TOC Heading"/>
    <w:basedOn w:val="Heading1"/>
    <w:next w:val="Normal"/>
    <w:uiPriority w:val="39"/>
    <w:unhideWhenUsed/>
    <w:qFormat/>
    <w:rsid w:val="00B76A0C"/>
    <w:pPr>
      <w:outlineLvl w:val="9"/>
    </w:pPr>
    <w:rPr>
      <w:noProof w:val="0"/>
      <w:lang w:eastAsia="ja-JP"/>
    </w:rPr>
  </w:style>
  <w:style w:type="paragraph" w:styleId="TOC2">
    <w:name w:val="toc 2"/>
    <w:basedOn w:val="Normal"/>
    <w:next w:val="Normal"/>
    <w:autoRedefine/>
    <w:uiPriority w:val="39"/>
    <w:unhideWhenUsed/>
    <w:qFormat/>
    <w:rsid w:val="00B76A0C"/>
    <w:pPr>
      <w:spacing w:after="100"/>
      <w:ind w:left="220"/>
    </w:pPr>
    <w:rPr>
      <w:rFonts w:eastAsiaTheme="minorEastAsia"/>
      <w:noProof w:val="0"/>
      <w:lang w:eastAsia="ja-JP"/>
    </w:rPr>
  </w:style>
  <w:style w:type="paragraph" w:styleId="TOC1">
    <w:name w:val="toc 1"/>
    <w:basedOn w:val="Normal"/>
    <w:next w:val="Normal"/>
    <w:autoRedefine/>
    <w:uiPriority w:val="39"/>
    <w:unhideWhenUsed/>
    <w:qFormat/>
    <w:rsid w:val="00B76A0C"/>
    <w:pPr>
      <w:spacing w:after="100"/>
    </w:pPr>
    <w:rPr>
      <w:rFonts w:eastAsiaTheme="minorEastAsia"/>
      <w:noProof w:val="0"/>
      <w:lang w:eastAsia="ja-JP"/>
    </w:rPr>
  </w:style>
  <w:style w:type="paragraph" w:styleId="TOC3">
    <w:name w:val="toc 3"/>
    <w:basedOn w:val="Normal"/>
    <w:next w:val="Normal"/>
    <w:autoRedefine/>
    <w:uiPriority w:val="39"/>
    <w:semiHidden/>
    <w:unhideWhenUsed/>
    <w:qFormat/>
    <w:rsid w:val="00B76A0C"/>
    <w:pPr>
      <w:spacing w:after="100"/>
      <w:ind w:left="440"/>
    </w:pPr>
    <w:rPr>
      <w:rFonts w:eastAsiaTheme="minorEastAsia"/>
      <w:noProof w:val="0"/>
      <w:lang w:eastAsia="ja-JP"/>
    </w:rPr>
  </w:style>
  <w:style w:type="paragraph" w:styleId="BalloonText">
    <w:name w:val="Balloon Text"/>
    <w:basedOn w:val="Normal"/>
    <w:link w:val="BalloonTextChar"/>
    <w:uiPriority w:val="99"/>
    <w:semiHidden/>
    <w:unhideWhenUsed/>
    <w:rsid w:val="00B76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A0C"/>
    <w:rPr>
      <w:rFonts w:ascii="Tahoma" w:hAnsi="Tahoma" w:cs="Tahoma"/>
      <w:noProof/>
      <w:sz w:val="16"/>
      <w:szCs w:val="16"/>
    </w:rPr>
  </w:style>
  <w:style w:type="character" w:styleId="Hyperlink">
    <w:name w:val="Hyperlink"/>
    <w:basedOn w:val="DefaultParagraphFont"/>
    <w:uiPriority w:val="99"/>
    <w:unhideWhenUsed/>
    <w:rsid w:val="00B76A0C"/>
    <w:rPr>
      <w:color w:val="0000FF" w:themeColor="hyperlink"/>
      <w:u w:val="single"/>
    </w:rPr>
  </w:style>
  <w:style w:type="character" w:customStyle="1" w:styleId="Heading2Char">
    <w:name w:val="Heading 2 Char"/>
    <w:basedOn w:val="DefaultParagraphFont"/>
    <w:link w:val="Heading2"/>
    <w:uiPriority w:val="9"/>
    <w:rsid w:val="00B76A0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B7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A0C"/>
    <w:rPr>
      <w:noProof/>
    </w:rPr>
  </w:style>
  <w:style w:type="paragraph" w:styleId="Footer">
    <w:name w:val="footer"/>
    <w:basedOn w:val="Normal"/>
    <w:link w:val="FooterChar"/>
    <w:uiPriority w:val="99"/>
    <w:unhideWhenUsed/>
    <w:rsid w:val="00B7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A0C"/>
    <w:rPr>
      <w:noProof/>
    </w:rPr>
  </w:style>
  <w:style w:type="table" w:styleId="TableGrid">
    <w:name w:val="Table Grid"/>
    <w:basedOn w:val="TableNormal"/>
    <w:uiPriority w:val="59"/>
    <w:rsid w:val="005F7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5CD"/>
    <w:rPr>
      <w:noProof/>
    </w:rPr>
  </w:style>
  <w:style w:type="paragraph" w:styleId="Heading1">
    <w:name w:val="heading 1"/>
    <w:basedOn w:val="Normal"/>
    <w:next w:val="Normal"/>
    <w:link w:val="Heading1Char"/>
    <w:uiPriority w:val="9"/>
    <w:qFormat/>
    <w:rsid w:val="00B76A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6A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9D"/>
    <w:pPr>
      <w:ind w:left="720"/>
      <w:contextualSpacing/>
    </w:pPr>
  </w:style>
  <w:style w:type="character" w:customStyle="1" w:styleId="Heading1Char">
    <w:name w:val="Heading 1 Char"/>
    <w:basedOn w:val="DefaultParagraphFont"/>
    <w:link w:val="Heading1"/>
    <w:uiPriority w:val="9"/>
    <w:rsid w:val="00B76A0C"/>
    <w:rPr>
      <w:rFonts w:asciiTheme="majorHAnsi" w:eastAsiaTheme="majorEastAsia" w:hAnsiTheme="majorHAnsi" w:cstheme="majorBidi"/>
      <w:b/>
      <w:bCs/>
      <w:noProof/>
      <w:color w:val="365F91" w:themeColor="accent1" w:themeShade="BF"/>
      <w:sz w:val="28"/>
      <w:szCs w:val="28"/>
    </w:rPr>
  </w:style>
  <w:style w:type="paragraph" w:styleId="TOCHeading">
    <w:name w:val="TOC Heading"/>
    <w:basedOn w:val="Heading1"/>
    <w:next w:val="Normal"/>
    <w:uiPriority w:val="39"/>
    <w:unhideWhenUsed/>
    <w:qFormat/>
    <w:rsid w:val="00B76A0C"/>
    <w:pPr>
      <w:outlineLvl w:val="9"/>
    </w:pPr>
    <w:rPr>
      <w:noProof w:val="0"/>
      <w:lang w:eastAsia="ja-JP"/>
    </w:rPr>
  </w:style>
  <w:style w:type="paragraph" w:styleId="TOC2">
    <w:name w:val="toc 2"/>
    <w:basedOn w:val="Normal"/>
    <w:next w:val="Normal"/>
    <w:autoRedefine/>
    <w:uiPriority w:val="39"/>
    <w:unhideWhenUsed/>
    <w:qFormat/>
    <w:rsid w:val="00B76A0C"/>
    <w:pPr>
      <w:spacing w:after="100"/>
      <w:ind w:left="220"/>
    </w:pPr>
    <w:rPr>
      <w:rFonts w:eastAsiaTheme="minorEastAsia"/>
      <w:noProof w:val="0"/>
      <w:lang w:eastAsia="ja-JP"/>
    </w:rPr>
  </w:style>
  <w:style w:type="paragraph" w:styleId="TOC1">
    <w:name w:val="toc 1"/>
    <w:basedOn w:val="Normal"/>
    <w:next w:val="Normal"/>
    <w:autoRedefine/>
    <w:uiPriority w:val="39"/>
    <w:unhideWhenUsed/>
    <w:qFormat/>
    <w:rsid w:val="00B76A0C"/>
    <w:pPr>
      <w:spacing w:after="100"/>
    </w:pPr>
    <w:rPr>
      <w:rFonts w:eastAsiaTheme="minorEastAsia"/>
      <w:noProof w:val="0"/>
      <w:lang w:eastAsia="ja-JP"/>
    </w:rPr>
  </w:style>
  <w:style w:type="paragraph" w:styleId="TOC3">
    <w:name w:val="toc 3"/>
    <w:basedOn w:val="Normal"/>
    <w:next w:val="Normal"/>
    <w:autoRedefine/>
    <w:uiPriority w:val="39"/>
    <w:semiHidden/>
    <w:unhideWhenUsed/>
    <w:qFormat/>
    <w:rsid w:val="00B76A0C"/>
    <w:pPr>
      <w:spacing w:after="100"/>
      <w:ind w:left="440"/>
    </w:pPr>
    <w:rPr>
      <w:rFonts w:eastAsiaTheme="minorEastAsia"/>
      <w:noProof w:val="0"/>
      <w:lang w:eastAsia="ja-JP"/>
    </w:rPr>
  </w:style>
  <w:style w:type="paragraph" w:styleId="BalloonText">
    <w:name w:val="Balloon Text"/>
    <w:basedOn w:val="Normal"/>
    <w:link w:val="BalloonTextChar"/>
    <w:uiPriority w:val="99"/>
    <w:semiHidden/>
    <w:unhideWhenUsed/>
    <w:rsid w:val="00B76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A0C"/>
    <w:rPr>
      <w:rFonts w:ascii="Tahoma" w:hAnsi="Tahoma" w:cs="Tahoma"/>
      <w:noProof/>
      <w:sz w:val="16"/>
      <w:szCs w:val="16"/>
    </w:rPr>
  </w:style>
  <w:style w:type="character" w:styleId="Hyperlink">
    <w:name w:val="Hyperlink"/>
    <w:basedOn w:val="DefaultParagraphFont"/>
    <w:uiPriority w:val="99"/>
    <w:unhideWhenUsed/>
    <w:rsid w:val="00B76A0C"/>
    <w:rPr>
      <w:color w:val="0000FF" w:themeColor="hyperlink"/>
      <w:u w:val="single"/>
    </w:rPr>
  </w:style>
  <w:style w:type="character" w:customStyle="1" w:styleId="Heading2Char">
    <w:name w:val="Heading 2 Char"/>
    <w:basedOn w:val="DefaultParagraphFont"/>
    <w:link w:val="Heading2"/>
    <w:uiPriority w:val="9"/>
    <w:rsid w:val="00B76A0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B7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A0C"/>
    <w:rPr>
      <w:noProof/>
    </w:rPr>
  </w:style>
  <w:style w:type="paragraph" w:styleId="Footer">
    <w:name w:val="footer"/>
    <w:basedOn w:val="Normal"/>
    <w:link w:val="FooterChar"/>
    <w:uiPriority w:val="99"/>
    <w:unhideWhenUsed/>
    <w:rsid w:val="00B7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A0C"/>
    <w:rPr>
      <w:noProof/>
    </w:rPr>
  </w:style>
  <w:style w:type="table" w:styleId="TableGrid">
    <w:name w:val="Table Grid"/>
    <w:basedOn w:val="TableNormal"/>
    <w:uiPriority w:val="59"/>
    <w:rsid w:val="005F7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87189">
      <w:bodyDiv w:val="1"/>
      <w:marLeft w:val="0"/>
      <w:marRight w:val="0"/>
      <w:marTop w:val="0"/>
      <w:marBottom w:val="0"/>
      <w:divBdr>
        <w:top w:val="none" w:sz="0" w:space="0" w:color="auto"/>
        <w:left w:val="none" w:sz="0" w:space="0" w:color="auto"/>
        <w:bottom w:val="none" w:sz="0" w:space="0" w:color="auto"/>
        <w:right w:val="none" w:sz="0" w:space="0" w:color="auto"/>
      </w:divBdr>
    </w:div>
    <w:div w:id="164392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Oracle_Database" TargetMode="External"/><Relationship Id="rId7" Type="http://schemas.openxmlformats.org/officeDocument/2006/relationships/footnotes" Target="footnotes.xml"/><Relationship Id="rId12" Type="http://schemas.openxmlformats.org/officeDocument/2006/relationships/hyperlink" Target="https://iacademy.orac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n.wikipedia.org/wiki/Datab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ro.wikipedia.org/wiki/Baz%C4%83_de_date"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lucidchart.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martdraw.com/entity-relationship-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EFCA6-DE99-4D3B-9F66-6A0B24965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Pages>
  <Words>4458</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Alexandra</cp:lastModifiedBy>
  <cp:revision>12</cp:revision>
  <dcterms:created xsi:type="dcterms:W3CDTF">2021-05-23T13:03:00Z</dcterms:created>
  <dcterms:modified xsi:type="dcterms:W3CDTF">2021-05-26T19:27:00Z</dcterms:modified>
</cp:coreProperties>
</file>