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gm9kugtzn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PLACED Passepartout Palette v1.0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Modern = второй цвет изображения, если он является выразительным цветовым элементом. Если второй цвет нейтральный или слишком тяжелый — используем акцентный цвет или температурный нейтральный оттенок.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Правило: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1. Взять второй доминирующий цвет изображения.</w:t>
      </w:r>
    </w:p>
    <w:p w:rsidR="00000000" w:rsidDel="00000000" w:rsidP="00000000" w:rsidRDefault="00000000" w:rsidRPr="00000000" w14:paraId="00000007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2. Уменьшить насыщенность примерно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на 65%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красный и оранжевый обычно требуют более сильного приглушения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75%</w:t>
      </w:r>
      <w:r w:rsidDel="00000000" w:rsidR="00000000" w:rsidRPr="00000000">
        <w:rPr>
          <w:sz w:val="24"/>
          <w:szCs w:val="24"/>
          <w:rtl w:val="0"/>
        </w:rPr>
        <w:t xml:space="preserve">), иначе остаются слишком активными;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зеленый, синий и серый могут хорошо выглядеть уже при снижении на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55%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  <w:highlight w:val="yellow"/>
        </w:rPr>
      </w:pPr>
      <w:bookmarkStart w:colFirst="0" w:colLast="0" w:name="_d11chhk0i4eh" w:id="1"/>
      <w:bookmarkEnd w:id="1"/>
      <w:r w:rsidDel="00000000" w:rsidR="00000000" w:rsidRPr="00000000">
        <w:rPr>
          <w:color w:val="000000"/>
          <w:sz w:val="24"/>
          <w:szCs w:val="24"/>
          <w:highlight w:val="yellow"/>
          <w:rtl w:val="0"/>
        </w:rPr>
        <w:t xml:space="preserve">3. Скорректировать светлоту</w:t>
      </w:r>
      <w:r w:rsidDel="00000000" w:rsidR="00000000" w:rsidRPr="00000000">
        <w:rPr>
          <w:b w:val="1"/>
          <w:bCs w:val="1"/>
          <w:color w:val="000000"/>
          <w:sz w:val="24"/>
          <w:szCs w:val="24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работа в целом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светлая</w:t>
      </w:r>
      <w:r w:rsidDel="00000000" w:rsidR="00000000" w:rsidRPr="00000000">
        <w:rPr>
          <w:sz w:val="24"/>
          <w:szCs w:val="24"/>
          <w:rtl w:val="0"/>
        </w:rPr>
        <w:t xml:space="preserve"> — сделать паспарту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на 15% темнее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работа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темная</w:t>
      </w:r>
      <w:r w:rsidDel="00000000" w:rsidR="00000000" w:rsidRPr="00000000">
        <w:rPr>
          <w:sz w:val="24"/>
          <w:szCs w:val="24"/>
          <w:rtl w:val="0"/>
        </w:rPr>
        <w:t xml:space="preserve"> — сделать паспарту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на 15% светлее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работа среднего тона — оставить светлоту примерно такой же или изменить совсем немного (до 10%).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4. Найти ближайший цвет в библиотеке Placed (коды ниже).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5. Проверить контраст с изображением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паспарту почти сливается с картиной — сделать его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еще светлее или темнее на 10%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6. Проверить контраст с рамой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паспарту слишком похоже на раму — изменить его светлоту еще примерно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на 10%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3vql9ywgtfp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7. Финальная проверка.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Паспарту должно: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поддерживать второй цвет изображения;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быть менее насыщенным, чем изображение;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не повторять основной цвет картины;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не сливаться с изображением;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не сливаться с рамой;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не становиться главным акцентом композиции.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Исключения: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Если второй цвет черный, белый, серый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Получить secondary_color.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Проверить цвет.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secondary_color: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цветной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насыщенность &gt; 10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не черный/белый/серый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использовать secondary_color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проверить accent_color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accent_color существует: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использовать приглушенную версию accent_color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использовать нейтральный цвет по температуре изображения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Как выбрать акцентный цвет для Signature: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PLACED MVP — АЛГОРИТМ ВЫБОРА АКЦЕНТНОГО ЦВЕТА И ВНУТРЕННЕГО ПАСПАРТУ (SIGNATURE)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Определить цвет внутреннего паспарту для стиля Signature.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Логика: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Внутреннее паспарту = приглушенная версия акцентного цвета изображения.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АНАЛИЗ ИЗОБРАЖЕНИЯ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анализирует изображение и получает цветовые кластеры.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кластеров: 5–8 цветов.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каждого цветового кластера определить: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HEX цвет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площадь цвета (% от изображения)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Hue (оттенок)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Saturation (насыщенность)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Lightness (светлота)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ОПРЕДЕЛЕНИЕ ОСНОВНЫХ ЦВЕТОВ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Основной цвет: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Выбрать цвет с максимальной площадью.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primary_color = max(area)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Второй цвет: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Выбрать цвет со второй максимальной площадью.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secondary_color = second(max(area))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ОПРЕДЕЛЕНИЕ АКЦЕНТНОГО ЦВЕТА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Исключить: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primary_color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secondary_color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Оставшиеся цвета являются кандидатами.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Условия выбора акцентного цвета: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Площадь цвета: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Минимум: 2%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Максимум: 15%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Выбрать цвет с максимальной насыщенностью среди кандидатов.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accent_color = max(saturation)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подходящего цвета нет: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accent_color = null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ИСКЛЮЧЕНИЯ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 Черно-белое изображение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изображение не имеет цветных кластеров: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outer_passpartout = PW001 Museum White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inner_passpartout = PG201 Graphite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 Минималистичное изображение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один цвет занимает более 70% изображения: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accent_color = null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Использовать: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outer_passpartout = PW002 Gallery White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inner_passpartout = PB304 Taupe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ОБРАБОТКА АКЦЕНТНОГО ЦВЕТА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Акцентный цвет изображения нельзя использовать напрямую.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Необходимо сделать его более спокойным для паспарту.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 Изменение насыщенности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Уменьшить насыщенность на 50–70%.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Saturation изображения = 80%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Saturation паспарту = 25–40%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Правило: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Чем ярче цвет изображения, тем сильнее уменьшить насыщенность.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5.2 Изменение светлоты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изображение светлое: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Условие: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Lightness изображения &gt; 70%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Действие: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уменьшить Lightness паспарту на 15%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изображение темное: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Условие: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Lightness изображения &lt; 40%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Действие: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увеличить Lightness паспарту на 15%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изображение средней светлоты: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Lightness не изменять.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ПОИСК ЦВЕТА В БИБЛИОТЕКЕ PLACED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обработки получить: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Hue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Saturation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Lightness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Найти ближайший цвет среди библиотеки Placed.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Сравнивать: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Hue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Saturation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Lightness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Выбрать цвет с минимальным расстоянием.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ВЫХОДНЫЕ ДАННЫЕ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Алгоритм возвращает: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primary_color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secondary_color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accent_color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outer_passpartout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inner_passpartout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ПРИМЕР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Вход: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color: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Dark Blue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Secondary color: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Beige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Accent color: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Orange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Обработка: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Orange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уменьшить насыщенность на 60%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скорректировать светлоту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найти ближайший цвет в библиотеке Placed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Signature: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Outer: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PW001 Museum White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Inner: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PE401 Terracotta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ФИНАЛЬНАЯ СХЕМА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 ANALYSIS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COLOR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SECONDARY COLOR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ACCENT COLOR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accent_color exists: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saturation -60%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adjust lightness ±15%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find nearest Placed color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use default Signature colors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RETURN: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outer_passpartout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inner_passpartout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kkx73isv2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Нейтральные (Standard)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Температура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PW001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Museum White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#F7F6F2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Холодный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PW002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Gallery White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#F3F2ED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Нейтральный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PW003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Warm White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#F5F1E8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Теплый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PW004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Ivory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#EEE6D5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Теплый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PW005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Antique White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#E8DFCF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Теплый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PW006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Linen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#DDD4C4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Теплый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PW007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Natural Cotton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#E6DFD2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Нейтральный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PW008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Cream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#F2E7D3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Теплый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smm5nefqj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Светло-серые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PG101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Soft Grey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#E5E4E0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PG102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Gallery Grey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#DBD9D5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PG103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Stone Grey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#CFCBC5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PG104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Silver Grey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#C8C8C6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PG105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Ash Grey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#B8B8B5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PG106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Mist Grey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#D7D6D2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PG107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Pearl Grey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#D0D0CC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PG108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Dove Grey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#C5C2BB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odq5no214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Темно-серые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PG201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Graphite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#55575B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PG202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Charcoal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#4A4A4C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PG203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Slate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#666A73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PG204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Basalt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#5F625D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PG205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Iron Grey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#707070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PG206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Anthracite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#383A3D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xkbwau5cn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Бежевые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PB301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Sand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#D6C3A5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PB302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Desert Sand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#CDB59A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PB303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Beige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#D9C6AE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PB304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Taupe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#B7A79A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PB305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Clay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#B79B84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PB306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Oatmeal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#D8CBB8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PB307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Mushroom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#B8AA9C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PB308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Camel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#B6946A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r49vt2ksh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Землистые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PE401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Terracotta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#B76545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PE402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Burnt Clay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#A75A40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PE403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Rust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#964B35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PE404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Cinnamon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#A26A4A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PE405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#7C5A46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PE406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Cocoa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#6B4E3D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PE407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Mocha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#7A6756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PE408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Chestnut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#77523D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0eij3k789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Зеленые</w:t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PG501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#A7B39C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PG502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Olive Grey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#8E9378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PG503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Moss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#707A58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PG504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Eucalyptus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#8FA89B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PG505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Forest Mist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#6E7C6A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PG506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Khaki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#8C8762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PG507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Lichen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#B2B59A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PG508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Dusty Olive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#7A785C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sy36vixo6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Голубые</w:t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PB601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Dusty Blue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#8FA7B5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PB602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Mist Blue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#B5C2C9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PB603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Steel Blue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#758A98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PB604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Blue Grey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#8B99A3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PB605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Smoke Blue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#6D7D89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PB606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Slate Blue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#667789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PB607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Ocean Mist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#A8BCC3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PB608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Ice Blue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#D7E2E7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bnn9qvh9l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Синие</w:t>
      </w:r>
    </w:p>
    <w:tbl>
      <w:tblPr>
        <w:tblStyle w:val="Table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PN701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Navy Grey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#45556A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PN702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Deep Indigo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#3E4A63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PN703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Midnight Blue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#2F3A4A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PN704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Denim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#5C718A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PN705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Petrol Blue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#4A6672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PN706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Ink Blue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#35485A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oqpoqqska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Розовые</w:t>
      </w:r>
    </w:p>
    <w:tbl>
      <w:tblPr>
        <w:tblStyle w:val="Table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PR801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Dusty Rose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#C49A96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PR802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Blush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#D9BBB3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PR803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Nude Pink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#D8B3A5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PR804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Mauve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#B799A6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PR805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Old Rose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#A97E7A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PR806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Rose Clay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#B98D82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p0k399ub3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Фиолетовые</w:t>
      </w:r>
    </w:p>
    <w:tbl>
      <w:tblPr>
        <w:tblStyle w:val="Table1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PV901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Lavender Grey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#B4A9B9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PV902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Heather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#A58FA5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PV903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Dusty Lilac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#9D8BA7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PV904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Plum Grey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#746675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PV905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Aubergine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#5E4A57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3voefvrog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Желтые</w:t>
      </w:r>
    </w:p>
    <w:tbl>
      <w:tblPr>
        <w:tblStyle w:val="Table1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PY1001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Sand Yellow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#D6BE78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PY1002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Wheat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#D3B57C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PY1003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Ochre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#C39A49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PY1004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Honey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#C28B3A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PY1005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Mustard Grey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#9F8A4C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