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C19B" w14:textId="0D98B9BD" w:rsidR="009C742F" w:rsidRPr="0006024D" w:rsidRDefault="0094101F">
      <w:pPr>
        <w:rPr>
          <w:sz w:val="36"/>
          <w:szCs w:val="36"/>
        </w:rPr>
      </w:pPr>
      <w:r w:rsidRPr="0094101F">
        <w:rPr>
          <w:sz w:val="36"/>
          <w:szCs w:val="36"/>
        </w:rPr>
        <w:t xml:space="preserve">Лабораторные работы по предмету </w:t>
      </w:r>
      <w:r w:rsidRPr="0094101F">
        <w:rPr>
          <w:sz w:val="36"/>
          <w:szCs w:val="36"/>
          <w:lang w:val="en-US"/>
        </w:rPr>
        <w:t>BigData</w:t>
      </w:r>
    </w:p>
    <w:p w14:paraId="36C74096" w14:textId="17DB6017" w:rsidR="0094101F" w:rsidRPr="0006024D" w:rsidRDefault="0094101F">
      <w:pPr>
        <w:rPr>
          <w:sz w:val="32"/>
          <w:szCs w:val="32"/>
        </w:rPr>
      </w:pPr>
      <w:r w:rsidRPr="0094101F">
        <w:rPr>
          <w:sz w:val="32"/>
          <w:szCs w:val="32"/>
        </w:rPr>
        <w:t xml:space="preserve">Адаптация для </w:t>
      </w:r>
      <w:r w:rsidRPr="0094101F">
        <w:rPr>
          <w:sz w:val="32"/>
          <w:szCs w:val="32"/>
          <w:lang w:val="en-US"/>
        </w:rPr>
        <w:t>Python</w:t>
      </w:r>
    </w:p>
    <w:p w14:paraId="23D06A46" w14:textId="77777777" w:rsidR="0094101F" w:rsidRPr="0006024D" w:rsidRDefault="0094101F">
      <w:pPr>
        <w:rPr>
          <w:sz w:val="32"/>
          <w:szCs w:val="32"/>
        </w:rPr>
      </w:pPr>
    </w:p>
    <w:p w14:paraId="6951ADEB" w14:textId="6D433D17" w:rsidR="00BC1845" w:rsidRPr="00BC1845" w:rsidRDefault="00BC1845">
      <w:pPr>
        <w:rPr>
          <w:sz w:val="32"/>
          <w:szCs w:val="32"/>
        </w:rPr>
      </w:pPr>
      <w:r>
        <w:rPr>
          <w:sz w:val="32"/>
          <w:szCs w:val="32"/>
        </w:rPr>
        <w:t>Лаб01</w:t>
      </w:r>
    </w:p>
    <w:p w14:paraId="4A6055A9" w14:textId="77777777" w:rsidR="00BC1845" w:rsidRPr="00BC1845" w:rsidRDefault="00BC1845" w:rsidP="00BC1845">
      <w:pPr>
        <w:rPr>
          <w:b/>
          <w:bCs/>
          <w:sz w:val="32"/>
          <w:szCs w:val="32"/>
        </w:rPr>
      </w:pPr>
      <w:r w:rsidRPr="00BC1845">
        <w:rPr>
          <w:b/>
          <w:bCs/>
          <w:sz w:val="32"/>
          <w:szCs w:val="32"/>
        </w:rPr>
        <w:t>Знакомство с языком Python</w:t>
      </w:r>
    </w:p>
    <w:p w14:paraId="6CC31281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Установите и запустите программу Python.</w:t>
      </w:r>
    </w:p>
    <w:p w14:paraId="12A9BE1A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Настройте рабочую директорию с помощью функции os.chdir().</w:t>
      </w:r>
    </w:p>
    <w:p w14:paraId="14EE99D4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Создайте вектор X с значениями от 0 до 1 и постройте гистограмму с использованием библиотеки matplotlib.</w:t>
      </w:r>
    </w:p>
    <w:p w14:paraId="20901E34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Сохраните результаты моделирования в текстовый файл (*.txt, *.csv), гистограмму в графический файл (*.jpg, *.svg) с использованием функции записи в файл.</w:t>
      </w:r>
    </w:p>
    <w:p w14:paraId="53E36F9B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Познакомьтесь с основными структурами данных: numeric() (числовые данные), list() (списки), dict() (словари), set() (множества).</w:t>
      </w:r>
    </w:p>
    <w:p w14:paraId="573D686C" w14:textId="77777777" w:rsidR="00BC1845" w:rsidRPr="00BC1845" w:rsidRDefault="00BC1845" w:rsidP="00BC1845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Познакомьтесь со строковой переменной.</w:t>
      </w:r>
    </w:p>
    <w:p w14:paraId="572F93B6" w14:textId="7BB66B3D" w:rsidR="0006024D" w:rsidRPr="0006024D" w:rsidRDefault="00BC1845" w:rsidP="0006024D">
      <w:pPr>
        <w:numPr>
          <w:ilvl w:val="0"/>
          <w:numId w:val="1"/>
        </w:numPr>
        <w:rPr>
          <w:sz w:val="32"/>
          <w:szCs w:val="32"/>
        </w:rPr>
      </w:pPr>
      <w:r w:rsidRPr="00BC1845">
        <w:rPr>
          <w:sz w:val="32"/>
          <w:szCs w:val="32"/>
        </w:rPr>
        <w:t>Установите и загрузите дополнительные пакеты с помощью функции install.packages() и import.</w:t>
      </w:r>
    </w:p>
    <w:p w14:paraId="5E04CBFC" w14:textId="2767D835" w:rsidR="0006024D" w:rsidRDefault="000602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E0350F" w14:textId="77777777" w:rsidR="00EC293E" w:rsidRPr="00EC293E" w:rsidRDefault="00EC293E" w:rsidP="00EC293E">
      <w:pPr>
        <w:ind w:left="360"/>
        <w:rPr>
          <w:b/>
          <w:bCs/>
          <w:sz w:val="32"/>
          <w:szCs w:val="32"/>
        </w:rPr>
      </w:pPr>
      <w:r w:rsidRPr="00EC293E">
        <w:rPr>
          <w:b/>
          <w:bCs/>
          <w:sz w:val="32"/>
          <w:szCs w:val="32"/>
        </w:rPr>
        <w:lastRenderedPageBreak/>
        <w:t>Лабораторная работа 5</w:t>
      </w:r>
    </w:p>
    <w:p w14:paraId="1E607018" w14:textId="77777777" w:rsidR="00EC293E" w:rsidRPr="00EC293E" w:rsidRDefault="00EC293E" w:rsidP="00EC293E">
      <w:pPr>
        <w:ind w:left="360"/>
        <w:rPr>
          <w:b/>
          <w:bCs/>
          <w:sz w:val="32"/>
          <w:szCs w:val="32"/>
        </w:rPr>
      </w:pPr>
      <w:r w:rsidRPr="00EC293E">
        <w:rPr>
          <w:b/>
          <w:bCs/>
          <w:sz w:val="32"/>
          <w:szCs w:val="32"/>
        </w:rPr>
        <w:t>Обработка данных. Выбор экземпляров (Instance Selection)</w:t>
      </w:r>
    </w:p>
    <w:p w14:paraId="74B91511" w14:textId="77777777" w:rsidR="00EC293E" w:rsidRPr="00EC293E" w:rsidRDefault="00EC293E" w:rsidP="00EC293E">
      <w:pPr>
        <w:numPr>
          <w:ilvl w:val="0"/>
          <w:numId w:val="2"/>
        </w:numPr>
        <w:rPr>
          <w:sz w:val="32"/>
          <w:szCs w:val="32"/>
        </w:rPr>
      </w:pPr>
      <w:r w:rsidRPr="00EC293E">
        <w:rPr>
          <w:b/>
          <w:bCs/>
          <w:sz w:val="32"/>
          <w:szCs w:val="32"/>
        </w:rPr>
        <w:t xml:space="preserve">Выполните классификацию к-ближайших соседей с использованием функции </w:t>
      </w:r>
      <w:r w:rsidRPr="00EC293E">
        <w:rPr>
          <w:sz w:val="32"/>
          <w:szCs w:val="32"/>
        </w:rPr>
        <w:t>KNeighborsClassifier</w:t>
      </w:r>
      <w:r w:rsidRPr="00EC293E">
        <w:rPr>
          <w:b/>
          <w:bCs/>
          <w:sz w:val="32"/>
          <w:szCs w:val="32"/>
        </w:rPr>
        <w:t xml:space="preserve"> из пакета </w:t>
      </w:r>
      <w:r w:rsidRPr="00EC293E">
        <w:rPr>
          <w:sz w:val="32"/>
          <w:szCs w:val="32"/>
        </w:rPr>
        <w:t>scikit-learn</w:t>
      </w:r>
      <w:r w:rsidRPr="00EC293E">
        <w:rPr>
          <w:b/>
          <w:bCs/>
          <w:sz w:val="32"/>
          <w:szCs w:val="32"/>
        </w:rPr>
        <w:t xml:space="preserve"> на наборе данных </w:t>
      </w:r>
      <w:r w:rsidRPr="00EC293E">
        <w:rPr>
          <w:sz w:val="32"/>
          <w:szCs w:val="32"/>
        </w:rPr>
        <w:t>iris</w:t>
      </w:r>
      <w:r w:rsidRPr="00EC293E">
        <w:rPr>
          <w:b/>
          <w:bCs/>
          <w:sz w:val="32"/>
          <w:szCs w:val="32"/>
        </w:rPr>
        <w:t xml:space="preserve"> [1]. Проведите нормализацию данных, разделите выборку на обучающую и тестовую. Оцените построенную модель с использованием функции </w:t>
      </w:r>
      <w:r w:rsidRPr="00EC293E">
        <w:rPr>
          <w:sz w:val="32"/>
          <w:szCs w:val="32"/>
        </w:rPr>
        <w:t>cross_val_score</w:t>
      </w:r>
      <w:r w:rsidRPr="00EC293E">
        <w:rPr>
          <w:b/>
          <w:bCs/>
          <w:sz w:val="32"/>
          <w:szCs w:val="32"/>
        </w:rPr>
        <w:t xml:space="preserve"> из пакета </w:t>
      </w:r>
      <w:r w:rsidRPr="00EC293E">
        <w:rPr>
          <w:sz w:val="32"/>
          <w:szCs w:val="32"/>
        </w:rPr>
        <w:t>scikit-learn</w:t>
      </w:r>
      <w:r w:rsidRPr="00EC293E">
        <w:rPr>
          <w:b/>
          <w:bCs/>
          <w:sz w:val="32"/>
          <w:szCs w:val="32"/>
        </w:rPr>
        <w:t>. Постройте матрицу ошибок [2] и диагональную оценку качества прогноза (diagonal mark quality prediction).</w:t>
      </w:r>
    </w:p>
    <w:p w14:paraId="7B6A30E5" w14:textId="77777777" w:rsidR="00EC293E" w:rsidRPr="00EC293E" w:rsidRDefault="00EC293E" w:rsidP="00EC293E">
      <w:pPr>
        <w:numPr>
          <w:ilvl w:val="0"/>
          <w:numId w:val="2"/>
        </w:numPr>
        <w:rPr>
          <w:sz w:val="32"/>
          <w:szCs w:val="32"/>
        </w:rPr>
      </w:pPr>
      <w:r w:rsidRPr="00EC293E">
        <w:rPr>
          <w:b/>
          <w:bCs/>
          <w:sz w:val="32"/>
          <w:szCs w:val="32"/>
        </w:rPr>
        <w:t xml:space="preserve">Рассмотрите пример реализации метода опорных векторов с использованием функции </w:t>
      </w:r>
      <w:r w:rsidRPr="00EC293E">
        <w:rPr>
          <w:sz w:val="32"/>
          <w:szCs w:val="32"/>
        </w:rPr>
        <w:t>SVC</w:t>
      </w:r>
      <w:r w:rsidRPr="00EC293E">
        <w:rPr>
          <w:b/>
          <w:bCs/>
          <w:sz w:val="32"/>
          <w:szCs w:val="32"/>
        </w:rPr>
        <w:t xml:space="preserve"> из пакета </w:t>
      </w:r>
      <w:r w:rsidRPr="00EC293E">
        <w:rPr>
          <w:sz w:val="32"/>
          <w:szCs w:val="32"/>
        </w:rPr>
        <w:t>scikit-learn</w:t>
      </w:r>
      <w:r w:rsidRPr="00EC293E">
        <w:rPr>
          <w:b/>
          <w:bCs/>
          <w:sz w:val="32"/>
          <w:szCs w:val="32"/>
        </w:rPr>
        <w:t>. Постройте линейный классификатор для прогнозирования. Для подбора параметров модели выполните перекрестную проверку с делением исходной выборки на 10 равных частей (cross=10) [3, с.172].</w:t>
      </w:r>
    </w:p>
    <w:p w14:paraId="33E2CDFC" w14:textId="77777777" w:rsidR="00EC293E" w:rsidRPr="00EC293E" w:rsidRDefault="00EC293E" w:rsidP="00EC293E">
      <w:pPr>
        <w:numPr>
          <w:ilvl w:val="0"/>
          <w:numId w:val="2"/>
        </w:numPr>
        <w:rPr>
          <w:sz w:val="32"/>
          <w:szCs w:val="32"/>
        </w:rPr>
      </w:pPr>
      <w:r w:rsidRPr="00EC293E">
        <w:rPr>
          <w:b/>
          <w:bCs/>
          <w:sz w:val="32"/>
          <w:szCs w:val="32"/>
        </w:rPr>
        <w:t xml:space="preserve">Выполните расчет главных компонент с использованием пакета </w:t>
      </w:r>
      <w:r w:rsidRPr="00EC293E">
        <w:rPr>
          <w:sz w:val="32"/>
          <w:szCs w:val="32"/>
        </w:rPr>
        <w:t>numpy</w:t>
      </w:r>
      <w:r w:rsidRPr="00EC293E">
        <w:rPr>
          <w:b/>
          <w:bCs/>
          <w:sz w:val="32"/>
          <w:szCs w:val="32"/>
        </w:rPr>
        <w:t xml:space="preserve"> и его функции </w:t>
      </w:r>
      <w:r w:rsidRPr="00EC293E">
        <w:rPr>
          <w:sz w:val="32"/>
          <w:szCs w:val="32"/>
        </w:rPr>
        <w:t>linalg.svd</w:t>
      </w:r>
      <w:r w:rsidRPr="00EC293E">
        <w:rPr>
          <w:b/>
          <w:bCs/>
          <w:sz w:val="32"/>
          <w:szCs w:val="32"/>
        </w:rPr>
        <w:t>. Постройте ординационную диаграмму методом PCA [3, с. 49] и сделайте выводы.</w:t>
      </w:r>
    </w:p>
    <w:p w14:paraId="55DE3335" w14:textId="4E1A2D2C" w:rsidR="007412E3" w:rsidRDefault="007412E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1A2EE8" w14:textId="0A8185F0" w:rsidR="00E84679" w:rsidRPr="00C26B0B" w:rsidRDefault="00E84679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Лабараторная 6</w:t>
      </w:r>
    </w:p>
    <w:p w14:paraId="0C7A2204" w14:textId="77777777" w:rsidR="00B55E39" w:rsidRPr="00B55E39" w:rsidRDefault="00B55E39" w:rsidP="00B55E39">
      <w:pPr>
        <w:numPr>
          <w:ilvl w:val="0"/>
          <w:numId w:val="3"/>
        </w:numPr>
        <w:rPr>
          <w:sz w:val="32"/>
          <w:szCs w:val="32"/>
        </w:rPr>
      </w:pPr>
      <w:r w:rsidRPr="00B55E39">
        <w:rPr>
          <w:b/>
          <w:bCs/>
          <w:sz w:val="32"/>
          <w:szCs w:val="32"/>
        </w:rPr>
        <w:t xml:space="preserve">С использованием функции discretize из пакета </w:t>
      </w:r>
      <w:r w:rsidRPr="00B55E39">
        <w:rPr>
          <w:sz w:val="32"/>
          <w:szCs w:val="32"/>
        </w:rPr>
        <w:t>pandas</w:t>
      </w:r>
      <w:r w:rsidRPr="00B55E39">
        <w:rPr>
          <w:b/>
          <w:bCs/>
          <w:sz w:val="32"/>
          <w:szCs w:val="32"/>
        </w:rPr>
        <w:t xml:space="preserve"> и </w:t>
      </w:r>
      <w:r w:rsidRPr="00B55E39">
        <w:rPr>
          <w:sz w:val="32"/>
          <w:szCs w:val="32"/>
        </w:rPr>
        <w:t>numpy</w:t>
      </w:r>
      <w:r w:rsidRPr="00B55E39">
        <w:rPr>
          <w:b/>
          <w:bCs/>
          <w:sz w:val="32"/>
          <w:szCs w:val="32"/>
        </w:rPr>
        <w:t xml:space="preserve"> выполните преобразование непрерывной переменной в категориальную [1] различными методами: </w:t>
      </w:r>
      <w:r w:rsidRPr="00B55E39">
        <w:rPr>
          <w:sz w:val="32"/>
          <w:szCs w:val="32"/>
        </w:rPr>
        <w:t>interval</w:t>
      </w:r>
      <w:r w:rsidRPr="00B55E39">
        <w:rPr>
          <w:b/>
          <w:bCs/>
          <w:sz w:val="32"/>
          <w:szCs w:val="32"/>
        </w:rPr>
        <w:t xml:space="preserve"> (равная ширина интервала), </w:t>
      </w:r>
      <w:r w:rsidRPr="00B55E39">
        <w:rPr>
          <w:sz w:val="32"/>
          <w:szCs w:val="32"/>
        </w:rPr>
        <w:t>frequency</w:t>
      </w:r>
      <w:r w:rsidRPr="00B55E39">
        <w:rPr>
          <w:b/>
          <w:bCs/>
          <w:sz w:val="32"/>
          <w:szCs w:val="32"/>
        </w:rPr>
        <w:t xml:space="preserve"> (равная частота), </w:t>
      </w:r>
      <w:r w:rsidRPr="00B55E39">
        <w:rPr>
          <w:sz w:val="32"/>
          <w:szCs w:val="32"/>
        </w:rPr>
        <w:t>cluster</w:t>
      </w:r>
      <w:r w:rsidRPr="00B55E39">
        <w:rPr>
          <w:b/>
          <w:bCs/>
          <w:sz w:val="32"/>
          <w:szCs w:val="32"/>
        </w:rPr>
        <w:t xml:space="preserve"> (кластеризация) и </w:t>
      </w:r>
      <w:r w:rsidRPr="00B55E39">
        <w:rPr>
          <w:sz w:val="32"/>
          <w:szCs w:val="32"/>
        </w:rPr>
        <w:t>fixed</w:t>
      </w:r>
      <w:r w:rsidRPr="00B55E39">
        <w:rPr>
          <w:b/>
          <w:bCs/>
          <w:sz w:val="32"/>
          <w:szCs w:val="32"/>
        </w:rPr>
        <w:t xml:space="preserve"> (категории задают границы интервалов). Используйте набор данных iris. Сделайте выводы.</w:t>
      </w:r>
    </w:p>
    <w:p w14:paraId="447798FE" w14:textId="77777777" w:rsidR="00B55E39" w:rsidRPr="00B55E39" w:rsidRDefault="00B55E39" w:rsidP="00B55E39">
      <w:pPr>
        <w:ind w:left="360"/>
        <w:rPr>
          <w:sz w:val="32"/>
          <w:szCs w:val="32"/>
        </w:rPr>
      </w:pPr>
      <w:r w:rsidRPr="00B55E39">
        <w:rPr>
          <w:sz w:val="32"/>
          <w:szCs w:val="32"/>
        </w:rPr>
        <w:t>В Python для дискретизации можно использовать библиотеки pandas и numpy. Например, для метода interval можно использовать pd.cut, для frequency — pd.qcut, а для cluster — методы кластеризации из sklearn.</w:t>
      </w:r>
    </w:p>
    <w:p w14:paraId="3B352230" w14:textId="77777777" w:rsidR="00B55E39" w:rsidRPr="00B55E39" w:rsidRDefault="00B55E39" w:rsidP="00B55E39">
      <w:pPr>
        <w:numPr>
          <w:ilvl w:val="0"/>
          <w:numId w:val="3"/>
        </w:numPr>
        <w:rPr>
          <w:sz w:val="32"/>
          <w:szCs w:val="32"/>
        </w:rPr>
      </w:pPr>
      <w:r w:rsidRPr="00B55E39">
        <w:rPr>
          <w:b/>
          <w:bCs/>
          <w:sz w:val="32"/>
          <w:szCs w:val="32"/>
        </w:rPr>
        <w:t>С использованием пакета discretization выполните дискретизацию с использованием алгоритмов Chi2 и CAIM [2]. Используйте набор данных iris. Сравните результаты и сделайте выводы.</w:t>
      </w:r>
    </w:p>
    <w:p w14:paraId="5D43C2E1" w14:textId="49D8D146" w:rsidR="00C26B0B" w:rsidRDefault="00C26B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F551E0" w14:textId="15D01132" w:rsidR="007C2F8A" w:rsidRPr="007C2F8A" w:rsidRDefault="007C2F8A" w:rsidP="007C2F8A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Лабораторная 7</w:t>
      </w:r>
    </w:p>
    <w:p w14:paraId="7887B466" w14:textId="72843BC1" w:rsidR="00C26B0B" w:rsidRPr="00C26B0B" w:rsidRDefault="00C26B0B" w:rsidP="00C26B0B">
      <w:pPr>
        <w:numPr>
          <w:ilvl w:val="0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Установите пакет pyspark, установите Java Virtual Machine (JVM). Подключитесь к локальному Spark-кластеру. Загрузите таблицу flights из пакета nycflights13 в Spark-кластер. Выполните запросы (задание 3, Лабораторная работа 2). Сравните результаты, сделайте выводы.</w:t>
      </w:r>
    </w:p>
    <w:p w14:paraId="09209A74" w14:textId="77777777" w:rsidR="00C26B0B" w:rsidRPr="00C26B0B" w:rsidRDefault="00C26B0B" w:rsidP="00C26B0B">
      <w:pPr>
        <w:numPr>
          <w:ilvl w:val="1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Вместо sparklyr используйте pyspark для работы с Apache Spark в Python.</w:t>
      </w:r>
    </w:p>
    <w:p w14:paraId="42D20F1C" w14:textId="77777777" w:rsidR="00C26B0B" w:rsidRPr="00C26B0B" w:rsidRDefault="00C26B0B" w:rsidP="00C26B0B">
      <w:pPr>
        <w:numPr>
          <w:ilvl w:val="1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Для загрузки данных используйте pyspark.sql.SparkSession.</w:t>
      </w:r>
    </w:p>
    <w:p w14:paraId="0F9A7D24" w14:textId="77777777" w:rsidR="00C26B0B" w:rsidRPr="00C26B0B" w:rsidRDefault="00C26B0B" w:rsidP="00C26B0B">
      <w:pPr>
        <w:numPr>
          <w:ilvl w:val="0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Настройте для использования Hadoop [2-5], подключите количество слов в файле *.txt с использованием HDFS [3]. Файл сгенерировать самостоятельно.</w:t>
      </w:r>
    </w:p>
    <w:p w14:paraId="34BF8AFF" w14:textId="77777777" w:rsidR="00C26B0B" w:rsidRPr="00C26B0B" w:rsidRDefault="00C26B0B" w:rsidP="00C26B0B">
      <w:pPr>
        <w:numPr>
          <w:ilvl w:val="1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Вместо Nadoor используйте hadoop и hdfs для работы с распределённой файловой системой.</w:t>
      </w:r>
    </w:p>
    <w:p w14:paraId="334425F7" w14:textId="77777777" w:rsidR="00C26B0B" w:rsidRPr="00C26B0B" w:rsidRDefault="00C26B0B" w:rsidP="00C26B0B">
      <w:pPr>
        <w:numPr>
          <w:ilvl w:val="1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Используйте библиотеку hdfs для взаимодействия с HDFS в Python.</w:t>
      </w:r>
    </w:p>
    <w:p w14:paraId="58713997" w14:textId="77777777" w:rsidR="00C26B0B" w:rsidRPr="00C26B0B" w:rsidRDefault="00C26B0B" w:rsidP="00C26B0B">
      <w:pPr>
        <w:numPr>
          <w:ilvl w:val="0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Установите pymongo [6, 7]. Подключите библиотеку pymongo. Выполните пример для набора its с использованием функции pymongo.MongoClient(). Сохраните код и сделайте выводы.</w:t>
      </w:r>
    </w:p>
    <w:p w14:paraId="0ABB2CED" w14:textId="77777777" w:rsidR="00C26B0B" w:rsidRPr="00C26B0B" w:rsidRDefault="00C26B0B" w:rsidP="00C26B0B">
      <w:pPr>
        <w:numPr>
          <w:ilvl w:val="1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Вместо mongolite используйте pymongo для работы с MongoDB в Python.</w:t>
      </w:r>
    </w:p>
    <w:p w14:paraId="49B7361F" w14:textId="77777777" w:rsidR="00C26B0B" w:rsidRPr="00C26B0B" w:rsidRDefault="00C26B0B" w:rsidP="00C26B0B">
      <w:pPr>
        <w:numPr>
          <w:ilvl w:val="1"/>
          <w:numId w:val="4"/>
        </w:numPr>
        <w:rPr>
          <w:sz w:val="32"/>
          <w:szCs w:val="32"/>
        </w:rPr>
      </w:pPr>
      <w:r w:rsidRPr="00C26B0B">
        <w:rPr>
          <w:sz w:val="32"/>
          <w:szCs w:val="32"/>
        </w:rPr>
        <w:t>Используйте pymongo.MongoClient для подключения к MongoDB и выполнения операций.</w:t>
      </w:r>
    </w:p>
    <w:p w14:paraId="1DE14D6A" w14:textId="77777777" w:rsidR="0006024D" w:rsidRPr="005336E4" w:rsidRDefault="0006024D" w:rsidP="00EC293E">
      <w:pPr>
        <w:ind w:left="360"/>
        <w:rPr>
          <w:sz w:val="32"/>
          <w:szCs w:val="32"/>
        </w:rPr>
      </w:pPr>
    </w:p>
    <w:sectPr w:rsidR="0006024D" w:rsidRPr="0053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66B53"/>
    <w:multiLevelType w:val="multilevel"/>
    <w:tmpl w:val="326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A40F1"/>
    <w:multiLevelType w:val="multilevel"/>
    <w:tmpl w:val="2CA8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4040F"/>
    <w:multiLevelType w:val="multilevel"/>
    <w:tmpl w:val="DE12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1732B"/>
    <w:multiLevelType w:val="multilevel"/>
    <w:tmpl w:val="2A04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29548">
    <w:abstractNumId w:val="2"/>
  </w:num>
  <w:num w:numId="2" w16cid:durableId="323558308">
    <w:abstractNumId w:val="3"/>
  </w:num>
  <w:num w:numId="3" w16cid:durableId="942225107">
    <w:abstractNumId w:val="0"/>
  </w:num>
  <w:num w:numId="4" w16cid:durableId="1986740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1F"/>
    <w:rsid w:val="0006024D"/>
    <w:rsid w:val="001845C7"/>
    <w:rsid w:val="00464AE1"/>
    <w:rsid w:val="005336E4"/>
    <w:rsid w:val="00703936"/>
    <w:rsid w:val="007412E3"/>
    <w:rsid w:val="007C2F8A"/>
    <w:rsid w:val="0094101F"/>
    <w:rsid w:val="009C742F"/>
    <w:rsid w:val="00B55E39"/>
    <w:rsid w:val="00BC1845"/>
    <w:rsid w:val="00C26B0B"/>
    <w:rsid w:val="00E17F07"/>
    <w:rsid w:val="00E84679"/>
    <w:rsid w:val="00E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4DF9"/>
  <w15:chartTrackingRefBased/>
  <w15:docId w15:val="{AB86421F-7095-469C-BC25-084D9AF2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0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0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0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0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11</cp:revision>
  <dcterms:created xsi:type="dcterms:W3CDTF">2025-02-15T07:59:00Z</dcterms:created>
  <dcterms:modified xsi:type="dcterms:W3CDTF">2025-03-13T07:39:00Z</dcterms:modified>
</cp:coreProperties>
</file>