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24CEB" w14:textId="77777777" w:rsidR="007A08D4" w:rsidRDefault="007A08D4" w:rsidP="007A08D4">
      <w:pPr>
        <w:ind w:firstLine="0"/>
        <w:jc w:val="center"/>
        <w:rPr>
          <w:rFonts w:cs="Times New Roman"/>
          <w:szCs w:val="28"/>
        </w:rPr>
      </w:pPr>
      <w:bookmarkStart w:id="0" w:name="_Toc183539882"/>
      <w:bookmarkStart w:id="1" w:name="_Toc183882328"/>
      <w:bookmarkStart w:id="2" w:name="_Toc183883050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0" allowOverlap="1" wp14:anchorId="1384A7BB" wp14:editId="63236827">
            <wp:simplePos x="0" y="0"/>
            <wp:positionH relativeFrom="margin">
              <wp:posOffset>43815</wp:posOffset>
            </wp:positionH>
            <wp:positionV relativeFrom="paragraph">
              <wp:posOffset>635</wp:posOffset>
            </wp:positionV>
            <wp:extent cx="1114425" cy="1114425"/>
            <wp:effectExtent l="0" t="0" r="0" b="0"/>
            <wp:wrapTight wrapText="bothSides">
              <wp:wrapPolygon edited="0">
                <wp:start x="-9" y="0"/>
                <wp:lineTo x="-9" y="21409"/>
                <wp:lineTo x="21409" y="21409"/>
                <wp:lineTo x="21409" y="0"/>
                <wp:lineTo x="-9" y="0"/>
              </wp:wrapPolygon>
            </wp:wrapTight>
            <wp:docPr id="22" name="Рисунок 22" descr="знаки ВУЗ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наки ВУЗов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МИНИСТЕРСТВО НАУКИ И ВЫСШЕГО ОБРАЗОВАНИЯ РОССИЙСКОЙ ФЕДЕРАЦИИ</w:t>
      </w:r>
    </w:p>
    <w:p w14:paraId="387DA3FF" w14:textId="77777777" w:rsidR="007A08D4" w:rsidRDefault="007A08D4" w:rsidP="007A08D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7093232" w14:textId="77777777" w:rsidR="007A08D4" w:rsidRDefault="007A08D4" w:rsidP="007A08D4">
      <w:pPr>
        <w:spacing w:after="480"/>
        <w:ind w:firstLine="0"/>
        <w:jc w:val="center"/>
        <w:rPr>
          <w:rFonts w:cs="Times New Roman"/>
          <w:b/>
          <w:bCs/>
          <w:szCs w:val="28"/>
        </w:rPr>
      </w:pPr>
      <w:bookmarkStart w:id="3" w:name="_Hlk139989234"/>
      <w:bookmarkEnd w:id="3"/>
      <w:r>
        <w:rPr>
          <w:rFonts w:cs="Times New Roman"/>
          <w:b/>
          <w:bCs/>
          <w:szCs w:val="28"/>
        </w:rPr>
        <w:t>«МОСКОВСКИЙ АВТОМОБИЛЬНО-ДОРОЖНЫЙ ГОСУДАРСТВЕННЫЙ ТЕХНИЧЕСКИЙ УНИВЕРСИТЕТ (МАДИ)»</w:t>
      </w:r>
    </w:p>
    <w:p w14:paraId="46D789B8" w14:textId="77777777" w:rsidR="00356F98" w:rsidRDefault="00356F98" w:rsidP="001A2314">
      <w:pPr>
        <w:spacing w:after="600" w:line="720" w:lineRule="auto"/>
        <w:ind w:firstLine="0"/>
        <w:jc w:val="center"/>
      </w:pPr>
      <w:r>
        <w:t>Факультет «Управления»</w:t>
      </w:r>
      <w:r>
        <w:br/>
        <w:t>Кафедра «Автоматизированные системы управления»</w:t>
      </w:r>
      <w:r>
        <w:br/>
        <w:t>09.03.02 –</w:t>
      </w:r>
      <w:r>
        <w:rPr>
          <w:lang w:val="en-US"/>
        </w:rPr>
        <w:t> </w:t>
      </w:r>
      <w:r>
        <w:t>«Информационные системы и технологии»</w:t>
      </w:r>
    </w:p>
    <w:p w14:paraId="55CB44B7" w14:textId="77777777" w:rsidR="00356F98" w:rsidRDefault="000E08CD" w:rsidP="00356F98">
      <w:pPr>
        <w:pStyle w:val="a4"/>
        <w:spacing w:after="1200"/>
        <w:ind w:firstLine="0"/>
        <w:jc w:val="center"/>
      </w:pPr>
      <w:r>
        <w:rPr>
          <w:b/>
          <w:bCs/>
        </w:rPr>
        <w:t>Программа испытаний</w:t>
      </w:r>
      <w:r>
        <w:rPr>
          <w:b/>
          <w:bCs/>
        </w:rPr>
        <w:br/>
        <w:t>разработанной базы данных</w:t>
      </w:r>
      <w:r w:rsidR="00356F98">
        <w:rPr>
          <w:b/>
          <w:bCs/>
        </w:rPr>
        <w:br/>
      </w:r>
      <w:r w:rsidR="00356F98" w:rsidRPr="00E071CA">
        <w:rPr>
          <w:iCs/>
        </w:rPr>
        <w:t>для организации «ООО Моя Оборона»</w:t>
      </w:r>
      <w:r w:rsidR="00356F98" w:rsidRPr="00E071CA">
        <w:rPr>
          <w:iCs/>
        </w:rPr>
        <w:br/>
        <w:t>по функции «</w:t>
      </w:r>
      <w:r w:rsidR="004E216D" w:rsidRPr="004E216D">
        <w:rPr>
          <w:iCs/>
        </w:rPr>
        <w:t>учёт приёма и выдачи товаров</w:t>
      </w:r>
      <w:r w:rsidR="00356F98" w:rsidRPr="00E071CA">
        <w:rPr>
          <w:iCs/>
        </w:rPr>
        <w:t>»</w:t>
      </w:r>
    </w:p>
    <w:p w14:paraId="7217F765" w14:textId="77777777" w:rsidR="00356F98" w:rsidRDefault="00356F98" w:rsidP="00356F98">
      <w:pPr>
        <w:ind w:left="5387" w:hanging="1418"/>
        <w:jc w:val="left"/>
      </w:pPr>
      <w:r>
        <w:t>Выполнил: студент группы 3бИТС</w:t>
      </w:r>
      <w:r w:rsidR="003B1232" w:rsidRPr="003B1232">
        <w:rPr>
          <w:vertAlign w:val="subscript"/>
        </w:rPr>
        <w:t>3</w:t>
      </w:r>
      <w:r>
        <w:rPr>
          <w:vertAlign w:val="subscript"/>
        </w:rPr>
        <w:br/>
      </w:r>
      <w:r>
        <w:t>Карабанов Илья Алексеевич</w:t>
      </w:r>
    </w:p>
    <w:p w14:paraId="1C7AD282" w14:textId="77777777" w:rsidR="00356F98" w:rsidRDefault="00356F98" w:rsidP="001A2314">
      <w:pPr>
        <w:spacing w:after="1080"/>
        <w:ind w:left="5387" w:hanging="1418"/>
        <w:jc w:val="left"/>
      </w:pPr>
      <w:r>
        <w:t>Руководитель: к.т.н., доцент</w:t>
      </w:r>
      <w:r>
        <w:br/>
        <w:t>Шувалова Ирина Сергеевна</w:t>
      </w:r>
    </w:p>
    <w:p w14:paraId="2EEA7F99" w14:textId="77777777" w:rsidR="00356F98" w:rsidRDefault="00356F98" w:rsidP="00356F98">
      <w:pPr>
        <w:spacing w:line="259" w:lineRule="auto"/>
        <w:ind w:firstLine="0"/>
        <w:jc w:val="center"/>
        <w:rPr>
          <w:rFonts w:eastAsia="Tahoma" w:cs="Lohit Devanagari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Москва</w:t>
      </w:r>
      <w:r>
        <w:rPr>
          <w:rFonts w:cs="Times New Roman"/>
          <w:szCs w:val="28"/>
          <w:lang w:eastAsia="ru-RU"/>
        </w:rPr>
        <w:br/>
        <w:t>2024</w:t>
      </w:r>
      <w:r>
        <w:br w:type="page"/>
      </w:r>
    </w:p>
    <w:p w14:paraId="752DD729" w14:textId="77777777" w:rsidR="00E727E8" w:rsidRPr="00786E80" w:rsidRDefault="00E727E8">
      <w:pPr>
        <w:spacing w:line="259" w:lineRule="auto"/>
        <w:ind w:firstLine="0"/>
        <w:jc w:val="left"/>
        <w:rPr>
          <w:b/>
        </w:rPr>
      </w:pPr>
      <w:r w:rsidRPr="00786E80">
        <w:rPr>
          <w:b/>
        </w:rPr>
        <w:lastRenderedPageBreak/>
        <w:t>Оглавление</w:t>
      </w:r>
    </w:p>
    <w:p w14:paraId="7AA44424" w14:textId="77777777" w:rsidR="0077256D" w:rsidRDefault="00DE6690" w:rsidP="00C210E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r w:rsidRPr="00786E80">
        <w:rPr>
          <w:b/>
        </w:rPr>
        <w:fldChar w:fldCharType="begin"/>
      </w:r>
      <w:r w:rsidRPr="00786E80">
        <w:rPr>
          <w:b/>
        </w:rPr>
        <w:instrText xml:space="preserve"> TOC \h \z \t "Заголовок;1" </w:instrText>
      </w:r>
      <w:r w:rsidRPr="00786E80">
        <w:rPr>
          <w:b/>
        </w:rPr>
        <w:fldChar w:fldCharType="separate"/>
      </w:r>
      <w:hyperlink w:anchor="_Toc184208420" w:history="1">
        <w:r w:rsidR="0077256D" w:rsidRPr="005646F6">
          <w:rPr>
            <w:rStyle w:val="af1"/>
            <w:b/>
            <w:noProof/>
          </w:rPr>
          <w:t>1.</w:t>
        </w:r>
        <w:r w:rsidR="0077256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7256D" w:rsidRPr="005646F6">
          <w:rPr>
            <w:rStyle w:val="af1"/>
            <w:b/>
            <w:noProof/>
          </w:rPr>
          <w:t>Тестирование контрольными данными</w:t>
        </w:r>
        <w:r w:rsidR="0077256D">
          <w:rPr>
            <w:noProof/>
            <w:webHidden/>
          </w:rPr>
          <w:tab/>
        </w:r>
        <w:r w:rsidR="0077256D">
          <w:rPr>
            <w:noProof/>
            <w:webHidden/>
          </w:rPr>
          <w:fldChar w:fldCharType="begin"/>
        </w:r>
        <w:r w:rsidR="0077256D">
          <w:rPr>
            <w:noProof/>
            <w:webHidden/>
          </w:rPr>
          <w:instrText xml:space="preserve"> PAGEREF _Toc184208420 \h </w:instrText>
        </w:r>
        <w:r w:rsidR="0077256D">
          <w:rPr>
            <w:noProof/>
            <w:webHidden/>
          </w:rPr>
        </w:r>
        <w:r w:rsidR="0077256D">
          <w:rPr>
            <w:noProof/>
            <w:webHidden/>
          </w:rPr>
          <w:fldChar w:fldCharType="separate"/>
        </w:r>
        <w:r w:rsidR="00DF06D3">
          <w:rPr>
            <w:noProof/>
            <w:webHidden/>
          </w:rPr>
          <w:t>3</w:t>
        </w:r>
        <w:r w:rsidR="0077256D">
          <w:rPr>
            <w:noProof/>
            <w:webHidden/>
          </w:rPr>
          <w:fldChar w:fldCharType="end"/>
        </w:r>
      </w:hyperlink>
    </w:p>
    <w:p w14:paraId="0AD709D9" w14:textId="77777777" w:rsidR="0077256D" w:rsidRDefault="0077256D" w:rsidP="00C210E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208421" w:history="1">
        <w:r w:rsidRPr="005646F6">
          <w:rPr>
            <w:rStyle w:val="af1"/>
            <w:b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646F6">
          <w:rPr>
            <w:rStyle w:val="af1"/>
            <w:b/>
            <w:noProof/>
          </w:rPr>
          <w:t>Тестирование запросами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D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A18B8B" w14:textId="77777777" w:rsidR="0077256D" w:rsidRDefault="0077256D" w:rsidP="00C210E6">
      <w:pPr>
        <w:pStyle w:val="12"/>
        <w:tabs>
          <w:tab w:val="clear" w:pos="567"/>
          <w:tab w:val="left" w:pos="851"/>
        </w:tabs>
        <w:ind w:firstLine="14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208422" w:history="1">
        <w:r w:rsidRPr="005646F6">
          <w:rPr>
            <w:rStyle w:val="af1"/>
            <w:b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646F6">
          <w:rPr>
            <w:rStyle w:val="af1"/>
            <w:b/>
            <w:noProof/>
          </w:rPr>
          <w:t>Тестирование однотабличными запросами.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D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7338CD" w14:textId="77777777" w:rsidR="0077256D" w:rsidRDefault="0077256D" w:rsidP="00C210E6">
      <w:pPr>
        <w:pStyle w:val="12"/>
        <w:tabs>
          <w:tab w:val="clear" w:pos="567"/>
          <w:tab w:val="left" w:pos="851"/>
        </w:tabs>
        <w:ind w:firstLine="14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208423" w:history="1">
        <w:r w:rsidRPr="005646F6">
          <w:rPr>
            <w:rStyle w:val="af1"/>
            <w:b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646F6">
          <w:rPr>
            <w:rStyle w:val="af1"/>
            <w:b/>
            <w:noProof/>
          </w:rPr>
          <w:t>Тестирование многотабличными запросами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D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556DA21" w14:textId="77777777" w:rsidR="00E727E8" w:rsidRDefault="00DE6690">
      <w:pPr>
        <w:spacing w:line="259" w:lineRule="auto"/>
        <w:ind w:firstLine="0"/>
        <w:jc w:val="left"/>
        <w:rPr>
          <w:rFonts w:eastAsia="Tahoma" w:cs="Lohit Devanagari"/>
          <w:szCs w:val="28"/>
          <w:lang w:eastAsia="ru-RU"/>
        </w:rPr>
      </w:pPr>
      <w:r w:rsidRPr="00786E80">
        <w:rPr>
          <w:b/>
        </w:rPr>
        <w:fldChar w:fldCharType="end"/>
      </w:r>
      <w:r w:rsidR="00E727E8">
        <w:br w:type="page"/>
      </w:r>
    </w:p>
    <w:p w14:paraId="3FFAECAB" w14:textId="77777777" w:rsidR="00F94D4B" w:rsidRPr="00DE6690" w:rsidRDefault="00F94D4B" w:rsidP="00A4296C">
      <w:pPr>
        <w:pStyle w:val="a7"/>
        <w:numPr>
          <w:ilvl w:val="0"/>
          <w:numId w:val="5"/>
        </w:numPr>
        <w:ind w:left="0" w:firstLine="0"/>
        <w:rPr>
          <w:b/>
        </w:rPr>
      </w:pPr>
      <w:bookmarkStart w:id="4" w:name="_Toc184208420"/>
      <w:r w:rsidRPr="00DE6690">
        <w:rPr>
          <w:b/>
        </w:rPr>
        <w:lastRenderedPageBreak/>
        <w:t>Тестирование контрольными данными</w:t>
      </w:r>
      <w:bookmarkEnd w:id="0"/>
      <w:bookmarkEnd w:id="1"/>
      <w:bookmarkEnd w:id="2"/>
      <w:bookmarkEnd w:id="4"/>
    </w:p>
    <w:p w14:paraId="18563D4E" w14:textId="77777777" w:rsidR="00F94D4B" w:rsidRDefault="00F94D4B" w:rsidP="00F94D4B">
      <w:pPr>
        <w:pStyle w:val="a4"/>
      </w:pPr>
      <w:r>
        <w:t>Б</w:t>
      </w:r>
      <w:r w:rsidR="00980EF6">
        <w:t>аза данных тестируется в следующей</w:t>
      </w:r>
      <w:r>
        <w:t xml:space="preserve"> последовательности:</w:t>
      </w:r>
    </w:p>
    <w:p w14:paraId="3F7AA35E" w14:textId="77777777" w:rsidR="00F94D4B" w:rsidRDefault="00F94D4B" w:rsidP="004309B1">
      <w:pPr>
        <w:pStyle w:val="a4"/>
        <w:numPr>
          <w:ilvl w:val="0"/>
          <w:numId w:val="2"/>
        </w:numPr>
        <w:ind w:left="0" w:firstLine="709"/>
      </w:pPr>
      <w:r>
        <w:t xml:space="preserve">Абсолютные родители – таблицы, у которых нет внешних ключей (таблицы </w:t>
      </w:r>
      <w:r w:rsidR="00356F98">
        <w:t>Поставщик, Комната, Сотрудник</w:t>
      </w:r>
      <w:r>
        <w:t>).</w:t>
      </w:r>
    </w:p>
    <w:p w14:paraId="5EDA124E" w14:textId="77777777" w:rsidR="004309B1" w:rsidRDefault="004309B1" w:rsidP="004309B1">
      <w:pPr>
        <w:pStyle w:val="a4"/>
        <w:ind w:left="567" w:firstLine="0"/>
      </w:pPr>
      <w:r>
        <w:t>Заполним сущность Комната данными о типах комнат на складе. Содержание таблицы представлено ниже</w:t>
      </w:r>
    </w:p>
    <w:p w14:paraId="6EFD2D46" w14:textId="77777777" w:rsidR="004309B1" w:rsidRDefault="004309B1" w:rsidP="00F642D5">
      <w:pPr>
        <w:keepNext/>
        <w:spacing w:after="0"/>
        <w:ind w:firstLine="0"/>
        <w:jc w:val="center"/>
      </w:pPr>
      <w:r w:rsidRPr="004309B1">
        <w:rPr>
          <w:noProof/>
          <w:sz w:val="24"/>
          <w:lang w:eastAsia="ru-RU"/>
        </w:rPr>
        <w:drawing>
          <wp:inline distT="0" distB="0" distL="0" distR="0" wp14:anchorId="605F9B59" wp14:editId="4ED796D9">
            <wp:extent cx="4121834" cy="87050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434" cy="87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C8B3" w14:textId="77777777" w:rsidR="004309B1" w:rsidRPr="00DE6690" w:rsidRDefault="004309B1" w:rsidP="003176C6">
      <w:pPr>
        <w:pStyle w:val="ac"/>
        <w:spacing w:after="240"/>
        <w:ind w:firstLine="0"/>
        <w:jc w:val="center"/>
        <w:rPr>
          <w:i w:val="0"/>
          <w:color w:val="auto"/>
          <w:sz w:val="24"/>
          <w:szCs w:val="24"/>
        </w:rPr>
      </w:pPr>
      <w:r w:rsidRPr="00DE6690">
        <w:rPr>
          <w:i w:val="0"/>
          <w:color w:val="auto"/>
          <w:sz w:val="24"/>
          <w:szCs w:val="24"/>
        </w:rPr>
        <w:t xml:space="preserve">Рисунок </w:t>
      </w:r>
      <w:r w:rsidRPr="00DE6690">
        <w:rPr>
          <w:i w:val="0"/>
          <w:color w:val="auto"/>
          <w:sz w:val="24"/>
          <w:szCs w:val="24"/>
        </w:rPr>
        <w:fldChar w:fldCharType="begin"/>
      </w:r>
      <w:r w:rsidRPr="00DE6690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E6690">
        <w:rPr>
          <w:i w:val="0"/>
          <w:color w:val="auto"/>
          <w:sz w:val="24"/>
          <w:szCs w:val="24"/>
        </w:rPr>
        <w:fldChar w:fldCharType="separate"/>
      </w:r>
      <w:r w:rsidR="00DF06D3">
        <w:rPr>
          <w:i w:val="0"/>
          <w:noProof/>
          <w:color w:val="auto"/>
          <w:sz w:val="24"/>
          <w:szCs w:val="24"/>
        </w:rPr>
        <w:t>1</w:t>
      </w:r>
      <w:r w:rsidRPr="00DE6690">
        <w:rPr>
          <w:i w:val="0"/>
          <w:color w:val="auto"/>
          <w:sz w:val="24"/>
          <w:szCs w:val="24"/>
        </w:rPr>
        <w:fldChar w:fldCharType="end"/>
      </w:r>
      <w:r w:rsidR="00D324CA">
        <w:rPr>
          <w:i w:val="0"/>
          <w:color w:val="auto"/>
          <w:sz w:val="24"/>
          <w:szCs w:val="24"/>
        </w:rPr>
        <w:t> –</w:t>
      </w:r>
      <w:r w:rsidRPr="00DE6690">
        <w:rPr>
          <w:i w:val="0"/>
          <w:color w:val="auto"/>
          <w:sz w:val="24"/>
          <w:szCs w:val="24"/>
        </w:rPr>
        <w:t xml:space="preserve"> Таблица Комната</w:t>
      </w:r>
    </w:p>
    <w:p w14:paraId="0F262EA8" w14:textId="77777777" w:rsidR="003176C6" w:rsidRDefault="00BA5D33" w:rsidP="005E6B84">
      <w:pPr>
        <w:pStyle w:val="a4"/>
        <w:jc w:val="left"/>
      </w:pPr>
      <w:r>
        <w:t xml:space="preserve">Таблица </w:t>
      </w:r>
      <w:r w:rsidR="007B27F2">
        <w:t xml:space="preserve">Поставщик была заполнена </w:t>
      </w:r>
      <w:r w:rsidR="00D324CA">
        <w:t>данными, показанными на рисунке </w:t>
      </w:r>
      <w:r w:rsidR="007B27F2">
        <w:t>2. Стоит отметить, что поле Дополнительный Телефон не является обязательным, поэтому в некоторых записях оно пустое.</w:t>
      </w:r>
    </w:p>
    <w:p w14:paraId="46D89C47" w14:textId="77777777" w:rsidR="007B27F2" w:rsidRDefault="007B27F2" w:rsidP="00D324CA">
      <w:pPr>
        <w:pStyle w:val="af0"/>
        <w:spacing w:after="0"/>
      </w:pPr>
      <w:r w:rsidRPr="007B27F2">
        <w:rPr>
          <w:noProof/>
          <w:lang w:eastAsia="ru-RU"/>
        </w:rPr>
        <w:drawing>
          <wp:inline distT="0" distB="0" distL="0" distR="0" wp14:anchorId="3FC2E3CA" wp14:editId="32A997DF">
            <wp:extent cx="5940425" cy="8877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37F1" w14:textId="77777777" w:rsidR="007B27F2" w:rsidRDefault="007B27F2" w:rsidP="0066456B">
      <w:pPr>
        <w:pStyle w:val="af0"/>
      </w:pPr>
      <w:r>
        <w:t xml:space="preserve">Рисунок </w:t>
      </w:r>
      <w:r w:rsidR="00A4237D">
        <w:rPr>
          <w:noProof/>
        </w:rPr>
        <w:fldChar w:fldCharType="begin"/>
      </w:r>
      <w:r w:rsidR="00A4237D">
        <w:rPr>
          <w:noProof/>
        </w:rPr>
        <w:instrText xml:space="preserve"> SEQ Рисунок \* ARABIC </w:instrText>
      </w:r>
      <w:r w:rsidR="00A4237D">
        <w:rPr>
          <w:noProof/>
        </w:rPr>
        <w:fldChar w:fldCharType="separate"/>
      </w:r>
      <w:r w:rsidR="00DF06D3">
        <w:rPr>
          <w:noProof/>
        </w:rPr>
        <w:t>2</w:t>
      </w:r>
      <w:r w:rsidR="00A4237D">
        <w:rPr>
          <w:noProof/>
        </w:rPr>
        <w:fldChar w:fldCharType="end"/>
      </w:r>
      <w:r w:rsidR="00D324CA">
        <w:rPr>
          <w:i/>
          <w:szCs w:val="24"/>
        </w:rPr>
        <w:t> –</w:t>
      </w:r>
      <w:r>
        <w:t xml:space="preserve"> Таблица Поставщик</w:t>
      </w:r>
    </w:p>
    <w:p w14:paraId="609F04D2" w14:textId="77777777" w:rsidR="007B27F2" w:rsidRDefault="00DE6690" w:rsidP="007B27F2">
      <w:pPr>
        <w:pStyle w:val="a4"/>
      </w:pPr>
      <w:r>
        <w:t>В таблице Сотрудник есть поле Должность. Для теста используем набор данных, состоящих из следующих должностей:</w:t>
      </w:r>
    </w:p>
    <w:p w14:paraId="4F88D843" w14:textId="77777777" w:rsidR="00DE6690" w:rsidRDefault="00DE6690" w:rsidP="00DE6690">
      <w:pPr>
        <w:pStyle w:val="a4"/>
        <w:numPr>
          <w:ilvl w:val="0"/>
          <w:numId w:val="4"/>
        </w:numPr>
        <w:ind w:left="567"/>
      </w:pPr>
      <w:r>
        <w:t>кладовщик;</w:t>
      </w:r>
    </w:p>
    <w:p w14:paraId="4FDD525D" w14:textId="77777777" w:rsidR="00DE6690" w:rsidRDefault="00DE6690" w:rsidP="00DE6690">
      <w:pPr>
        <w:pStyle w:val="a4"/>
        <w:numPr>
          <w:ilvl w:val="0"/>
          <w:numId w:val="4"/>
        </w:numPr>
        <w:ind w:left="567"/>
      </w:pPr>
      <w:r>
        <w:t>приёмщик.</w:t>
      </w:r>
    </w:p>
    <w:p w14:paraId="78AD9352" w14:textId="77777777" w:rsidR="00D3579A" w:rsidRDefault="00D324CA" w:rsidP="00D3579A">
      <w:pPr>
        <w:pStyle w:val="a4"/>
        <w:ind w:left="567" w:firstLine="0"/>
      </w:pPr>
      <w:r>
        <w:t>На рисунке </w:t>
      </w:r>
      <w:r w:rsidR="00F642D5">
        <w:t>3</w:t>
      </w:r>
      <w:r w:rsidR="00D3579A">
        <w:t xml:space="preserve"> можно увидеть окно настройки этих значений.</w:t>
      </w:r>
    </w:p>
    <w:p w14:paraId="35F9B351" w14:textId="77777777" w:rsidR="00D3579A" w:rsidRDefault="00D3579A" w:rsidP="00D324CA">
      <w:pPr>
        <w:pStyle w:val="af0"/>
        <w:spacing w:after="0"/>
      </w:pPr>
      <w:r w:rsidRPr="00D3579A">
        <w:rPr>
          <w:noProof/>
          <w:lang w:eastAsia="ru-RU"/>
        </w:rPr>
        <w:drawing>
          <wp:inline distT="0" distB="0" distL="0" distR="0" wp14:anchorId="2F341789" wp14:editId="7C77AE38">
            <wp:extent cx="2311756" cy="155927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66" cy="15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EE16" w14:textId="77777777" w:rsidR="00D3579A" w:rsidRDefault="00D3579A" w:rsidP="0066456B">
      <w:pPr>
        <w:pStyle w:val="af0"/>
      </w:pPr>
      <w:r>
        <w:t xml:space="preserve">Рисунок </w:t>
      </w:r>
      <w:r w:rsidR="00A4237D">
        <w:rPr>
          <w:noProof/>
        </w:rPr>
        <w:fldChar w:fldCharType="begin"/>
      </w:r>
      <w:r w:rsidR="00A4237D">
        <w:rPr>
          <w:noProof/>
        </w:rPr>
        <w:instrText xml:space="preserve"> SEQ Рисунок \* ARABIC </w:instrText>
      </w:r>
      <w:r w:rsidR="00A4237D">
        <w:rPr>
          <w:noProof/>
        </w:rPr>
        <w:fldChar w:fldCharType="separate"/>
      </w:r>
      <w:r w:rsidR="00DF06D3">
        <w:rPr>
          <w:noProof/>
        </w:rPr>
        <w:t>3</w:t>
      </w:r>
      <w:r w:rsidR="00A4237D">
        <w:rPr>
          <w:noProof/>
        </w:rPr>
        <w:fldChar w:fldCharType="end"/>
      </w:r>
      <w:r w:rsidR="00D324CA">
        <w:rPr>
          <w:i/>
          <w:szCs w:val="24"/>
        </w:rPr>
        <w:t> –</w:t>
      </w:r>
      <w:r>
        <w:t xml:space="preserve"> Настройка значения для поля Должность</w:t>
      </w:r>
    </w:p>
    <w:p w14:paraId="6C9A9CA7" w14:textId="77777777" w:rsidR="00DE6690" w:rsidRDefault="00DE6690" w:rsidP="00DE6690">
      <w:pPr>
        <w:pStyle w:val="a4"/>
      </w:pPr>
      <w:r>
        <w:t xml:space="preserve">На рисунке </w:t>
      </w:r>
      <w:r w:rsidR="00D3579A">
        <w:t>4</w:t>
      </w:r>
      <w:r>
        <w:t xml:space="preserve"> видно, что при заполнении поля Должность появляется меню, позволяющее выбрать вышеуказанные варианты.</w:t>
      </w:r>
    </w:p>
    <w:p w14:paraId="0278AAA2" w14:textId="77777777" w:rsidR="00DE6690" w:rsidRDefault="00DE6690" w:rsidP="0066456B">
      <w:pPr>
        <w:pStyle w:val="af0"/>
      </w:pPr>
      <w:r w:rsidRPr="00DE6690">
        <w:rPr>
          <w:noProof/>
          <w:lang w:eastAsia="ru-RU"/>
        </w:rPr>
        <w:lastRenderedPageBreak/>
        <w:drawing>
          <wp:inline distT="0" distB="0" distL="0" distR="0" wp14:anchorId="1663972D" wp14:editId="05AB6481">
            <wp:extent cx="3475584" cy="141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9670" cy="143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B4FB" w14:textId="77777777" w:rsidR="00DE6690" w:rsidRDefault="00DE6690" w:rsidP="0066456B">
      <w:pPr>
        <w:pStyle w:val="af0"/>
      </w:pPr>
      <w:r>
        <w:t xml:space="preserve">Рисунок </w:t>
      </w:r>
      <w:r w:rsidR="00A4237D">
        <w:rPr>
          <w:noProof/>
        </w:rPr>
        <w:fldChar w:fldCharType="begin"/>
      </w:r>
      <w:r w:rsidR="00A4237D">
        <w:rPr>
          <w:noProof/>
        </w:rPr>
        <w:instrText xml:space="preserve"> SEQ Рисунок \* ARABIC </w:instrText>
      </w:r>
      <w:r w:rsidR="00A4237D">
        <w:rPr>
          <w:noProof/>
        </w:rPr>
        <w:fldChar w:fldCharType="separate"/>
      </w:r>
      <w:r w:rsidR="00DF06D3">
        <w:rPr>
          <w:noProof/>
        </w:rPr>
        <w:t>4</w:t>
      </w:r>
      <w:r w:rsidR="00A4237D">
        <w:rPr>
          <w:noProof/>
        </w:rPr>
        <w:fldChar w:fldCharType="end"/>
      </w:r>
      <w:r w:rsidR="00D324CA">
        <w:rPr>
          <w:i/>
          <w:szCs w:val="24"/>
        </w:rPr>
        <w:t> –</w:t>
      </w:r>
      <w:r>
        <w:t xml:space="preserve"> Таблица Сотрудник</w:t>
      </w:r>
    </w:p>
    <w:p w14:paraId="4FCA00DD" w14:textId="77777777" w:rsidR="00F94D4B" w:rsidRDefault="00F94D4B" w:rsidP="00AF55E3">
      <w:pPr>
        <w:pStyle w:val="a4"/>
        <w:numPr>
          <w:ilvl w:val="0"/>
          <w:numId w:val="2"/>
        </w:numPr>
        <w:ind w:left="0" w:firstLine="709"/>
      </w:pPr>
      <w:r>
        <w:t>Относительные родители – таблицы, у которых появляются внешние ключи, но есть и другие таблицы, куда они передают ключ (таблицы</w:t>
      </w:r>
      <w:r w:rsidR="00356F98">
        <w:t xml:space="preserve"> Накладная, Выдача</w:t>
      </w:r>
      <w:r>
        <w:t>)</w:t>
      </w:r>
      <w:r w:rsidR="00AF55E3">
        <w:t>.</w:t>
      </w:r>
    </w:p>
    <w:p w14:paraId="138FFC8C" w14:textId="77777777" w:rsidR="00E04E51" w:rsidRDefault="00E04E51" w:rsidP="00E04E51">
      <w:pPr>
        <w:pStyle w:val="a4"/>
        <w:keepNext/>
      </w:pPr>
      <w:r>
        <w:t xml:space="preserve">Создадим данные для таблицы Накладная. Проверим работу базы данных с накладными, к которым ещё нет соответствующей выдачи, т.е. товар всё ещё лежит на складе. Этот пример можно увидеть под номером 4 на рисунке </w:t>
      </w:r>
      <w:r w:rsidR="00152047">
        <w:t>6</w:t>
      </w:r>
      <w:r>
        <w:t>. Так же стоит заметить, что в накладной указывается наименование поставщика. При вводе данных о поставщике появляется список всех ключей из таблицы Поставщик, что упрощает работу с таблицей.</w:t>
      </w:r>
      <w:r w:rsidR="00D3579A">
        <w:t xml:space="preserve"> Поля Предоплата, Время хранения и Общая Стоимость принимают значение по умолчанию 0.</w:t>
      </w:r>
      <w:r w:rsidR="00152047">
        <w:t xml:space="preserve"> По аналогии с рисунком 3, на рисунке 5 можно увидеть окно настройки для вывода внешних ключей, а на рисунке 6 отображено содержимое таблицы.</w:t>
      </w:r>
    </w:p>
    <w:p w14:paraId="15D84DAB" w14:textId="77777777" w:rsidR="00152047" w:rsidRDefault="00152047" w:rsidP="0066456B">
      <w:pPr>
        <w:pStyle w:val="af0"/>
      </w:pPr>
      <w:r w:rsidRPr="00152047">
        <w:rPr>
          <w:noProof/>
          <w:lang w:eastAsia="ru-RU"/>
        </w:rPr>
        <w:drawing>
          <wp:inline distT="0" distB="0" distL="0" distR="0" wp14:anchorId="1B3B6376" wp14:editId="50635AFE">
            <wp:extent cx="2245461" cy="1617068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8843" cy="16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658D" w14:textId="77777777" w:rsidR="00152047" w:rsidRDefault="00152047" w:rsidP="0066456B">
      <w:pPr>
        <w:pStyle w:val="af0"/>
      </w:pPr>
      <w:r>
        <w:t xml:space="preserve">Рисунок </w:t>
      </w:r>
      <w:r w:rsidR="00A4237D">
        <w:rPr>
          <w:noProof/>
        </w:rPr>
        <w:fldChar w:fldCharType="begin"/>
      </w:r>
      <w:r w:rsidR="00A4237D">
        <w:rPr>
          <w:noProof/>
        </w:rPr>
        <w:instrText xml:space="preserve"> SEQ Рисунок \* ARABIC </w:instrText>
      </w:r>
      <w:r w:rsidR="00A4237D">
        <w:rPr>
          <w:noProof/>
        </w:rPr>
        <w:fldChar w:fldCharType="separate"/>
      </w:r>
      <w:r w:rsidR="00DF06D3">
        <w:rPr>
          <w:noProof/>
        </w:rPr>
        <w:t>5</w:t>
      </w:r>
      <w:r w:rsidR="00A4237D">
        <w:rPr>
          <w:noProof/>
        </w:rPr>
        <w:fldChar w:fldCharType="end"/>
      </w:r>
      <w:r>
        <w:t>. Настройка внешних ключей таблицы Накладная</w:t>
      </w:r>
    </w:p>
    <w:p w14:paraId="76CC902F" w14:textId="77777777" w:rsidR="00E04E51" w:rsidRDefault="00E04E51" w:rsidP="0066456B">
      <w:pPr>
        <w:pStyle w:val="af0"/>
      </w:pPr>
      <w:r w:rsidRPr="00E04E51">
        <w:rPr>
          <w:noProof/>
          <w:lang w:eastAsia="ru-RU"/>
        </w:rPr>
        <w:drawing>
          <wp:inline distT="0" distB="0" distL="0" distR="0" wp14:anchorId="0EA693CC" wp14:editId="2780C490">
            <wp:extent cx="5267427" cy="1185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258" cy="120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6399" w14:textId="77777777" w:rsidR="00AF55E3" w:rsidRDefault="00E04E51" w:rsidP="0066456B">
      <w:pPr>
        <w:pStyle w:val="af0"/>
      </w:pPr>
      <w:r>
        <w:t xml:space="preserve">Рисунок </w:t>
      </w:r>
      <w:r w:rsidR="00A4237D">
        <w:rPr>
          <w:noProof/>
        </w:rPr>
        <w:fldChar w:fldCharType="begin"/>
      </w:r>
      <w:r w:rsidR="00A4237D">
        <w:rPr>
          <w:noProof/>
        </w:rPr>
        <w:instrText xml:space="preserve"> SEQ Рисунок \* ARABIC </w:instrText>
      </w:r>
      <w:r w:rsidR="00A4237D">
        <w:rPr>
          <w:noProof/>
        </w:rPr>
        <w:fldChar w:fldCharType="separate"/>
      </w:r>
      <w:r w:rsidR="00DF06D3">
        <w:rPr>
          <w:noProof/>
        </w:rPr>
        <w:t>6</w:t>
      </w:r>
      <w:r w:rsidR="00A4237D">
        <w:rPr>
          <w:noProof/>
        </w:rPr>
        <w:fldChar w:fldCharType="end"/>
      </w:r>
      <w:r>
        <w:t xml:space="preserve">. </w:t>
      </w:r>
      <w:r w:rsidRPr="0066456B">
        <w:t>Таблица</w:t>
      </w:r>
      <w:r>
        <w:t xml:space="preserve"> Накладная</w:t>
      </w:r>
    </w:p>
    <w:p w14:paraId="292D9643" w14:textId="77777777" w:rsidR="0066456B" w:rsidRDefault="0066456B" w:rsidP="0066456B">
      <w:pPr>
        <w:pStyle w:val="a4"/>
      </w:pPr>
      <w:r>
        <w:lastRenderedPageBreak/>
        <w:t>Заполним таблицу Выдача. Для этого нам понадобится настроить ввод внешних ключей из таблиц Накладная и Сотрудник. Так же стоит настроить ввод ключа Сотрудника так, чтобы можно было выбрать только среди тех сотрудников, которые имеют должность Кладовщик, которые будут принимать товар. Настройки ввода этих данных представлены ниже.</w:t>
      </w:r>
    </w:p>
    <w:p w14:paraId="54EA4C39" w14:textId="77777777" w:rsidR="0066456B" w:rsidRDefault="0066456B" w:rsidP="0066456B">
      <w:pPr>
        <w:pStyle w:val="af0"/>
        <w:keepNext/>
      </w:pPr>
      <w:r w:rsidRPr="0066456B">
        <w:rPr>
          <w:noProof/>
          <w:lang w:eastAsia="ru-RU"/>
        </w:rPr>
        <w:drawing>
          <wp:inline distT="0" distB="0" distL="0" distR="0" wp14:anchorId="12019EC8" wp14:editId="633529A8">
            <wp:extent cx="2381555" cy="16847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857" cy="16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1647" w14:textId="77777777" w:rsidR="0066456B" w:rsidRPr="0066456B" w:rsidRDefault="0066456B" w:rsidP="0066456B">
      <w:pPr>
        <w:pStyle w:val="af0"/>
      </w:pPr>
      <w:r>
        <w:t xml:space="preserve">Рисунок </w:t>
      </w:r>
      <w:fldSimple w:instr=" SEQ Рисунок \* ARABIC ">
        <w:r w:rsidR="00DF06D3">
          <w:rPr>
            <w:noProof/>
          </w:rPr>
          <w:t>7</w:t>
        </w:r>
      </w:fldSimple>
      <w:r>
        <w:t>. Настройка выбора внешних ключей из таблицы Накладная</w:t>
      </w:r>
    </w:p>
    <w:p w14:paraId="7C126706" w14:textId="77777777" w:rsidR="0066456B" w:rsidRDefault="0066456B" w:rsidP="0066456B">
      <w:pPr>
        <w:pStyle w:val="af0"/>
        <w:keepNext/>
      </w:pPr>
      <w:r w:rsidRPr="0066456B">
        <w:rPr>
          <w:noProof/>
          <w:lang w:eastAsia="ru-RU"/>
        </w:rPr>
        <w:drawing>
          <wp:inline distT="0" distB="0" distL="0" distR="0" wp14:anchorId="098C0B6B" wp14:editId="5C9EC53C">
            <wp:extent cx="4795341" cy="1590333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0493" cy="16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4B16" w14:textId="77777777" w:rsidR="00E04E51" w:rsidRDefault="0066456B" w:rsidP="0066456B">
      <w:pPr>
        <w:pStyle w:val="af0"/>
      </w:pPr>
      <w:r>
        <w:t xml:space="preserve">Рисунок </w:t>
      </w:r>
      <w:fldSimple w:instr=" SEQ Рисунок \* ARABIC ">
        <w:r w:rsidR="00DF06D3">
          <w:rPr>
            <w:noProof/>
          </w:rPr>
          <w:t>8</w:t>
        </w:r>
      </w:fldSimple>
      <w:r>
        <w:t>. Настройка ввода внешнего ключа с условием из таблицы Сотрудник</w:t>
      </w:r>
    </w:p>
    <w:p w14:paraId="57D87936" w14:textId="77777777" w:rsidR="0066456B" w:rsidRDefault="007D0682" w:rsidP="007D0682">
      <w:pPr>
        <w:pStyle w:val="a4"/>
      </w:pPr>
      <w:r>
        <w:t>Введённые данные, а также пример выборки внешних ключей представлен на рисунке 9 для таблицы Накладная и на рисунке 10 для таблицы Сотрудник. Для проверки правильности фильтра ключей таблицы Сотрудник можно свериться с данными из рисунка 4.</w:t>
      </w:r>
    </w:p>
    <w:p w14:paraId="26AEEDE0" w14:textId="77777777" w:rsidR="007D0682" w:rsidRDefault="007D0682" w:rsidP="007D0682">
      <w:pPr>
        <w:pStyle w:val="af0"/>
        <w:keepNext/>
      </w:pPr>
      <w:r w:rsidRPr="007D0682">
        <w:rPr>
          <w:noProof/>
          <w:lang w:eastAsia="ru-RU"/>
        </w:rPr>
        <w:drawing>
          <wp:inline distT="0" distB="0" distL="0" distR="0" wp14:anchorId="520185EF" wp14:editId="1F7BF453">
            <wp:extent cx="5061888" cy="137976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9050" cy="13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7B60" w14:textId="77777777" w:rsidR="007D0682" w:rsidRDefault="007D0682" w:rsidP="007D0682">
      <w:pPr>
        <w:pStyle w:val="af0"/>
      </w:pPr>
      <w:r>
        <w:t xml:space="preserve">Рисунок </w:t>
      </w:r>
      <w:fldSimple w:instr=" SEQ Рисунок \* ARABIC ">
        <w:r w:rsidR="00DF06D3">
          <w:rPr>
            <w:noProof/>
          </w:rPr>
          <w:t>9</w:t>
        </w:r>
      </w:fldSimple>
      <w:r>
        <w:t>. Таблица Выдача: внешний ключ из Накладная</w:t>
      </w:r>
    </w:p>
    <w:p w14:paraId="34D1D2EA" w14:textId="77777777" w:rsidR="007D0682" w:rsidRDefault="007D0682" w:rsidP="007D0682">
      <w:pPr>
        <w:pStyle w:val="af0"/>
        <w:keepNext/>
      </w:pPr>
      <w:r w:rsidRPr="007D0682">
        <w:rPr>
          <w:noProof/>
          <w:lang w:eastAsia="ru-RU"/>
        </w:rPr>
        <w:lastRenderedPageBreak/>
        <w:drawing>
          <wp:inline distT="0" distB="0" distL="0" distR="0" wp14:anchorId="7158C71A" wp14:editId="75DB1E10">
            <wp:extent cx="5097477" cy="107632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5523" cy="110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27F5" w14:textId="77777777" w:rsidR="007D0682" w:rsidRDefault="007D0682" w:rsidP="007D0682">
      <w:pPr>
        <w:pStyle w:val="af0"/>
      </w:pPr>
      <w:r>
        <w:t xml:space="preserve">Рисунок </w:t>
      </w:r>
      <w:fldSimple w:instr=" SEQ Рисунок \* ARABIC ">
        <w:r w:rsidR="00DF06D3">
          <w:rPr>
            <w:noProof/>
          </w:rPr>
          <w:t>10</w:t>
        </w:r>
      </w:fldSimple>
      <w:r>
        <w:t>. Таблица Выдача: внешний ключ из Сотрудник</w:t>
      </w:r>
    </w:p>
    <w:p w14:paraId="252AD0C0" w14:textId="77777777" w:rsidR="00F94D4B" w:rsidRDefault="00F94D4B" w:rsidP="00F94D4B">
      <w:pPr>
        <w:pStyle w:val="a4"/>
      </w:pPr>
      <w:r>
        <w:t>3. Абсолютные детеныши – таблицы, которые только принимают чужие ключи (</w:t>
      </w:r>
      <w:r w:rsidR="00980EF6">
        <w:t>таблиц</w:t>
      </w:r>
      <w:r w:rsidR="00997240">
        <w:t>ы</w:t>
      </w:r>
      <w:r w:rsidR="00980EF6">
        <w:t xml:space="preserve"> Товар</w:t>
      </w:r>
      <w:r w:rsidR="00997240">
        <w:t>, Ячейка</w:t>
      </w:r>
      <w:r>
        <w:t>).</w:t>
      </w:r>
      <w:bookmarkStart w:id="5" w:name="_Toc183539883"/>
      <w:bookmarkStart w:id="6" w:name="_Toc183882209"/>
    </w:p>
    <w:p w14:paraId="76971B35" w14:textId="77777777" w:rsidR="00F35ED8" w:rsidRPr="00997240" w:rsidRDefault="00997240" w:rsidP="00F94D4B">
      <w:pPr>
        <w:pStyle w:val="a4"/>
        <w:rPr>
          <w:spacing w:val="-6"/>
        </w:rPr>
      </w:pPr>
      <w:r w:rsidRPr="00997240">
        <w:rPr>
          <w:spacing w:val="-6"/>
        </w:rPr>
        <w:t>Таблица Товар принимает лишь один ключ – вид комнаты в которой тот должен храниться. Это поле является внешним ключом таблицы комната. Настройка этого поля представлена на рисунке 11, а наполнение таблицы, вместе с вводом внешнего ключа показаны на рисунке 12.</w:t>
      </w:r>
    </w:p>
    <w:p w14:paraId="1DFBA8B5" w14:textId="77777777" w:rsidR="00997240" w:rsidRDefault="00997240" w:rsidP="00997240">
      <w:pPr>
        <w:pStyle w:val="af0"/>
        <w:keepNext/>
      </w:pPr>
      <w:r w:rsidRPr="00997240">
        <w:rPr>
          <w:noProof/>
          <w:lang w:eastAsia="ru-RU"/>
        </w:rPr>
        <w:drawing>
          <wp:inline distT="0" distB="0" distL="0" distR="0" wp14:anchorId="721D421F" wp14:editId="677E9845">
            <wp:extent cx="2486372" cy="189574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E352" w14:textId="77777777" w:rsidR="00997240" w:rsidRDefault="00997240" w:rsidP="00997240">
      <w:pPr>
        <w:pStyle w:val="af0"/>
      </w:pPr>
      <w:r>
        <w:t xml:space="preserve">Рисунок </w:t>
      </w:r>
      <w:fldSimple w:instr=" SEQ Рисунок \* ARABIC ">
        <w:r w:rsidR="00DF06D3">
          <w:rPr>
            <w:noProof/>
          </w:rPr>
          <w:t>11</w:t>
        </w:r>
      </w:fldSimple>
      <w:r>
        <w:t>. Настройка поля Вид хранения таблицы Товар</w:t>
      </w:r>
    </w:p>
    <w:p w14:paraId="10B4AA24" w14:textId="77777777" w:rsidR="00997240" w:rsidRDefault="00997240" w:rsidP="00997240">
      <w:pPr>
        <w:pStyle w:val="af0"/>
        <w:keepNext/>
      </w:pPr>
      <w:r w:rsidRPr="00997240">
        <w:rPr>
          <w:noProof/>
          <w:lang w:eastAsia="ru-RU"/>
        </w:rPr>
        <w:drawing>
          <wp:inline distT="0" distB="0" distL="0" distR="0" wp14:anchorId="7EA47664" wp14:editId="065EC6AE">
            <wp:extent cx="3669056" cy="1921252"/>
            <wp:effectExtent l="0" t="0" r="762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3627" cy="19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E963" w14:textId="77777777" w:rsidR="00997240" w:rsidRDefault="00997240" w:rsidP="00997240">
      <w:pPr>
        <w:pStyle w:val="af0"/>
      </w:pPr>
      <w:r>
        <w:t xml:space="preserve">Рисунок </w:t>
      </w:r>
      <w:fldSimple w:instr=" SEQ Рисунок \* ARABIC ">
        <w:r w:rsidR="00DF06D3">
          <w:rPr>
            <w:noProof/>
          </w:rPr>
          <w:t>12</w:t>
        </w:r>
      </w:fldSimple>
      <w:r>
        <w:t>. Данные в таблице Товар</w:t>
      </w:r>
    </w:p>
    <w:p w14:paraId="77D971A6" w14:textId="77777777" w:rsidR="00997240" w:rsidRDefault="00997240" w:rsidP="00997240">
      <w:pPr>
        <w:pStyle w:val="a4"/>
      </w:pPr>
      <w:r>
        <w:t>По аналогии с таблицей Товар таблица Ячейка так же наследует внешний ключ из таблицы Комната. Настройка эт</w:t>
      </w:r>
      <w:r w:rsidR="00A2478D">
        <w:t>ого поля представлена на рисунке 13. На рисунке 14 представлено наполнение таблицы Ячейка.</w:t>
      </w:r>
    </w:p>
    <w:p w14:paraId="6BE9E2B7" w14:textId="77777777" w:rsidR="00A2478D" w:rsidRDefault="00A2478D" w:rsidP="00A2478D">
      <w:pPr>
        <w:pStyle w:val="af0"/>
        <w:keepNext/>
      </w:pPr>
      <w:r w:rsidRPr="00A2478D">
        <w:rPr>
          <w:noProof/>
          <w:lang w:eastAsia="ru-RU"/>
        </w:rPr>
        <w:lastRenderedPageBreak/>
        <w:drawing>
          <wp:inline distT="0" distB="0" distL="0" distR="0" wp14:anchorId="7CF8A77F" wp14:editId="6A3EAC5E">
            <wp:extent cx="2238985" cy="16039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9257" cy="161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789A" w14:textId="77777777" w:rsidR="00A2478D" w:rsidRDefault="00A2478D" w:rsidP="00A2478D">
      <w:pPr>
        <w:pStyle w:val="af0"/>
      </w:pPr>
      <w:r>
        <w:t xml:space="preserve">Рисунок </w:t>
      </w:r>
      <w:fldSimple w:instr=" SEQ Рисунок \* ARABIC ">
        <w:r w:rsidR="00DF06D3">
          <w:rPr>
            <w:noProof/>
          </w:rPr>
          <w:t>13</w:t>
        </w:r>
      </w:fldSimple>
      <w:r>
        <w:t>. Настройка поля Тип комнаты таблицы Ячейка</w:t>
      </w:r>
    </w:p>
    <w:p w14:paraId="7B3E51A2" w14:textId="77777777" w:rsidR="00A2478D" w:rsidRDefault="00A2478D" w:rsidP="00A2478D">
      <w:pPr>
        <w:pStyle w:val="af0"/>
        <w:keepNext/>
      </w:pPr>
      <w:r w:rsidRPr="00A2478D">
        <w:rPr>
          <w:noProof/>
          <w:lang w:eastAsia="ru-RU"/>
        </w:rPr>
        <w:drawing>
          <wp:inline distT="0" distB="0" distL="0" distR="0" wp14:anchorId="01678E75" wp14:editId="7CD0DF17">
            <wp:extent cx="3169159" cy="3290643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9922" cy="33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9BB4" w14:textId="77777777" w:rsidR="00A2478D" w:rsidRDefault="00A2478D" w:rsidP="00A2478D">
      <w:pPr>
        <w:pStyle w:val="af0"/>
      </w:pPr>
      <w:r>
        <w:t xml:space="preserve">Рисунок </w:t>
      </w:r>
      <w:fldSimple w:instr=" SEQ Рисунок \* ARABIC ">
        <w:r w:rsidR="00DF06D3">
          <w:rPr>
            <w:noProof/>
          </w:rPr>
          <w:t>14</w:t>
        </w:r>
      </w:fldSimple>
      <w:r>
        <w:t>. Наполнение таблицы Ячейка</w:t>
      </w:r>
    </w:p>
    <w:p w14:paraId="313818F1" w14:textId="77777777" w:rsidR="00A2478D" w:rsidRDefault="00085603" w:rsidP="00085603">
      <w:pPr>
        <w:pStyle w:val="a4"/>
      </w:pPr>
      <w:r>
        <w:t xml:space="preserve">Далее идут ассоциативные таблицы, которые были созданы как развёртка связей </w:t>
      </w:r>
      <w:proofErr w:type="gramStart"/>
      <w:r>
        <w:t>М:М.</w:t>
      </w:r>
      <w:proofErr w:type="gramEnd"/>
      <w:r>
        <w:t xml:space="preserve"> Такими таблицами стали Товар Накладная, которая даёт понимание о том, какой товар и в каком количестве по конкретной накладной прибыл на хранение. Она имеет лишь один собственный атрибут, который вводится напрямую </w:t>
      </w:r>
      <w:r>
        <w:noBreakHyphen/>
        <w:t xml:space="preserve">Количество коробок. Поля </w:t>
      </w:r>
      <w:r>
        <w:rPr>
          <w:lang w:val="en-US"/>
        </w:rPr>
        <w:t>ID</w:t>
      </w:r>
      <w:r w:rsidRPr="00085603">
        <w:t>_</w:t>
      </w:r>
      <w:r>
        <w:t xml:space="preserve">товара и </w:t>
      </w:r>
      <w:r>
        <w:rPr>
          <w:lang w:val="en-US"/>
        </w:rPr>
        <w:t>ID</w:t>
      </w:r>
      <w:r w:rsidRPr="00085603">
        <w:t>_</w:t>
      </w:r>
      <w:r>
        <w:t>накладной являются полями внешних ключей, их настройка представлена на рисунке 15(а) и (б) соответственно.</w:t>
      </w:r>
    </w:p>
    <w:p w14:paraId="50219324" w14:textId="77777777" w:rsidR="00997240" w:rsidRDefault="00085603" w:rsidP="00085603">
      <w:pPr>
        <w:pStyle w:val="a4"/>
        <w:keepNext/>
      </w:pPr>
      <w:r w:rsidRPr="00085603">
        <w:rPr>
          <w:noProof/>
          <w:lang w:eastAsia="ru-RU"/>
        </w:rPr>
        <w:lastRenderedPageBreak/>
        <w:drawing>
          <wp:inline distT="0" distB="0" distL="0" distR="0" wp14:anchorId="740B6539" wp14:editId="7437286D">
            <wp:extent cx="2315061" cy="177546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784" cy="178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603">
        <w:rPr>
          <w:noProof/>
          <w:lang w:eastAsia="ru-RU"/>
        </w:rPr>
        <w:drawing>
          <wp:inline distT="0" distB="0" distL="0" distR="0" wp14:anchorId="0316CD05" wp14:editId="1CC3F031">
            <wp:extent cx="2373630" cy="1732577"/>
            <wp:effectExtent l="0" t="0" r="762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4708" cy="174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B1C2" w14:textId="77777777" w:rsidR="00085603" w:rsidRDefault="00085603" w:rsidP="00085603">
      <w:pPr>
        <w:pStyle w:val="af0"/>
        <w:tabs>
          <w:tab w:val="left" w:pos="3969"/>
        </w:tabs>
      </w:pPr>
      <w:r>
        <w:t>а)</w:t>
      </w:r>
      <w:r>
        <w:tab/>
        <w:t>б)</w:t>
      </w:r>
    </w:p>
    <w:p w14:paraId="08AE259D" w14:textId="77777777" w:rsidR="00085603" w:rsidRDefault="00085603" w:rsidP="00085603">
      <w:pPr>
        <w:pStyle w:val="af0"/>
      </w:pPr>
      <w:r>
        <w:t xml:space="preserve">Рисунок </w:t>
      </w:r>
      <w:fldSimple w:instr=" SEQ Рисунок \* ARABIC ">
        <w:r w:rsidR="00DF06D3">
          <w:rPr>
            <w:noProof/>
          </w:rPr>
          <w:t>15</w:t>
        </w:r>
      </w:fldSimple>
      <w:r>
        <w:t xml:space="preserve">. Настройка подстановок в поля </w:t>
      </w:r>
      <w:r>
        <w:rPr>
          <w:lang w:val="en-US"/>
        </w:rPr>
        <w:t>ID</w:t>
      </w:r>
      <w:r w:rsidRPr="00085603">
        <w:t>_</w:t>
      </w:r>
      <w:r>
        <w:t xml:space="preserve">товара (а) и </w:t>
      </w:r>
      <w:r>
        <w:rPr>
          <w:lang w:val="en-US"/>
        </w:rPr>
        <w:t>ID</w:t>
      </w:r>
      <w:r w:rsidRPr="00085603">
        <w:t>_</w:t>
      </w:r>
      <w:r>
        <w:t>накладной (б)</w:t>
      </w:r>
    </w:p>
    <w:p w14:paraId="1BE5AC1D" w14:textId="77777777" w:rsidR="00085603" w:rsidRDefault="00085603" w:rsidP="00085603">
      <w:pPr>
        <w:pStyle w:val="a4"/>
      </w:pPr>
      <w:r>
        <w:t>Наполнение таблицы представлено на рисунке 16.</w:t>
      </w:r>
    </w:p>
    <w:p w14:paraId="5508913A" w14:textId="77777777" w:rsidR="00E66DF3" w:rsidRDefault="00E66DF3" w:rsidP="00E66DF3">
      <w:pPr>
        <w:pStyle w:val="af0"/>
        <w:keepNext/>
      </w:pPr>
      <w:r w:rsidRPr="00E66DF3">
        <w:rPr>
          <w:noProof/>
          <w:lang w:eastAsia="ru-RU"/>
        </w:rPr>
        <w:drawing>
          <wp:inline distT="0" distB="0" distL="0" distR="0" wp14:anchorId="23E24433" wp14:editId="3A5F0C14">
            <wp:extent cx="1993114" cy="2904598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0442" cy="294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3CDB" w14:textId="77777777" w:rsidR="00E66DF3" w:rsidRDefault="00E66DF3" w:rsidP="00E66DF3">
      <w:pPr>
        <w:pStyle w:val="af0"/>
      </w:pPr>
      <w:r>
        <w:t xml:space="preserve">Рисунок </w:t>
      </w:r>
      <w:fldSimple w:instr=" SEQ Рисунок \* ARABIC ">
        <w:r w:rsidR="00DF06D3">
          <w:rPr>
            <w:noProof/>
          </w:rPr>
          <w:t>16</w:t>
        </w:r>
      </w:fldSimple>
      <w:r>
        <w:t>. Наполнение таблицы Товар Накладная</w:t>
      </w:r>
    </w:p>
    <w:p w14:paraId="6B036EC7" w14:textId="77777777" w:rsidR="00786E80" w:rsidRPr="00E22686" w:rsidRDefault="00786E80" w:rsidP="00786E80">
      <w:pPr>
        <w:pStyle w:val="a4"/>
        <w:rPr>
          <w:spacing w:val="-6"/>
        </w:rPr>
      </w:pPr>
      <w:r w:rsidRPr="00E22686">
        <w:rPr>
          <w:spacing w:val="-6"/>
        </w:rPr>
        <w:t xml:space="preserve">В таблице Товар Ячейка Скидка находится перечень скидок для каждого товара в ячейке. Это нужно в случае, когда одинаковый товар из одной накладной </w:t>
      </w:r>
      <w:r w:rsidR="00E22686" w:rsidRPr="00E22686">
        <w:rPr>
          <w:spacing w:val="-6"/>
        </w:rPr>
        <w:t>занимает более 1 ячейки. В обратном случае – данные лишь дублируются.</w:t>
      </w:r>
    </w:p>
    <w:p w14:paraId="7DBDC498" w14:textId="77777777" w:rsidR="00E66DF3" w:rsidRDefault="00E66DF3" w:rsidP="00E66DF3">
      <w:pPr>
        <w:pStyle w:val="af0"/>
        <w:sectPr w:rsidR="00E66DF3" w:rsidSect="00087EDB">
          <w:footerReference w:type="default" r:id="rId2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42C089B" w14:textId="77777777" w:rsidR="006133BD" w:rsidRDefault="006133BD" w:rsidP="006133BD">
      <w:pPr>
        <w:pStyle w:val="a4"/>
      </w:pPr>
      <w:r>
        <w:lastRenderedPageBreak/>
        <w:t>Схема физической модели данных в</w:t>
      </w:r>
      <w:r>
        <w:rPr>
          <w:lang w:val="en-US"/>
        </w:rPr>
        <w:t> </w:t>
      </w:r>
      <w:r>
        <w:t>СУБД</w:t>
      </w:r>
      <w:r>
        <w:rPr>
          <w:lang w:val="en-US"/>
        </w:rPr>
        <w:t> </w:t>
      </w:r>
      <w:r>
        <w:t>Access представлена на рисунке</w:t>
      </w:r>
      <w:r>
        <w:rPr>
          <w:lang w:val="en-US"/>
        </w:rPr>
        <w:t> </w:t>
      </w:r>
      <w:r w:rsidR="00C30766">
        <w:t>1</w:t>
      </w:r>
      <w:r>
        <w:t>.</w:t>
      </w:r>
    </w:p>
    <w:p w14:paraId="58531938" w14:textId="77777777" w:rsidR="00980EF6" w:rsidRDefault="00980EF6" w:rsidP="00980EF6">
      <w:pPr>
        <w:pStyle w:val="a4"/>
        <w:keepNext/>
        <w:ind w:firstLine="0"/>
        <w:jc w:val="center"/>
      </w:pPr>
      <w:r w:rsidRPr="00980EF6">
        <w:rPr>
          <w:noProof/>
          <w:lang w:eastAsia="ru-RU"/>
        </w:rPr>
        <w:drawing>
          <wp:inline distT="0" distB="0" distL="0" distR="0" wp14:anchorId="6B5F33E7" wp14:editId="3E57208D">
            <wp:extent cx="9251950" cy="40436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5D60" w14:textId="77777777" w:rsidR="006133BD" w:rsidRPr="00980EF6" w:rsidRDefault="00980EF6" w:rsidP="00980EF6">
      <w:pPr>
        <w:pStyle w:val="ac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Рисунок </w:t>
      </w:r>
      <w:r w:rsidRPr="00980EF6">
        <w:rPr>
          <w:i w:val="0"/>
          <w:color w:val="auto"/>
          <w:sz w:val="24"/>
          <w:szCs w:val="24"/>
        </w:rPr>
        <w:fldChar w:fldCharType="begin"/>
      </w:r>
      <w:r w:rsidRPr="00980EF6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980EF6">
        <w:rPr>
          <w:i w:val="0"/>
          <w:color w:val="auto"/>
          <w:sz w:val="24"/>
          <w:szCs w:val="24"/>
        </w:rPr>
        <w:fldChar w:fldCharType="separate"/>
      </w:r>
      <w:r w:rsidR="00DF06D3">
        <w:rPr>
          <w:i w:val="0"/>
          <w:noProof/>
          <w:color w:val="auto"/>
          <w:sz w:val="24"/>
          <w:szCs w:val="24"/>
        </w:rPr>
        <w:t>17</w:t>
      </w:r>
      <w:r w:rsidRPr="00980EF6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. </w:t>
      </w:r>
      <w:r w:rsidRPr="00980EF6">
        <w:rPr>
          <w:rStyle w:val="a3"/>
          <w:i w:val="0"/>
          <w:color w:val="auto"/>
          <w:sz w:val="24"/>
          <w:szCs w:val="24"/>
          <w:shd w:val="clear" w:color="auto" w:fill="FFFFFF"/>
        </w:rPr>
        <w:t>Схема физической модели данных в</w:t>
      </w:r>
      <w:r w:rsidRPr="00980EF6">
        <w:rPr>
          <w:rStyle w:val="a3"/>
          <w:i w:val="0"/>
          <w:color w:val="auto"/>
          <w:sz w:val="24"/>
          <w:szCs w:val="24"/>
          <w:shd w:val="clear" w:color="auto" w:fill="FFFFFF"/>
          <w:lang w:val="en-US"/>
        </w:rPr>
        <w:t> </w:t>
      </w:r>
      <w:r w:rsidRPr="00980EF6">
        <w:rPr>
          <w:rStyle w:val="a3"/>
          <w:i w:val="0"/>
          <w:color w:val="auto"/>
          <w:sz w:val="24"/>
          <w:szCs w:val="24"/>
          <w:shd w:val="clear" w:color="auto" w:fill="FFFFFF"/>
        </w:rPr>
        <w:t>СУБД</w:t>
      </w:r>
      <w:r w:rsidRPr="00980EF6">
        <w:rPr>
          <w:rStyle w:val="a3"/>
          <w:i w:val="0"/>
          <w:color w:val="auto"/>
          <w:sz w:val="24"/>
          <w:szCs w:val="24"/>
          <w:shd w:val="clear" w:color="auto" w:fill="FFFFFF"/>
          <w:lang w:val="en-US"/>
        </w:rPr>
        <w:t> </w:t>
      </w:r>
      <w:r w:rsidRPr="00980EF6">
        <w:rPr>
          <w:rStyle w:val="a3"/>
          <w:i w:val="0"/>
          <w:color w:val="auto"/>
          <w:sz w:val="24"/>
          <w:szCs w:val="24"/>
          <w:shd w:val="clear" w:color="auto" w:fill="FFFFFF"/>
        </w:rPr>
        <w:t>Access</w:t>
      </w:r>
    </w:p>
    <w:p w14:paraId="7439F228" w14:textId="77777777" w:rsidR="006133BD" w:rsidRDefault="006133BD" w:rsidP="006133BD">
      <w:pPr>
        <w:pStyle w:val="a4"/>
        <w:jc w:val="center"/>
        <w:sectPr w:rsidR="006133BD" w:rsidSect="00DF06D3">
          <w:footerReference w:type="default" r:id="rId28"/>
          <w:footerReference w:type="first" r:id="rId29"/>
          <w:pgSz w:w="16838" w:h="11906" w:orient="landscape"/>
          <w:pgMar w:top="1418" w:right="1134" w:bottom="851" w:left="1134" w:header="0" w:footer="709" w:gutter="0"/>
          <w:cols w:space="720"/>
          <w:formProt w:val="0"/>
          <w:docGrid w:linePitch="360" w:charSpace="4096"/>
        </w:sectPr>
      </w:pPr>
      <w:bookmarkStart w:id="7" w:name="_Toc176268134"/>
      <w:bookmarkStart w:id="8" w:name="_Toc124009338"/>
      <w:bookmarkStart w:id="9" w:name="_Toc123986894"/>
      <w:bookmarkStart w:id="10" w:name="_Toc123986926"/>
      <w:bookmarkStart w:id="11" w:name="_Toc123986769"/>
      <w:bookmarkEnd w:id="7"/>
      <w:bookmarkEnd w:id="8"/>
      <w:bookmarkEnd w:id="9"/>
      <w:bookmarkEnd w:id="10"/>
      <w:bookmarkEnd w:id="11"/>
      <w:r>
        <w:br w:type="page"/>
      </w:r>
    </w:p>
    <w:p w14:paraId="6E0BD0E7" w14:textId="77777777" w:rsidR="00F94D4B" w:rsidRDefault="00F94D4B" w:rsidP="00A4296C">
      <w:pPr>
        <w:pStyle w:val="a7"/>
        <w:numPr>
          <w:ilvl w:val="0"/>
          <w:numId w:val="5"/>
        </w:numPr>
        <w:ind w:left="709" w:hanging="709"/>
        <w:rPr>
          <w:b/>
        </w:rPr>
      </w:pPr>
      <w:bookmarkStart w:id="12" w:name="_Toc184208421"/>
      <w:r w:rsidRPr="00E727E8">
        <w:rPr>
          <w:b/>
        </w:rPr>
        <w:lastRenderedPageBreak/>
        <w:t>Тестирование запросами</w:t>
      </w:r>
      <w:bookmarkEnd w:id="5"/>
      <w:bookmarkEnd w:id="6"/>
      <w:bookmarkEnd w:id="12"/>
    </w:p>
    <w:p w14:paraId="565A2F2B" w14:textId="77777777" w:rsidR="00F642D5" w:rsidRPr="00F642D5" w:rsidRDefault="00F642D5" w:rsidP="00A4296C">
      <w:pPr>
        <w:pStyle w:val="a7"/>
        <w:numPr>
          <w:ilvl w:val="1"/>
          <w:numId w:val="5"/>
        </w:numPr>
        <w:ind w:left="709"/>
        <w:rPr>
          <w:b/>
        </w:rPr>
      </w:pPr>
      <w:bookmarkStart w:id="13" w:name="_Toc184208422"/>
      <w:r w:rsidRPr="00F642D5">
        <w:rPr>
          <w:b/>
        </w:rPr>
        <w:t>Тестирование однотабличными запросами.</w:t>
      </w:r>
      <w:bookmarkEnd w:id="13"/>
    </w:p>
    <w:p w14:paraId="5CD06B32" w14:textId="77777777" w:rsidR="00F94D4B" w:rsidRDefault="00F94D4B" w:rsidP="00F94D4B">
      <w:pPr>
        <w:pStyle w:val="a4"/>
      </w:pPr>
      <w:r>
        <w:t>Результаты функционального тестирования однотабличными запросами представлены в таблице 1.</w:t>
      </w:r>
    </w:p>
    <w:p w14:paraId="42AD508E" w14:textId="77777777" w:rsidR="00F94D4B" w:rsidRPr="00D30E2B" w:rsidRDefault="00F94D4B" w:rsidP="00D30E2B">
      <w:pPr>
        <w:pStyle w:val="a4"/>
        <w:spacing w:line="240" w:lineRule="auto"/>
        <w:ind w:firstLine="0"/>
        <w:rPr>
          <w:sz w:val="24"/>
        </w:rPr>
      </w:pPr>
      <w:r w:rsidRPr="00D30E2B">
        <w:rPr>
          <w:sz w:val="24"/>
        </w:rPr>
        <w:t>Таблица 1 – Результаты тестирования однотабличными запросами</w:t>
      </w:r>
    </w:p>
    <w:tbl>
      <w:tblPr>
        <w:tblStyle w:val="aa"/>
        <w:tblW w:w="15021" w:type="dxa"/>
        <w:tblLayout w:type="fixed"/>
        <w:tblLook w:val="04A0" w:firstRow="1" w:lastRow="0" w:firstColumn="1" w:lastColumn="0" w:noHBand="0" w:noVBand="1"/>
      </w:tblPr>
      <w:tblGrid>
        <w:gridCol w:w="1380"/>
        <w:gridCol w:w="4309"/>
        <w:gridCol w:w="7915"/>
        <w:gridCol w:w="1417"/>
      </w:tblGrid>
      <w:tr w:rsidR="00F94D4B" w14:paraId="6001BC06" w14:textId="77777777" w:rsidTr="004B0499">
        <w:tc>
          <w:tcPr>
            <w:tcW w:w="1380" w:type="dxa"/>
          </w:tcPr>
          <w:p w14:paraId="0DF826F0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Тип обработки</w:t>
            </w:r>
          </w:p>
        </w:tc>
        <w:tc>
          <w:tcPr>
            <w:tcW w:w="4309" w:type="dxa"/>
          </w:tcPr>
          <w:p w14:paraId="03FA8661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Стратегия тестирования</w:t>
            </w:r>
          </w:p>
        </w:tc>
        <w:tc>
          <w:tcPr>
            <w:tcW w:w="7914" w:type="dxa"/>
          </w:tcPr>
          <w:p w14:paraId="3D01EBC3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Полученный результат обработки данных</w:t>
            </w:r>
          </w:p>
        </w:tc>
        <w:tc>
          <w:tcPr>
            <w:tcW w:w="1417" w:type="dxa"/>
          </w:tcPr>
          <w:p w14:paraId="0DBE7E58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Отметка об ошибке</w:t>
            </w:r>
          </w:p>
        </w:tc>
      </w:tr>
      <w:tr w:rsidR="00F94D4B" w14:paraId="37E25C58" w14:textId="77777777" w:rsidTr="004B0499">
        <w:tc>
          <w:tcPr>
            <w:tcW w:w="1380" w:type="dxa"/>
          </w:tcPr>
          <w:p w14:paraId="3D972C03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4309" w:type="dxa"/>
          </w:tcPr>
          <w:p w14:paraId="6B805644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7914" w:type="dxa"/>
          </w:tcPr>
          <w:p w14:paraId="357A4D1D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417" w:type="dxa"/>
          </w:tcPr>
          <w:p w14:paraId="2FED2648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5F032FCB" w14:textId="77777777" w:rsidTr="004B0499">
        <w:trPr>
          <w:trHeight w:val="2531"/>
        </w:trPr>
        <w:tc>
          <w:tcPr>
            <w:tcW w:w="1380" w:type="dxa"/>
          </w:tcPr>
          <w:p w14:paraId="01FD5AB0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 список</w:t>
            </w:r>
          </w:p>
        </w:tc>
        <w:tc>
          <w:tcPr>
            <w:tcW w:w="4309" w:type="dxa"/>
          </w:tcPr>
          <w:p w14:paraId="6F8CC6AF" w14:textId="77777777" w:rsidR="00F94D4B" w:rsidRDefault="00F94D4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Список всех п</w:t>
            </w:r>
            <w:r w:rsidR="00C16E5C">
              <w:rPr>
                <w:rFonts w:cs="Times New Roman"/>
                <w:sz w:val="24"/>
                <w:szCs w:val="20"/>
              </w:rPr>
              <w:t>оставщиков</w:t>
            </w:r>
          </w:p>
          <w:p w14:paraId="06AF22FD" w14:textId="77777777" w:rsidR="00C16E5C" w:rsidRPr="00E727E8" w:rsidRDefault="00C16E5C" w:rsidP="00C16E5C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C16E5C">
              <w:rPr>
                <w:rFonts w:ascii="Courier New" w:hAnsi="Courier New" w:cs="Courier New"/>
                <w:b/>
                <w:bCs/>
                <w:sz w:val="22"/>
                <w:szCs w:val="18"/>
                <w:lang w:val="en-US"/>
              </w:rPr>
              <w:t>SELECT</w:t>
            </w:r>
            <w:r w:rsidRPr="00E727E8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*</w:t>
            </w:r>
          </w:p>
          <w:p w14:paraId="07DDEE40" w14:textId="77777777" w:rsidR="00F94D4B" w:rsidRPr="00E727E8" w:rsidRDefault="00C16E5C" w:rsidP="00C16E5C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C16E5C">
              <w:rPr>
                <w:rFonts w:ascii="Courier New" w:hAnsi="Courier New" w:cs="Courier New"/>
                <w:b/>
                <w:bCs/>
                <w:sz w:val="22"/>
                <w:szCs w:val="18"/>
                <w:lang w:val="en-US"/>
              </w:rPr>
              <w:t>FROM</w:t>
            </w:r>
            <w:r w:rsidRPr="00E727E8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</w:t>
            </w:r>
            <w:r w:rsidRPr="002B692E">
              <w:rPr>
                <w:rFonts w:ascii="Courier New" w:hAnsi="Courier New" w:cs="Courier New"/>
                <w:bCs/>
                <w:sz w:val="22"/>
                <w:szCs w:val="18"/>
              </w:rPr>
              <w:t>Поставщик;</w:t>
            </w:r>
          </w:p>
        </w:tc>
        <w:tc>
          <w:tcPr>
            <w:tcW w:w="7914" w:type="dxa"/>
          </w:tcPr>
          <w:p w14:paraId="6809B26A" w14:textId="77777777" w:rsidR="00F94D4B" w:rsidRDefault="00C16E5C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C16E5C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2F888FF9" wp14:editId="250819A0">
                  <wp:extent cx="4888865" cy="839470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678" cy="839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70E69F1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  <w:tr w:rsidR="00F94D4B" w14:paraId="76555452" w14:textId="77777777" w:rsidTr="004B0499">
        <w:trPr>
          <w:trHeight w:val="3526"/>
        </w:trPr>
        <w:tc>
          <w:tcPr>
            <w:tcW w:w="1380" w:type="dxa"/>
          </w:tcPr>
          <w:p w14:paraId="184D7882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 выборку по текстовому полю</w:t>
            </w:r>
          </w:p>
        </w:tc>
        <w:tc>
          <w:tcPr>
            <w:tcW w:w="4309" w:type="dxa"/>
          </w:tcPr>
          <w:p w14:paraId="6F14CD12" w14:textId="77777777" w:rsidR="00F94D4B" w:rsidRDefault="00F94D4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Список всех </w:t>
            </w:r>
            <w:r w:rsidR="00C16E5C">
              <w:rPr>
                <w:rFonts w:cs="Times New Roman"/>
                <w:sz w:val="24"/>
                <w:szCs w:val="20"/>
              </w:rPr>
              <w:t>товаров, которые должны храниться в холодильнике</w:t>
            </w:r>
          </w:p>
          <w:p w14:paraId="0C0C0E13" w14:textId="77777777" w:rsidR="00C16E5C" w:rsidRPr="00C16E5C" w:rsidRDefault="00C16E5C" w:rsidP="00C16E5C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z w:val="22"/>
                <w:szCs w:val="20"/>
              </w:rPr>
            </w:pPr>
            <w:r w:rsidRPr="00C16E5C">
              <w:rPr>
                <w:rFonts w:ascii="Courier New" w:hAnsi="Courier New" w:cs="Courier New"/>
                <w:b/>
                <w:sz w:val="22"/>
                <w:szCs w:val="20"/>
              </w:rPr>
              <w:t xml:space="preserve">SELECT </w:t>
            </w:r>
            <w:proofErr w:type="gramStart"/>
            <w:r w:rsidRPr="002B692E">
              <w:rPr>
                <w:rFonts w:ascii="Courier New" w:hAnsi="Courier New" w:cs="Courier New"/>
                <w:sz w:val="22"/>
                <w:szCs w:val="20"/>
              </w:rPr>
              <w:t>Товар.*</w:t>
            </w:r>
            <w:proofErr w:type="gramEnd"/>
            <w:r w:rsidRPr="002B692E">
              <w:rPr>
                <w:rFonts w:ascii="Courier New" w:hAnsi="Courier New" w:cs="Courier New"/>
                <w:sz w:val="22"/>
                <w:szCs w:val="20"/>
              </w:rPr>
              <w:t>, Товар.[Вид хранения]</w:t>
            </w:r>
          </w:p>
          <w:p w14:paraId="45849CFC" w14:textId="77777777" w:rsidR="00C16E5C" w:rsidRPr="00C16E5C" w:rsidRDefault="00C16E5C" w:rsidP="00C16E5C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z w:val="22"/>
                <w:szCs w:val="20"/>
              </w:rPr>
            </w:pPr>
            <w:r w:rsidRPr="00C16E5C">
              <w:rPr>
                <w:rFonts w:ascii="Courier New" w:hAnsi="Courier New" w:cs="Courier New"/>
                <w:b/>
                <w:sz w:val="22"/>
                <w:szCs w:val="20"/>
              </w:rPr>
              <w:t xml:space="preserve">FROM </w:t>
            </w:r>
            <w:r w:rsidRPr="002B692E">
              <w:rPr>
                <w:rFonts w:ascii="Courier New" w:hAnsi="Courier New" w:cs="Courier New"/>
                <w:sz w:val="22"/>
                <w:szCs w:val="20"/>
              </w:rPr>
              <w:t>Товар</w:t>
            </w:r>
          </w:p>
          <w:p w14:paraId="0B873E3A" w14:textId="77777777" w:rsidR="00F94D4B" w:rsidRDefault="00C16E5C" w:rsidP="00C16E5C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C16E5C">
              <w:rPr>
                <w:rFonts w:ascii="Courier New" w:hAnsi="Courier New" w:cs="Courier New"/>
                <w:b/>
                <w:sz w:val="22"/>
                <w:szCs w:val="20"/>
              </w:rPr>
              <w:t xml:space="preserve">WHERE </w:t>
            </w:r>
            <w:r w:rsidRPr="002B692E">
              <w:rPr>
                <w:rFonts w:ascii="Courier New" w:hAnsi="Courier New" w:cs="Courier New"/>
                <w:sz w:val="22"/>
                <w:szCs w:val="20"/>
              </w:rPr>
              <w:t>(((Товар.[Вид хранения])="Холодильник"));</w:t>
            </w:r>
          </w:p>
        </w:tc>
        <w:tc>
          <w:tcPr>
            <w:tcW w:w="7914" w:type="dxa"/>
          </w:tcPr>
          <w:p w14:paraId="5E6ADFE8" w14:textId="77777777" w:rsidR="00F94D4B" w:rsidRDefault="00C16E5C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C16E5C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42CBE49E" wp14:editId="230E64E8">
                  <wp:extent cx="4888865" cy="1427480"/>
                  <wp:effectExtent l="0" t="0" r="6985" b="127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14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51CA0E5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4290B38B" w14:textId="77777777" w:rsidR="00F94D4B" w:rsidRDefault="00F94D4B" w:rsidP="00F94D4B">
      <w:pPr>
        <w:pStyle w:val="a4"/>
        <w:ind w:firstLine="0"/>
      </w:pPr>
      <w:r>
        <w:br w:type="page"/>
      </w:r>
      <w:r>
        <w:lastRenderedPageBreak/>
        <w:t>Продолжение таблицы 1</w:t>
      </w:r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351"/>
        <w:gridCol w:w="4176"/>
        <w:gridCol w:w="7657"/>
        <w:gridCol w:w="1553"/>
      </w:tblGrid>
      <w:tr w:rsidR="00F94D4B" w14:paraId="0D949DEC" w14:textId="77777777" w:rsidTr="00DE0D1E">
        <w:tc>
          <w:tcPr>
            <w:tcW w:w="1351" w:type="dxa"/>
          </w:tcPr>
          <w:p w14:paraId="4444A8BF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4176" w:type="dxa"/>
          </w:tcPr>
          <w:p w14:paraId="190A8BA5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7657" w:type="dxa"/>
          </w:tcPr>
          <w:p w14:paraId="449BEDC4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553" w:type="dxa"/>
          </w:tcPr>
          <w:p w14:paraId="2CFD5437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202515D6" w14:textId="77777777" w:rsidTr="00DE0D1E">
        <w:trPr>
          <w:trHeight w:val="2673"/>
        </w:trPr>
        <w:tc>
          <w:tcPr>
            <w:tcW w:w="1351" w:type="dxa"/>
          </w:tcPr>
          <w:p w14:paraId="197B1558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 выборку по числовому полю</w:t>
            </w:r>
          </w:p>
        </w:tc>
        <w:tc>
          <w:tcPr>
            <w:tcW w:w="4176" w:type="dxa"/>
          </w:tcPr>
          <w:p w14:paraId="21EE83B3" w14:textId="77777777" w:rsidR="00F94D4B" w:rsidRDefault="00632D54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Накладные с </w:t>
            </w:r>
            <w:r w:rsidR="00F642D5">
              <w:rPr>
                <w:rFonts w:cs="Times New Roman"/>
                <w:sz w:val="24"/>
                <w:szCs w:val="20"/>
              </w:rPr>
              <w:t>суммарной</w:t>
            </w:r>
            <w:r>
              <w:rPr>
                <w:rFonts w:cs="Times New Roman"/>
                <w:sz w:val="24"/>
                <w:szCs w:val="20"/>
              </w:rPr>
              <w:t xml:space="preserve"> стоимостью хранения менее 100000</w:t>
            </w:r>
          </w:p>
          <w:p w14:paraId="563F1C61" w14:textId="77777777" w:rsidR="00632D54" w:rsidRPr="00BA2EEA" w:rsidRDefault="00632D54" w:rsidP="00632D54">
            <w:pPr>
              <w:pStyle w:val="a4"/>
              <w:ind w:firstLine="0"/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632D54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SELECT</w:t>
            </w:r>
            <w:r w:rsidRPr="00632D54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proofErr w:type="spellStart"/>
            <w:r w:rsidRPr="00BA2EEA">
              <w:rPr>
                <w:rFonts w:ascii="Courier New" w:hAnsi="Courier New" w:cs="Courier New"/>
                <w:sz w:val="24"/>
                <w:szCs w:val="20"/>
              </w:rPr>
              <w:t>Накладная.ОбщСтоим</w:t>
            </w:r>
            <w:proofErr w:type="spellEnd"/>
            <w:r w:rsidRPr="00BA2EEA">
              <w:rPr>
                <w:rFonts w:ascii="Courier New" w:hAnsi="Courier New" w:cs="Courier New"/>
                <w:sz w:val="24"/>
                <w:szCs w:val="20"/>
              </w:rPr>
              <w:t>, Накладная.</w:t>
            </w:r>
            <w:r w:rsidRPr="00BA2EEA">
              <w:rPr>
                <w:rFonts w:ascii="Courier New" w:hAnsi="Courier New" w:cs="Courier New"/>
                <w:sz w:val="24"/>
                <w:szCs w:val="20"/>
                <w:lang w:val="en-US"/>
              </w:rPr>
              <w:t>ID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>_</w:t>
            </w:r>
            <w:proofErr w:type="spellStart"/>
            <w:r w:rsidRPr="00BA2EEA">
              <w:rPr>
                <w:rFonts w:ascii="Courier New" w:hAnsi="Courier New" w:cs="Courier New"/>
                <w:sz w:val="24"/>
                <w:szCs w:val="20"/>
              </w:rPr>
              <w:t>нак</w:t>
            </w:r>
            <w:proofErr w:type="spellEnd"/>
            <w:r w:rsidRPr="00BA2EEA">
              <w:rPr>
                <w:rFonts w:ascii="Courier New" w:hAnsi="Courier New" w:cs="Courier New"/>
                <w:sz w:val="24"/>
                <w:szCs w:val="20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sz w:val="24"/>
                <w:szCs w:val="20"/>
              </w:rPr>
              <w:t>Накладная.К_Наименование</w:t>
            </w:r>
            <w:proofErr w:type="spellEnd"/>
            <w:r w:rsidRPr="00BA2EEA">
              <w:rPr>
                <w:rFonts w:ascii="Courier New" w:hAnsi="Courier New" w:cs="Courier New"/>
                <w:sz w:val="24"/>
                <w:szCs w:val="20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sz w:val="24"/>
                <w:szCs w:val="20"/>
              </w:rPr>
              <w:t>Накладная.Дт_поставки</w:t>
            </w:r>
            <w:proofErr w:type="spellEnd"/>
            <w:r w:rsidRPr="00BA2EEA">
              <w:rPr>
                <w:rFonts w:ascii="Courier New" w:hAnsi="Courier New" w:cs="Courier New"/>
                <w:sz w:val="24"/>
                <w:szCs w:val="20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sz w:val="24"/>
                <w:szCs w:val="20"/>
              </w:rPr>
              <w:t>Накладная.Предоплата</w:t>
            </w:r>
            <w:proofErr w:type="spellEnd"/>
            <w:r w:rsidRPr="00BA2EEA">
              <w:rPr>
                <w:rFonts w:ascii="Courier New" w:hAnsi="Courier New" w:cs="Courier New"/>
                <w:sz w:val="24"/>
                <w:szCs w:val="20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sz w:val="24"/>
                <w:szCs w:val="20"/>
              </w:rPr>
              <w:t>Накладная.Врм_хранения</w:t>
            </w:r>
            <w:proofErr w:type="spellEnd"/>
            <w:r w:rsidRPr="00BA2EEA">
              <w:rPr>
                <w:rFonts w:ascii="Courier New" w:hAnsi="Courier New" w:cs="Courier New"/>
                <w:sz w:val="24"/>
                <w:szCs w:val="20"/>
              </w:rPr>
              <w:t>, Накладная.</w:t>
            </w:r>
            <w:r w:rsidRPr="00BA2EEA">
              <w:rPr>
                <w:rFonts w:ascii="Courier New" w:hAnsi="Courier New" w:cs="Courier New"/>
                <w:sz w:val="24"/>
                <w:szCs w:val="20"/>
                <w:lang w:val="en-US"/>
              </w:rPr>
              <w:t>ID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>_сот</w:t>
            </w:r>
          </w:p>
          <w:p w14:paraId="4E309179" w14:textId="77777777" w:rsidR="00632D54" w:rsidRPr="00BA2EEA" w:rsidRDefault="00632D54" w:rsidP="00632D54">
            <w:pPr>
              <w:pStyle w:val="a4"/>
              <w:ind w:firstLine="0"/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BA2EEA">
              <w:rPr>
                <w:rFonts w:ascii="Courier New" w:hAnsi="Courier New" w:cs="Courier New"/>
                <w:sz w:val="24"/>
                <w:szCs w:val="20"/>
                <w:lang w:val="en-US"/>
              </w:rPr>
              <w:t>FROM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 xml:space="preserve"> Накладная</w:t>
            </w:r>
          </w:p>
          <w:p w14:paraId="3849BFCD" w14:textId="77777777" w:rsidR="00F94D4B" w:rsidRPr="00E727E8" w:rsidRDefault="00632D54" w:rsidP="00632D54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632D54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WHERE</w:t>
            </w:r>
            <w:r w:rsidRPr="00E727E8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>(((</w:t>
            </w:r>
            <w:proofErr w:type="spellStart"/>
            <w:r w:rsidRPr="00BA2EEA">
              <w:rPr>
                <w:rFonts w:ascii="Courier New" w:hAnsi="Courier New" w:cs="Courier New"/>
                <w:sz w:val="24"/>
                <w:szCs w:val="20"/>
              </w:rPr>
              <w:t>Накладная.ОбщСтоим</w:t>
            </w:r>
            <w:proofErr w:type="spellEnd"/>
            <w:r w:rsidRPr="00BA2EEA">
              <w:rPr>
                <w:rFonts w:ascii="Courier New" w:hAnsi="Courier New" w:cs="Courier New"/>
                <w:sz w:val="24"/>
                <w:szCs w:val="20"/>
              </w:rPr>
              <w:t>)&lt;100000));</w:t>
            </w:r>
          </w:p>
        </w:tc>
        <w:tc>
          <w:tcPr>
            <w:tcW w:w="7657" w:type="dxa"/>
          </w:tcPr>
          <w:p w14:paraId="004FE415" w14:textId="77777777" w:rsidR="00F94D4B" w:rsidRDefault="00F570FC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F570FC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7A41D425" wp14:editId="4A7494AA">
                  <wp:extent cx="4420217" cy="790685"/>
                  <wp:effectExtent l="0" t="0" r="0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570FC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75781618" wp14:editId="1AF49CD8">
                  <wp:extent cx="4450715" cy="836789"/>
                  <wp:effectExtent l="0" t="0" r="0" b="190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032" cy="843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</w:tcPr>
          <w:p w14:paraId="13EDAD7B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49C385E5" w14:textId="77777777" w:rsidR="00DE0D1E" w:rsidRDefault="00DE0D1E"/>
    <w:p w14:paraId="6CF4755C" w14:textId="77777777" w:rsidR="00DE0D1E" w:rsidRDefault="00DE0D1E">
      <w:pPr>
        <w:spacing w:line="259" w:lineRule="auto"/>
        <w:ind w:firstLine="0"/>
        <w:jc w:val="left"/>
      </w:pPr>
      <w:r>
        <w:br w:type="page"/>
      </w:r>
    </w:p>
    <w:p w14:paraId="79473C16" w14:textId="77777777" w:rsidR="00DE0D1E" w:rsidRDefault="00DE0D1E" w:rsidP="00DE0D1E">
      <w:pPr>
        <w:spacing w:line="240" w:lineRule="auto"/>
        <w:ind w:firstLine="0"/>
      </w:pPr>
      <w:r>
        <w:lastRenderedPageBreak/>
        <w:t>Продолжение таблицы 1</w:t>
      </w:r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351"/>
        <w:gridCol w:w="4176"/>
        <w:gridCol w:w="7657"/>
        <w:gridCol w:w="1553"/>
      </w:tblGrid>
      <w:tr w:rsidR="00E95767" w14:paraId="0457FEDB" w14:textId="77777777" w:rsidTr="00E95767">
        <w:trPr>
          <w:trHeight w:val="57"/>
        </w:trPr>
        <w:tc>
          <w:tcPr>
            <w:tcW w:w="1351" w:type="dxa"/>
          </w:tcPr>
          <w:p w14:paraId="3CD906F6" w14:textId="77777777" w:rsidR="00E95767" w:rsidRDefault="00E95767" w:rsidP="00E95767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4176" w:type="dxa"/>
          </w:tcPr>
          <w:p w14:paraId="6CECE5A7" w14:textId="77777777" w:rsidR="00E95767" w:rsidRDefault="00E95767" w:rsidP="00E95767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7657" w:type="dxa"/>
          </w:tcPr>
          <w:p w14:paraId="57333326" w14:textId="77777777" w:rsidR="00E95767" w:rsidRDefault="00E95767" w:rsidP="00E95767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553" w:type="dxa"/>
          </w:tcPr>
          <w:p w14:paraId="623E1FD4" w14:textId="77777777" w:rsidR="00E95767" w:rsidRDefault="00E95767" w:rsidP="00E95767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35115B23" w14:textId="77777777" w:rsidTr="00DE0D1E">
        <w:trPr>
          <w:trHeight w:val="3526"/>
        </w:trPr>
        <w:tc>
          <w:tcPr>
            <w:tcW w:w="1351" w:type="dxa"/>
          </w:tcPr>
          <w:p w14:paraId="3ED8CE2F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 выборку по полю типа «Дата-Время»</w:t>
            </w:r>
          </w:p>
        </w:tc>
        <w:tc>
          <w:tcPr>
            <w:tcW w:w="4176" w:type="dxa"/>
          </w:tcPr>
          <w:p w14:paraId="1E6AA483" w14:textId="77777777" w:rsidR="00F94D4B" w:rsidRDefault="00F94D4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Список бронирований за октябрь 2024 года.</w:t>
            </w:r>
          </w:p>
          <w:p w14:paraId="7C35FB58" w14:textId="77777777" w:rsidR="00F82532" w:rsidRPr="00BA2EEA" w:rsidRDefault="00F82532" w:rsidP="00F82532">
            <w:pPr>
              <w:pStyle w:val="a4"/>
              <w:ind w:firstLine="0"/>
              <w:rPr>
                <w:rFonts w:ascii="Courier New" w:hAnsi="Courier New" w:cs="Courier New"/>
                <w:bCs/>
                <w:sz w:val="22"/>
                <w:szCs w:val="18"/>
              </w:rPr>
            </w:pPr>
            <w:r w:rsidRPr="00F82532">
              <w:rPr>
                <w:rFonts w:ascii="Courier New" w:hAnsi="Courier New" w:cs="Courier New"/>
                <w:b/>
                <w:bCs/>
                <w:sz w:val="22"/>
                <w:szCs w:val="18"/>
                <w:lang w:val="en-US"/>
              </w:rPr>
              <w:t>SELECT</w:t>
            </w:r>
            <w:r w:rsidR="00DE0D1E">
              <w:rPr>
                <w:rFonts w:ascii="Courier New" w:hAnsi="Courier New" w:cs="Courier New"/>
                <w:b/>
                <w:bCs/>
                <w:sz w:val="22"/>
                <w:szCs w:val="18"/>
              </w:rPr>
              <w:t> 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  <w:lang w:val="en-US"/>
              </w:rPr>
              <w:t>ID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_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</w:t>
            </w:r>
            <w:proofErr w:type="spellEnd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Накладная.К_Наименование</w:t>
            </w:r>
            <w:proofErr w:type="spellEnd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, Накладная.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  <w:lang w:val="en-US"/>
              </w:rPr>
              <w:t>ID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_сот,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Накладная.ОбщСтоим</w:t>
            </w:r>
            <w:proofErr w:type="spellEnd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Накладная.Дт_поставки</w:t>
            </w:r>
            <w:proofErr w:type="spellEnd"/>
          </w:p>
          <w:p w14:paraId="3DF8634B" w14:textId="77777777" w:rsidR="00F82532" w:rsidRPr="00E727E8" w:rsidRDefault="00F82532" w:rsidP="00F82532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F82532">
              <w:rPr>
                <w:rFonts w:ascii="Courier New" w:hAnsi="Courier New" w:cs="Courier New"/>
                <w:b/>
                <w:bCs/>
                <w:sz w:val="22"/>
                <w:szCs w:val="18"/>
                <w:lang w:val="en-US"/>
              </w:rPr>
              <w:t>FROM</w:t>
            </w:r>
            <w:r w:rsidRPr="00E727E8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</w:t>
            </w:r>
          </w:p>
          <w:p w14:paraId="7D0605B1" w14:textId="77777777" w:rsidR="00F94D4B" w:rsidRPr="00EE7BF4" w:rsidRDefault="00F82532" w:rsidP="00F82532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F82532">
              <w:rPr>
                <w:rFonts w:ascii="Courier New" w:hAnsi="Courier New" w:cs="Courier New"/>
                <w:b/>
                <w:bCs/>
                <w:sz w:val="22"/>
                <w:szCs w:val="18"/>
                <w:lang w:val="en-US"/>
              </w:rPr>
              <w:t>WHERE</w:t>
            </w:r>
            <w:r w:rsidRPr="00E727E8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(((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  <w:lang w:val="en-US"/>
              </w:rPr>
              <w:t>Month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([</w:t>
            </w:r>
            <w:proofErr w:type="spellStart"/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Дт_поставки</w:t>
            </w:r>
            <w:proofErr w:type="spellEnd"/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 xml:space="preserve">]))=12) </w:t>
            </w:r>
            <w:r w:rsidRPr="00F642D5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  <w:lang w:val="en-US"/>
              </w:rPr>
              <w:t>AND</w:t>
            </w:r>
            <w:r w:rsidRPr="00F642D5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 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((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  <w:lang w:val="en-US"/>
              </w:rPr>
              <w:t>Year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([</w:t>
            </w:r>
            <w:proofErr w:type="spellStart"/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Дт_поставки</w:t>
            </w:r>
            <w:proofErr w:type="spellEnd"/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]))=2024));</w:t>
            </w:r>
          </w:p>
        </w:tc>
        <w:tc>
          <w:tcPr>
            <w:tcW w:w="7657" w:type="dxa"/>
          </w:tcPr>
          <w:p w14:paraId="6B154225" w14:textId="77777777" w:rsidR="00F94D4B" w:rsidRDefault="000D53F6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0D53F6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3531C357" wp14:editId="511FB546">
                  <wp:extent cx="3238952" cy="1076475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53F6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487A2202" wp14:editId="10778FEE">
                  <wp:extent cx="3886742" cy="914528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</w:tcPr>
          <w:p w14:paraId="2997868B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75E222FB" w14:textId="77777777" w:rsidR="00F94D4B" w:rsidRDefault="00F94D4B" w:rsidP="00F94D4B">
      <w:r>
        <w:br w:type="page"/>
      </w:r>
    </w:p>
    <w:p w14:paraId="7F64EC25" w14:textId="77777777" w:rsidR="00E95767" w:rsidRDefault="00E95767" w:rsidP="00E95767">
      <w:pPr>
        <w:spacing w:line="240" w:lineRule="auto"/>
        <w:ind w:firstLine="0"/>
      </w:pPr>
      <w:r>
        <w:lastRenderedPageBreak/>
        <w:t>Продолжение таблицы 1</w:t>
      </w:r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837"/>
        <w:gridCol w:w="3544"/>
        <w:gridCol w:w="7656"/>
        <w:gridCol w:w="1700"/>
      </w:tblGrid>
      <w:tr w:rsidR="00F94D4B" w14:paraId="59CDA343" w14:textId="77777777" w:rsidTr="00E95767">
        <w:tc>
          <w:tcPr>
            <w:tcW w:w="1837" w:type="dxa"/>
          </w:tcPr>
          <w:p w14:paraId="5DC4361C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544" w:type="dxa"/>
          </w:tcPr>
          <w:p w14:paraId="4B5CB4F3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7656" w:type="dxa"/>
          </w:tcPr>
          <w:p w14:paraId="3E96B3E1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700" w:type="dxa"/>
          </w:tcPr>
          <w:p w14:paraId="367FA444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4696B8FF" w14:textId="77777777" w:rsidTr="00E95767">
        <w:trPr>
          <w:trHeight w:val="2673"/>
        </w:trPr>
        <w:tc>
          <w:tcPr>
            <w:tcW w:w="1837" w:type="dxa"/>
          </w:tcPr>
          <w:p w14:paraId="40FD2405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 выборку со сложным условием</w:t>
            </w:r>
          </w:p>
        </w:tc>
        <w:tc>
          <w:tcPr>
            <w:tcW w:w="3544" w:type="dxa"/>
          </w:tcPr>
          <w:p w14:paraId="4A5BB61F" w14:textId="77777777" w:rsidR="00F94D4B" w:rsidRPr="00E727E8" w:rsidRDefault="00F94D4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Список </w:t>
            </w:r>
            <w:r w:rsidR="00DE0D1E">
              <w:rPr>
                <w:rFonts w:cs="Times New Roman"/>
                <w:sz w:val="24"/>
                <w:szCs w:val="20"/>
              </w:rPr>
              <w:t>накладных, с суммарной стоимостью хранени</w:t>
            </w:r>
            <w:r w:rsidR="0068577D">
              <w:rPr>
                <w:rFonts w:cs="Times New Roman"/>
                <w:sz w:val="24"/>
                <w:szCs w:val="20"/>
              </w:rPr>
              <w:t>я</w:t>
            </w:r>
            <w:r w:rsidR="00DE0D1E">
              <w:rPr>
                <w:rFonts w:cs="Times New Roman"/>
                <w:sz w:val="24"/>
                <w:szCs w:val="20"/>
              </w:rPr>
              <w:t xml:space="preserve"> более 100000 и временем хранения более 35 дней</w:t>
            </w:r>
          </w:p>
          <w:p w14:paraId="3B66A917" w14:textId="77777777" w:rsidR="00DE0D1E" w:rsidRPr="00DE0D1E" w:rsidRDefault="00DE0D1E" w:rsidP="00DE0D1E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</w:pPr>
            <w:r w:rsidRPr="00DE0D1E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SELECT </w:t>
            </w:r>
            <w:proofErr w:type="spellStart"/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Накладная.ID_нак</w:t>
            </w:r>
            <w:proofErr w:type="spellEnd"/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Накладная.К_Наименование</w:t>
            </w:r>
            <w:proofErr w:type="spellEnd"/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Накладная.Дт_поставки</w:t>
            </w:r>
            <w:proofErr w:type="spellEnd"/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Накладная.ОбщСтоим</w:t>
            </w:r>
            <w:proofErr w:type="spellEnd"/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Накладная.Врм_хранения</w:t>
            </w:r>
            <w:proofErr w:type="spellEnd"/>
          </w:p>
          <w:p w14:paraId="6C71AB6C" w14:textId="77777777" w:rsidR="00DE0D1E" w:rsidRPr="00DE0D1E" w:rsidRDefault="00DE0D1E" w:rsidP="00DE0D1E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</w:pPr>
            <w:r w:rsidRPr="00DE0D1E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FROM 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</w:t>
            </w:r>
          </w:p>
          <w:p w14:paraId="5FCA46CB" w14:textId="77777777" w:rsidR="00F94D4B" w:rsidRDefault="00DE0D1E" w:rsidP="00DE0D1E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DE0D1E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WHERE 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(((</w:t>
            </w:r>
            <w:proofErr w:type="spellStart"/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Накладная.ОбщСтоим</w:t>
            </w:r>
            <w:proofErr w:type="spellEnd"/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 xml:space="preserve">)&gt;100000) </w:t>
            </w:r>
            <w:r w:rsidRPr="00F642D5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AND </w:t>
            </w:r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((</w:t>
            </w:r>
            <w:proofErr w:type="spellStart"/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Накладная.Врм_хранения</w:t>
            </w:r>
            <w:proofErr w:type="spellEnd"/>
            <w:r w:rsidRPr="00BA2EEA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)&gt;35));</w:t>
            </w:r>
          </w:p>
        </w:tc>
        <w:tc>
          <w:tcPr>
            <w:tcW w:w="7656" w:type="dxa"/>
          </w:tcPr>
          <w:p w14:paraId="6E0ABD9F" w14:textId="77777777" w:rsidR="00F94D4B" w:rsidRDefault="000D53F6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0D53F6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55D951D6" wp14:editId="0D255750">
                  <wp:extent cx="3267075" cy="1226820"/>
                  <wp:effectExtent l="0" t="0" r="952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6" cy="122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53F6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6C933FFF" wp14:editId="680B12B8">
                  <wp:extent cx="3943350" cy="120396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4" cy="120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</w:tcPr>
          <w:p w14:paraId="2D1981D6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1F43E8B4" w14:textId="77777777" w:rsidR="00E95767" w:rsidRDefault="00E95767"/>
    <w:p w14:paraId="0B43019C" w14:textId="77777777" w:rsidR="00E95767" w:rsidRDefault="00E95767">
      <w:pPr>
        <w:spacing w:line="259" w:lineRule="auto"/>
        <w:ind w:firstLine="0"/>
        <w:jc w:val="left"/>
      </w:pPr>
      <w:r>
        <w:br w:type="page"/>
      </w:r>
    </w:p>
    <w:p w14:paraId="24A16456" w14:textId="77777777" w:rsidR="00E95767" w:rsidRDefault="00E95767" w:rsidP="00E95767">
      <w:pPr>
        <w:pStyle w:val="a4"/>
        <w:spacing w:line="240" w:lineRule="auto"/>
        <w:ind w:firstLine="0"/>
      </w:pPr>
      <w:r>
        <w:lastRenderedPageBreak/>
        <w:t>Окончание таблицы 1</w:t>
      </w:r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837"/>
        <w:gridCol w:w="3544"/>
        <w:gridCol w:w="7656"/>
        <w:gridCol w:w="1700"/>
      </w:tblGrid>
      <w:tr w:rsidR="00E95767" w14:paraId="076EEC30" w14:textId="77777777" w:rsidTr="00E95767">
        <w:trPr>
          <w:trHeight w:val="368"/>
        </w:trPr>
        <w:tc>
          <w:tcPr>
            <w:tcW w:w="1837" w:type="dxa"/>
          </w:tcPr>
          <w:p w14:paraId="5E930697" w14:textId="77777777" w:rsidR="00E95767" w:rsidRDefault="00E95767" w:rsidP="00E95767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544" w:type="dxa"/>
          </w:tcPr>
          <w:p w14:paraId="4970B668" w14:textId="77777777" w:rsidR="00E95767" w:rsidRDefault="00E95767" w:rsidP="00E95767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7656" w:type="dxa"/>
          </w:tcPr>
          <w:p w14:paraId="04128EAC" w14:textId="77777777" w:rsidR="00E95767" w:rsidRDefault="00E95767" w:rsidP="00E95767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700" w:type="dxa"/>
          </w:tcPr>
          <w:p w14:paraId="56F81C9F" w14:textId="77777777" w:rsidR="00E95767" w:rsidRDefault="00E95767" w:rsidP="00E95767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E95767" w14:paraId="08E42C24" w14:textId="77777777" w:rsidTr="00E95767">
        <w:trPr>
          <w:trHeight w:val="3526"/>
        </w:trPr>
        <w:tc>
          <w:tcPr>
            <w:tcW w:w="1837" w:type="dxa"/>
          </w:tcPr>
          <w:p w14:paraId="45679A8B" w14:textId="77777777" w:rsidR="00E95767" w:rsidRDefault="00E95767" w:rsidP="00E95767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с переменным параметром</w:t>
            </w:r>
          </w:p>
        </w:tc>
        <w:tc>
          <w:tcPr>
            <w:tcW w:w="3544" w:type="dxa"/>
          </w:tcPr>
          <w:p w14:paraId="32A0ADAC" w14:textId="77777777" w:rsidR="00E95767" w:rsidRDefault="00E95767" w:rsidP="00E95767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Список накладных с сроком хранения более чем указанное значение</w:t>
            </w:r>
          </w:p>
          <w:p w14:paraId="59337DE5" w14:textId="77777777" w:rsidR="00E95767" w:rsidRPr="00BA2EEA" w:rsidRDefault="00E95767" w:rsidP="00E95767">
            <w:pPr>
              <w:pStyle w:val="a4"/>
              <w:ind w:firstLine="0"/>
              <w:rPr>
                <w:rFonts w:ascii="Courier New" w:hAnsi="Courier New" w:cs="Courier New"/>
                <w:bCs/>
                <w:sz w:val="22"/>
                <w:szCs w:val="18"/>
              </w:rPr>
            </w:pPr>
            <w:r w:rsidRPr="00E9576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SELECT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Накладная.ID_нак</w:t>
            </w:r>
            <w:proofErr w:type="spellEnd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Накладная.Дт_поставки</w:t>
            </w:r>
            <w:proofErr w:type="spellEnd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Накладная.Предоплата</w:t>
            </w:r>
            <w:proofErr w:type="spellEnd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Накладная.ОбщСтоим</w:t>
            </w:r>
            <w:proofErr w:type="spellEnd"/>
          </w:p>
          <w:p w14:paraId="27718EF0" w14:textId="77777777" w:rsidR="00E95767" w:rsidRPr="00E95767" w:rsidRDefault="00E95767" w:rsidP="00E95767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E9576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FROM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</w:t>
            </w:r>
          </w:p>
          <w:p w14:paraId="4A85515F" w14:textId="77777777" w:rsidR="00E95767" w:rsidRDefault="00E95767" w:rsidP="00E95767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E9576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WHERE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(((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Накладная.Врм_хранения</w:t>
            </w:r>
            <w:proofErr w:type="spellEnd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)&gt;[Введите Количество дней:]));</w:t>
            </w:r>
          </w:p>
        </w:tc>
        <w:tc>
          <w:tcPr>
            <w:tcW w:w="7656" w:type="dxa"/>
          </w:tcPr>
          <w:p w14:paraId="778F8E96" w14:textId="77777777" w:rsidR="00E95767" w:rsidRDefault="00E95767" w:rsidP="00E95767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E95767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0BDA0B11" wp14:editId="46E74612">
                  <wp:extent cx="3153215" cy="1505160"/>
                  <wp:effectExtent l="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E95767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3177F18A" wp14:editId="6179FC2B">
                  <wp:extent cx="4724400" cy="1503680"/>
                  <wp:effectExtent l="0" t="0" r="0" b="127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50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</w:tcPr>
          <w:p w14:paraId="595E11F8" w14:textId="77777777" w:rsidR="00E95767" w:rsidRDefault="00E95767" w:rsidP="00E95767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347E1AC6" w14:textId="77777777" w:rsidR="00F94D4B" w:rsidRDefault="00F94D4B" w:rsidP="00F94D4B">
      <w:r>
        <w:br w:type="page"/>
      </w:r>
    </w:p>
    <w:p w14:paraId="64D5F286" w14:textId="77777777" w:rsidR="00A4296C" w:rsidRPr="00A4296C" w:rsidRDefault="00A4296C" w:rsidP="00F654BB">
      <w:pPr>
        <w:pStyle w:val="a7"/>
        <w:numPr>
          <w:ilvl w:val="1"/>
          <w:numId w:val="5"/>
        </w:numPr>
        <w:ind w:left="709"/>
        <w:rPr>
          <w:b/>
        </w:rPr>
      </w:pPr>
      <w:bookmarkStart w:id="14" w:name="_Toc184208423"/>
      <w:r w:rsidRPr="00A4296C">
        <w:rPr>
          <w:b/>
        </w:rPr>
        <w:lastRenderedPageBreak/>
        <w:t>Тестирование многотабличными запросами</w:t>
      </w:r>
      <w:bookmarkEnd w:id="14"/>
    </w:p>
    <w:p w14:paraId="7EC5DB4A" w14:textId="77777777" w:rsidR="00F94D4B" w:rsidRDefault="00F94D4B" w:rsidP="00F94D4B">
      <w:pPr>
        <w:pStyle w:val="a4"/>
      </w:pPr>
      <w:r>
        <w:t>Результаты функционального тестирования многотабличными запросами представлены в таблице 2.</w:t>
      </w:r>
    </w:p>
    <w:p w14:paraId="077A9335" w14:textId="77777777" w:rsidR="00F94D4B" w:rsidRDefault="00F94D4B" w:rsidP="00F94D4B">
      <w:pPr>
        <w:pStyle w:val="a4"/>
        <w:ind w:firstLine="0"/>
      </w:pPr>
      <w:r>
        <w:t>Таблица 2 – Результаты тестирования многотабличными запросами</w:t>
      </w:r>
    </w:p>
    <w:tbl>
      <w:tblPr>
        <w:tblStyle w:val="aa"/>
        <w:tblW w:w="15058" w:type="dxa"/>
        <w:tblLayout w:type="fixed"/>
        <w:tblLook w:val="04A0" w:firstRow="1" w:lastRow="0" w:firstColumn="1" w:lastColumn="0" w:noHBand="0" w:noVBand="1"/>
      </w:tblPr>
      <w:tblGrid>
        <w:gridCol w:w="1380"/>
        <w:gridCol w:w="3253"/>
        <w:gridCol w:w="9007"/>
        <w:gridCol w:w="1418"/>
      </w:tblGrid>
      <w:tr w:rsidR="00F94D4B" w14:paraId="16CADA52" w14:textId="77777777" w:rsidTr="004B0499">
        <w:tc>
          <w:tcPr>
            <w:tcW w:w="1380" w:type="dxa"/>
          </w:tcPr>
          <w:p w14:paraId="046E0C55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Тип обработки</w:t>
            </w:r>
          </w:p>
        </w:tc>
        <w:tc>
          <w:tcPr>
            <w:tcW w:w="3253" w:type="dxa"/>
          </w:tcPr>
          <w:p w14:paraId="0CDBD593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Стратегия тестирования</w:t>
            </w:r>
          </w:p>
        </w:tc>
        <w:tc>
          <w:tcPr>
            <w:tcW w:w="9006" w:type="dxa"/>
          </w:tcPr>
          <w:p w14:paraId="689D20D2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Полученный результат обработки данных</w:t>
            </w:r>
          </w:p>
        </w:tc>
        <w:tc>
          <w:tcPr>
            <w:tcW w:w="1418" w:type="dxa"/>
          </w:tcPr>
          <w:p w14:paraId="6F010FDF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Отметка об ошибке</w:t>
            </w:r>
          </w:p>
        </w:tc>
      </w:tr>
      <w:tr w:rsidR="00F94D4B" w14:paraId="212905D0" w14:textId="77777777" w:rsidTr="004B0499">
        <w:tc>
          <w:tcPr>
            <w:tcW w:w="1380" w:type="dxa"/>
          </w:tcPr>
          <w:p w14:paraId="7F263C73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253" w:type="dxa"/>
          </w:tcPr>
          <w:p w14:paraId="78E9FE9C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9006" w:type="dxa"/>
          </w:tcPr>
          <w:p w14:paraId="43D9AA2C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418" w:type="dxa"/>
          </w:tcPr>
          <w:p w14:paraId="10622B6F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003DDAC5" w14:textId="77777777" w:rsidTr="004B0499">
        <w:trPr>
          <w:trHeight w:val="2673"/>
        </w:trPr>
        <w:tc>
          <w:tcPr>
            <w:tcW w:w="1380" w:type="dxa"/>
          </w:tcPr>
          <w:p w14:paraId="3DD0B0CA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 список</w:t>
            </w:r>
          </w:p>
        </w:tc>
        <w:tc>
          <w:tcPr>
            <w:tcW w:w="3253" w:type="dxa"/>
          </w:tcPr>
          <w:p w14:paraId="0A1B0004" w14:textId="77777777" w:rsidR="00F94D4B" w:rsidRDefault="00F94D4B" w:rsidP="004B0499">
            <w:pPr>
              <w:pStyle w:val="a4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</w:t>
            </w:r>
            <w:r w:rsidR="00C46AAD">
              <w:rPr>
                <w:sz w:val="24"/>
                <w:szCs w:val="20"/>
              </w:rPr>
              <w:t>накладных и принимающих их сотрудников</w:t>
            </w:r>
          </w:p>
          <w:p w14:paraId="48DC49A2" w14:textId="77777777" w:rsidR="00C46AAD" w:rsidRPr="00C46AAD" w:rsidRDefault="00C46AAD" w:rsidP="00C46AAD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C46AAD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SELECT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Накладная.ID_нак</w:t>
            </w:r>
            <w:proofErr w:type="spellEnd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Накладная.Дт_поставки</w:t>
            </w:r>
            <w:proofErr w:type="spellEnd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Накладная.ОбщСтоим</w:t>
            </w:r>
            <w:proofErr w:type="spellEnd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Накладная.К_Наименование</w:t>
            </w:r>
            <w:proofErr w:type="spellEnd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Сотрудник.ФИО</w:t>
            </w:r>
            <w:proofErr w:type="spellEnd"/>
          </w:p>
          <w:p w14:paraId="46019DD3" w14:textId="77777777" w:rsidR="00F94D4B" w:rsidRDefault="00C46AAD" w:rsidP="00C46AAD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C46AAD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FROM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Сотрудник </w:t>
            </w:r>
            <w:r w:rsidRPr="00C46AAD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INNER JOIN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Накладная </w:t>
            </w:r>
            <w:r w:rsidRPr="00C46AAD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ON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Сотрудник.ID_сот</w:t>
            </w:r>
            <w:proofErr w:type="spellEnd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 =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Накладная.ID_сот</w:t>
            </w:r>
            <w:proofErr w:type="spellEnd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;</w:t>
            </w:r>
          </w:p>
        </w:tc>
        <w:tc>
          <w:tcPr>
            <w:tcW w:w="9006" w:type="dxa"/>
          </w:tcPr>
          <w:p w14:paraId="4710768D" w14:textId="77777777" w:rsidR="00F94D4B" w:rsidRDefault="000D53F6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0D53F6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1FCBF0F0" wp14:editId="6DE6EF91">
                  <wp:extent cx="4039164" cy="1619476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53F6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4F817959" wp14:editId="351925EC">
                  <wp:extent cx="4074794" cy="1473673"/>
                  <wp:effectExtent l="0" t="0" r="254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216" cy="148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DA0E353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5FFE7575" w14:textId="77777777" w:rsidR="00F94D4B" w:rsidRDefault="00F94D4B" w:rsidP="00F94D4B"/>
    <w:p w14:paraId="3FECE4B2" w14:textId="77777777" w:rsidR="00F94D4B" w:rsidRDefault="00F94D4B" w:rsidP="00F94D4B">
      <w:r>
        <w:br w:type="page"/>
      </w:r>
    </w:p>
    <w:p w14:paraId="7E0E44B2" w14:textId="77777777" w:rsidR="00F94D4B" w:rsidRDefault="00F94D4B" w:rsidP="009833F0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2</w:t>
      </w:r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380"/>
        <w:gridCol w:w="3434"/>
        <w:gridCol w:w="8364"/>
        <w:gridCol w:w="1559"/>
      </w:tblGrid>
      <w:tr w:rsidR="00F94D4B" w14:paraId="16D8BCDD" w14:textId="77777777" w:rsidTr="004B0499">
        <w:trPr>
          <w:trHeight w:val="268"/>
        </w:trPr>
        <w:tc>
          <w:tcPr>
            <w:tcW w:w="1380" w:type="dxa"/>
          </w:tcPr>
          <w:p w14:paraId="046E5E2C" w14:textId="77777777" w:rsidR="00F94D4B" w:rsidRDefault="00F94D4B" w:rsidP="004B0499">
            <w:pPr>
              <w:pStyle w:val="a4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434" w:type="dxa"/>
          </w:tcPr>
          <w:p w14:paraId="191F7B0E" w14:textId="77777777" w:rsidR="00F94D4B" w:rsidRDefault="00F94D4B" w:rsidP="004B0499">
            <w:pPr>
              <w:pStyle w:val="a4"/>
              <w:ind w:firstLine="0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8363" w:type="dxa"/>
          </w:tcPr>
          <w:p w14:paraId="67C07CFC" w14:textId="77777777" w:rsidR="00F94D4B" w:rsidRDefault="00F94D4B" w:rsidP="004B0499">
            <w:pPr>
              <w:pStyle w:val="a4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559" w:type="dxa"/>
          </w:tcPr>
          <w:p w14:paraId="5E87B287" w14:textId="77777777" w:rsidR="00F94D4B" w:rsidRDefault="00F94D4B" w:rsidP="004B0499">
            <w:pPr>
              <w:pStyle w:val="a4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5CD01B62" w14:textId="77777777" w:rsidTr="004B0499">
        <w:trPr>
          <w:trHeight w:val="3526"/>
        </w:trPr>
        <w:tc>
          <w:tcPr>
            <w:tcW w:w="1380" w:type="dxa"/>
          </w:tcPr>
          <w:p w14:paraId="13D21945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 выборку по текстовому полю</w:t>
            </w:r>
          </w:p>
        </w:tc>
        <w:tc>
          <w:tcPr>
            <w:tcW w:w="3434" w:type="dxa"/>
          </w:tcPr>
          <w:p w14:paraId="7E201B45" w14:textId="77777777" w:rsidR="00F94D4B" w:rsidRDefault="00F94D4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Список </w:t>
            </w:r>
            <w:r w:rsidR="009833F0">
              <w:rPr>
                <w:rFonts w:cs="Times New Roman"/>
                <w:sz w:val="24"/>
                <w:szCs w:val="20"/>
              </w:rPr>
              <w:t>накладных и поставщиков, привозивших конкретный товар</w:t>
            </w:r>
          </w:p>
          <w:p w14:paraId="30C3108A" w14:textId="77777777" w:rsidR="009833F0" w:rsidRPr="000D53F6" w:rsidRDefault="009833F0" w:rsidP="009833F0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</w:pPr>
            <w:r w:rsidRPr="000D53F6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SELECT </w:t>
            </w:r>
            <w:proofErr w:type="spellStart"/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Накладная.ID_нак</w:t>
            </w:r>
            <w:proofErr w:type="spellEnd"/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 xml:space="preserve">, </w:t>
            </w:r>
            <w:proofErr w:type="spellStart"/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Накладная.К_Наименование</w:t>
            </w:r>
            <w:proofErr w:type="spellEnd"/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 xml:space="preserve">, </w:t>
            </w:r>
            <w:proofErr w:type="spellStart"/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Товар.Название</w:t>
            </w:r>
            <w:proofErr w:type="spellEnd"/>
          </w:p>
          <w:p w14:paraId="465E5C51" w14:textId="77777777" w:rsidR="009833F0" w:rsidRPr="000D53F6" w:rsidRDefault="009833F0" w:rsidP="009833F0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</w:pPr>
            <w:r w:rsidRPr="000D53F6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FROM </w:t>
            </w:r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</w:t>
            </w:r>
            <w:r w:rsidRPr="000D53F6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 INNER JOIN </w:t>
            </w:r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(Товар</w:t>
            </w:r>
            <w:r w:rsidRPr="000D53F6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 INNER JOIN </w:t>
            </w:r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 xml:space="preserve">[Товар Накладная] </w:t>
            </w:r>
            <w:r w:rsidRPr="000D53F6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ON </w:t>
            </w:r>
            <w:proofErr w:type="spellStart"/>
            <w:r w:rsid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Товар.ID_тов</w:t>
            </w:r>
            <w:proofErr w:type="spellEnd"/>
            <w:r w:rsid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 xml:space="preserve"> = [</w:t>
            </w:r>
            <w:proofErr w:type="spellStart"/>
            <w:r w:rsid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Товар.</w:t>
            </w:r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</w:t>
            </w:r>
            <w:proofErr w:type="spellEnd"/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].</w:t>
            </w:r>
            <w:proofErr w:type="spellStart"/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ID_тов</w:t>
            </w:r>
            <w:proofErr w:type="spellEnd"/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 xml:space="preserve">) </w:t>
            </w:r>
            <w:r w:rsidRPr="000D53F6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ON </w:t>
            </w:r>
            <w:proofErr w:type="spellStart"/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Накладная.ID_нак</w:t>
            </w:r>
            <w:proofErr w:type="spellEnd"/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 xml:space="preserve"> = [Товар Накладная].</w:t>
            </w:r>
            <w:proofErr w:type="spellStart"/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ID_нак</w:t>
            </w:r>
            <w:proofErr w:type="spellEnd"/>
          </w:p>
          <w:p w14:paraId="2D0875A1" w14:textId="77777777" w:rsidR="00F94D4B" w:rsidRDefault="009833F0" w:rsidP="009833F0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0D53F6">
              <w:rPr>
                <w:rFonts w:ascii="Courier New" w:hAnsi="Courier New" w:cs="Courier New"/>
                <w:b/>
                <w:bCs/>
                <w:spacing w:val="-6"/>
                <w:sz w:val="22"/>
                <w:szCs w:val="18"/>
              </w:rPr>
              <w:t xml:space="preserve">WHERE </w:t>
            </w:r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(((</w:t>
            </w:r>
            <w:proofErr w:type="spellStart"/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Товар.Название</w:t>
            </w:r>
            <w:proofErr w:type="spellEnd"/>
            <w:r w:rsidRPr="000D53F6">
              <w:rPr>
                <w:rFonts w:ascii="Courier New" w:hAnsi="Courier New" w:cs="Courier New"/>
                <w:bCs/>
                <w:spacing w:val="-6"/>
                <w:sz w:val="22"/>
                <w:szCs w:val="18"/>
              </w:rPr>
              <w:t>)="Чай «Ахмад»"));</w:t>
            </w:r>
          </w:p>
        </w:tc>
        <w:tc>
          <w:tcPr>
            <w:tcW w:w="8363" w:type="dxa"/>
          </w:tcPr>
          <w:p w14:paraId="38957209" w14:textId="77777777" w:rsidR="00F94D4B" w:rsidRDefault="000D53F6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0D53F6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20D0995D" wp14:editId="7D985B53">
                  <wp:extent cx="5054047" cy="2583180"/>
                  <wp:effectExtent l="0" t="0" r="0" b="762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864" cy="259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844A739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36B76B19" w14:textId="77777777" w:rsidR="00F94D4B" w:rsidRDefault="00F94D4B" w:rsidP="00F94D4B">
      <w:pPr>
        <w:pStyle w:val="a4"/>
        <w:ind w:firstLine="0"/>
      </w:pPr>
      <w:r>
        <w:br w:type="page"/>
      </w:r>
      <w:bookmarkStart w:id="15" w:name="_Hlk183686069"/>
      <w:r>
        <w:lastRenderedPageBreak/>
        <w:t>Продолжение таблицы 2</w:t>
      </w:r>
      <w:bookmarkEnd w:id="15"/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363"/>
        <w:gridCol w:w="3452"/>
        <w:gridCol w:w="8363"/>
        <w:gridCol w:w="1559"/>
      </w:tblGrid>
      <w:tr w:rsidR="00F94D4B" w14:paraId="6350E552" w14:textId="77777777" w:rsidTr="000D53F6">
        <w:tc>
          <w:tcPr>
            <w:tcW w:w="1363" w:type="dxa"/>
          </w:tcPr>
          <w:p w14:paraId="35947885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452" w:type="dxa"/>
          </w:tcPr>
          <w:p w14:paraId="1BE06960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8363" w:type="dxa"/>
          </w:tcPr>
          <w:p w14:paraId="0B37404D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559" w:type="dxa"/>
          </w:tcPr>
          <w:p w14:paraId="61AA74D4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6EDAD6EF" w14:textId="77777777" w:rsidTr="000D53F6">
        <w:trPr>
          <w:trHeight w:val="2673"/>
        </w:trPr>
        <w:tc>
          <w:tcPr>
            <w:tcW w:w="1363" w:type="dxa"/>
          </w:tcPr>
          <w:p w14:paraId="317A61BE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 выборку по числовому полю</w:t>
            </w:r>
          </w:p>
        </w:tc>
        <w:tc>
          <w:tcPr>
            <w:tcW w:w="3452" w:type="dxa"/>
          </w:tcPr>
          <w:p w14:paraId="3F047F87" w14:textId="77777777" w:rsidR="00F94D4B" w:rsidRPr="004B5E35" w:rsidRDefault="00F94D4B" w:rsidP="004B0499">
            <w:pPr>
              <w:pStyle w:val="a4"/>
              <w:ind w:firstLine="0"/>
              <w:jc w:val="left"/>
              <w:rPr>
                <w:rFonts w:cs="Times New Roman"/>
                <w:spacing w:val="-6"/>
                <w:sz w:val="24"/>
                <w:szCs w:val="20"/>
              </w:rPr>
            </w:pPr>
            <w:r w:rsidRPr="004B5E35">
              <w:rPr>
                <w:rFonts w:cs="Times New Roman"/>
                <w:spacing w:val="-6"/>
                <w:sz w:val="24"/>
                <w:szCs w:val="20"/>
              </w:rPr>
              <w:t xml:space="preserve">Список </w:t>
            </w:r>
            <w:r w:rsidR="000D53F6" w:rsidRPr="004B5E35">
              <w:rPr>
                <w:rFonts w:cs="Times New Roman"/>
                <w:spacing w:val="-6"/>
                <w:sz w:val="24"/>
                <w:szCs w:val="20"/>
              </w:rPr>
              <w:t>поставщиков, которые заплатили менее 200000</w:t>
            </w:r>
          </w:p>
          <w:p w14:paraId="2A9D3F27" w14:textId="77777777" w:rsidR="00422B15" w:rsidRPr="004B5E35" w:rsidRDefault="00422B15" w:rsidP="00422B15">
            <w:pPr>
              <w:pStyle w:val="a4"/>
              <w:ind w:firstLine="0"/>
              <w:jc w:val="left"/>
              <w:rPr>
                <w:rFonts w:ascii="Courier New" w:hAnsi="Courier New" w:cs="Courier New"/>
                <w:spacing w:val="-6"/>
                <w:sz w:val="24"/>
                <w:szCs w:val="20"/>
              </w:rPr>
            </w:pP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SELECT </w:t>
            </w:r>
            <w:proofErr w:type="spellStart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Поставщик.К_Наименование</w:t>
            </w:r>
            <w:proofErr w:type="spellEnd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, </w:t>
            </w:r>
            <w:proofErr w:type="spellStart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Накладная.ОбщСтоим</w:t>
            </w:r>
            <w:proofErr w:type="spellEnd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, </w:t>
            </w:r>
            <w:proofErr w:type="spellStart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Накладная.ID_нак</w:t>
            </w:r>
            <w:proofErr w:type="spellEnd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, </w:t>
            </w:r>
            <w:proofErr w:type="spellStart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Накладная.Врм_хранения</w:t>
            </w:r>
            <w:proofErr w:type="spellEnd"/>
          </w:p>
          <w:p w14:paraId="6D8C7E3A" w14:textId="77777777" w:rsidR="00422B15" w:rsidRPr="004B5E35" w:rsidRDefault="00422B15" w:rsidP="00422B15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</w:pP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FROM 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Поставщик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INNER JOIN 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Накладная 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ON </w:t>
            </w:r>
            <w:proofErr w:type="spellStart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Поставщик.К_Наименование</w:t>
            </w:r>
            <w:proofErr w:type="spellEnd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 = </w:t>
            </w:r>
            <w:proofErr w:type="spellStart"/>
            <w:r w:rsidRPr="004B5E35">
              <w:rPr>
                <w:rFonts w:ascii="Courier New" w:hAnsi="Courier New" w:cs="Courier New"/>
                <w:spacing w:val="-6"/>
                <w:sz w:val="22"/>
                <w:szCs w:val="20"/>
              </w:rPr>
              <w:t>Накладная.К_Наименование</w:t>
            </w:r>
            <w:proofErr w:type="spellEnd"/>
          </w:p>
          <w:p w14:paraId="41D366B7" w14:textId="77777777" w:rsidR="00F94D4B" w:rsidRDefault="00422B15" w:rsidP="00422B15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WHERE 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(((</w:t>
            </w:r>
            <w:proofErr w:type="spellStart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Накладная.ОбщСтоим</w:t>
            </w:r>
            <w:proofErr w:type="spellEnd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)&lt;200000));</w:t>
            </w:r>
          </w:p>
        </w:tc>
        <w:tc>
          <w:tcPr>
            <w:tcW w:w="8363" w:type="dxa"/>
          </w:tcPr>
          <w:p w14:paraId="661846D5" w14:textId="77777777" w:rsidR="00F94D4B" w:rsidRDefault="004B5E35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4B5E35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58F4777C" wp14:editId="3598C576">
                  <wp:extent cx="4682982" cy="1630680"/>
                  <wp:effectExtent l="0" t="0" r="3810" b="762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849" cy="163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5E35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40DC0B8C" wp14:editId="54B3BEDE">
                  <wp:extent cx="2832351" cy="1790700"/>
                  <wp:effectExtent l="0" t="0" r="635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115" cy="179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C6236BD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5C748CB4" w14:textId="77777777" w:rsidR="00F94D4B" w:rsidRDefault="00F94D4B" w:rsidP="00F94D4B">
      <w:pPr>
        <w:rPr>
          <w:lang w:val="en-US"/>
        </w:rPr>
      </w:pPr>
      <w:r>
        <w:br w:type="page"/>
      </w:r>
    </w:p>
    <w:p w14:paraId="7E46B538" w14:textId="77777777" w:rsidR="00F94D4B" w:rsidRDefault="00F94D4B" w:rsidP="00F94D4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 таблицы 2</w:t>
      </w:r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442"/>
        <w:gridCol w:w="3913"/>
        <w:gridCol w:w="7928"/>
        <w:gridCol w:w="1454"/>
      </w:tblGrid>
      <w:tr w:rsidR="00F94D4B" w14:paraId="57697570" w14:textId="77777777" w:rsidTr="004B0499">
        <w:trPr>
          <w:trHeight w:val="410"/>
        </w:trPr>
        <w:tc>
          <w:tcPr>
            <w:tcW w:w="1442" w:type="dxa"/>
          </w:tcPr>
          <w:p w14:paraId="79A331C2" w14:textId="77777777" w:rsidR="00F94D4B" w:rsidRDefault="00F94D4B" w:rsidP="004B0499">
            <w:pPr>
              <w:pStyle w:val="a4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913" w:type="dxa"/>
          </w:tcPr>
          <w:p w14:paraId="04B8C89B" w14:textId="77777777" w:rsidR="00F94D4B" w:rsidRDefault="00F94D4B" w:rsidP="004B0499">
            <w:pPr>
              <w:pStyle w:val="a4"/>
              <w:ind w:firstLine="0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7927" w:type="dxa"/>
          </w:tcPr>
          <w:p w14:paraId="3FF48FCA" w14:textId="77777777" w:rsidR="00F94D4B" w:rsidRDefault="00F94D4B" w:rsidP="004B0499">
            <w:pPr>
              <w:pStyle w:val="a4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454" w:type="dxa"/>
          </w:tcPr>
          <w:p w14:paraId="243D1C0A" w14:textId="77777777" w:rsidR="00F94D4B" w:rsidRDefault="00F94D4B" w:rsidP="004B0499">
            <w:pPr>
              <w:pStyle w:val="a4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206EB4CA" w14:textId="77777777" w:rsidTr="004B0499">
        <w:trPr>
          <w:trHeight w:val="3526"/>
        </w:trPr>
        <w:tc>
          <w:tcPr>
            <w:tcW w:w="1442" w:type="dxa"/>
          </w:tcPr>
          <w:p w14:paraId="03CB204F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 выборку по полю типа «Дата-Время»</w:t>
            </w:r>
          </w:p>
        </w:tc>
        <w:tc>
          <w:tcPr>
            <w:tcW w:w="3913" w:type="dxa"/>
          </w:tcPr>
          <w:p w14:paraId="22A32947" w14:textId="77777777" w:rsidR="00F94D4B" w:rsidRDefault="00A4296C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Имена поставщиков, обратившихся в октябре</w:t>
            </w:r>
          </w:p>
          <w:p w14:paraId="68735392" w14:textId="77777777" w:rsidR="00422B15" w:rsidRPr="004B5E35" w:rsidRDefault="00422B15" w:rsidP="00422B15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</w:pP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  <w:lang w:val="en-US"/>
              </w:rPr>
              <w:t>SELECT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</w:t>
            </w:r>
            <w:proofErr w:type="spellStart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Поставщик.К_Наименование</w:t>
            </w:r>
            <w:proofErr w:type="spellEnd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, </w:t>
            </w:r>
            <w:proofErr w:type="gramStart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Поставщик.[</w:t>
            </w:r>
            <w:proofErr w:type="gramEnd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Тип организации], </w:t>
            </w:r>
            <w:proofErr w:type="spellStart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Накладная.Дт_поставки</w:t>
            </w:r>
            <w:proofErr w:type="spellEnd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, Накладная.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  <w:lang w:val="en-US"/>
              </w:rPr>
              <w:t>ID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_нак</w:t>
            </w:r>
          </w:p>
          <w:p w14:paraId="2B59EC85" w14:textId="77777777" w:rsidR="00422B15" w:rsidRPr="004B5E35" w:rsidRDefault="00422B15" w:rsidP="00422B15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</w:pP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  <w:lang w:val="en-US"/>
              </w:rPr>
              <w:t>FROM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 Поставщик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  <w:lang w:val="en-US"/>
              </w:rPr>
              <w:t>INNER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  <w:lang w:val="en-US"/>
              </w:rPr>
              <w:t>JOIN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Накладная 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  <w:lang w:val="en-US"/>
              </w:rPr>
              <w:t>ON</w:t>
            </w: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</w:t>
            </w:r>
            <w:proofErr w:type="spellStart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Поставщик.К_Наименование</w:t>
            </w:r>
            <w:proofErr w:type="spellEnd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 = </w:t>
            </w:r>
            <w:proofErr w:type="spellStart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</w:rPr>
              <w:t>Накладная.К_Наименование</w:t>
            </w:r>
            <w:proofErr w:type="spellEnd"/>
          </w:p>
          <w:p w14:paraId="33D3740C" w14:textId="77777777" w:rsidR="00F94D4B" w:rsidRDefault="00422B15" w:rsidP="00422B15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  <w:lang w:val="en-US"/>
              </w:rPr>
            </w:pPr>
            <w:r w:rsidRPr="004B5E35">
              <w:rPr>
                <w:rFonts w:ascii="Courier New" w:hAnsi="Courier New" w:cs="Courier New"/>
                <w:b/>
                <w:spacing w:val="-6"/>
                <w:sz w:val="24"/>
                <w:szCs w:val="20"/>
                <w:lang w:val="en-US"/>
              </w:rPr>
              <w:t xml:space="preserve">WHERE </w:t>
            </w:r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  <w:lang w:val="en-US"/>
              </w:rPr>
              <w:t>(((Month([</w:t>
            </w:r>
            <w:proofErr w:type="spellStart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  <w:lang w:val="en-US"/>
              </w:rPr>
              <w:t>Дт_поставки</w:t>
            </w:r>
            <w:proofErr w:type="spellEnd"/>
            <w:r w:rsidRPr="004B5E35">
              <w:rPr>
                <w:rFonts w:ascii="Courier New" w:hAnsi="Courier New" w:cs="Courier New"/>
                <w:spacing w:val="-6"/>
                <w:sz w:val="24"/>
                <w:szCs w:val="20"/>
                <w:lang w:val="en-US"/>
              </w:rPr>
              <w:t>]))=10));</w:t>
            </w:r>
          </w:p>
        </w:tc>
        <w:tc>
          <w:tcPr>
            <w:tcW w:w="7927" w:type="dxa"/>
          </w:tcPr>
          <w:p w14:paraId="5217C002" w14:textId="77777777" w:rsidR="00F94D4B" w:rsidRDefault="004B5E35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4B5E35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0EAE2FA8" wp14:editId="4B66EDD0">
                  <wp:extent cx="4360618" cy="1554480"/>
                  <wp:effectExtent l="0" t="0" r="1905" b="762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325" cy="155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5E35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46BE1DBA" wp14:editId="06874842">
                  <wp:extent cx="3386831" cy="1950720"/>
                  <wp:effectExtent l="0" t="0" r="444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046" cy="1953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4" w:type="dxa"/>
          </w:tcPr>
          <w:p w14:paraId="742DE9C9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521A6B18" w14:textId="77777777" w:rsidR="00F94D4B" w:rsidRDefault="00F94D4B" w:rsidP="00F94D4B">
      <w:r>
        <w:br w:type="page"/>
      </w:r>
    </w:p>
    <w:p w14:paraId="5A8B5D05" w14:textId="77777777" w:rsidR="00F94D4B" w:rsidRDefault="00F94D4B" w:rsidP="00F94D4B">
      <w:pPr>
        <w:pStyle w:val="a4"/>
        <w:ind w:firstLine="0"/>
      </w:pPr>
      <w:r>
        <w:lastRenderedPageBreak/>
        <w:t>Продолжение таблицы 2</w:t>
      </w:r>
    </w:p>
    <w:tbl>
      <w:tblPr>
        <w:tblStyle w:val="aa"/>
        <w:tblW w:w="14901" w:type="dxa"/>
        <w:tblLayout w:type="fixed"/>
        <w:tblLook w:val="04A0" w:firstRow="1" w:lastRow="0" w:firstColumn="1" w:lastColumn="0" w:noHBand="0" w:noVBand="1"/>
      </w:tblPr>
      <w:tblGrid>
        <w:gridCol w:w="1506"/>
        <w:gridCol w:w="3308"/>
        <w:gridCol w:w="8669"/>
        <w:gridCol w:w="1418"/>
      </w:tblGrid>
      <w:tr w:rsidR="00F94D4B" w14:paraId="038B7715" w14:textId="77777777" w:rsidTr="004B0499">
        <w:tc>
          <w:tcPr>
            <w:tcW w:w="1506" w:type="dxa"/>
          </w:tcPr>
          <w:p w14:paraId="2F7C78D6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308" w:type="dxa"/>
          </w:tcPr>
          <w:p w14:paraId="5534726C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8668" w:type="dxa"/>
          </w:tcPr>
          <w:p w14:paraId="58167A6A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418" w:type="dxa"/>
          </w:tcPr>
          <w:p w14:paraId="716324E6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02134629" w14:textId="77777777" w:rsidTr="004B0499">
        <w:trPr>
          <w:trHeight w:val="2673"/>
        </w:trPr>
        <w:tc>
          <w:tcPr>
            <w:tcW w:w="1506" w:type="dxa"/>
          </w:tcPr>
          <w:p w14:paraId="186406EC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на выборку со сложным условием</w:t>
            </w:r>
          </w:p>
        </w:tc>
        <w:tc>
          <w:tcPr>
            <w:tcW w:w="3308" w:type="dxa"/>
          </w:tcPr>
          <w:p w14:paraId="506A383E" w14:textId="77777777" w:rsidR="00F94D4B" w:rsidRDefault="00F94D4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Список </w:t>
            </w:r>
            <w:r w:rsidR="00422B15">
              <w:rPr>
                <w:rFonts w:cs="Times New Roman"/>
                <w:sz w:val="24"/>
                <w:szCs w:val="20"/>
              </w:rPr>
              <w:t>накладных после определённой даты с суммарной стоимостью более 200000</w:t>
            </w:r>
          </w:p>
          <w:p w14:paraId="15FC7852" w14:textId="77777777" w:rsidR="00422B15" w:rsidRPr="00422B15" w:rsidRDefault="00422B15" w:rsidP="00422B15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z w:val="24"/>
                <w:szCs w:val="20"/>
              </w:rPr>
            </w:pPr>
            <w:r w:rsidRPr="00422B15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SELECT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proofErr w:type="spellStart"/>
            <w:r w:rsidRPr="00BA2EEA">
              <w:rPr>
                <w:rFonts w:ascii="Courier New" w:hAnsi="Courier New" w:cs="Courier New"/>
                <w:sz w:val="24"/>
                <w:szCs w:val="20"/>
              </w:rPr>
              <w:t>Поставщик.К_Наименование</w:t>
            </w:r>
            <w:proofErr w:type="spellEnd"/>
            <w:r w:rsidRPr="00BA2EEA">
              <w:rPr>
                <w:rFonts w:ascii="Courier New" w:hAnsi="Courier New" w:cs="Courier New"/>
                <w:sz w:val="24"/>
                <w:szCs w:val="20"/>
              </w:rPr>
              <w:t xml:space="preserve">, </w:t>
            </w:r>
            <w:proofErr w:type="gramStart"/>
            <w:r w:rsidRPr="00BA2EEA">
              <w:rPr>
                <w:rFonts w:ascii="Courier New" w:hAnsi="Courier New" w:cs="Courier New"/>
                <w:sz w:val="24"/>
                <w:szCs w:val="20"/>
              </w:rPr>
              <w:t>Поставщик.[</w:t>
            </w:r>
            <w:proofErr w:type="gramEnd"/>
            <w:r w:rsidRPr="00BA2EEA">
              <w:rPr>
                <w:rFonts w:ascii="Courier New" w:hAnsi="Courier New" w:cs="Courier New"/>
                <w:sz w:val="24"/>
                <w:szCs w:val="20"/>
              </w:rPr>
              <w:t xml:space="preserve">Тип организации], </w:t>
            </w:r>
            <w:proofErr w:type="spellStart"/>
            <w:r w:rsidRPr="00BA2EEA">
              <w:rPr>
                <w:rFonts w:ascii="Courier New" w:hAnsi="Courier New" w:cs="Courier New"/>
                <w:sz w:val="24"/>
                <w:szCs w:val="20"/>
              </w:rPr>
              <w:t>Накладная.ОбщСтоим</w:t>
            </w:r>
            <w:proofErr w:type="spellEnd"/>
            <w:r w:rsidRPr="00BA2EEA">
              <w:rPr>
                <w:rFonts w:ascii="Courier New" w:hAnsi="Courier New" w:cs="Courier New"/>
                <w:sz w:val="24"/>
                <w:szCs w:val="20"/>
              </w:rPr>
              <w:t>, Накладная.</w:t>
            </w:r>
            <w:r w:rsidRPr="00BA2EEA">
              <w:rPr>
                <w:rFonts w:ascii="Courier New" w:hAnsi="Courier New" w:cs="Courier New"/>
                <w:sz w:val="24"/>
                <w:szCs w:val="20"/>
                <w:lang w:val="en-US"/>
              </w:rPr>
              <w:t>ID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>_нак</w:t>
            </w:r>
          </w:p>
          <w:p w14:paraId="11A09472" w14:textId="77777777" w:rsidR="00422B15" w:rsidRPr="00422B15" w:rsidRDefault="00422B15" w:rsidP="00422B15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z w:val="24"/>
                <w:szCs w:val="20"/>
              </w:rPr>
            </w:pPr>
            <w:r w:rsidRPr="00422B15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FROM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 xml:space="preserve">Поставщик 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INNER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JOIN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 xml:space="preserve">Накладная 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ON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proofErr w:type="spellStart"/>
            <w:r w:rsidRPr="00BA2EEA">
              <w:rPr>
                <w:rFonts w:ascii="Courier New" w:hAnsi="Courier New" w:cs="Courier New"/>
                <w:sz w:val="24"/>
                <w:szCs w:val="20"/>
              </w:rPr>
              <w:t>Поставщик.К_Наименование</w:t>
            </w:r>
            <w:proofErr w:type="spellEnd"/>
            <w:r w:rsidRPr="00BA2EEA">
              <w:rPr>
                <w:rFonts w:ascii="Courier New" w:hAnsi="Courier New" w:cs="Courier New"/>
                <w:sz w:val="24"/>
                <w:szCs w:val="20"/>
              </w:rPr>
              <w:t xml:space="preserve"> = </w:t>
            </w:r>
            <w:proofErr w:type="spellStart"/>
            <w:r w:rsidRPr="00BA2EEA">
              <w:rPr>
                <w:rFonts w:ascii="Courier New" w:hAnsi="Courier New" w:cs="Courier New"/>
                <w:sz w:val="24"/>
                <w:szCs w:val="20"/>
              </w:rPr>
              <w:t>Накладная.К_Наименование</w:t>
            </w:r>
            <w:proofErr w:type="spellEnd"/>
          </w:p>
          <w:p w14:paraId="586B84CC" w14:textId="77777777" w:rsidR="00F94D4B" w:rsidRPr="00E727E8" w:rsidRDefault="00422B15" w:rsidP="00422B15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422B15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WHERE</w:t>
            </w:r>
            <w:r w:rsidRPr="00E727E8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>(((</w:t>
            </w:r>
            <w:r w:rsidRPr="00BA2EEA">
              <w:rPr>
                <w:rFonts w:ascii="Courier New" w:hAnsi="Courier New" w:cs="Courier New"/>
                <w:sz w:val="24"/>
                <w:szCs w:val="20"/>
                <w:lang w:val="en-US"/>
              </w:rPr>
              <w:t>Month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>([</w:t>
            </w:r>
            <w:proofErr w:type="spellStart"/>
            <w:r w:rsidRPr="00BA2EEA">
              <w:rPr>
                <w:rFonts w:ascii="Courier New" w:hAnsi="Courier New" w:cs="Courier New"/>
                <w:sz w:val="24"/>
                <w:szCs w:val="20"/>
              </w:rPr>
              <w:t>Дт_поставки</w:t>
            </w:r>
            <w:proofErr w:type="spellEnd"/>
            <w:r w:rsidRPr="00BA2EEA">
              <w:rPr>
                <w:rFonts w:ascii="Courier New" w:hAnsi="Courier New" w:cs="Courier New"/>
                <w:sz w:val="24"/>
                <w:szCs w:val="20"/>
              </w:rPr>
              <w:t>]))&gt;8)</w:t>
            </w:r>
            <w:r w:rsidRPr="00E727E8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r w:rsidRPr="00422B15">
              <w:rPr>
                <w:rFonts w:ascii="Courier New" w:hAnsi="Courier New" w:cs="Courier New"/>
                <w:b/>
                <w:sz w:val="24"/>
                <w:szCs w:val="20"/>
                <w:lang w:val="en-US"/>
              </w:rPr>
              <w:t>AND</w:t>
            </w:r>
            <w:r w:rsidRPr="00E727E8">
              <w:rPr>
                <w:rFonts w:ascii="Courier New" w:hAnsi="Courier New" w:cs="Courier New"/>
                <w:b/>
                <w:sz w:val="24"/>
                <w:szCs w:val="20"/>
              </w:rPr>
              <w:t xml:space="preserve"> </w:t>
            </w:r>
            <w:r w:rsidRPr="00BA2EEA">
              <w:rPr>
                <w:rFonts w:ascii="Courier New" w:hAnsi="Courier New" w:cs="Courier New"/>
                <w:sz w:val="24"/>
                <w:szCs w:val="20"/>
              </w:rPr>
              <w:t>((</w:t>
            </w:r>
            <w:proofErr w:type="spellStart"/>
            <w:r w:rsidRPr="00BA2EEA">
              <w:rPr>
                <w:rFonts w:ascii="Courier New" w:hAnsi="Courier New" w:cs="Courier New"/>
                <w:sz w:val="24"/>
                <w:szCs w:val="20"/>
              </w:rPr>
              <w:t>Накладная.ОбщСтоим</w:t>
            </w:r>
            <w:proofErr w:type="spellEnd"/>
            <w:r w:rsidRPr="00BA2EEA">
              <w:rPr>
                <w:rFonts w:ascii="Courier New" w:hAnsi="Courier New" w:cs="Courier New"/>
                <w:sz w:val="24"/>
                <w:szCs w:val="20"/>
              </w:rPr>
              <w:t>)&gt;200000));</w:t>
            </w:r>
          </w:p>
        </w:tc>
        <w:tc>
          <w:tcPr>
            <w:tcW w:w="8668" w:type="dxa"/>
          </w:tcPr>
          <w:p w14:paraId="2FD26678" w14:textId="77777777" w:rsidR="00F94D4B" w:rsidRDefault="00E9050C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9050C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0EEBBDBB" wp14:editId="04DA79CA">
                  <wp:extent cx="4611757" cy="1706880"/>
                  <wp:effectExtent l="0" t="0" r="0" b="762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22" cy="170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050C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4C7EFF77" wp14:editId="3F1B6434">
                  <wp:extent cx="3120390" cy="2398316"/>
                  <wp:effectExtent l="0" t="0" r="3810" b="254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495" cy="240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35B1D3B3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387734FD" w14:textId="77777777" w:rsidR="00F94D4B" w:rsidRDefault="00F94D4B" w:rsidP="00F94D4B">
      <w:pPr>
        <w:pStyle w:val="a4"/>
        <w:ind w:firstLine="0"/>
      </w:pPr>
      <w:r>
        <w:lastRenderedPageBreak/>
        <w:t>Продолжение таблицы 2</w:t>
      </w:r>
    </w:p>
    <w:tbl>
      <w:tblPr>
        <w:tblStyle w:val="aa"/>
        <w:tblW w:w="14901" w:type="dxa"/>
        <w:tblLayout w:type="fixed"/>
        <w:tblLook w:val="04A0" w:firstRow="1" w:lastRow="0" w:firstColumn="1" w:lastColumn="0" w:noHBand="0" w:noVBand="1"/>
      </w:tblPr>
      <w:tblGrid>
        <w:gridCol w:w="1506"/>
        <w:gridCol w:w="3308"/>
        <w:gridCol w:w="8669"/>
        <w:gridCol w:w="1418"/>
      </w:tblGrid>
      <w:tr w:rsidR="00F94D4B" w14:paraId="06DF6AEA" w14:textId="77777777" w:rsidTr="004B0499">
        <w:tc>
          <w:tcPr>
            <w:tcW w:w="1506" w:type="dxa"/>
          </w:tcPr>
          <w:p w14:paraId="50389A30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308" w:type="dxa"/>
          </w:tcPr>
          <w:p w14:paraId="268010D6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8668" w:type="dxa"/>
          </w:tcPr>
          <w:p w14:paraId="1A129CB7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418" w:type="dxa"/>
          </w:tcPr>
          <w:p w14:paraId="5712CA15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20767C24" w14:textId="77777777" w:rsidTr="004B0499">
        <w:trPr>
          <w:trHeight w:val="3526"/>
        </w:trPr>
        <w:tc>
          <w:tcPr>
            <w:tcW w:w="1506" w:type="dxa"/>
          </w:tcPr>
          <w:p w14:paraId="441539F8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с переменным параметром</w:t>
            </w:r>
          </w:p>
        </w:tc>
        <w:tc>
          <w:tcPr>
            <w:tcW w:w="3308" w:type="dxa"/>
          </w:tcPr>
          <w:p w14:paraId="7D5DCA50" w14:textId="77777777" w:rsidR="00F94D4B" w:rsidRPr="00E727E8" w:rsidRDefault="00F94D4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Список </w:t>
            </w:r>
            <w:r w:rsidR="008F3819">
              <w:rPr>
                <w:rFonts w:cs="Times New Roman"/>
                <w:sz w:val="24"/>
                <w:szCs w:val="20"/>
              </w:rPr>
              <w:t>накладных по типу организации</w:t>
            </w:r>
          </w:p>
          <w:p w14:paraId="12275C7F" w14:textId="77777777" w:rsidR="008F3819" w:rsidRDefault="008F3819" w:rsidP="008F3819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18"/>
              </w:rPr>
              <w:t>SELECT</w:t>
            </w:r>
          </w:p>
          <w:p w14:paraId="0B142A50" w14:textId="77777777" w:rsidR="008F3819" w:rsidRPr="00BA2EEA" w:rsidRDefault="008F3819" w:rsidP="008F3819">
            <w:pPr>
              <w:pStyle w:val="a4"/>
              <w:ind w:firstLine="0"/>
              <w:rPr>
                <w:rFonts w:ascii="Courier New" w:hAnsi="Courier New" w:cs="Courier New"/>
                <w:bCs/>
                <w:sz w:val="22"/>
                <w:szCs w:val="18"/>
              </w:rPr>
            </w:pPr>
            <w:proofErr w:type="gram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Поставщик.[</w:t>
            </w:r>
            <w:proofErr w:type="gramEnd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Тип организации],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Поставщик.К_Наименование</w:t>
            </w:r>
            <w:proofErr w:type="spellEnd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Накладная.ID_нак</w:t>
            </w:r>
            <w:proofErr w:type="spellEnd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,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Накладная.Дт_поставки</w:t>
            </w:r>
            <w:proofErr w:type="spellEnd"/>
          </w:p>
          <w:p w14:paraId="1FA7FF0E" w14:textId="77777777" w:rsidR="008F3819" w:rsidRPr="008F3819" w:rsidRDefault="008F3819" w:rsidP="008F3819">
            <w:pPr>
              <w:pStyle w:val="a4"/>
              <w:ind w:firstLine="0"/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8F3819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FROM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Поставщик </w:t>
            </w:r>
            <w:r w:rsidRPr="008F3819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INNER JOIN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</w:t>
            </w:r>
            <w:r w:rsidRPr="008F3819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ON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Поставщик.К_Наименование</w:t>
            </w:r>
            <w:proofErr w:type="spellEnd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 xml:space="preserve"> = </w:t>
            </w:r>
            <w:proofErr w:type="spellStart"/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Накладная.К_Наименование</w:t>
            </w:r>
            <w:proofErr w:type="spellEnd"/>
          </w:p>
          <w:p w14:paraId="0AF07436" w14:textId="77777777" w:rsidR="00F94D4B" w:rsidRDefault="008F3819" w:rsidP="008F381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 w:rsidRPr="008F3819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WHERE </w:t>
            </w:r>
            <w:r w:rsidRPr="00BA2EEA">
              <w:rPr>
                <w:rFonts w:ascii="Courier New" w:hAnsi="Courier New" w:cs="Courier New"/>
                <w:bCs/>
                <w:sz w:val="22"/>
                <w:szCs w:val="18"/>
              </w:rPr>
              <w:t>(((Поставщик.[Тип организации])=[Введите тип организации]));</w:t>
            </w:r>
          </w:p>
        </w:tc>
        <w:tc>
          <w:tcPr>
            <w:tcW w:w="8668" w:type="dxa"/>
          </w:tcPr>
          <w:p w14:paraId="45A6F0F7" w14:textId="77777777" w:rsidR="00F94D4B" w:rsidRDefault="00422B15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422B15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18DFEEEB" wp14:editId="61DD608C">
                  <wp:extent cx="3238952" cy="1524213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1A29" w14:textId="77777777" w:rsidR="00F94D4B" w:rsidRDefault="00422B15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422B15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04CDB706" wp14:editId="62F324B0">
                  <wp:extent cx="5367655" cy="762000"/>
                  <wp:effectExtent l="0" t="0" r="444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76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43355FB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7C853183" w14:textId="77777777" w:rsidR="00F94D4B" w:rsidRDefault="00F94D4B" w:rsidP="00F94D4B"/>
    <w:p w14:paraId="1CC976E3" w14:textId="77777777" w:rsidR="00F94D4B" w:rsidRDefault="00F94D4B" w:rsidP="00F94D4B">
      <w:r>
        <w:br w:type="page"/>
      </w:r>
    </w:p>
    <w:p w14:paraId="77E2A586" w14:textId="77777777" w:rsidR="00F94D4B" w:rsidRDefault="00F94D4B" w:rsidP="00F94D4B">
      <w:pPr>
        <w:pStyle w:val="a4"/>
        <w:ind w:firstLine="0"/>
      </w:pPr>
      <w:r>
        <w:lastRenderedPageBreak/>
        <w:t>Продолжение таблицы 2</w:t>
      </w:r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731"/>
        <w:gridCol w:w="3649"/>
        <w:gridCol w:w="7823"/>
        <w:gridCol w:w="1534"/>
      </w:tblGrid>
      <w:tr w:rsidR="00F94D4B" w14:paraId="34C07DCE" w14:textId="77777777" w:rsidTr="004B0499">
        <w:tc>
          <w:tcPr>
            <w:tcW w:w="1731" w:type="dxa"/>
          </w:tcPr>
          <w:p w14:paraId="4CF4F553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649" w:type="dxa"/>
          </w:tcPr>
          <w:p w14:paraId="6C743D80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7822" w:type="dxa"/>
          </w:tcPr>
          <w:p w14:paraId="42685B39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534" w:type="dxa"/>
          </w:tcPr>
          <w:p w14:paraId="38808023" w14:textId="77777777" w:rsidR="00F94D4B" w:rsidRDefault="00F94D4B" w:rsidP="004B0499">
            <w:pPr>
              <w:pStyle w:val="a4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</w:tr>
      <w:tr w:rsidR="00F94D4B" w14:paraId="5FD2FC70" w14:textId="77777777" w:rsidTr="004B0499">
        <w:trPr>
          <w:trHeight w:val="2673"/>
        </w:trPr>
        <w:tc>
          <w:tcPr>
            <w:tcW w:w="1731" w:type="dxa"/>
          </w:tcPr>
          <w:p w14:paraId="57A71F6D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с группировкой данных</w:t>
            </w:r>
          </w:p>
        </w:tc>
        <w:tc>
          <w:tcPr>
            <w:tcW w:w="3649" w:type="dxa"/>
          </w:tcPr>
          <w:p w14:paraId="416D7F66" w14:textId="77777777" w:rsidR="00F94D4B" w:rsidRDefault="00A9298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Перечень поставщиков и товаров, которые они </w:t>
            </w:r>
            <w:r w:rsidR="00B152B4">
              <w:rPr>
                <w:rFonts w:cs="Times New Roman"/>
                <w:sz w:val="24"/>
                <w:szCs w:val="20"/>
              </w:rPr>
              <w:t>когда-либо</w:t>
            </w:r>
            <w:r>
              <w:rPr>
                <w:rFonts w:cs="Times New Roman"/>
                <w:sz w:val="24"/>
                <w:szCs w:val="20"/>
              </w:rPr>
              <w:t xml:space="preserve"> хранили</w:t>
            </w:r>
          </w:p>
          <w:p w14:paraId="20BD4DFD" w14:textId="77777777" w:rsidR="00A9298B" w:rsidRPr="00752D0A" w:rsidRDefault="00A9298B" w:rsidP="00A9298B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</w:pPr>
            <w:r w:rsidRPr="00752D0A"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SELECT </w:t>
            </w:r>
            <w:proofErr w:type="spellStart"/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Поставщик.К_Наименование</w:t>
            </w:r>
            <w:proofErr w:type="spellEnd"/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 xml:space="preserve">, </w:t>
            </w:r>
            <w:proofErr w:type="spellStart"/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Накладная.ID_нак</w:t>
            </w:r>
            <w:proofErr w:type="spellEnd"/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 xml:space="preserve">, </w:t>
            </w:r>
            <w:proofErr w:type="spellStart"/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Товар.Название</w:t>
            </w:r>
            <w:proofErr w:type="spellEnd"/>
          </w:p>
          <w:p w14:paraId="1965A5E6" w14:textId="77777777" w:rsidR="00A9298B" w:rsidRPr="00752D0A" w:rsidRDefault="00A9298B" w:rsidP="00A9298B">
            <w:pPr>
              <w:pStyle w:val="a4"/>
              <w:ind w:firstLine="0"/>
              <w:jc w:val="left"/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</w:pPr>
            <w:r w:rsidRPr="00752D0A"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FROM 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 xml:space="preserve">Товар </w:t>
            </w:r>
            <w:r w:rsidRPr="00752D0A"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INNER JOIN 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 xml:space="preserve">((Поставщик </w:t>
            </w:r>
            <w:r w:rsidRPr="00752D0A"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INNER JOIN 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 xml:space="preserve">Накладная </w:t>
            </w:r>
            <w:r w:rsidRPr="00752D0A"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ON </w:t>
            </w:r>
            <w:proofErr w:type="spellStart"/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Поставщик.К_Наименование</w:t>
            </w:r>
            <w:proofErr w:type="spellEnd"/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 xml:space="preserve"> = </w:t>
            </w:r>
            <w:proofErr w:type="spellStart"/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Накладная.К_Наименование</w:t>
            </w:r>
            <w:proofErr w:type="spellEnd"/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)</w:t>
            </w:r>
            <w:r w:rsidRPr="00752D0A"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 INNER JOIN 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 xml:space="preserve">[Товар Накладная] </w:t>
            </w:r>
            <w:r w:rsidRPr="00752D0A"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ON </w:t>
            </w:r>
            <w:proofErr w:type="spellStart"/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Накладная.ID_нак</w:t>
            </w:r>
            <w:proofErr w:type="spellEnd"/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 xml:space="preserve"> = [Товар Накладная].</w:t>
            </w:r>
            <w:proofErr w:type="spellStart"/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ID_нак</w:t>
            </w:r>
            <w:proofErr w:type="spellEnd"/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)</w:t>
            </w:r>
            <w:r w:rsidRPr="00752D0A"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 ON </w:t>
            </w:r>
            <w:proofErr w:type="spellStart"/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Товар.ID_тов</w:t>
            </w:r>
            <w:proofErr w:type="spellEnd"/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 xml:space="preserve"> = [Товар Накладная].</w:t>
            </w:r>
            <w:proofErr w:type="spellStart"/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ID_тов</w:t>
            </w:r>
            <w:proofErr w:type="spellEnd"/>
          </w:p>
          <w:p w14:paraId="6B9A2ADD" w14:textId="77777777" w:rsidR="00A9298B" w:rsidRPr="00752D0A" w:rsidRDefault="00752D0A" w:rsidP="00A9298B">
            <w:pPr>
              <w:pStyle w:val="a4"/>
              <w:ind w:firstLine="0"/>
              <w:jc w:val="left"/>
              <w:rPr>
                <w:rFonts w:ascii="Courier New" w:hAnsi="Courier New" w:cs="Courier New"/>
                <w:spacing w:val="-6"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pacing w:val="-6"/>
                <w:sz w:val="22"/>
                <w:szCs w:val="20"/>
              </w:rPr>
              <w:t xml:space="preserve">GROUP BY </w:t>
            </w:r>
            <w:proofErr w:type="spellStart"/>
            <w:r w:rsidR="00A9298B"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Поставщик.К_Наименование</w:t>
            </w:r>
            <w:proofErr w:type="spellEnd"/>
            <w:r w:rsidR="00A9298B"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 xml:space="preserve">, </w:t>
            </w:r>
            <w:proofErr w:type="spellStart"/>
            <w:r w:rsidR="00A9298B"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Накладная.ID_нак</w:t>
            </w:r>
            <w:proofErr w:type="spellEnd"/>
            <w:r w:rsidR="00A9298B"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 xml:space="preserve">, </w:t>
            </w:r>
            <w:proofErr w:type="spellStart"/>
            <w:r w:rsidR="00A9298B"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Товар.Название</w:t>
            </w:r>
            <w:proofErr w:type="spellEnd"/>
          </w:p>
          <w:p w14:paraId="146B56F9" w14:textId="77777777" w:rsidR="00F94D4B" w:rsidRPr="00A9298B" w:rsidRDefault="00A9298B" w:rsidP="00A9298B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  <w:lang w:val="en-US"/>
              </w:rPr>
            </w:pP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  <w:lang w:val="en-US"/>
              </w:rPr>
              <w:t xml:space="preserve">ORDER BY 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Накладная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  <w:lang w:val="en-US"/>
              </w:rPr>
              <w:t>.ID_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</w:rPr>
              <w:t>нак</w:t>
            </w:r>
            <w:r w:rsidRPr="00752D0A">
              <w:rPr>
                <w:rFonts w:ascii="Courier New" w:hAnsi="Courier New" w:cs="Courier New"/>
                <w:spacing w:val="-6"/>
                <w:sz w:val="22"/>
                <w:szCs w:val="20"/>
                <w:lang w:val="en-US"/>
              </w:rPr>
              <w:t>;</w:t>
            </w:r>
          </w:p>
        </w:tc>
        <w:tc>
          <w:tcPr>
            <w:tcW w:w="7822" w:type="dxa"/>
          </w:tcPr>
          <w:p w14:paraId="74F45D81" w14:textId="77777777" w:rsidR="00F94D4B" w:rsidRDefault="00A9298B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A9298B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24D36708" wp14:editId="5D245161">
                  <wp:extent cx="4830445" cy="2188210"/>
                  <wp:effectExtent l="0" t="0" r="8255" b="254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445" cy="218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14:paraId="5DB40FE7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3C2B47A1" w14:textId="77777777" w:rsidR="00F94D4B" w:rsidRDefault="00F94D4B" w:rsidP="00F94D4B">
      <w:pPr>
        <w:pStyle w:val="a4"/>
        <w:ind w:firstLine="0"/>
      </w:pPr>
      <w:r>
        <w:lastRenderedPageBreak/>
        <w:t>Окончание таблицы 2</w:t>
      </w:r>
    </w:p>
    <w:tbl>
      <w:tblPr>
        <w:tblStyle w:val="aa"/>
        <w:tblW w:w="14737" w:type="dxa"/>
        <w:tblLayout w:type="fixed"/>
        <w:tblLook w:val="04A0" w:firstRow="1" w:lastRow="0" w:firstColumn="1" w:lastColumn="0" w:noHBand="0" w:noVBand="1"/>
      </w:tblPr>
      <w:tblGrid>
        <w:gridCol w:w="1606"/>
        <w:gridCol w:w="3918"/>
        <w:gridCol w:w="7794"/>
        <w:gridCol w:w="1419"/>
      </w:tblGrid>
      <w:tr w:rsidR="00F94D4B" w14:paraId="38D9F0B8" w14:textId="77777777" w:rsidTr="00B152B4">
        <w:trPr>
          <w:trHeight w:val="2673"/>
        </w:trPr>
        <w:tc>
          <w:tcPr>
            <w:tcW w:w="1606" w:type="dxa"/>
          </w:tcPr>
          <w:p w14:paraId="6367B764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с производным атрибутом</w:t>
            </w:r>
          </w:p>
        </w:tc>
        <w:tc>
          <w:tcPr>
            <w:tcW w:w="3918" w:type="dxa"/>
          </w:tcPr>
          <w:p w14:paraId="1CF3513F" w14:textId="77777777" w:rsidR="00F94D4B" w:rsidRDefault="00F94D4B" w:rsidP="004B0499">
            <w:pPr>
              <w:pStyle w:val="a4"/>
              <w:ind w:firstLine="0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Список </w:t>
            </w:r>
            <w:r w:rsidR="00087EDB">
              <w:rPr>
                <w:rFonts w:cs="Times New Roman"/>
                <w:sz w:val="24"/>
                <w:szCs w:val="20"/>
              </w:rPr>
              <w:t>накладных, с выводом даты, когда по договору поставщики должны забрать товар</w:t>
            </w:r>
          </w:p>
          <w:p w14:paraId="3D80902A" w14:textId="77777777" w:rsidR="00087EDB" w:rsidRPr="00752D0A" w:rsidRDefault="00087EDB" w:rsidP="00087EDB">
            <w:pPr>
              <w:pStyle w:val="a4"/>
              <w:spacing w:line="312" w:lineRule="auto"/>
              <w:ind w:firstLine="0"/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</w:pPr>
            <w:r w:rsidRPr="00752D0A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SELECT </w:t>
            </w:r>
            <w:proofErr w:type="spellStart"/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Поставщик.К_Наименование</w:t>
            </w:r>
            <w:proofErr w:type="spellEnd"/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, </w:t>
            </w:r>
            <w:proofErr w:type="spellStart"/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Накладная.ID_нак</w:t>
            </w:r>
            <w:proofErr w:type="spellEnd"/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, </w:t>
            </w:r>
            <w:proofErr w:type="spellStart"/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Накладная.Дт_поставки</w:t>
            </w:r>
            <w:proofErr w:type="spellEnd"/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, </w:t>
            </w:r>
            <w:proofErr w:type="spellStart"/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Накладная.Врм_хранения</w:t>
            </w:r>
            <w:proofErr w:type="spellEnd"/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, DateAdd("d</w:t>
            </w:r>
            <w:proofErr w:type="gramStart"/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",[</w:t>
            </w:r>
            <w:proofErr w:type="gramEnd"/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Накладная].[Дт_поставки],[Накладная].[Врм_хранения])</w:t>
            </w:r>
            <w:r w:rsidRPr="00752D0A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AS </w:t>
            </w:r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[Планируемая дата выдачи]</w:t>
            </w:r>
          </w:p>
          <w:p w14:paraId="08277088" w14:textId="77777777" w:rsidR="00F94D4B" w:rsidRDefault="00087EDB" w:rsidP="00087EDB">
            <w:pPr>
              <w:pStyle w:val="a4"/>
              <w:spacing w:line="312" w:lineRule="auto"/>
              <w:ind w:firstLine="0"/>
              <w:rPr>
                <w:rFonts w:cs="Times New Roman"/>
                <w:sz w:val="24"/>
                <w:szCs w:val="20"/>
              </w:rPr>
            </w:pPr>
            <w:r w:rsidRPr="00752D0A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FROM </w:t>
            </w:r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Поставщик</w:t>
            </w:r>
            <w:r w:rsidRPr="00752D0A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INNER JOIN </w:t>
            </w:r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Накладная</w:t>
            </w:r>
            <w:r w:rsidRPr="00752D0A">
              <w:rPr>
                <w:rFonts w:ascii="Courier New" w:hAnsi="Courier New" w:cs="Courier New"/>
                <w:b/>
                <w:spacing w:val="-6"/>
                <w:sz w:val="24"/>
                <w:szCs w:val="20"/>
              </w:rPr>
              <w:t xml:space="preserve"> ON </w:t>
            </w:r>
            <w:proofErr w:type="spellStart"/>
            <w:r w:rsidR="00B152B4"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Поставщик.К_Наименование</w:t>
            </w:r>
            <w:proofErr w:type="spellEnd"/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 xml:space="preserve">= </w:t>
            </w:r>
            <w:proofErr w:type="spellStart"/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Накладная.К_Наименование</w:t>
            </w:r>
            <w:proofErr w:type="spellEnd"/>
            <w:r w:rsidRPr="00752D0A">
              <w:rPr>
                <w:rFonts w:ascii="Courier New" w:hAnsi="Courier New" w:cs="Courier New"/>
                <w:spacing w:val="-6"/>
                <w:sz w:val="24"/>
                <w:szCs w:val="20"/>
              </w:rPr>
              <w:t>;</w:t>
            </w:r>
          </w:p>
        </w:tc>
        <w:tc>
          <w:tcPr>
            <w:tcW w:w="7794" w:type="dxa"/>
          </w:tcPr>
          <w:p w14:paraId="6C14B9A4" w14:textId="77777777" w:rsidR="00F94D4B" w:rsidRDefault="00752D0A" w:rsidP="004B0499">
            <w:pPr>
              <w:pStyle w:val="a4"/>
              <w:spacing w:before="240"/>
              <w:ind w:firstLine="0"/>
              <w:jc w:val="center"/>
              <w:rPr>
                <w:sz w:val="24"/>
                <w:szCs w:val="20"/>
              </w:rPr>
            </w:pPr>
            <w:r w:rsidRPr="00752D0A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5552EE46" wp14:editId="698BCCD1">
                  <wp:extent cx="4172532" cy="2067213"/>
                  <wp:effectExtent l="0" t="0" r="0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52D0A">
              <w:rPr>
                <w:noProof/>
                <w:sz w:val="24"/>
                <w:szCs w:val="20"/>
                <w:lang w:eastAsia="ru-RU"/>
              </w:rPr>
              <w:drawing>
                <wp:inline distT="0" distB="0" distL="0" distR="0" wp14:anchorId="333D6284" wp14:editId="54F92DB4">
                  <wp:extent cx="3829584" cy="1867161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9" w:type="dxa"/>
          </w:tcPr>
          <w:p w14:paraId="7222B72B" w14:textId="77777777" w:rsidR="00F94D4B" w:rsidRDefault="00F94D4B" w:rsidP="004B0499">
            <w:pPr>
              <w:pStyle w:val="a4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Без отклонений</w:t>
            </w:r>
          </w:p>
        </w:tc>
      </w:tr>
    </w:tbl>
    <w:p w14:paraId="1BF4A5AD" w14:textId="77777777" w:rsidR="00087EDB" w:rsidRDefault="00087EDB"/>
    <w:sectPr w:rsidR="00087EDB" w:rsidSect="00DF06D3">
      <w:pgSz w:w="16838" w:h="11906" w:orient="landscape"/>
      <w:pgMar w:top="1276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052C9" w14:textId="77777777" w:rsidR="00040435" w:rsidRDefault="00040435">
      <w:pPr>
        <w:spacing w:after="0" w:line="240" w:lineRule="auto"/>
      </w:pPr>
      <w:r>
        <w:separator/>
      </w:r>
    </w:p>
  </w:endnote>
  <w:endnote w:type="continuationSeparator" w:id="0">
    <w:p w14:paraId="03B23720" w14:textId="77777777" w:rsidR="00040435" w:rsidRDefault="0004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61213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27F1CE74" w14:textId="77777777" w:rsidR="00F94D4B" w:rsidRPr="00087EDB" w:rsidRDefault="00087EDB" w:rsidP="00087EDB">
        <w:pPr>
          <w:pStyle w:val="a6"/>
          <w:tabs>
            <w:tab w:val="clear" w:pos="4677"/>
          </w:tabs>
          <w:jc w:val="center"/>
          <w:rPr>
            <w:rFonts w:ascii="Times New Roman" w:hAnsi="Times New Roman" w:cs="Times New Roman"/>
            <w:sz w:val="24"/>
          </w:rPr>
        </w:pPr>
        <w:r w:rsidRPr="00087EDB">
          <w:rPr>
            <w:rFonts w:ascii="Times New Roman" w:hAnsi="Times New Roman" w:cs="Times New Roman"/>
            <w:sz w:val="24"/>
            <w:szCs w:val="28"/>
          </w:rPr>
          <w:t>©Студент группы 3бИТС</w:t>
        </w:r>
        <w:r w:rsidRPr="00087EDB">
          <w:rPr>
            <w:rFonts w:ascii="Times New Roman" w:hAnsi="Times New Roman" w:cs="Times New Roman"/>
            <w:sz w:val="24"/>
            <w:szCs w:val="28"/>
            <w:vertAlign w:val="subscript"/>
          </w:rPr>
          <w:t>3</w:t>
        </w:r>
        <w:r w:rsidRPr="00087EDB">
          <w:rPr>
            <w:rFonts w:ascii="Times New Roman" w:hAnsi="Times New Roman" w:cs="Times New Roman"/>
            <w:sz w:val="24"/>
            <w:szCs w:val="28"/>
          </w:rPr>
          <w:t xml:space="preserve"> Карабанов И.А.</w:t>
        </w:r>
        <w:r>
          <w:rPr>
            <w:rFonts w:ascii="Times New Roman" w:hAnsi="Times New Roman" w:cs="Times New Roman"/>
            <w:sz w:val="24"/>
            <w:szCs w:val="28"/>
          </w:rPr>
          <w:tab/>
        </w:r>
        <w:r w:rsidR="00F94D4B" w:rsidRPr="00087EDB">
          <w:rPr>
            <w:rFonts w:ascii="Times New Roman" w:hAnsi="Times New Roman" w:cs="Times New Roman"/>
            <w:sz w:val="24"/>
          </w:rPr>
          <w:fldChar w:fldCharType="begin"/>
        </w:r>
        <w:r w:rsidR="00F94D4B" w:rsidRPr="00087EDB">
          <w:rPr>
            <w:rFonts w:ascii="Times New Roman" w:hAnsi="Times New Roman" w:cs="Times New Roman"/>
            <w:sz w:val="24"/>
          </w:rPr>
          <w:instrText xml:space="preserve"> PAGE </w:instrText>
        </w:r>
        <w:r w:rsidR="00F94D4B" w:rsidRPr="00087EDB">
          <w:rPr>
            <w:rFonts w:ascii="Times New Roman" w:hAnsi="Times New Roman" w:cs="Times New Roman"/>
            <w:sz w:val="24"/>
          </w:rPr>
          <w:fldChar w:fldCharType="separate"/>
        </w:r>
        <w:r w:rsidR="004E216D">
          <w:rPr>
            <w:rFonts w:ascii="Times New Roman" w:hAnsi="Times New Roman" w:cs="Times New Roman"/>
            <w:noProof/>
            <w:sz w:val="24"/>
          </w:rPr>
          <w:t>8</w:t>
        </w:r>
        <w:r w:rsidR="00F94D4B" w:rsidRPr="00087EDB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5447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1854E0A" w14:textId="77777777" w:rsidR="006133BD" w:rsidRPr="00087EDB" w:rsidRDefault="00087EDB" w:rsidP="00087EDB">
        <w:pPr>
          <w:pStyle w:val="a6"/>
          <w:tabs>
            <w:tab w:val="clear" w:pos="4677"/>
            <w:tab w:val="clear" w:pos="9355"/>
            <w:tab w:val="left" w:pos="13892"/>
          </w:tabs>
          <w:ind w:firstLine="708"/>
          <w:jc w:val="center"/>
          <w:rPr>
            <w:rFonts w:ascii="Times New Roman" w:hAnsi="Times New Roman" w:cs="Times New Roman"/>
            <w:sz w:val="24"/>
          </w:rPr>
        </w:pPr>
        <w:r w:rsidRPr="00087EDB">
          <w:rPr>
            <w:rFonts w:ascii="Times New Roman" w:hAnsi="Times New Roman" w:cs="Times New Roman"/>
            <w:sz w:val="24"/>
            <w:szCs w:val="28"/>
          </w:rPr>
          <w:t>©Студент группы 3бИТС</w:t>
        </w:r>
        <w:r w:rsidRPr="00087EDB">
          <w:rPr>
            <w:rFonts w:ascii="Times New Roman" w:hAnsi="Times New Roman" w:cs="Times New Roman"/>
            <w:sz w:val="24"/>
            <w:szCs w:val="28"/>
            <w:vertAlign w:val="subscript"/>
          </w:rPr>
          <w:t>3</w:t>
        </w:r>
        <w:r w:rsidRPr="00087EDB">
          <w:rPr>
            <w:rFonts w:ascii="Times New Roman" w:hAnsi="Times New Roman" w:cs="Times New Roman"/>
            <w:sz w:val="24"/>
            <w:szCs w:val="28"/>
          </w:rPr>
          <w:t xml:space="preserve"> Карабанов И.А.</w:t>
        </w:r>
        <w:r>
          <w:rPr>
            <w:rFonts w:ascii="Times New Roman" w:hAnsi="Times New Roman" w:cs="Times New Roman"/>
            <w:sz w:val="24"/>
            <w:szCs w:val="28"/>
          </w:rPr>
          <w:tab/>
        </w:r>
        <w:r w:rsidR="006133BD" w:rsidRPr="00087EDB">
          <w:rPr>
            <w:rFonts w:ascii="Times New Roman" w:hAnsi="Times New Roman" w:cs="Times New Roman"/>
            <w:sz w:val="24"/>
          </w:rPr>
          <w:fldChar w:fldCharType="begin"/>
        </w:r>
        <w:r w:rsidR="006133BD" w:rsidRPr="00087EDB">
          <w:rPr>
            <w:rFonts w:ascii="Times New Roman" w:hAnsi="Times New Roman" w:cs="Times New Roman"/>
            <w:sz w:val="24"/>
          </w:rPr>
          <w:instrText xml:space="preserve"> PAGE </w:instrText>
        </w:r>
        <w:r w:rsidR="006133BD" w:rsidRPr="00087EDB">
          <w:rPr>
            <w:rFonts w:ascii="Times New Roman" w:hAnsi="Times New Roman" w:cs="Times New Roman"/>
            <w:sz w:val="24"/>
          </w:rPr>
          <w:fldChar w:fldCharType="separate"/>
        </w:r>
        <w:r w:rsidR="004E216D">
          <w:rPr>
            <w:rFonts w:ascii="Times New Roman" w:hAnsi="Times New Roman" w:cs="Times New Roman"/>
            <w:noProof/>
            <w:sz w:val="24"/>
          </w:rPr>
          <w:t>21</w:t>
        </w:r>
        <w:r w:rsidR="006133BD" w:rsidRPr="00087EDB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335D3" w14:textId="77777777" w:rsidR="006133BD" w:rsidRDefault="006133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AF69B" w14:textId="77777777" w:rsidR="00040435" w:rsidRDefault="00040435">
      <w:pPr>
        <w:spacing w:after="0" w:line="240" w:lineRule="auto"/>
      </w:pPr>
      <w:r>
        <w:separator/>
      </w:r>
    </w:p>
  </w:footnote>
  <w:footnote w:type="continuationSeparator" w:id="0">
    <w:p w14:paraId="235B8CFA" w14:textId="77777777" w:rsidR="00040435" w:rsidRDefault="00040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85455"/>
    <w:multiLevelType w:val="hybridMultilevel"/>
    <w:tmpl w:val="D91CCA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7B88434">
      <w:start w:val="1"/>
      <w:numFmt w:val="decimal"/>
      <w:lvlText w:val="2.%2."/>
      <w:lvlJc w:val="left"/>
      <w:pPr>
        <w:ind w:left="2149" w:hanging="360"/>
      </w:pPr>
      <w:rPr>
        <w:rFonts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9F5E6E"/>
    <w:multiLevelType w:val="hybridMultilevel"/>
    <w:tmpl w:val="6A801C34"/>
    <w:lvl w:ilvl="0" w:tplc="77021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2D6B3A"/>
    <w:multiLevelType w:val="multilevel"/>
    <w:tmpl w:val="BA7261FA"/>
    <w:lvl w:ilvl="0">
      <w:start w:val="1"/>
      <w:numFmt w:val="upperRoman"/>
      <w:lvlText w:val="Глава %1."/>
      <w:lvlJc w:val="left"/>
      <w:pPr>
        <w:tabs>
          <w:tab w:val="num" w:pos="0"/>
        </w:tabs>
        <w:ind w:left="510" w:hanging="51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lvlText w:val="Лабораторная работа №%2"/>
      <w:lvlJc w:val="left"/>
      <w:pPr>
        <w:tabs>
          <w:tab w:val="num" w:pos="0"/>
        </w:tabs>
        <w:ind w:left="510" w:hanging="510"/>
      </w:pPr>
      <w:rPr>
        <w:rFonts w:ascii="Times New Roman" w:hAnsi="Times New Roman"/>
        <w:b/>
        <w:i/>
        <w:sz w:val="28"/>
      </w:rPr>
    </w:lvl>
    <w:lvl w:ilvl="2">
      <w:start w:val="1"/>
      <w:numFmt w:val="decimal"/>
      <w:suff w:val="space"/>
      <w:lvlText w:val="Часть %3."/>
      <w:lvlJc w:val="left"/>
      <w:pPr>
        <w:tabs>
          <w:tab w:val="num" w:pos="0"/>
        </w:tabs>
        <w:ind w:left="1021" w:hanging="511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31" w:hanging="510"/>
      </w:pPr>
      <w:rPr>
        <w:rFonts w:ascii="Times New Roman" w:eastAsiaTheme="minorHAnsi" w:hAnsi="Times New Roman" w:cstheme="minorBidi"/>
        <w:b/>
        <w:i w:val="0"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 w15:restartNumberingAfterBreak="0">
    <w:nsid w:val="25247C9B"/>
    <w:multiLevelType w:val="hybridMultilevel"/>
    <w:tmpl w:val="B882E79C"/>
    <w:lvl w:ilvl="0" w:tplc="07B88434">
      <w:start w:val="1"/>
      <w:numFmt w:val="decimal"/>
      <w:lvlText w:val="2.%1."/>
      <w:lvlJc w:val="left"/>
      <w:pPr>
        <w:ind w:left="2858" w:hanging="360"/>
      </w:pPr>
      <w:rPr>
        <w:rFonts w:hint="default"/>
        <w:b/>
        <w:i w:val="0"/>
      </w:rPr>
    </w:lvl>
    <w:lvl w:ilvl="1" w:tplc="07B88434">
      <w:start w:val="1"/>
      <w:numFmt w:val="decimal"/>
      <w:lvlText w:val="2.%2."/>
      <w:lvlJc w:val="left"/>
      <w:pPr>
        <w:ind w:left="2149" w:hanging="360"/>
      </w:pPr>
      <w:rPr>
        <w:rFonts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CD7E8C"/>
    <w:multiLevelType w:val="hybridMultilevel"/>
    <w:tmpl w:val="30105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1A61FC"/>
    <w:multiLevelType w:val="hybridMultilevel"/>
    <w:tmpl w:val="9DFE9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10419">
    <w:abstractNumId w:val="2"/>
  </w:num>
  <w:num w:numId="2" w16cid:durableId="1345472483">
    <w:abstractNumId w:val="1"/>
  </w:num>
  <w:num w:numId="3" w16cid:durableId="1660378038">
    <w:abstractNumId w:val="5"/>
  </w:num>
  <w:num w:numId="4" w16cid:durableId="2003972295">
    <w:abstractNumId w:val="4"/>
  </w:num>
  <w:num w:numId="5" w16cid:durableId="1460997581">
    <w:abstractNumId w:val="0"/>
  </w:num>
  <w:num w:numId="6" w16cid:durableId="853112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64B"/>
    <w:rsid w:val="00040435"/>
    <w:rsid w:val="00057554"/>
    <w:rsid w:val="00085603"/>
    <w:rsid w:val="00087EDB"/>
    <w:rsid w:val="000D53F6"/>
    <w:rsid w:val="000E08CD"/>
    <w:rsid w:val="00152047"/>
    <w:rsid w:val="00185E0A"/>
    <w:rsid w:val="001A2314"/>
    <w:rsid w:val="002B692E"/>
    <w:rsid w:val="003176C6"/>
    <w:rsid w:val="00356F98"/>
    <w:rsid w:val="003B1232"/>
    <w:rsid w:val="00422B15"/>
    <w:rsid w:val="004309B1"/>
    <w:rsid w:val="004B5E35"/>
    <w:rsid w:val="004E216D"/>
    <w:rsid w:val="004F45BD"/>
    <w:rsid w:val="00500CF0"/>
    <w:rsid w:val="00513551"/>
    <w:rsid w:val="005E6B84"/>
    <w:rsid w:val="006133BD"/>
    <w:rsid w:val="00632D54"/>
    <w:rsid w:val="0066456B"/>
    <w:rsid w:val="0068577D"/>
    <w:rsid w:val="006C1DD5"/>
    <w:rsid w:val="00752D0A"/>
    <w:rsid w:val="0077256D"/>
    <w:rsid w:val="00786E80"/>
    <w:rsid w:val="007A08D4"/>
    <w:rsid w:val="007B27F2"/>
    <w:rsid w:val="007D0682"/>
    <w:rsid w:val="00807383"/>
    <w:rsid w:val="008F3819"/>
    <w:rsid w:val="00980EF6"/>
    <w:rsid w:val="009833F0"/>
    <w:rsid w:val="00997240"/>
    <w:rsid w:val="00A2478D"/>
    <w:rsid w:val="00A3264B"/>
    <w:rsid w:val="00A4237D"/>
    <w:rsid w:val="00A4296C"/>
    <w:rsid w:val="00A9298B"/>
    <w:rsid w:val="00AF55E3"/>
    <w:rsid w:val="00B152B4"/>
    <w:rsid w:val="00BA2EEA"/>
    <w:rsid w:val="00BA5D33"/>
    <w:rsid w:val="00C16E5C"/>
    <w:rsid w:val="00C210E6"/>
    <w:rsid w:val="00C30766"/>
    <w:rsid w:val="00C46AAD"/>
    <w:rsid w:val="00C969E1"/>
    <w:rsid w:val="00CC11DE"/>
    <w:rsid w:val="00D100BC"/>
    <w:rsid w:val="00D30E2B"/>
    <w:rsid w:val="00D324CA"/>
    <w:rsid w:val="00D3579A"/>
    <w:rsid w:val="00DE0D1E"/>
    <w:rsid w:val="00DE6690"/>
    <w:rsid w:val="00DF06D3"/>
    <w:rsid w:val="00E04E51"/>
    <w:rsid w:val="00E22686"/>
    <w:rsid w:val="00E530AB"/>
    <w:rsid w:val="00E66DF3"/>
    <w:rsid w:val="00E727E8"/>
    <w:rsid w:val="00E9050C"/>
    <w:rsid w:val="00E95767"/>
    <w:rsid w:val="00F35ED8"/>
    <w:rsid w:val="00F570FC"/>
    <w:rsid w:val="00F642D5"/>
    <w:rsid w:val="00F654BB"/>
    <w:rsid w:val="00F82532"/>
    <w:rsid w:val="00F87843"/>
    <w:rsid w:val="00F9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C056"/>
  <w15:chartTrackingRefBased/>
  <w15:docId w15:val="{FFB97F11-6D44-4069-AC01-53152884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76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_ГОСТ"/>
    <w:basedOn w:val="a"/>
    <w:next w:val="a"/>
    <w:link w:val="10"/>
    <w:uiPriority w:val="9"/>
    <w:qFormat/>
    <w:rsid w:val="00F87843"/>
    <w:pPr>
      <w:keepNext/>
      <w:keepLines/>
      <w:spacing w:before="12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_ГОСТ Знак"/>
    <w:basedOn w:val="a0"/>
    <w:link w:val="1"/>
    <w:uiPriority w:val="9"/>
    <w:rsid w:val="00F87843"/>
    <w:rPr>
      <w:rFonts w:ascii="Times New Roman" w:eastAsiaTheme="majorEastAsia" w:hAnsi="Times New Roman" w:cstheme="majorBidi"/>
      <w:sz w:val="28"/>
      <w:szCs w:val="32"/>
    </w:rPr>
  </w:style>
  <w:style w:type="character" w:customStyle="1" w:styleId="a3">
    <w:name w:val="ГОСТ Знак"/>
    <w:basedOn w:val="a0"/>
    <w:link w:val="a4"/>
    <w:qFormat/>
    <w:rsid w:val="00F94D4B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F94D4B"/>
  </w:style>
  <w:style w:type="paragraph" w:styleId="a7">
    <w:name w:val="Title"/>
    <w:aliases w:val="ЗАГОЛГОЛ"/>
    <w:basedOn w:val="a"/>
    <w:next w:val="a8"/>
    <w:link w:val="a9"/>
    <w:qFormat/>
    <w:rsid w:val="00F94D4B"/>
    <w:pPr>
      <w:keepNext/>
      <w:suppressAutoHyphens/>
      <w:spacing w:before="120" w:after="120" w:line="240" w:lineRule="auto"/>
      <w:jc w:val="left"/>
    </w:pPr>
    <w:rPr>
      <w:rFonts w:eastAsia="Tahoma" w:cs="Lohit Devanagari"/>
      <w:szCs w:val="28"/>
      <w:lang w:eastAsia="ru-RU"/>
    </w:rPr>
  </w:style>
  <w:style w:type="character" w:customStyle="1" w:styleId="a9">
    <w:name w:val="Заголовок Знак"/>
    <w:aliases w:val="ЗАГОЛГОЛ Знак"/>
    <w:basedOn w:val="a0"/>
    <w:link w:val="a7"/>
    <w:rsid w:val="00F94D4B"/>
    <w:rPr>
      <w:rFonts w:ascii="Times New Roman" w:eastAsia="Tahoma" w:hAnsi="Times New Roman" w:cs="Lohit Devanagari"/>
      <w:sz w:val="28"/>
      <w:szCs w:val="28"/>
      <w:lang w:eastAsia="ru-RU"/>
    </w:rPr>
  </w:style>
  <w:style w:type="paragraph" w:customStyle="1" w:styleId="a4">
    <w:name w:val="ГОСТ"/>
    <w:basedOn w:val="a"/>
    <w:link w:val="a3"/>
    <w:qFormat/>
    <w:rsid w:val="00F94D4B"/>
    <w:pPr>
      <w:suppressAutoHyphens/>
      <w:spacing w:after="0"/>
    </w:pPr>
  </w:style>
  <w:style w:type="paragraph" w:styleId="a6">
    <w:name w:val="footer"/>
    <w:basedOn w:val="a"/>
    <w:link w:val="a5"/>
    <w:uiPriority w:val="99"/>
    <w:unhideWhenUsed/>
    <w:rsid w:val="00F94D4B"/>
    <w:pPr>
      <w:tabs>
        <w:tab w:val="center" w:pos="4677"/>
        <w:tab w:val="right" w:pos="9355"/>
      </w:tabs>
      <w:suppressAutoHyphens/>
      <w:spacing w:after="0"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11">
    <w:name w:val="Нижний колонтитул Знак1"/>
    <w:basedOn w:val="a0"/>
    <w:uiPriority w:val="99"/>
    <w:semiHidden/>
    <w:rsid w:val="00F94D4B"/>
    <w:rPr>
      <w:rFonts w:ascii="Times New Roman" w:hAnsi="Times New Roman"/>
      <w:sz w:val="28"/>
    </w:rPr>
  </w:style>
  <w:style w:type="table" w:styleId="aa">
    <w:name w:val="Table Grid"/>
    <w:basedOn w:val="a1"/>
    <w:uiPriority w:val="39"/>
    <w:rsid w:val="00F94D4B"/>
    <w:pPr>
      <w:suppressAutoHyphens/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b"/>
    <w:uiPriority w:val="99"/>
    <w:semiHidden/>
    <w:unhideWhenUsed/>
    <w:rsid w:val="00F94D4B"/>
    <w:pPr>
      <w:spacing w:after="120"/>
    </w:pPr>
  </w:style>
  <w:style w:type="character" w:customStyle="1" w:styleId="ab">
    <w:name w:val="Основной текст Знак"/>
    <w:basedOn w:val="a0"/>
    <w:link w:val="a8"/>
    <w:uiPriority w:val="99"/>
    <w:semiHidden/>
    <w:rsid w:val="00F94D4B"/>
    <w:rPr>
      <w:rFonts w:ascii="Times New Roman" w:hAnsi="Times New Roman"/>
      <w:sz w:val="28"/>
    </w:rPr>
  </w:style>
  <w:style w:type="paragraph" w:styleId="ac">
    <w:name w:val="caption"/>
    <w:basedOn w:val="a"/>
    <w:next w:val="a"/>
    <w:uiPriority w:val="35"/>
    <w:unhideWhenUsed/>
    <w:qFormat/>
    <w:rsid w:val="00980E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087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EDB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unhideWhenUsed/>
    <w:qFormat/>
    <w:rsid w:val="00E727E8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f0">
    <w:name w:val="No Spacing"/>
    <w:uiPriority w:val="1"/>
    <w:qFormat/>
    <w:rsid w:val="0066456B"/>
    <w:pPr>
      <w:spacing w:after="240" w:line="24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E66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E66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210E6"/>
    <w:pPr>
      <w:tabs>
        <w:tab w:val="left" w:pos="567"/>
        <w:tab w:val="right" w:leader="dot" w:pos="9345"/>
      </w:tabs>
      <w:spacing w:after="100"/>
      <w:ind w:firstLine="0"/>
    </w:pPr>
  </w:style>
  <w:style w:type="character" w:styleId="af1">
    <w:name w:val="Hyperlink"/>
    <w:basedOn w:val="a0"/>
    <w:uiPriority w:val="99"/>
    <w:unhideWhenUsed/>
    <w:rsid w:val="00DE6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41" Type="http://schemas.openxmlformats.org/officeDocument/2006/relationships/image" Target="media/image3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D4D6-F6BA-4604-B05A-68A39D38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Гольцев Никита Сергеевич</cp:lastModifiedBy>
  <cp:revision>2</cp:revision>
  <cp:lastPrinted>2024-12-05T12:10:00Z</cp:lastPrinted>
  <dcterms:created xsi:type="dcterms:W3CDTF">2025-02-27T00:20:00Z</dcterms:created>
  <dcterms:modified xsi:type="dcterms:W3CDTF">2025-02-27T00:20:00Z</dcterms:modified>
</cp:coreProperties>
</file>