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widowControl/>
        <w:shd w:val="clear" w:fill="FFFFFF"/>
        <w:spacing w:lineRule="atLeast" w:line="210" w:before="0" w:after="0"/>
        <w:ind w:hanging="0" w:left="0" w:right="0"/>
        <w:rPr>
          <w:rFonts w:ascii="Arial" w:hAnsi="Arial" w:cs="Arial"/>
          <w:b/>
          <w:i w:val="false"/>
          <w:i w:val="false"/>
          <w:caps w:val="false"/>
          <w:smallCaps w:val="false"/>
          <w:color w:val="000000"/>
          <w:spacing w:val="0"/>
          <w:sz w:val="21"/>
          <w:szCs w:val="21"/>
          <w:lang w:val="ru-RU"/>
        </w:rPr>
      </w:pPr>
      <w:r>
        <w:rPr>
          <w:rFonts w:cs="Arial" w:ascii="Arial" w:hAnsi="Arial"/>
          <w:b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Лабораторная работа №</w:t>
      </w:r>
      <w:r>
        <w:rPr>
          <w:rFonts w:cs="Arial" w:ascii="Arial" w:hAnsi="Arial"/>
          <w:b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>3</w:t>
      </w:r>
    </w:p>
    <w:p>
      <w:pPr>
        <w:pStyle w:val="NormalWeb"/>
        <w:keepNext w:val="false"/>
        <w:keepLines w:val="false"/>
        <w:widowControl/>
        <w:spacing w:before="200" w:after="200"/>
        <w:ind w:hanging="0" w:left="0" w:right="0"/>
        <w:rPr>
          <w:color w:val="000000"/>
          <w:lang w:val="en-US"/>
        </w:rPr>
      </w:pPr>
      <w:r>
        <w:rPr>
          <w:rFonts w:cs="Arial" w:ascii="Arial" w:hAnsi="Arial"/>
          <w:b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Тема: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 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 xml:space="preserve">Знакомство с виртуальной машиной 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en-US"/>
        </w:rPr>
        <w:t>Oracle Virtual Box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.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en-US"/>
        </w:rPr>
        <w:t xml:space="preserve"> 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 xml:space="preserve">Установка и основы работы с операционной системой 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en-US"/>
        </w:rPr>
        <w:t>MS-DOS</w:t>
      </w:r>
    </w:p>
    <w:p>
      <w:pPr>
        <w:pStyle w:val="NormalWeb"/>
        <w:keepNext w:val="false"/>
        <w:keepLines w:val="false"/>
        <w:widowControl/>
        <w:spacing w:before="200" w:after="200"/>
        <w:ind w:hanging="0" w:left="0" w:right="0"/>
        <w:jc w:val="both"/>
        <w:rPr>
          <w:color w:val="000000"/>
          <w:lang w:val="en-US"/>
        </w:rPr>
      </w:pPr>
      <w:r>
        <w:rPr>
          <w:rFonts w:cs="Arial" w:ascii="Arial" w:hAnsi="Arial"/>
          <w:b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Цель работы: 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Изучение основных понятий о виртуальных машинах для их практического применения.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en-US"/>
        </w:rPr>
        <w:t xml:space="preserve"> </w:t>
      </w:r>
      <w:r>
        <w:rPr>
          <w:rStyle w:val="Strong"/>
          <w:rFonts w:eastAsia="SimSun" w:cs="Arial" w:ascii="Arial" w:hAnsi="Arial"/>
          <w:b w:val="false"/>
          <w:bCs w:val="false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Приобретение основных навыков работы в среде операционной системы MS-DOS.</w:t>
      </w:r>
    </w:p>
    <w:p>
      <w:pPr>
        <w:pStyle w:val="NormalWeb"/>
        <w:keepNext w:val="false"/>
        <w:keepLines w:val="false"/>
        <w:widowControl/>
        <w:shd w:val="clear" w:fill="FFFFFF"/>
        <w:spacing w:before="210" w:after="210"/>
        <w:ind w:hanging="0" w:left="0" w:right="0"/>
        <w:rPr>
          <w:rFonts w:ascii="Arial" w:hAnsi="Arial" w:cs="Arial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-95250</wp:posOffset>
            </wp:positionH>
            <wp:positionV relativeFrom="paragraph">
              <wp:posOffset>619125</wp:posOffset>
            </wp:positionV>
            <wp:extent cx="5274310" cy="430085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ПРАКТИЧЕСКАЯ ЧАСТЬ 1</w:t>
        <w:br/>
        <w:br/>
      </w:r>
    </w:p>
    <w:p>
      <w:pPr>
        <w:pStyle w:val="NormalWeb"/>
        <w:keepNext w:val="false"/>
        <w:keepLines w:val="false"/>
        <w:widowControl/>
        <w:shd w:val="clear" w:fill="FFFFFF"/>
        <w:spacing w:before="210" w:after="210"/>
        <w:ind w:hanging="0" w:left="0" w:right="0"/>
        <w:rPr>
          <w:rFonts w:ascii="Arial" w:hAnsi="Arial" w:cs="Arial"/>
          <w:i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br/>
        <w:br/>
      </w:r>
    </w:p>
    <w:p>
      <w:pPr>
        <w:pStyle w:val="NormalWeb"/>
        <w:widowControl/>
        <w:shd w:val="clear" w:fill="FFFFFF"/>
        <w:spacing w:before="210" w:after="210"/>
        <w:ind w:hanging="0" w:left="0" w:right="0"/>
        <w:rPr>
          <w:rFonts w:ascii="Arial" w:hAnsi="Arial" w:cs="Arial"/>
          <w:i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 xml:space="preserve">11. 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>Сделать скриншот виртуальной машины для отчета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.</w:t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19050</wp:posOffset>
            </wp:positionH>
            <wp:positionV relativeFrom="paragraph">
              <wp:posOffset>318770</wp:posOffset>
            </wp:positionV>
            <wp:extent cx="5274310" cy="159512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46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br/>
        <w:br/>
      </w:r>
    </w:p>
    <w:p>
      <w:pPr>
        <w:pStyle w:val="NormalWeb"/>
        <w:keepNext w:val="false"/>
        <w:keepLines w:val="false"/>
        <w:widowControl/>
        <w:shd w:val="clear" w:fill="FFFFFF"/>
        <w:spacing w:before="210" w:after="210"/>
        <w:ind w:hanging="0" w:left="0" w:right="0"/>
        <w:rPr>
          <w:rFonts w:ascii="Arial" w:hAnsi="Arial" w:cs="Arial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ПРАКТИЧЕСКАЯ ЧАСТЬ  2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tabs>
          <w:tab w:val="clear" w:pos="420"/>
        </w:tabs>
        <w:spacing w:lineRule="atLeast" w:line="330" w:before="0" w:after="0"/>
        <w:ind w:hanging="425" w:left="425" w:right="0"/>
        <w:rPr>
          <w:color w:val="000000"/>
        </w:rPr>
      </w:pP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Запустить виртуальную машину с установленной ОС MS-DOS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tabs>
          <w:tab w:val="clear" w:pos="420"/>
        </w:tabs>
        <w:spacing w:lineRule="atLeast" w:line="330" w:before="0" w:after="0"/>
        <w:ind w:hanging="425" w:left="425" w:right="0"/>
        <w:rPr>
          <w:color w:val="000000"/>
        </w:rPr>
      </w:pP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Очистить экран монитора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tabs>
          <w:tab w:val="clear" w:pos="420"/>
        </w:tabs>
        <w:spacing w:lineRule="atLeast" w:line="330" w:before="0" w:after="0"/>
        <w:ind w:hanging="425" w:left="425" w:right="0"/>
        <w:rPr>
          <w:color w:val="000000"/>
        </w:rPr>
      </w:pP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Запросить справку о версии MS-DOS  (ver)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tabs>
          <w:tab w:val="clear" w:pos="420"/>
        </w:tabs>
        <w:spacing w:lineRule="atLeast" w:line="330" w:before="0" w:after="0"/>
        <w:ind w:hanging="425" w:left="425" w:right="0"/>
        <w:rPr>
          <w:color w:val="00000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-20320</wp:posOffset>
            </wp:positionH>
            <wp:positionV relativeFrom="paragraph">
              <wp:posOffset>219075</wp:posOffset>
            </wp:positionV>
            <wp:extent cx="3905250" cy="353377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Создать новый каталог OS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tabs>
          <w:tab w:val="clear" w:pos="420"/>
        </w:tabs>
        <w:spacing w:lineRule="atLeast" w:line="330" w:before="0" w:after="0"/>
        <w:ind w:hanging="425" w:left="425" w:right="0"/>
        <w:rPr>
          <w:color w:val="000000"/>
        </w:rPr>
      </w:pP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Перейти в новый созданный каталог.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tabs>
          <w:tab w:val="clear" w:pos="420"/>
        </w:tabs>
        <w:spacing w:lineRule="atLeast" w:line="330" w:before="0" w:after="0"/>
        <w:ind w:hanging="425" w:left="425" w:right="0"/>
        <w:rPr>
          <w:color w:val="000000"/>
        </w:rPr>
      </w:pP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19"/>
          <w:sz w:val="19"/>
          <w:szCs w:val="19"/>
          <w:shd w:fill="FFFFFF" w:val="clear"/>
          <w:vertAlign w:val="baseline"/>
        </w:rPr>
        <w:t>Создать в нем (с помощью команды EDIT) файл 2.txt. 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tabs>
          <w:tab w:val="clear" w:pos="420"/>
        </w:tabs>
        <w:spacing w:lineRule="atLeast" w:line="330" w:before="0" w:after="0"/>
        <w:ind w:hanging="425" w:left="425" w:right="0"/>
        <w:rPr>
          <w:color w:val="000000"/>
        </w:rPr>
      </w:pP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Файл 2.txt должен содержать все известные вам команды ms-dos (по одной на каждой строке). Сохранить созданный файл.</w:t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widowControl/>
        <w:numPr>
          <w:ilvl w:val="0"/>
          <w:numId w:val="0"/>
        </w:numPr>
        <w:tabs>
          <w:tab w:val="clear" w:pos="420"/>
        </w:tabs>
        <w:spacing w:lineRule="atLeast" w:line="330" w:before="0" w:after="0"/>
        <w:ind w:hanging="0" w:left="425" w:right="0"/>
        <w:rPr/>
      </w:pPr>
      <w:r>
        <w:rPr/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tabs>
          <w:tab w:val="clear" w:pos="420"/>
        </w:tabs>
        <w:spacing w:lineRule="atLeast" w:line="330" w:before="0" w:after="0"/>
        <w:ind w:hanging="425" w:left="425" w:right="0"/>
        <w:rPr>
          <w:color w:val="00000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978785"/>
            <wp:effectExtent l="0" t="0" r="0" b="0"/>
            <wp:wrapTopAndBottom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-91440</wp:posOffset>
            </wp:positionH>
            <wp:positionV relativeFrom="paragraph">
              <wp:posOffset>3546475</wp:posOffset>
            </wp:positionV>
            <wp:extent cx="3819525" cy="3409950"/>
            <wp:effectExtent l="0" t="0" r="0" b="0"/>
            <wp:wrapTopAndBottom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Просмотреть созданный файл.</w:t>
        <w:br/>
        <w:br/>
        <w:br/>
        <w:br/>
        <w:br/>
        <w:br/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tabs>
          <w:tab w:val="clear" w:pos="420"/>
        </w:tabs>
        <w:spacing w:lineRule="atLeast" w:line="330" w:before="0" w:after="0"/>
        <w:ind w:hanging="425" w:left="425" w:right="0"/>
        <w:rPr>
          <w:color w:val="000000"/>
        </w:rPr>
      </w:pP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>Найти в сети Интернет и установить один из консольных файловых менеджеров - Nor</w:t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en-US"/>
        </w:rPr>
        <w:t>tonCommander</w:t>
        <w:br/>
        <w:br/>
        <w:br/>
        <w:br/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17780</wp:posOffset>
            </wp:positionH>
            <wp:positionV relativeFrom="paragraph">
              <wp:posOffset>3947795</wp:posOffset>
            </wp:positionV>
            <wp:extent cx="3390900" cy="3277235"/>
            <wp:effectExtent l="0" t="0" r="0" b="0"/>
            <wp:wrapTopAndBottom/>
            <wp:docPr id="6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945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41910</wp:posOffset>
            </wp:positionH>
            <wp:positionV relativeFrom="paragraph">
              <wp:posOffset>794385</wp:posOffset>
            </wp:positionV>
            <wp:extent cx="3857625" cy="2828925"/>
            <wp:effectExtent l="0" t="0" r="0" b="0"/>
            <wp:wrapTopAndBottom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en-US"/>
        </w:rPr>
        <w:br/>
        <w:br/>
        <w:br/>
        <w:br/>
        <w:br/>
        <w:br/>
        <w:br/>
        <w:br/>
        <w:br/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tabs>
          <w:tab w:val="clear" w:pos="420"/>
        </w:tabs>
        <w:spacing w:lineRule="atLeast" w:line="330" w:before="0" w:after="0"/>
        <w:ind w:hanging="425" w:left="425" w:right="0"/>
        <w:rPr>
          <w:color w:val="00000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-129540</wp:posOffset>
            </wp:positionH>
            <wp:positionV relativeFrom="paragraph">
              <wp:posOffset>110490</wp:posOffset>
            </wp:positionV>
            <wp:extent cx="5274310" cy="2938145"/>
            <wp:effectExtent l="0" t="0" r="0" b="0"/>
            <wp:wrapTopAndBottom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i w:val="false"/>
          <w:caps w:val="false"/>
          <w:smallCaps w:val="false"/>
          <w:color w:themeColor="dark1"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Перейти в корневой каталог.</w:t>
      </w:r>
    </w:p>
    <w:p>
      <w:pPr>
        <w:pStyle w:val="Normal"/>
        <w:rPr>
          <w:rFonts w:ascii="Arial" w:hAnsi="Arial" w:eastAsia="SimSun" w:cs="Arial"/>
          <w:i w:val="false"/>
          <w:i w:val="false"/>
          <w:caps w:val="false"/>
          <w:smallCaps w:val="false"/>
          <w:color w:val="000000"/>
          <w:spacing w:val="0"/>
          <w:sz w:val="21"/>
          <w:szCs w:val="21"/>
          <w:shd w:fill="FFFFFF" w:val="clear"/>
          <w:lang w:val="ru-RU"/>
        </w:rPr>
      </w:pPr>
      <w:r>
        <w:rPr>
          <w:rFonts w:eastAsia="SimSun" w:cs="Arial" w:ascii="Arial" w:hAnsi="Arial"/>
          <w:i w:val="false"/>
          <w:caps w:val="false"/>
          <w:smallCaps w:val="false"/>
          <w:color w:val="000000"/>
          <w:spacing w:val="0"/>
          <w:sz w:val="21"/>
          <w:szCs w:val="21"/>
          <w:shd w:fill="FFFFFF" w:val="clear"/>
          <w:lang w:val="ru-RU"/>
        </w:rPr>
      </w:r>
    </w:p>
    <w:p>
      <w:pPr>
        <w:pStyle w:val="Normal"/>
        <w:rPr>
          <w:rFonts w:ascii="Arial" w:hAnsi="Arial" w:eastAsia="SimSun" w:cs="Arial"/>
          <w:i w:val="false"/>
          <w:i w:val="false"/>
          <w:caps w:val="false"/>
          <w:smallCaps w:val="false"/>
          <w:color w:val="000000"/>
          <w:spacing w:val="0"/>
          <w:sz w:val="21"/>
          <w:szCs w:val="21"/>
          <w:shd w:fill="FFFFFF" w:val="clear"/>
          <w:lang w:val="ru-RU"/>
        </w:rPr>
      </w:pPr>
      <w:r>
        <w:rPr>
          <w:rFonts w:eastAsia="SimSun" w:cs="Arial" w:ascii="Arial" w:hAnsi="Arial"/>
          <w:i w:val="false"/>
          <w:caps w:val="false"/>
          <w:smallCaps w:val="false"/>
          <w:color w:val="000000"/>
          <w:spacing w:val="0"/>
          <w:sz w:val="21"/>
          <w:szCs w:val="21"/>
          <w:shd w:fill="FFFFFF" w:val="clear"/>
          <w:lang w:val="ru-RU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-20320</wp:posOffset>
            </wp:positionH>
            <wp:positionV relativeFrom="paragraph">
              <wp:posOffset>38100</wp:posOffset>
            </wp:positionV>
            <wp:extent cx="1838960" cy="1174750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6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imSu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szCs w:val="22"/>
        <w:lang w:val="en-US" w:eastAsia="en-US" w:bidi="en-US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Calibri" w:hAnsi="Calibri" w:eastAsia="Calibri" w:cs="Calibri"/>
      <w:color w:val="000000"/>
      <w:spacing w:val="0"/>
      <w:kern w:val="0"/>
      <w:sz w:val="20"/>
      <w:szCs w:val="22"/>
      <w:shd w:fill="FFFFFF" w:val="clear"/>
      <w:lang w:val="en-US" w:eastAsia="zh-CN" w:bidi="ar-SA"/>
    </w:rPr>
  </w:style>
  <w:style w:type="paragraph" w:styleId="Heading1">
    <w:name w:val="Heading 1"/>
    <w:next w:val="Normal"/>
    <w:qFormat/>
    <w:pPr>
      <w:widowControl/>
      <w:suppressAutoHyphens w:val="true"/>
      <w:overflowPunct w:val="true"/>
      <w:bidi w:val="0"/>
      <w:spacing w:lineRule="auto" w:line="240" w:before="280" w:after="280"/>
      <w:ind w:hanging="0" w:left="0" w:right="0"/>
      <w:jc w:val="left"/>
    </w:pPr>
    <w:rPr>
      <w:rFonts w:ascii="SimSun" w:hAnsi="SimSun" w:eastAsia="SimSun" w:cs="SimSun"/>
      <w:b/>
      <w:bCs/>
      <w:color w:val="000000"/>
      <w:spacing w:val="0"/>
      <w:kern w:val="0"/>
      <w:sz w:val="48"/>
      <w:szCs w:val="48"/>
      <w:shd w:fill="FFFFFF" w:val="clear"/>
      <w:lang w:val="en-US" w:eastAsia="zh-CN" w:bidi="ar-SA"/>
    </w:rPr>
  </w:style>
  <w:style w:type="paragraph" w:styleId="Heading2">
    <w:name w:val="Heading 2"/>
    <w:next w:val="Normal"/>
    <w:qFormat/>
    <w:pPr>
      <w:widowControl/>
      <w:suppressAutoHyphens w:val="true"/>
      <w:overflowPunct w:val="true"/>
      <w:bidi w:val="0"/>
      <w:spacing w:lineRule="auto" w:line="240" w:before="280" w:after="280"/>
      <w:ind w:hanging="0" w:left="0" w:right="0"/>
      <w:jc w:val="left"/>
    </w:pPr>
    <w:rPr>
      <w:rFonts w:ascii="SimSun" w:hAnsi="SimSun" w:eastAsia="SimSun" w:cs="SimSun"/>
      <w:b/>
      <w:bCs/>
      <w:i/>
      <w:iCs/>
      <w:color w:val="000000"/>
      <w:spacing w:val="0"/>
      <w:kern w:val="0"/>
      <w:sz w:val="36"/>
      <w:szCs w:val="36"/>
      <w:shd w:fill="FFFFFF" w:val="clear"/>
      <w:lang w:val="en-US" w:eastAsia="zh-CN" w:bidi="ar-SA"/>
    </w:rPr>
  </w:style>
  <w:style w:type="paragraph" w:styleId="Heading3">
    <w:name w:val="Heading 3"/>
    <w:next w:val="Normal"/>
    <w:qFormat/>
    <w:pPr>
      <w:widowControl/>
      <w:suppressAutoHyphens w:val="true"/>
      <w:overflowPunct w:val="true"/>
      <w:bidi w:val="0"/>
      <w:spacing w:lineRule="auto" w:line="240" w:before="280" w:after="280"/>
      <w:ind w:hanging="0" w:left="0" w:right="0"/>
      <w:jc w:val="left"/>
    </w:pPr>
    <w:rPr>
      <w:rFonts w:ascii="SimSun" w:hAnsi="SimSun" w:eastAsia="SimSun" w:cs="SimSun"/>
      <w:b/>
      <w:bCs/>
      <w:color w:val="000000"/>
      <w:spacing w:val="0"/>
      <w:kern w:val="0"/>
      <w:sz w:val="26"/>
      <w:szCs w:val="26"/>
      <w:shd w:fill="FFFFFF" w:val="clear"/>
      <w:lang w:val="en-US" w:eastAsia="zh-CN" w:bidi="ar-SA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320" w:after="200"/>
      <w:ind w:hanging="0" w:left="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320" w:after="200"/>
      <w:ind w:hanging="0" w:left="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320" w:after="200"/>
      <w:ind w:hanging="0" w:left="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320" w:after="200"/>
      <w:ind w:hanging="0" w:left="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320" w:after="200"/>
      <w:ind w:hanging="0" w:left="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320" w:after="200"/>
      <w:ind w:hanging="0" w:left="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qFormat/>
    <w:rPr>
      <w:sz w:val="48"/>
      <w:szCs w:val="48"/>
    </w:rPr>
  </w:style>
  <w:style w:type="character" w:styleId="SubtitleChar">
    <w:name w:val="Subtitle Char"/>
    <w:basedOn w:val="DefaultParagraphFont"/>
    <w:qFormat/>
    <w:rPr>
      <w:sz w:val="24"/>
      <w:szCs w:val="24"/>
    </w:rPr>
  </w:style>
  <w:style w:type="character" w:styleId="QuoteChar">
    <w:name w:val="Quote Char"/>
    <w:link w:val="Quote"/>
    <w:qFormat/>
    <w:rPr>
      <w:i/>
    </w:rPr>
  </w:style>
  <w:style w:type="character" w:styleId="IntenseQuoteChar">
    <w:name w:val="Intense Quote Char"/>
    <w:link w:val="IntenseQuote"/>
    <w:qFormat/>
    <w:rPr>
      <w:i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FootnoteTextChar">
    <w:name w:val="Footnote Text Char"/>
    <w:qFormat/>
    <w:rPr>
      <w:sz w:val="18"/>
    </w:rPr>
  </w:style>
  <w:style w:type="character" w:styleId="Style5">
    <w:name w:val="Символ сноски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DefaultParagraphFont">
    <w:name w:val="Default Paragraph Font"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7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SimSun" w:cs="Times New Roman"/>
      <w:color w:val="000000"/>
      <w:spacing w:val="0"/>
      <w:kern w:val="0"/>
      <w:sz w:val="20"/>
      <w:szCs w:val="22"/>
      <w:shd w:fill="FFFFFF" w:val="clear"/>
      <w:lang w:val="en-US" w:eastAsia="en-US" w:bidi="en-US"/>
    </w:rPr>
  </w:style>
  <w:style w:type="paragraph" w:styleId="Title">
    <w:name w:val="Title"/>
    <w:basedOn w:val="Normal"/>
    <w:next w:val="Normal"/>
    <w:link w:val="TitleChar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ubtitleChar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fill="F2F2F2"/>
      <w:spacing w:before="0" w:after="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4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4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pPr>
      <w:spacing w:lineRule="auto" w:line="240" w:before="0" w:after="40"/>
    </w:pPr>
    <w:rPr>
      <w:sz w:val="18"/>
    </w:rPr>
  </w:style>
  <w:style w:type="paragraph" w:styleId="TOC1">
    <w:name w:val="TOC 1"/>
    <w:basedOn w:val="Normal"/>
    <w:next w:val="Normal"/>
    <w:pPr>
      <w:spacing w:before="0" w:after="57"/>
      <w:ind w:hanging="0" w:left="0" w:right="0"/>
    </w:pPr>
    <w:rPr/>
  </w:style>
  <w:style w:type="paragraph" w:styleId="TOC2">
    <w:name w:val="TOC 2"/>
    <w:basedOn w:val="Normal"/>
    <w:next w:val="Normal"/>
    <w:pPr>
      <w:spacing w:before="0" w:after="57"/>
      <w:ind w:hanging="0" w:left="283" w:right="0"/>
    </w:pPr>
    <w:rPr/>
  </w:style>
  <w:style w:type="paragraph" w:styleId="TOC3">
    <w:name w:val="TOC 3"/>
    <w:basedOn w:val="Normal"/>
    <w:next w:val="Normal"/>
    <w:pPr>
      <w:spacing w:before="0" w:after="57"/>
      <w:ind w:hanging="0" w:left="567" w:right="0"/>
    </w:pPr>
    <w:rPr/>
  </w:style>
  <w:style w:type="paragraph" w:styleId="TOC4">
    <w:name w:val="TOC 4"/>
    <w:basedOn w:val="Normal"/>
    <w:next w:val="Normal"/>
    <w:pPr>
      <w:spacing w:before="0" w:after="57"/>
      <w:ind w:hanging="0" w:left="850" w:right="0"/>
    </w:pPr>
    <w:rPr/>
  </w:style>
  <w:style w:type="paragraph" w:styleId="TOC5">
    <w:name w:val="TOC 5"/>
    <w:basedOn w:val="Normal"/>
    <w:next w:val="Normal"/>
    <w:pPr>
      <w:spacing w:before="0" w:after="57"/>
      <w:ind w:hanging="0" w:left="1134" w:right="0"/>
    </w:pPr>
    <w:rPr/>
  </w:style>
  <w:style w:type="paragraph" w:styleId="TOC6">
    <w:name w:val="TOC 6"/>
    <w:basedOn w:val="Normal"/>
    <w:next w:val="Normal"/>
    <w:pPr>
      <w:spacing w:before="0" w:after="57"/>
      <w:ind w:hanging="0" w:left="1417" w:right="0"/>
    </w:pPr>
    <w:rPr/>
  </w:style>
  <w:style w:type="paragraph" w:styleId="TOC7">
    <w:name w:val="TOC 7"/>
    <w:basedOn w:val="Normal"/>
    <w:next w:val="Normal"/>
    <w:pPr>
      <w:spacing w:before="0" w:after="57"/>
      <w:ind w:hanging="0" w:left="1701" w:right="0"/>
    </w:pPr>
    <w:rPr/>
  </w:style>
  <w:style w:type="paragraph" w:styleId="TOC8">
    <w:name w:val="TOC 8"/>
    <w:basedOn w:val="Normal"/>
    <w:next w:val="Normal"/>
    <w:pPr>
      <w:spacing w:before="0" w:after="57"/>
      <w:ind w:hanging="0" w:left="1984" w:right="0"/>
    </w:pPr>
    <w:rPr/>
  </w:style>
  <w:style w:type="paragraph" w:styleId="TOC9">
    <w:name w:val="TOC 9"/>
    <w:basedOn w:val="Normal"/>
    <w:next w:val="Normal"/>
    <w:pPr>
      <w:spacing w:before="0" w:after="57"/>
      <w:ind w:hanging="0" w:left="2268" w:right="0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SimSun" w:cs="Times New Roman"/>
      <w:color w:val="000000"/>
      <w:spacing w:val="0"/>
      <w:kern w:val="0"/>
      <w:sz w:val="20"/>
      <w:szCs w:val="22"/>
      <w:shd w:fill="FFFFFF" w:val="clear"/>
      <w:lang w:val="en-US" w:eastAsia="en-US" w:bidi="en-US"/>
    </w:rPr>
  </w:style>
  <w:style w:type="paragraph" w:styleId="NormalWeb">
    <w:name w:val="Normal (Web)"/>
    <w:qFormat/>
    <w:pPr>
      <w:widowControl/>
      <w:suppressAutoHyphens w:val="true"/>
      <w:overflowPunct w:val="true"/>
      <w:bidi w:val="0"/>
      <w:spacing w:lineRule="auto" w:line="240" w:before="280" w:after="280"/>
      <w:ind w:hanging="0" w:left="0" w:right="0"/>
      <w:jc w:val="left"/>
    </w:pPr>
    <w:rPr>
      <w:rFonts w:ascii="Times New Roman" w:hAnsi="Times New Roman" w:eastAsia="SimSun" w:cs="Times New Roman"/>
      <w:color w:val="000000"/>
      <w:spacing w:val="0"/>
      <w:kern w:val="0"/>
      <w:sz w:val="24"/>
      <w:szCs w:val="24"/>
      <w:shd w:fill="FFFFFF" w:val="clear"/>
      <w:lang w:val="en-US" w:eastAsia="zh-CN" w:bidi="ar-SA"/>
    </w:rPr>
  </w:style>
  <w:style w:type="numbering" w:styleId="Style8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LibreOffice/24.2.7.2$Linux_X86_64 LibreOffice_project/420$Build-2</Application>
  <AppVersion>15.0000</AppVersion>
  <Pages>5</Pages>
  <Words>134</Words>
  <Characters>792</Characters>
  <CharactersWithSpaces>944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2019-10-21T15:46:00Z</dcterms:created>
  <dc:creator>Kingsoft Corporation</dc:creator>
  <dc:description/>
  <dc:language>ru-RU</dc:language>
  <cp:lastModifiedBy/>
  <dcterms:modified xsi:type="dcterms:W3CDTF">2025-12-10T15:34:01Z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