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sz w:val="24"/>
          <w:szCs w:val="24"/>
        </w:rPr>
        <w:t>Лабораторная №</w:t>
      </w:r>
      <w:r>
        <w:rPr>
          <w:rFonts w:ascii="Liberation Serif" w:hAnsi="Liberation Serif"/>
          <w:b/>
          <w:sz w:val="24"/>
          <w:szCs w:val="24"/>
        </w:rPr>
        <w:t>5</w:t>
      </w:r>
    </w:p>
    <w:p>
      <w:pPr>
        <w:pStyle w:val="Normal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Студентка: </w:t>
      </w:r>
      <w:r>
        <w:rPr>
          <w:rFonts w:ascii="Liberation Serif" w:hAnsi="Liberation Serif"/>
          <w:b w:val="false"/>
          <w:bCs w:val="false"/>
          <w:sz w:val="24"/>
          <w:szCs w:val="24"/>
        </w:rPr>
        <w:t>Кубанычева Алтынай, 3-курс, МО 2-группа</w:t>
      </w:r>
    </w:p>
    <w:p>
      <w:pPr>
        <w:pStyle w:val="Normal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i/>
          <w:iCs/>
          <w:sz w:val="24"/>
          <w:szCs w:val="24"/>
        </w:rPr>
        <w:t>Реализация</w:t>
      </w:r>
    </w:p>
    <w:p>
      <w:pPr>
        <w:pStyle w:val="Normal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Создан собственный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mutex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9176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 на основе атомарной переменной bool. В методе lock() используется цикл с compare_exchange_weak для атомарной проверки и установки флага. При занятом мьютексе поток вызывает yield() для передачи управления. В unlock() выполняется сброс флага с memory_order_release.</w:t>
      </w:r>
    </w:p>
    <w:p>
      <w:pPr>
        <w:pStyle w:val="Normal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i/>
          <w:iCs/>
          <w:sz w:val="24"/>
          <w:szCs w:val="24"/>
        </w:rPr>
        <w:t>Принцип работы</w:t>
      </w:r>
    </w:p>
    <w:p>
      <w:pPr>
        <w:pStyle w:val="Normal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Основа работы - алгоритм Compare-and-Swap (CAS). Поток пытается атомарно изменить флаг locked с false на true. При успешном изменении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mutex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 захватывается. При неудаче - продолжаются попытки. Memory ordering обеспечивает корректную видимость изменений между потоками: acquire в lock и release в unlock.</w:t>
      </w:r>
    </w:p>
    <w:p>
      <w:pPr>
        <w:pStyle w:val="Normal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i/>
          <w:iCs/>
          <w:sz w:val="24"/>
          <w:szCs w:val="24"/>
        </w:rPr>
        <w:t>Ограничения</w:t>
      </w:r>
    </w:p>
    <w:p>
      <w:pPr>
        <w:pStyle w:val="Normal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Возможен starvation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(ресурсное голодание)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 - некоторые потоки могут долго ждать доступа. Не гарантируется справедливость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(Нет гарантии FIFO)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 - потоки соревнуются, а не обслуживаются по очереди.</w:t>
      </w:r>
    </w:p>
    <w:p>
      <w:pPr>
        <w:pStyle w:val="Normal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i/>
          <w:iCs/>
          <w:sz w:val="24"/>
          <w:szCs w:val="24"/>
        </w:rPr>
        <w:t>Сравнение с mutex</w:t>
      </w:r>
    </w:p>
    <w:p>
      <w:pPr>
        <w:pStyle w:val="Normal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My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Mutex проще, но несправедлив. std::mutex сложнее, но гарантирует отсутствие starvation и более эффективен при высокой конкуренции.</w:t>
      </w:r>
    </w:p>
    <w:p>
      <w:pPr>
        <w:pStyle w:val="Normal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i/>
          <w:iCs/>
          <w:sz w:val="24"/>
          <w:szCs w:val="24"/>
        </w:rPr>
        <w:t>Задача Три толстяка"</w:t>
        <w:br/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Коэффициенты такие же как в 4-лабе, проверяем корректность работы</w:t>
      </w:r>
    </w:p>
    <w:p>
      <w:pPr>
        <w:pStyle w:val="Normal"/>
        <w:spacing w:before="0" w:after="16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-282575</wp:posOffset>
            </wp:positionH>
            <wp:positionV relativeFrom="paragraph">
              <wp:posOffset>-57150</wp:posOffset>
            </wp:positionV>
            <wp:extent cx="4600575" cy="459105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-244475</wp:posOffset>
            </wp:positionH>
            <wp:positionV relativeFrom="paragraph">
              <wp:posOffset>4657725</wp:posOffset>
            </wp:positionV>
            <wp:extent cx="4448175" cy="1828800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-273050</wp:posOffset>
            </wp:positionH>
            <wp:positionV relativeFrom="paragraph">
              <wp:posOffset>6600825</wp:posOffset>
            </wp:positionV>
            <wp:extent cx="4524375" cy="249555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/>
          <w:bCs/>
          <w:i/>
          <w:iCs/>
          <w:sz w:val="24"/>
          <w:szCs w:val="24"/>
        </w:rPr>
        <w:br/>
        <w:br/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XO Thames">
    <w:charset w:val="01"/>
    <w:family w:val="roman"/>
    <w:pitch w:val="variable"/>
  </w:font>
  <w:font w:name="Georg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color w:val="000000"/>
        <w:sz w:val="22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spacing w:before="200" w:after="40"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basedOn w:val="DefaultParagraphFont"/>
    <w:uiPriority w:val="35"/>
    <w:qFormat/>
    <w:rPr>
      <w:b/>
      <w:bCs/>
      <w:color w:themeColor="accent1" w:val="4F81BD"/>
      <w:sz w:val="18"/>
      <w:szCs w:val="18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b/>
      <w:sz w:val="28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b/>
    </w:rPr>
  </w:style>
  <w:style w:type="character" w:styleId="Heading11">
    <w:name w:val="Heading 11"/>
    <w:qFormat/>
    <w:rPr>
      <w:b/>
      <w:sz w:val="4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link w:val="HeaderandFooter1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DefaultParagraphFont">
    <w:name w:val="Default Paragraph Font"/>
    <w:link w:val="DefaultParagraphFont1"/>
    <w:qFormat/>
    <w:rPr/>
  </w:style>
  <w:style w:type="character" w:styleId="Subtitle1">
    <w:name w:val="Subtitle1"/>
    <w:qFormat/>
    <w:rPr>
      <w:rFonts w:ascii="Georgia" w:hAnsi="Georgia"/>
      <w:i/>
      <w:color w:val="666666"/>
      <w:sz w:val="48"/>
    </w:rPr>
  </w:style>
  <w:style w:type="character" w:styleId="Title1">
    <w:name w:val="Title1"/>
    <w:qFormat/>
    <w:rPr>
      <w:b/>
      <w:sz w:val="72"/>
    </w:rPr>
  </w:style>
  <w:style w:type="character" w:styleId="Heading41">
    <w:name w:val="Heading 41"/>
    <w:qFormat/>
    <w:rPr>
      <w:b/>
      <w:sz w:val="24"/>
    </w:rPr>
  </w:style>
  <w:style w:type="character" w:styleId="Heading21">
    <w:name w:val="Heading 21"/>
    <w:qFormat/>
    <w:rPr>
      <w:b/>
      <w:sz w:val="36"/>
    </w:rPr>
  </w:style>
  <w:style w:type="character" w:styleId="Heading61">
    <w:name w:val="Heading 61"/>
    <w:qFormat/>
    <w:rPr>
      <w:b/>
      <w:sz w:val="20"/>
    </w:rPr>
  </w:style>
  <w:style w:type="character" w:styleId="Style7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8">
    <w:name w:val="Символ нумерации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160"/>
      <w:ind w:left="720" w:right="720"/>
    </w:pPr>
    <w:rPr>
      <w:i/>
    </w:rPr>
  </w:style>
  <w:style w:type="paragraph" w:styleId="HeaderandFooter1">
    <w:name w:val="Header and Footer1"/>
    <w:link w:val="HeaderandFooter"/>
    <w:qFormat/>
    <w:pPr>
      <w:widowControl/>
      <w:suppressAutoHyphens w:val="true"/>
      <w:bidi w:val="0"/>
      <w:spacing w:lineRule="auto" w:line="240" w:beforeAutospacing="0" w:before="0" w:afterAutospacing="0" w:after="160"/>
      <w:jc w:val="both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HeaderandFooter2">
    <w:name w:val="Header and Footer2"/>
    <w:basedOn w:val="Normal"/>
    <w:qFormat/>
    <w:pPr/>
    <w:rPr/>
  </w:style>
  <w:style w:type="paragraph" w:styleId="HeaderandFooter3">
    <w:name w:val="Header and Footer3"/>
    <w:basedOn w:val="Normal"/>
    <w:qFormat/>
    <w:pPr/>
    <w:rPr/>
  </w:style>
  <w:style w:type="paragraph" w:styleId="HeaderandFooter4">
    <w:name w:val="Header and Footer4"/>
    <w:basedOn w:val="Normal"/>
    <w:qFormat/>
    <w:pPr/>
    <w:rPr/>
  </w:style>
  <w:style w:type="paragraph" w:styleId="HeaderandFooter5">
    <w:name w:val="Header and Footer5"/>
    <w:basedOn w:val="Normal"/>
    <w:qFormat/>
    <w:pPr/>
    <w:rPr/>
  </w:style>
  <w:style w:type="paragraph" w:styleId="HeaderandFooter6">
    <w:name w:val="Header and Footer6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IndexHeading">
    <w:name w:val="Index Heading"/>
    <w:basedOn w:val="Style9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0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64" w:beforeAutospacing="0" w:before="0" w:afterAutospacing="0" w:after="160"/>
      <w:ind w:firstLine="851" w:left="0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Internetlink">
    <w:name w:val="Internet link"/>
    <w:basedOn w:val="DefaultParagraphFont1"/>
    <w:qFormat/>
    <w:pPr/>
    <w:rPr>
      <w:color w:themeColor="hyperlink" w:val="0563C1"/>
      <w:u w:val="single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64" w:beforeAutospacing="0" w:before="0" w:afterAutospacing="0" w:after="160"/>
      <w:ind w:firstLine="851" w:left="0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0"/>
      <w:jc w:val="left"/>
    </w:pPr>
    <w:rPr>
      <w:rFonts w:ascii="XO Thames" w:hAnsi="XO Thames" w:eastAsia="Times New Roman" w:cs="Times New Roman"/>
      <w:b/>
      <w:color w:val="00000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8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DefaultParagraphFont1">
    <w:name w:val="Default Paragraph Font1"/>
    <w:link w:val="DefaultParagraphFont"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/>
      <w:i/>
      <w:color w:val="666666"/>
      <w:sz w:val="48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</w:rPr>
  </w:style>
  <w:style w:type="numbering" w:styleId="Style11" w:default="1">
    <w:name w:val="Без списка"/>
    <w:uiPriority w:val="99"/>
    <w:semiHidden/>
    <w:unhideWhenUsed/>
    <w:qFormat/>
  </w:style>
  <w:style w:type="table" w:styleId="48">
    <w:name w:val="Table Grid"/>
    <w:basedOn w:val="66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1">
    <w:name w:val="Plain Table 2"/>
    <w:basedOn w:val="66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2">
    <w:name w:val="Plain Table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53">
    <w:name w:val="Plain Table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4">
    <w:name w:val="Plain Table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5">
    <w:name w:val="Grid Table 1 Light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6">
    <w:name w:val="Grid Table 1 Light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7">
    <w:name w:val="Grid Table 1 Light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8">
    <w:name w:val="Grid Table 1 Light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9">
    <w:name w:val="Grid Table 1 Light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0">
    <w:name w:val="Grid Table 1 Light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1">
    <w:name w:val="Grid Table 1 Light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2">
    <w:name w:val="Grid Table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3">
    <w:name w:val="Grid Table 2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4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6" w:themeFill="accent1" w:themeFillTint="32"/>
      </w:tcPr>
    </w:tblStylePr>
    <w:tblStylePr w:type="band1Vert">
      <w:rPr>
        <w:sz w:val="22"/>
      </w:rPr>
      <w:tblPr/>
      <w:tcPr>
        <w:shd w:val="clear" w:color="FFFFFF" w:fill="DFEBF6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7A4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78">
    <w:name w:val="Grid Table 4 - Accent 2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79">
    <w:name w:val="Grid Table 4 - Accent 3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80">
    <w:name w:val="Grid Table 4 - Accent 4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81">
    <w:name w:val="Grid Table 4 - Accent 5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4">
    <w:name w:val="Grid Table 5 Dark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2EB" w:themeFill="accent1" w:themeFillTint="75"/>
      </w:tcPr>
    </w:tblStylePr>
    <w:tblStylePr w:type="band1Vert">
      <w:tblPr/>
      <w:tcPr>
        <w:shd w:val="clear" w:color="FFFFFF" w:fill="B4D2EB" w:themeFill="accent1" w:themeFillTint="75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</w:style>
  <w:style w:type="table" w:styleId="85">
    <w:name w:val="Grid Table 5 Dark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6C3A1" w:themeFill="accent2" w:themeFillTint="75"/>
      </w:tcPr>
    </w:tblStylePr>
    <w:tblStylePr w:type="band1Vert">
      <w:tblPr/>
      <w:tcPr>
        <w:shd w:val="clear" w:color="FFFFFF" w:fill="F6C3A1" w:themeFill="accent2" w:themeFillTint="75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</w:style>
  <w:style w:type="table" w:styleId="86">
    <w:name w:val="Grid Table 5 Dark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</w:style>
  <w:style w:type="table" w:styleId="87">
    <w:name w:val="Grid Table 5 Dark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EE189" w:themeFill="accent4" w:themeFillTint="75"/>
      </w:tcPr>
    </w:tblStylePr>
    <w:tblStylePr w:type="band1Vert">
      <w:tblPr/>
      <w:tcPr>
        <w:shd w:val="clear" w:color="FFFFFF" w:fill="FEE189" w:themeFill="accent4" w:themeFillTint="75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</w:style>
  <w:style w:type="table" w:styleId="88">
    <w:name w:val="Grid Table 5 Dark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ABFE3" w:themeFill="accent5" w:themeFillTint="75"/>
      </w:tcPr>
    </w:tblStylePr>
    <w:tblStylePr w:type="band1Vert">
      <w:tblPr/>
      <w:tcPr>
        <w:shd w:val="clear" w:color="FFFFFF" w:fill="AABFE3" w:themeFill="accent5" w:themeFillTint="7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</w:style>
  <w:style w:type="table" w:styleId="89">
    <w:name w:val="Grid Table 5 Dark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EDBA8" w:themeFill="accent6" w:themeFillTint="75"/>
      </w:tcPr>
    </w:tblStylePr>
    <w:tblStylePr w:type="band1Vert">
      <w:tblPr/>
      <w:tcPr>
        <w:shd w:val="clear" w:color="FFFFFF" w:fill="BEDBA8" w:themeFill="accent6" w:themeFillTint="75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</w:style>
  <w:style w:type="table" w:styleId="90">
    <w:name w:val="Grid Table 6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91">
    <w:name w:val="Grid Table 6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92">
    <w:name w:val="Grid Table 6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93">
    <w:name w:val="Grid Table 6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94">
    <w:name w:val="Grid Table 6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95">
    <w:name w:val="Grid Table 6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6">
    <w:name w:val="Grid Table 6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7">
    <w:name w:val="Grid Table 7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8">
    <w:name w:val="Grid Table 7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9">
    <w:name w:val="Grid Table 7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0">
    <w:name w:val="Grid Table 7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1">
    <w:name w:val="Grid Table 7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2">
    <w:name w:val="Grid Table 7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3">
    <w:name w:val="Grid Table 7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4">
    <w:name w:val="List Table 1 Light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118">
    <w:name w:val="List Table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19">
    <w:name w:val="List Table 3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0">
    <w:name w:val="List Table 3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1">
    <w:name w:val="List Table 3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2">
    <w:name w:val="List Table 3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3">
    <w:name w:val="List Table 3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B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4">
    <w:name w:val="List Table 3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AD0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5">
    <w:name w:val="List Table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6">
    <w:name w:val="List Table 4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7">
    <w:name w:val="List Table 4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8">
    <w:name w:val="List Table 4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9">
    <w:name w:val="List Table 4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0">
    <w:name w:val="List Table 4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1">
    <w:name w:val="List Table 4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2">
    <w:name w:val="List Table 5 Dark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3">
    <w:name w:val="List Table 5 Dark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4">
    <w:name w:val="List Table 5 Dark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1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1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5">
    <w:name w:val="List Table 5 Dark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6">
    <w:name w:val="List Table 5 Dark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864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864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7">
    <w:name w:val="List Table 5 Dark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B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B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8">
    <w:name w:val="List Table 5 Dark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AD0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AD0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9">
    <w:name w:val="List Table 6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140">
    <w:name w:val="List Table 6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142">
    <w:name w:val="List Table 6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143">
    <w:name w:val="List Table 6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144">
    <w:name w:val="List Table 6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145">
    <w:name w:val="List Table 6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146">
    <w:name w:val="List Table 7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47">
    <w:name w:val="List Table 7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148">
    <w:name w:val="List Table 7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49">
    <w:name w:val="List Table 7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50">
    <w:name w:val="List Table 7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51">
    <w:name w:val="List Table 7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52">
    <w:name w:val="List Table 7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53">
    <w:name w:val="Lined - Accent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54">
    <w:name w:val="Lined - Accent 1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55">
    <w:name w:val="Lined - Accent 2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56">
    <w:name w:val="Lined - Accent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57">
    <w:name w:val="Lined - Accent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58">
    <w:name w:val="Lined - Accent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59">
    <w:name w:val="Lined - Accent 6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0">
    <w:name w:val="Bordered &amp; Lined - Accent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61">
    <w:name w:val="Bordered &amp; Lined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62">
    <w:name w:val="Bordered &amp; Lined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63">
    <w:name w:val="Bordered &amp; Lined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64">
    <w:name w:val="Bordered &amp; Lined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65">
    <w:name w:val="Bordered &amp; Lined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66">
    <w:name w:val="Bordered &amp; Lined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7">
    <w:name w:val="Bordered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168">
    <w:name w:val="Bordered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170">
    <w:name w:val="Bordered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171">
    <w:name w:val="Bordered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172">
    <w:name w:val="Bordered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173">
    <w:name w:val="Bordered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663">
    <w:name w:val="Normal Table"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664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665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LibreOffice/24.2.7.2$Linux_X86_64 LibreOffice_project/420$Build-2</Application>
  <AppVersion>15.0000</AppVersion>
  <Pages>2</Pages>
  <Words>144</Words>
  <Characters>982</Characters>
  <CharactersWithSpaces>1117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2025-11-23T19:39:50Z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