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CC9C7" w14:textId="5B71BAF6" w:rsidR="00F84DB4" w:rsidRPr="00E020C0" w:rsidRDefault="00E020C0" w:rsidP="00E020C0">
      <w:pPr>
        <w:pStyle w:val="ListParagraph"/>
        <w:numPr>
          <w:ilvl w:val="0"/>
          <w:numId w:val="3"/>
        </w:numPr>
        <w:bidi/>
        <w:rPr>
          <w:rFonts w:cs="B Homa"/>
          <w:rtl/>
          <w:lang w:bidi="fa-IR"/>
        </w:rPr>
      </w:pPr>
      <w:r w:rsidRPr="00E020C0">
        <w:rPr>
          <w:rFonts w:cs="B Homa" w:hint="cs"/>
          <w:rtl/>
          <w:lang w:bidi="fa-IR"/>
        </w:rPr>
        <w:t>نیازمندی های پروژه:</w:t>
      </w:r>
    </w:p>
    <w:p w14:paraId="651F311B" w14:textId="06DF7819" w:rsidR="00E020C0" w:rsidRPr="00E020C0" w:rsidRDefault="00E020C0" w:rsidP="00E020C0">
      <w:pPr>
        <w:pStyle w:val="ListParagraph"/>
        <w:numPr>
          <w:ilvl w:val="0"/>
          <w:numId w:val="1"/>
        </w:numPr>
        <w:bidi/>
        <w:rPr>
          <w:rFonts w:cs="B Homa"/>
          <w:lang w:bidi="fa-IR"/>
        </w:rPr>
      </w:pPr>
      <w:r w:rsidRPr="00E020C0">
        <w:rPr>
          <w:rFonts w:cs="B Homa" w:hint="cs"/>
          <w:rtl/>
          <w:lang w:bidi="fa-IR"/>
        </w:rPr>
        <w:t>برنامه خرده فروشی طلا و جواهر</w:t>
      </w:r>
    </w:p>
    <w:p w14:paraId="7BAF34BE" w14:textId="27EE5EAD" w:rsidR="00E020C0" w:rsidRPr="00E020C0" w:rsidRDefault="00E020C0" w:rsidP="00E020C0">
      <w:pPr>
        <w:pStyle w:val="ListParagraph"/>
        <w:numPr>
          <w:ilvl w:val="0"/>
          <w:numId w:val="1"/>
        </w:numPr>
        <w:bidi/>
        <w:rPr>
          <w:rFonts w:cs="B Homa"/>
          <w:lang w:bidi="fa-IR"/>
        </w:rPr>
      </w:pPr>
      <w:r w:rsidRPr="00E020C0">
        <w:rPr>
          <w:rFonts w:cs="B Homa" w:hint="cs"/>
          <w:rtl/>
          <w:lang w:bidi="fa-IR"/>
        </w:rPr>
        <w:t>برنامه عمده فروشی طلا و جواهر</w:t>
      </w:r>
    </w:p>
    <w:p w14:paraId="308B14FB" w14:textId="7A0C57AD" w:rsidR="00E020C0" w:rsidRPr="00E020C0" w:rsidRDefault="00E020C0" w:rsidP="00E020C0">
      <w:pPr>
        <w:pStyle w:val="ListParagraph"/>
        <w:numPr>
          <w:ilvl w:val="0"/>
          <w:numId w:val="1"/>
        </w:numPr>
        <w:bidi/>
        <w:rPr>
          <w:rFonts w:cs="B Homa"/>
          <w:lang w:bidi="fa-IR"/>
        </w:rPr>
      </w:pPr>
      <w:r w:rsidRPr="00E020C0">
        <w:rPr>
          <w:rFonts w:cs="B Homa" w:hint="cs"/>
          <w:rtl/>
          <w:lang w:bidi="fa-IR"/>
        </w:rPr>
        <w:t>برنامه فروش ارز</w:t>
      </w:r>
    </w:p>
    <w:p w14:paraId="174EE9DF" w14:textId="77777777" w:rsidR="00E020C0" w:rsidRPr="00E020C0" w:rsidRDefault="00E020C0" w:rsidP="00E020C0">
      <w:pPr>
        <w:bidi/>
        <w:rPr>
          <w:rFonts w:cs="B Homa"/>
          <w:lang w:bidi="fa-IR"/>
        </w:rPr>
      </w:pPr>
    </w:p>
    <w:p w14:paraId="191E02F5" w14:textId="625D4A4B" w:rsidR="00E020C0" w:rsidRPr="00E020C0" w:rsidRDefault="00E020C0" w:rsidP="00E020C0">
      <w:pPr>
        <w:pStyle w:val="ListParagraph"/>
        <w:numPr>
          <w:ilvl w:val="0"/>
          <w:numId w:val="2"/>
        </w:numPr>
        <w:bidi/>
        <w:rPr>
          <w:rFonts w:cs="B Homa"/>
          <w:lang w:bidi="fa-IR"/>
        </w:rPr>
      </w:pPr>
      <w:r w:rsidRPr="00E020C0">
        <w:rPr>
          <w:rFonts w:cs="B Homa" w:hint="cs"/>
          <w:rtl/>
          <w:lang w:bidi="fa-IR"/>
        </w:rPr>
        <w:t>خرده فروشی طلا:</w:t>
      </w:r>
    </w:p>
    <w:p w14:paraId="19897654" w14:textId="41CD55EC" w:rsidR="00E020C0" w:rsidRDefault="00E020C0" w:rsidP="00E020C0">
      <w:pPr>
        <w:pStyle w:val="ListParagraph"/>
        <w:numPr>
          <w:ilvl w:val="0"/>
          <w:numId w:val="5"/>
        </w:numPr>
        <w:bidi/>
        <w:rPr>
          <w:rFonts w:cs="B Homa"/>
          <w:lang w:bidi="fa-IR"/>
        </w:rPr>
      </w:pPr>
      <w:r w:rsidRPr="00E020C0">
        <w:rPr>
          <w:rFonts w:cs="B Homa" w:hint="cs"/>
          <w:rtl/>
          <w:lang w:bidi="fa-IR"/>
        </w:rPr>
        <w:t xml:space="preserve">برنامه فعلی </w:t>
      </w:r>
      <w:r w:rsidRPr="00E020C0">
        <w:rPr>
          <w:rFonts w:cs="B Homa"/>
          <w:lang w:bidi="fa-IR"/>
        </w:rPr>
        <w:t>Jewelry Store</w:t>
      </w:r>
      <w:r w:rsidRPr="00E020C0">
        <w:rPr>
          <w:rFonts w:cs="B Homa" w:hint="cs"/>
          <w:rtl/>
          <w:lang w:bidi="fa-IR"/>
        </w:rPr>
        <w:t xml:space="preserve"> بازنویسی شود (</w:t>
      </w:r>
      <w:r w:rsidRPr="00E020C0">
        <w:rPr>
          <w:rFonts w:cs="B Homa" w:hint="cs"/>
          <w:rtl/>
          <w:lang w:bidi="fa-IR"/>
        </w:rPr>
        <w:t>مدیریت مشتریان، اجناس، فاکتورها، گزارشات</w:t>
      </w:r>
      <w:r w:rsidRPr="00E020C0">
        <w:rPr>
          <w:rFonts w:cs="B Homa" w:hint="cs"/>
          <w:rtl/>
          <w:lang w:bidi="fa-IR"/>
        </w:rPr>
        <w:t>)</w:t>
      </w:r>
    </w:p>
    <w:p w14:paraId="769A904F" w14:textId="4677D565" w:rsidR="00E020C0" w:rsidRDefault="00E020C0" w:rsidP="00E020C0">
      <w:pPr>
        <w:pStyle w:val="ListParagraph"/>
        <w:numPr>
          <w:ilvl w:val="0"/>
          <w:numId w:val="2"/>
        </w:numPr>
        <w:bidi/>
        <w:rPr>
          <w:rFonts w:cs="B Homa"/>
          <w:lang w:bidi="fa-IR"/>
        </w:rPr>
      </w:pPr>
      <w:r>
        <w:rPr>
          <w:rFonts w:cs="B Homa" w:hint="cs"/>
          <w:rtl/>
          <w:lang w:bidi="fa-IR"/>
        </w:rPr>
        <w:t>عمده فروشی:</w:t>
      </w:r>
    </w:p>
    <w:p w14:paraId="52EB6BE3" w14:textId="32A4A7B6" w:rsidR="00E020C0" w:rsidRDefault="00E020C0" w:rsidP="00E020C0">
      <w:pPr>
        <w:pStyle w:val="ListParagraph"/>
        <w:numPr>
          <w:ilvl w:val="1"/>
          <w:numId w:val="2"/>
        </w:numPr>
        <w:bidi/>
        <w:rPr>
          <w:rFonts w:cs="B Homa"/>
          <w:lang w:bidi="fa-IR"/>
        </w:rPr>
      </w:pPr>
      <w:r>
        <w:rPr>
          <w:rFonts w:cs="B Homa" w:hint="cs"/>
          <w:rtl/>
          <w:lang w:bidi="fa-IR"/>
        </w:rPr>
        <w:t>فاکتور خرید، فاکتور فروش، بر اساس گرم کار میکنن و مثل مشتریا ریالی نیست.</w:t>
      </w:r>
    </w:p>
    <w:p w14:paraId="57FC95AB" w14:textId="0503CF2C" w:rsidR="000D2AEE" w:rsidRPr="00E020C0" w:rsidRDefault="000D2AEE" w:rsidP="000D2AEE">
      <w:pPr>
        <w:pStyle w:val="ListParagraph"/>
        <w:numPr>
          <w:ilvl w:val="0"/>
          <w:numId w:val="2"/>
        </w:numPr>
        <w:bidi/>
        <w:rPr>
          <w:rFonts w:cs="B Homa" w:hint="cs"/>
          <w:rtl/>
          <w:lang w:bidi="fa-IR"/>
        </w:rPr>
      </w:pPr>
      <w:r>
        <w:rPr>
          <w:rFonts w:cs="B Homa" w:hint="cs"/>
          <w:rtl/>
          <w:lang w:bidi="fa-IR"/>
        </w:rPr>
        <w:t>فروش ارز</w:t>
      </w:r>
    </w:p>
    <w:sectPr w:rsidR="000D2AEE" w:rsidRPr="00E02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411C3"/>
    <w:multiLevelType w:val="hybridMultilevel"/>
    <w:tmpl w:val="6620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7678FC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63EE9"/>
    <w:multiLevelType w:val="hybridMultilevel"/>
    <w:tmpl w:val="C8AC2C5A"/>
    <w:lvl w:ilvl="0" w:tplc="F76CA2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215F74"/>
    <w:multiLevelType w:val="hybridMultilevel"/>
    <w:tmpl w:val="41E8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E6AB0"/>
    <w:multiLevelType w:val="hybridMultilevel"/>
    <w:tmpl w:val="CCF8F43E"/>
    <w:lvl w:ilvl="0" w:tplc="307678F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841814"/>
    <w:multiLevelType w:val="hybridMultilevel"/>
    <w:tmpl w:val="178A6104"/>
    <w:lvl w:ilvl="0" w:tplc="20F0EC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7445672">
    <w:abstractNumId w:val="1"/>
  </w:num>
  <w:num w:numId="2" w16cid:durableId="728770899">
    <w:abstractNumId w:val="0"/>
  </w:num>
  <w:num w:numId="3" w16cid:durableId="540096684">
    <w:abstractNumId w:val="2"/>
  </w:num>
  <w:num w:numId="4" w16cid:durableId="1670595241">
    <w:abstractNumId w:val="4"/>
  </w:num>
  <w:num w:numId="5" w16cid:durableId="1940989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6D"/>
    <w:rsid w:val="00050E6D"/>
    <w:rsid w:val="000D2AEE"/>
    <w:rsid w:val="00435A30"/>
    <w:rsid w:val="00E020C0"/>
    <w:rsid w:val="00F8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B388"/>
  <w15:chartTrackingRefBased/>
  <w15:docId w15:val="{5FC3E9C0-82B7-4BC9-8C1A-73B1CB08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Khodadadi</dc:creator>
  <cp:keywords/>
  <dc:description/>
  <cp:lastModifiedBy>Masoud Khodadadi</cp:lastModifiedBy>
  <cp:revision>2</cp:revision>
  <dcterms:created xsi:type="dcterms:W3CDTF">2025-05-29T12:22:00Z</dcterms:created>
  <dcterms:modified xsi:type="dcterms:W3CDTF">2025-05-29T12:35:00Z</dcterms:modified>
</cp:coreProperties>
</file>