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4DCE3">
      <w:pPr>
        <w:pStyle w:val="2"/>
        <w:keepNext w:val="0"/>
        <w:keepLines w:val="0"/>
        <w:widowControl/>
        <w:suppressLineNumbers w:val="0"/>
        <w:jc w:val="center"/>
        <w:rPr>
          <w:rFonts w:hint="default" w:ascii="Cambria" w:hAnsi="Cambria" w:cs="Cambria"/>
          <w:sz w:val="36"/>
          <w:szCs w:val="36"/>
          <w:u w:val="single"/>
        </w:rPr>
      </w:pPr>
      <w:r>
        <w:rPr>
          <w:rFonts w:hint="default" w:ascii="Cambria" w:hAnsi="Cambria" w:cs="Cambria"/>
          <w:sz w:val="36"/>
          <w:szCs w:val="36"/>
          <w:u w:val="single"/>
        </w:rPr>
        <w:t>Assignment for Day 3</w:t>
      </w:r>
      <w:r>
        <w:rPr>
          <w:rFonts w:hint="default" w:ascii="Cambria" w:hAnsi="Cambria" w:cs="Cambria"/>
          <w:sz w:val="36"/>
          <w:szCs w:val="36"/>
          <w:u w:val="single"/>
        </w:rPr>
        <w:drawing>
          <wp:inline distT="0" distB="0" distL="114300" distR="114300">
            <wp:extent cx="152400" cy="152400"/>
            <wp:effectExtent l="0" t="0" r="0" b="0"/>
            <wp:docPr id="10" name="Picture 11" descr="grinn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grinning fa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36"/>
          <w:szCs w:val="36"/>
          <w:u w:val="single"/>
        </w:rPr>
        <w:drawing>
          <wp:inline distT="0" distB="0" distL="114300" distR="114300">
            <wp:extent cx="152400" cy="152400"/>
            <wp:effectExtent l="0" t="0" r="0" b="0"/>
            <wp:docPr id="8" name="Picture 12" descr="h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her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36"/>
          <w:szCs w:val="36"/>
          <w:u w:val="single"/>
        </w:rPr>
        <w:drawing>
          <wp:inline distT="0" distB="0" distL="114300" distR="114300">
            <wp:extent cx="152400" cy="152400"/>
            <wp:effectExtent l="0" t="0" r="0" b="0"/>
            <wp:docPr id="9" name="Picture 13" descr="ro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rocke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E0B52">
      <w:pPr>
        <w:rPr>
          <w:rFonts w:hint="default" w:ascii="Cambria" w:hAnsi="Cambria" w:cs="Cambria"/>
          <w:sz w:val="24"/>
          <w:szCs w:val="24"/>
        </w:rPr>
      </w:pPr>
    </w:p>
    <w:p w14:paraId="2D439261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10"/>
          <w:rFonts w:hint="default" w:ascii="Cambria" w:hAnsi="Cambria" w:cs="Cambria"/>
          <w:b/>
          <w:bCs/>
          <w:sz w:val="24"/>
          <w:szCs w:val="24"/>
        </w:rPr>
        <w:t>1. List all the Escape Sequence characters in JavaScript</w:t>
      </w:r>
    </w:p>
    <w:p w14:paraId="2EECD99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>Answer :</w:t>
      </w:r>
      <w:r>
        <w:rPr>
          <w:rFonts w:hint="default" w:ascii="Cambria" w:hAnsi="Cambria" w:cs="Cambria"/>
          <w:sz w:val="24"/>
          <w:szCs w:val="24"/>
          <w:lang w:val="en-IN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Escape sequences are special characters in a string, starting with a backslash (</w:t>
      </w:r>
      <w:r>
        <w:rPr>
          <w:rStyle w:val="7"/>
          <w:rFonts w:hint="default" w:ascii="Cambria" w:hAnsi="Cambria" w:cs="Cambria"/>
          <w:sz w:val="24"/>
          <w:szCs w:val="24"/>
        </w:rPr>
        <w:t>\</w:t>
      </w:r>
      <w:r>
        <w:rPr>
          <w:rFonts w:hint="default" w:ascii="Cambria" w:hAnsi="Cambria" w:cs="Cambria"/>
          <w:sz w:val="24"/>
          <w:szCs w:val="24"/>
        </w:rPr>
        <w:t>). They are used to represent characters that are hard to type directly.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7"/>
        <w:gridCol w:w="2284"/>
      </w:tblGrid>
      <w:tr w14:paraId="74F16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B07D4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Escape Sequence</w:t>
            </w:r>
          </w:p>
        </w:tc>
        <w:tc>
          <w:tcPr>
            <w:tcW w:w="0" w:type="auto"/>
            <w:shd w:val="clear"/>
            <w:vAlign w:val="center"/>
          </w:tcPr>
          <w:p w14:paraId="36B884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3C7E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3610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\'</w:t>
            </w:r>
          </w:p>
        </w:tc>
        <w:tc>
          <w:tcPr>
            <w:tcW w:w="0" w:type="auto"/>
            <w:shd w:val="clear"/>
            <w:vAlign w:val="center"/>
          </w:tcPr>
          <w:p w14:paraId="2C3778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Single quote</w:t>
            </w:r>
          </w:p>
        </w:tc>
      </w:tr>
      <w:tr w14:paraId="014A3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9D0F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\"</w:t>
            </w:r>
          </w:p>
        </w:tc>
        <w:tc>
          <w:tcPr>
            <w:tcW w:w="0" w:type="auto"/>
            <w:shd w:val="clear"/>
            <w:vAlign w:val="center"/>
          </w:tcPr>
          <w:p w14:paraId="3DC870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Double quote</w:t>
            </w:r>
          </w:p>
        </w:tc>
      </w:tr>
      <w:tr w14:paraId="74C86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68A7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\\</w:t>
            </w:r>
          </w:p>
        </w:tc>
        <w:tc>
          <w:tcPr>
            <w:tcW w:w="0" w:type="auto"/>
            <w:shd w:val="clear"/>
            <w:vAlign w:val="center"/>
          </w:tcPr>
          <w:p w14:paraId="1787D4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Backslash</w:t>
            </w:r>
          </w:p>
        </w:tc>
      </w:tr>
      <w:tr w14:paraId="0A6AD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766B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\n</w:t>
            </w:r>
          </w:p>
        </w:tc>
        <w:tc>
          <w:tcPr>
            <w:tcW w:w="0" w:type="auto"/>
            <w:shd w:val="clear"/>
            <w:vAlign w:val="center"/>
          </w:tcPr>
          <w:p w14:paraId="01975A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New line</w:t>
            </w:r>
          </w:p>
        </w:tc>
      </w:tr>
      <w:tr w14:paraId="02A56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63A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\r</w:t>
            </w:r>
          </w:p>
        </w:tc>
        <w:tc>
          <w:tcPr>
            <w:tcW w:w="0" w:type="auto"/>
            <w:shd w:val="clear"/>
            <w:vAlign w:val="center"/>
          </w:tcPr>
          <w:p w14:paraId="044666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Carriage return</w:t>
            </w:r>
          </w:p>
        </w:tc>
      </w:tr>
      <w:tr w14:paraId="5CF8C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8D94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\t</w:t>
            </w:r>
          </w:p>
        </w:tc>
        <w:tc>
          <w:tcPr>
            <w:tcW w:w="0" w:type="auto"/>
            <w:shd w:val="clear"/>
            <w:vAlign w:val="center"/>
          </w:tcPr>
          <w:p w14:paraId="545C57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Tab</w:t>
            </w:r>
          </w:p>
        </w:tc>
      </w:tr>
      <w:tr w14:paraId="00AE5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E8A3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\b</w:t>
            </w:r>
          </w:p>
        </w:tc>
        <w:tc>
          <w:tcPr>
            <w:tcW w:w="0" w:type="auto"/>
            <w:shd w:val="clear"/>
            <w:vAlign w:val="center"/>
          </w:tcPr>
          <w:p w14:paraId="1B4829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Backspace</w:t>
            </w:r>
          </w:p>
        </w:tc>
      </w:tr>
      <w:tr w14:paraId="0B160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F0BD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\f</w:t>
            </w:r>
          </w:p>
        </w:tc>
        <w:tc>
          <w:tcPr>
            <w:tcW w:w="0" w:type="auto"/>
            <w:shd w:val="clear"/>
            <w:vAlign w:val="center"/>
          </w:tcPr>
          <w:p w14:paraId="351EB7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Form feed</w:t>
            </w:r>
          </w:p>
        </w:tc>
      </w:tr>
      <w:tr w14:paraId="5DD35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8F1B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\v</w:t>
            </w:r>
          </w:p>
        </w:tc>
        <w:tc>
          <w:tcPr>
            <w:tcW w:w="0" w:type="auto"/>
            <w:shd w:val="clear"/>
            <w:vAlign w:val="center"/>
          </w:tcPr>
          <w:p w14:paraId="4AEE46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 xml:space="preserve">Vertical tab </w:t>
            </w: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(rare)</w:t>
            </w:r>
          </w:p>
        </w:tc>
      </w:tr>
      <w:tr w14:paraId="79D33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465C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\uXXXX</w:t>
            </w:r>
          </w:p>
        </w:tc>
        <w:tc>
          <w:tcPr>
            <w:tcW w:w="0" w:type="auto"/>
            <w:shd w:val="clear"/>
            <w:vAlign w:val="center"/>
          </w:tcPr>
          <w:p w14:paraId="0D8716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Unicode character</w:t>
            </w:r>
          </w:p>
        </w:tc>
      </w:tr>
      <w:tr w14:paraId="697D7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EC1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\xXX</w:t>
            </w:r>
          </w:p>
        </w:tc>
        <w:tc>
          <w:tcPr>
            <w:tcW w:w="0" w:type="auto"/>
            <w:shd w:val="clear"/>
            <w:vAlign w:val="center"/>
          </w:tcPr>
          <w:p w14:paraId="707F4F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ASCII character (hex)</w:t>
            </w:r>
          </w:p>
        </w:tc>
      </w:tr>
    </w:tbl>
    <w:p w14:paraId="2465107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Style w:val="10"/>
          <w:rFonts w:hint="default" w:ascii="Cambria" w:hAnsi="Cambria" w:cs="Cambria"/>
          <w:sz w:val="24"/>
          <w:szCs w:val="24"/>
        </w:rPr>
        <w:t>Example:</w:t>
      </w:r>
    </w:p>
    <w:p w14:paraId="59A3CD29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js</w:t>
      </w:r>
    </w:p>
    <w:p w14:paraId="278C5AB7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</w:p>
    <w:p w14:paraId="0692270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let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 str 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"Hello\nWorld"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 </w:t>
      </w:r>
    </w:p>
    <w:p w14:paraId="305F2F6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console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log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(str); 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Outputs in two lines: Hello (newline) World</w:t>
      </w:r>
    </w:p>
    <w:p w14:paraId="48DBAD94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774078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10"/>
          <w:rFonts w:hint="default" w:ascii="Cambria" w:hAnsi="Cambria" w:cs="Cambria"/>
          <w:b/>
          <w:bCs/>
          <w:sz w:val="24"/>
          <w:szCs w:val="24"/>
        </w:rPr>
        <w:t xml:space="preserve">2. Explain with example </w:t>
      </w:r>
      <w:r>
        <w:rPr>
          <w:rStyle w:val="7"/>
          <w:rFonts w:hint="default" w:ascii="Cambria" w:hAnsi="Cambria" w:cs="Cambria"/>
          <w:sz w:val="24"/>
          <w:szCs w:val="24"/>
        </w:rPr>
        <w:t>length</w:t>
      </w:r>
      <w:r>
        <w:rPr>
          <w:rStyle w:val="10"/>
          <w:rFonts w:hint="default" w:ascii="Cambria" w:hAnsi="Cambria" w:cs="Cambria"/>
          <w:b/>
          <w:bCs/>
          <w:sz w:val="24"/>
          <w:szCs w:val="24"/>
        </w:rPr>
        <w:t xml:space="preserve"> and </w:t>
      </w:r>
      <w:r>
        <w:rPr>
          <w:rStyle w:val="7"/>
          <w:rFonts w:hint="default" w:ascii="Cambria" w:hAnsi="Cambria" w:cs="Cambria"/>
          <w:sz w:val="24"/>
          <w:szCs w:val="24"/>
        </w:rPr>
        <w:t>substring</w:t>
      </w:r>
      <w:r>
        <w:rPr>
          <w:rStyle w:val="10"/>
          <w:rFonts w:hint="default" w:ascii="Cambria" w:hAnsi="Cambria" w:cs="Cambria"/>
          <w:b/>
          <w:bCs/>
          <w:sz w:val="24"/>
          <w:szCs w:val="24"/>
        </w:rPr>
        <w:t xml:space="preserve"> methods in JavaScript</w:t>
      </w:r>
    </w:p>
    <w:p w14:paraId="1FBA1F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>Answer :</w:t>
      </w:r>
    </w:p>
    <w:p w14:paraId="158CF30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length</w:t>
      </w:r>
      <w:r>
        <w:rPr>
          <w:rFonts w:hint="default" w:ascii="Cambria" w:hAnsi="Cambria" w:cs="Cambria"/>
          <w:sz w:val="24"/>
          <w:szCs w:val="24"/>
        </w:rPr>
        <w:t>: Gives the number of characters in a string.</w:t>
      </w:r>
    </w:p>
    <w:p w14:paraId="1FFC085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substring(start, end)</w:t>
      </w:r>
      <w:r>
        <w:rPr>
          <w:rFonts w:hint="default" w:ascii="Cambria" w:hAnsi="Cambria" w:cs="Cambria"/>
          <w:sz w:val="24"/>
          <w:szCs w:val="24"/>
        </w:rPr>
        <w:t xml:space="preserve">: Extracts characters from the string, starting from </w:t>
      </w:r>
      <w:r>
        <w:rPr>
          <w:rStyle w:val="7"/>
          <w:rFonts w:hint="default" w:ascii="Cambria" w:hAnsi="Cambria" w:cs="Cambria"/>
          <w:sz w:val="24"/>
          <w:szCs w:val="24"/>
        </w:rPr>
        <w:t>start</w:t>
      </w:r>
      <w:r>
        <w:rPr>
          <w:rFonts w:hint="default" w:ascii="Cambria" w:hAnsi="Cambria" w:cs="Cambria"/>
          <w:sz w:val="24"/>
          <w:szCs w:val="24"/>
        </w:rPr>
        <w:t xml:space="preserve"> to before </w:t>
      </w:r>
      <w:r>
        <w:rPr>
          <w:rStyle w:val="7"/>
          <w:rFonts w:hint="default" w:ascii="Cambria" w:hAnsi="Cambria" w:cs="Cambria"/>
          <w:sz w:val="24"/>
          <w:szCs w:val="24"/>
        </w:rPr>
        <w:t>end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5DB2E1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4"/>
          <w:szCs w:val="24"/>
        </w:rPr>
      </w:pPr>
    </w:p>
    <w:p w14:paraId="4785BCA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Style w:val="10"/>
          <w:rFonts w:hint="default" w:ascii="Cambria" w:hAnsi="Cambria" w:cs="Cambria"/>
          <w:sz w:val="24"/>
          <w:szCs w:val="24"/>
        </w:rPr>
        <w:t>Example:</w:t>
      </w:r>
    </w:p>
    <w:p w14:paraId="6E11B0D1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js</w:t>
      </w:r>
    </w:p>
    <w:p w14:paraId="75D44352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</w:p>
    <w:p w14:paraId="46B5634F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</w:p>
    <w:p w14:paraId="5E1022D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let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 text 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"JavaScript"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console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log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(text.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length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);         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10</w:t>
      </w:r>
    </w:p>
    <w:p w14:paraId="42571B2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console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log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(text.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substring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4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"Java"</w:t>
      </w:r>
    </w:p>
    <w:p w14:paraId="70723EA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console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log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(text.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substring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4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));  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"Script" (till end)</w:t>
      </w:r>
    </w:p>
    <w:p w14:paraId="5DCDBB3E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3DB0DE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10"/>
          <w:rFonts w:hint="default" w:ascii="Cambria" w:hAnsi="Cambria" w:cs="Cambria"/>
          <w:b/>
          <w:bCs/>
          <w:sz w:val="24"/>
          <w:szCs w:val="24"/>
        </w:rPr>
        <w:t xml:space="preserve">3. What are </w:t>
      </w:r>
      <w:r>
        <w:rPr>
          <w:rStyle w:val="7"/>
          <w:rFonts w:hint="default" w:ascii="Cambria" w:hAnsi="Cambria" w:cs="Cambria"/>
          <w:sz w:val="24"/>
          <w:szCs w:val="24"/>
        </w:rPr>
        <w:t>padStart</w:t>
      </w:r>
      <w:r>
        <w:rPr>
          <w:rStyle w:val="10"/>
          <w:rFonts w:hint="default" w:ascii="Cambria" w:hAnsi="Cambria" w:cs="Cambria"/>
          <w:b/>
          <w:bCs/>
          <w:sz w:val="24"/>
          <w:szCs w:val="24"/>
        </w:rPr>
        <w:t xml:space="preserve"> and </w:t>
      </w:r>
      <w:r>
        <w:rPr>
          <w:rStyle w:val="7"/>
          <w:rFonts w:hint="default" w:ascii="Cambria" w:hAnsi="Cambria" w:cs="Cambria"/>
          <w:sz w:val="24"/>
          <w:szCs w:val="24"/>
        </w:rPr>
        <w:t>padEnd</w:t>
      </w:r>
      <w:r>
        <w:rPr>
          <w:rStyle w:val="10"/>
          <w:rFonts w:hint="default" w:ascii="Cambria" w:hAnsi="Cambria" w:cs="Cambria"/>
          <w:b/>
          <w:bCs/>
          <w:sz w:val="24"/>
          <w:szCs w:val="24"/>
        </w:rPr>
        <w:t xml:space="preserve"> in JavaScript? Explain with an example.</w:t>
      </w:r>
    </w:p>
    <w:p w14:paraId="3675B50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</w:t>
      </w:r>
      <w:r>
        <w:rPr>
          <w:rFonts w:hint="default" w:ascii="Cambria" w:hAnsi="Cambria" w:cs="Cambria"/>
          <w:sz w:val="24"/>
          <w:szCs w:val="24"/>
        </w:rPr>
        <w:t xml:space="preserve">These methods </w:t>
      </w:r>
      <w:r>
        <w:rPr>
          <w:rStyle w:val="10"/>
          <w:rFonts w:hint="default" w:ascii="Cambria" w:hAnsi="Cambria" w:cs="Cambria"/>
          <w:sz w:val="24"/>
          <w:szCs w:val="24"/>
        </w:rPr>
        <w:t>add extra characters</w:t>
      </w:r>
      <w:r>
        <w:rPr>
          <w:rFonts w:hint="default" w:ascii="Cambria" w:hAnsi="Cambria" w:cs="Cambria"/>
          <w:sz w:val="24"/>
          <w:szCs w:val="24"/>
        </w:rPr>
        <w:t xml:space="preserve"> to the beginning or end of a string to reach a desired length.</w:t>
      </w:r>
    </w:p>
    <w:p w14:paraId="7C2B719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padStart(targetLength, padString)</w:t>
      </w:r>
      <w:r>
        <w:rPr>
          <w:rFonts w:hint="default" w:ascii="Cambria" w:hAnsi="Cambria" w:cs="Cambria"/>
          <w:sz w:val="24"/>
          <w:szCs w:val="24"/>
        </w:rPr>
        <w:t xml:space="preserve">: Pads at the </w:t>
      </w:r>
      <w:r>
        <w:rPr>
          <w:rStyle w:val="10"/>
          <w:rFonts w:hint="default" w:ascii="Cambria" w:hAnsi="Cambria" w:cs="Cambria"/>
          <w:sz w:val="24"/>
          <w:szCs w:val="24"/>
        </w:rPr>
        <w:t>start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786BF8F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7"/>
          <w:rFonts w:hint="default" w:ascii="Cambria" w:hAnsi="Cambria" w:cs="Cambria"/>
          <w:sz w:val="24"/>
          <w:szCs w:val="24"/>
        </w:rPr>
        <w:t>padEnd(targetLength, padString)</w:t>
      </w:r>
      <w:r>
        <w:rPr>
          <w:rFonts w:hint="default" w:ascii="Cambria" w:hAnsi="Cambria" w:cs="Cambria"/>
          <w:sz w:val="24"/>
          <w:szCs w:val="24"/>
        </w:rPr>
        <w:t xml:space="preserve">: Pads at the </w:t>
      </w:r>
      <w:r>
        <w:rPr>
          <w:rStyle w:val="10"/>
          <w:rFonts w:hint="default" w:ascii="Cambria" w:hAnsi="Cambria" w:cs="Cambria"/>
          <w:sz w:val="24"/>
          <w:szCs w:val="24"/>
        </w:rPr>
        <w:t>end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45AD20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4"/>
          <w:szCs w:val="24"/>
        </w:rPr>
      </w:pPr>
    </w:p>
    <w:p w14:paraId="4BECF05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Style w:val="10"/>
          <w:rFonts w:hint="default" w:ascii="Cambria" w:hAnsi="Cambria" w:cs="Cambria"/>
          <w:sz w:val="24"/>
          <w:szCs w:val="24"/>
        </w:rPr>
        <w:t>Example:</w:t>
      </w:r>
    </w:p>
    <w:p w14:paraId="148CC1B4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js</w:t>
      </w:r>
    </w:p>
    <w:p w14:paraId="4E615512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</w:p>
    <w:p w14:paraId="2A8F263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let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 num 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"5"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;</w:t>
      </w:r>
    </w:p>
    <w:p w14:paraId="51DBEF9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console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log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(num.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padStart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"0"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"005"</w:t>
      </w:r>
    </w:p>
    <w:p w14:paraId="4A10E86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console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log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(num.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padEnd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"*"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));  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"5**"</w:t>
      </w:r>
    </w:p>
    <w:p w14:paraId="12633B8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Useful in formatting numbers, such as adding leading zeros or aligning values.</w:t>
      </w:r>
    </w:p>
    <w:p w14:paraId="0AE1C1F6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090C42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10"/>
          <w:rFonts w:hint="default" w:ascii="Cambria" w:hAnsi="Cambria" w:cs="Cambria"/>
          <w:b/>
          <w:bCs/>
          <w:sz w:val="24"/>
          <w:szCs w:val="24"/>
        </w:rPr>
        <w:t>4. Define Global Object in JavaScript along with the global scope</w:t>
      </w:r>
    </w:p>
    <w:p w14:paraId="3ED1B3E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</w:t>
      </w:r>
      <w:r>
        <w:rPr>
          <w:rFonts w:hint="default" w:ascii="Cambria" w:hAnsi="Cambria" w:cs="Cambria"/>
          <w:sz w:val="24"/>
          <w:szCs w:val="24"/>
        </w:rPr>
        <w:t xml:space="preserve">The </w:t>
      </w:r>
      <w:r>
        <w:rPr>
          <w:rStyle w:val="10"/>
          <w:rFonts w:hint="default" w:ascii="Cambria" w:hAnsi="Cambria" w:cs="Cambria"/>
          <w:sz w:val="24"/>
          <w:szCs w:val="24"/>
        </w:rPr>
        <w:t>Global Object</w:t>
      </w:r>
      <w:r>
        <w:rPr>
          <w:rFonts w:hint="default" w:ascii="Cambria" w:hAnsi="Cambria" w:cs="Cambria"/>
          <w:sz w:val="24"/>
          <w:szCs w:val="24"/>
        </w:rPr>
        <w:t xml:space="preserve"> is the top-level object that is accessible everywhere in your JavaScript code.</w:t>
      </w:r>
    </w:p>
    <w:p w14:paraId="1D422F0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In </w:t>
      </w:r>
      <w:r>
        <w:rPr>
          <w:rStyle w:val="10"/>
          <w:rFonts w:hint="default" w:ascii="Cambria" w:hAnsi="Cambria" w:cs="Cambria"/>
          <w:sz w:val="24"/>
          <w:szCs w:val="24"/>
        </w:rPr>
        <w:t>browsers</w:t>
      </w:r>
      <w:r>
        <w:rPr>
          <w:rFonts w:hint="default" w:ascii="Cambria" w:hAnsi="Cambria" w:cs="Cambria"/>
          <w:sz w:val="24"/>
          <w:szCs w:val="24"/>
        </w:rPr>
        <w:t xml:space="preserve">, it's </w:t>
      </w:r>
      <w:r>
        <w:rPr>
          <w:rStyle w:val="7"/>
          <w:rFonts w:hint="default" w:ascii="Cambria" w:hAnsi="Cambria" w:cs="Cambria"/>
          <w:sz w:val="24"/>
          <w:szCs w:val="24"/>
        </w:rPr>
        <w:t>window</w:t>
      </w:r>
    </w:p>
    <w:p w14:paraId="5A38D37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In </w:t>
      </w:r>
      <w:r>
        <w:rPr>
          <w:rStyle w:val="10"/>
          <w:rFonts w:hint="default" w:ascii="Cambria" w:hAnsi="Cambria" w:cs="Cambria"/>
          <w:sz w:val="24"/>
          <w:szCs w:val="24"/>
        </w:rPr>
        <w:t>Node.js</w:t>
      </w:r>
      <w:r>
        <w:rPr>
          <w:rFonts w:hint="default" w:ascii="Cambria" w:hAnsi="Cambria" w:cs="Cambria"/>
          <w:sz w:val="24"/>
          <w:szCs w:val="24"/>
        </w:rPr>
        <w:t xml:space="preserve">, it's </w:t>
      </w:r>
      <w:r>
        <w:rPr>
          <w:rStyle w:val="7"/>
          <w:rFonts w:hint="default" w:ascii="Cambria" w:hAnsi="Cambria" w:cs="Cambria"/>
          <w:sz w:val="24"/>
          <w:szCs w:val="24"/>
        </w:rPr>
        <w:t>global</w:t>
      </w:r>
      <w:r>
        <w:rPr>
          <w:rStyle w:val="7"/>
          <w:rFonts w:hint="default" w:ascii="Cambria" w:hAnsi="Cambria" w:cs="Cambria"/>
          <w:sz w:val="24"/>
          <w:szCs w:val="24"/>
          <w:lang w:val="en-IN"/>
        </w:rPr>
        <w:t xml:space="preserve"> </w:t>
      </w:r>
    </w:p>
    <w:p w14:paraId="05B6C37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It contains built-in functions like </w:t>
      </w:r>
      <w:r>
        <w:rPr>
          <w:rStyle w:val="7"/>
          <w:rFonts w:hint="default" w:ascii="Cambria" w:hAnsi="Cambria" w:cs="Cambria"/>
          <w:sz w:val="24"/>
          <w:szCs w:val="24"/>
        </w:rPr>
        <w:t>parseInt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7"/>
          <w:rFonts w:hint="default" w:ascii="Cambria" w:hAnsi="Cambria" w:cs="Cambria"/>
          <w:sz w:val="24"/>
          <w:szCs w:val="24"/>
        </w:rPr>
        <w:t>setTimeout</w:t>
      </w:r>
      <w:r>
        <w:rPr>
          <w:rFonts w:hint="default" w:ascii="Cambria" w:hAnsi="Cambria" w:cs="Cambria"/>
          <w:sz w:val="24"/>
          <w:szCs w:val="24"/>
        </w:rPr>
        <w:t xml:space="preserve">, and properties like </w:t>
      </w:r>
      <w:r>
        <w:rPr>
          <w:rStyle w:val="7"/>
          <w:rFonts w:hint="default" w:ascii="Cambria" w:hAnsi="Cambria" w:cs="Cambria"/>
          <w:sz w:val="24"/>
          <w:szCs w:val="24"/>
        </w:rPr>
        <w:t>console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7"/>
          <w:rFonts w:hint="default" w:ascii="Cambria" w:hAnsi="Cambria" w:cs="Cambria"/>
          <w:sz w:val="24"/>
          <w:szCs w:val="24"/>
        </w:rPr>
        <w:t>Math</w:t>
      </w:r>
      <w:r>
        <w:rPr>
          <w:rFonts w:hint="default" w:ascii="Cambria" w:hAnsi="Cambria" w:cs="Cambria"/>
          <w:sz w:val="24"/>
          <w:szCs w:val="24"/>
        </w:rPr>
        <w:t>, etc.</w:t>
      </w:r>
    </w:p>
    <w:p w14:paraId="39878A1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10"/>
          <w:rFonts w:hint="default" w:ascii="Cambria" w:hAnsi="Cambria" w:cs="Cambria"/>
          <w:sz w:val="24"/>
          <w:szCs w:val="24"/>
        </w:rPr>
        <w:t>Global Scope</w:t>
      </w:r>
      <w:r>
        <w:rPr>
          <w:rFonts w:hint="default" w:ascii="Cambria" w:hAnsi="Cambria" w:cs="Cambria"/>
          <w:sz w:val="24"/>
          <w:szCs w:val="24"/>
        </w:rPr>
        <w:t xml:space="preserve"> means variables or functions declared </w:t>
      </w:r>
      <w:r>
        <w:rPr>
          <w:rStyle w:val="10"/>
          <w:rFonts w:hint="default" w:ascii="Cambria" w:hAnsi="Cambria" w:cs="Cambria"/>
          <w:sz w:val="24"/>
          <w:szCs w:val="24"/>
        </w:rPr>
        <w:t>outside any function or block</w:t>
      </w:r>
      <w:r>
        <w:rPr>
          <w:rFonts w:hint="default" w:ascii="Cambria" w:hAnsi="Cambria" w:cs="Cambria"/>
          <w:sz w:val="24"/>
          <w:szCs w:val="24"/>
        </w:rPr>
        <w:t xml:space="preserve"> — they can be accessed from anywhere.</w:t>
      </w:r>
    </w:p>
    <w:p w14:paraId="5DE941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4"/>
          <w:szCs w:val="24"/>
        </w:rPr>
      </w:pPr>
    </w:p>
    <w:p w14:paraId="060BCED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Style w:val="10"/>
          <w:rFonts w:hint="default" w:ascii="Cambria" w:hAnsi="Cambria" w:cs="Cambria"/>
          <w:sz w:val="24"/>
          <w:szCs w:val="24"/>
        </w:rPr>
        <w:t>Example:</w:t>
      </w:r>
    </w:p>
    <w:p w14:paraId="02F688E6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js</w:t>
      </w:r>
    </w:p>
    <w:p w14:paraId="3D778511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</w:p>
    <w:p w14:paraId="0F9C78B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var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Global scope</w:t>
      </w:r>
    </w:p>
    <w:p w14:paraId="5951EAE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console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log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window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x</w:t>
      </w:r>
      <w:r>
        <w:rPr>
          <w:rStyle w:val="7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10 (in browser)</w:t>
      </w:r>
    </w:p>
    <w:p w14:paraId="19C6239A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B968CC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10"/>
          <w:rFonts w:hint="default" w:ascii="Cambria" w:hAnsi="Cambria" w:cs="Cambria"/>
          <w:b/>
          <w:bCs/>
          <w:sz w:val="24"/>
          <w:szCs w:val="24"/>
        </w:rPr>
        <w:t>5. List all the names of JavaScript engines present currently</w:t>
      </w:r>
    </w:p>
    <w:p w14:paraId="68D35F5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</w:t>
      </w:r>
      <w:r>
        <w:rPr>
          <w:rFonts w:hint="default" w:ascii="Cambria" w:hAnsi="Cambria" w:cs="Cambria"/>
          <w:sz w:val="24"/>
          <w:szCs w:val="24"/>
        </w:rPr>
        <w:t>JavaScript engines are the programs that read and run JavaScript code. Here are the major ones: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2"/>
        <w:gridCol w:w="3536"/>
      </w:tblGrid>
      <w:tr w14:paraId="0B18F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81709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Engine Name</w:t>
            </w:r>
          </w:p>
        </w:tc>
        <w:tc>
          <w:tcPr>
            <w:tcW w:w="0" w:type="auto"/>
            <w:shd w:val="clear"/>
            <w:vAlign w:val="center"/>
          </w:tcPr>
          <w:p w14:paraId="42477C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Used In</w:t>
            </w:r>
          </w:p>
        </w:tc>
      </w:tr>
      <w:tr w14:paraId="43AEE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7DC3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10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V8</w:t>
            </w:r>
          </w:p>
        </w:tc>
        <w:tc>
          <w:tcPr>
            <w:tcW w:w="0" w:type="auto"/>
            <w:shd w:val="clear"/>
            <w:vAlign w:val="center"/>
          </w:tcPr>
          <w:p w14:paraId="1801F7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Google Chrome, Node.js</w:t>
            </w:r>
          </w:p>
        </w:tc>
      </w:tr>
      <w:tr w14:paraId="7924B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2AF6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10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SpiderMonkey</w:t>
            </w:r>
          </w:p>
        </w:tc>
        <w:tc>
          <w:tcPr>
            <w:tcW w:w="0" w:type="auto"/>
            <w:shd w:val="clear"/>
            <w:vAlign w:val="center"/>
          </w:tcPr>
          <w:p w14:paraId="75F612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Mozilla Firefox</w:t>
            </w:r>
          </w:p>
        </w:tc>
      </w:tr>
      <w:tr w14:paraId="4C559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7112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10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JavaScriptCore</w:t>
            </w: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 xml:space="preserve"> (a.k.a. Nitro)</w:t>
            </w:r>
          </w:p>
        </w:tc>
        <w:tc>
          <w:tcPr>
            <w:tcW w:w="0" w:type="auto"/>
            <w:shd w:val="clear"/>
            <w:vAlign w:val="center"/>
          </w:tcPr>
          <w:p w14:paraId="6FE3FC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Safari (Apple)</w:t>
            </w:r>
          </w:p>
        </w:tc>
      </w:tr>
      <w:tr w14:paraId="7FC13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BCD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10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Chakra</w:t>
            </w:r>
          </w:p>
        </w:tc>
        <w:tc>
          <w:tcPr>
            <w:tcW w:w="0" w:type="auto"/>
            <w:shd w:val="clear"/>
            <w:vAlign w:val="center"/>
          </w:tcPr>
          <w:p w14:paraId="78A830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Microsoft Edge (older versions)</w:t>
            </w:r>
          </w:p>
        </w:tc>
      </w:tr>
      <w:tr w14:paraId="35334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0C28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10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Hermes</w:t>
            </w:r>
          </w:p>
        </w:tc>
        <w:tc>
          <w:tcPr>
            <w:tcW w:w="0" w:type="auto"/>
            <w:shd w:val="clear"/>
            <w:vAlign w:val="center"/>
          </w:tcPr>
          <w:p w14:paraId="71E633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React Native (by Meta/Facebook)</w:t>
            </w:r>
          </w:p>
        </w:tc>
      </w:tr>
      <w:tr w14:paraId="6FC4E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9005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10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Duktape</w:t>
            </w:r>
          </w:p>
        </w:tc>
        <w:tc>
          <w:tcPr>
            <w:tcW w:w="0" w:type="auto"/>
            <w:shd w:val="clear"/>
            <w:vAlign w:val="center"/>
          </w:tcPr>
          <w:p w14:paraId="674B13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Embedded systems</w:t>
            </w:r>
          </w:p>
        </w:tc>
      </w:tr>
      <w:tr w14:paraId="69D54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5702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10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QuickJS</w:t>
            </w:r>
          </w:p>
        </w:tc>
        <w:tc>
          <w:tcPr>
            <w:tcW w:w="0" w:type="auto"/>
            <w:shd w:val="clear"/>
            <w:vAlign w:val="center"/>
          </w:tcPr>
          <w:p w14:paraId="4AB8BF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Lightweight embedded systems</w:t>
            </w:r>
          </w:p>
        </w:tc>
      </w:tr>
    </w:tbl>
    <w:p w14:paraId="10D059B2">
      <w:pPr>
        <w:rPr>
          <w:rFonts w:hint="default" w:ascii="Cambria" w:hAnsi="Cambria" w:cs="Cambr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A42482"/>
    <w:multiLevelType w:val="singleLevel"/>
    <w:tmpl w:val="A0A424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543C5"/>
    <w:rsid w:val="2E166CBA"/>
    <w:rsid w:val="73C8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2025-05-12T14:09:00Z</dcterms:created>
  <dc:creator>Ashok Anand</dc:creator>
  <cp:lastModifiedBy>google1600097382</cp:lastModifiedBy>
  <dcterms:modified xsi:type="dcterms:W3CDTF">2025-05-12T14:42:53Z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5132DB5818794498BF553A4EDDFA4188_12</vt:lpwstr>
  </property>
</Properties>
</file>