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5F" w:rsidRDefault="00E86B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Steps for executing character driver along with user space program:</w:t>
      </w:r>
    </w:p>
    <w:p w:rsidR="008B2F5F" w:rsidRDefault="00E86BF8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Steps:</w:t>
      </w:r>
    </w:p>
    <w:p w:rsidR="008B2F5F" w:rsidRDefault="00E86B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Compilation of driver</w:t>
      </w:r>
      <w:r>
        <w:rPr>
          <w:rFonts w:asciiTheme="majorHAnsi" w:hAnsiTheme="majorHAnsi" w:cstheme="majorHAnsi"/>
          <w:sz w:val="24"/>
          <w:szCs w:val="24"/>
          <w:lang w:val="en-US"/>
        </w:rPr>
        <w:t>: for compilation we need to follow below steps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Create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Makefile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(check “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Makefile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” from attach document)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 compile use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make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command (once you run this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cmd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you will see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files.</w:t>
      </w:r>
    </w:p>
    <w:p w:rsidR="008B2F5F" w:rsidRDefault="00E86B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Insert/load module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To insert the module use below command 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sudo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insmod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my_char_driver.ko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Once insert the module we can check module successfully load or not using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lsmod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2055C">
        <w:rPr>
          <w:rFonts w:asciiTheme="majorHAnsi" w:hAnsiTheme="majorHAnsi" w:cstheme="majorHAnsi"/>
          <w:sz w:val="24"/>
          <w:szCs w:val="24"/>
          <w:lang w:val="en-US"/>
        </w:rPr>
        <w:t xml:space="preserve"> or </w:t>
      </w:r>
      <w:r w:rsidR="00551EB6">
        <w:rPr>
          <w:rFonts w:asciiTheme="majorHAnsi" w:hAnsiTheme="majorHAnsi" w:cstheme="majorHAnsi"/>
          <w:b/>
          <w:sz w:val="24"/>
          <w:szCs w:val="24"/>
          <w:lang w:val="en-US"/>
        </w:rPr>
        <w:t>cat proc/devices</w:t>
      </w:r>
      <w:r w:rsidR="00E205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command</w:t>
      </w:r>
    </w:p>
    <w:p w:rsidR="008B2F5F" w:rsidRDefault="00E86B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Kernel logs: </w:t>
      </w:r>
      <w:r>
        <w:rPr>
          <w:rFonts w:asciiTheme="majorHAnsi" w:hAnsiTheme="majorHAnsi" w:cstheme="majorHAnsi"/>
          <w:sz w:val="24"/>
          <w:szCs w:val="24"/>
          <w:lang w:val="en-US"/>
        </w:rPr>
        <w:t>after i</w:t>
      </w:r>
      <w:r>
        <w:rPr>
          <w:rFonts w:asciiTheme="majorHAnsi" w:hAnsiTheme="majorHAnsi" w:cstheme="majorHAnsi"/>
          <w:sz w:val="24"/>
          <w:szCs w:val="24"/>
          <w:lang w:val="en-US"/>
        </w:rPr>
        <w:t>nserting the module we can see kernel logs using below commands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dmesg</w:t>
      </w:r>
      <w:proofErr w:type="spellEnd"/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Now you can see kernel log /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printk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statement </w:t>
      </w:r>
    </w:p>
    <w:p w:rsidR="008B2F5F" w:rsidRDefault="00E86B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Compilation of user space code: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To compile the code use </w:t>
      </w:r>
    </w:p>
    <w:p w:rsidR="008B2F5F" w:rsidRDefault="00E205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g</w:t>
      </w:r>
      <w:r w:rsidR="00E86BF8">
        <w:rPr>
          <w:rFonts w:asciiTheme="majorHAnsi" w:hAnsiTheme="majorHAnsi" w:cstheme="majorHAnsi"/>
          <w:b/>
          <w:bCs/>
          <w:sz w:val="24"/>
          <w:szCs w:val="24"/>
          <w:lang w:val="en-US"/>
        </w:rPr>
        <w:t>cc</w:t>
      </w:r>
      <w:proofErr w:type="spellEnd"/>
      <w:r w:rsidR="00E86BF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E86BF8">
        <w:rPr>
          <w:rFonts w:asciiTheme="majorHAnsi" w:hAnsiTheme="majorHAnsi" w:cstheme="majorHAnsi"/>
          <w:b/>
          <w:bCs/>
          <w:sz w:val="24"/>
          <w:szCs w:val="24"/>
          <w:lang w:val="en-US"/>
        </w:rPr>
        <w:t>user_space_code.c</w:t>
      </w:r>
      <w:proofErr w:type="spellEnd"/>
      <w:r w:rsidR="00E86BF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E86BF8">
        <w:rPr>
          <w:rFonts w:asciiTheme="majorHAnsi" w:hAnsiTheme="majorHAnsi" w:cstheme="majorHAnsi"/>
          <w:sz w:val="24"/>
          <w:szCs w:val="24"/>
          <w:lang w:val="en-US"/>
        </w:rPr>
        <w:t xml:space="preserve">command 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After compilation it will create executable file nam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e as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a.out</w:t>
      </w:r>
      <w:proofErr w:type="spellEnd"/>
    </w:p>
    <w:p w:rsidR="008B2F5F" w:rsidRDefault="00E86B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Run user space program: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After creating a executable file, run the program using below command 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sudo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./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a.out</w:t>
      </w:r>
      <w:proofErr w:type="spellEnd"/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During execution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parallelly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we can check kernel log using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dmesg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comm</w:t>
      </w:r>
      <w:r w:rsidR="00551EB6">
        <w:rPr>
          <w:rFonts w:asciiTheme="majorHAnsi" w:hAnsiTheme="majorHAnsi" w:cstheme="majorHAnsi"/>
          <w:sz w:val="24"/>
          <w:szCs w:val="24"/>
          <w:lang w:val="en-US"/>
        </w:rPr>
        <w:t>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nd  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After execution we can remove/unload module </w:t>
      </w:r>
    </w:p>
    <w:p w:rsidR="008B2F5F" w:rsidRDefault="00E86B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Remove/Unload modul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e: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To remove the module use below command 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udo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rmmod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my_char_driver</w:t>
      </w:r>
      <w:proofErr w:type="spellEnd"/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After removing the module, we can check kernel log using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dmesg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command.</w:t>
      </w:r>
    </w:p>
    <w:p w:rsidR="008B2F5F" w:rsidRDefault="00E86B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we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can check module successfully unload or not using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lsmod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command.</w:t>
      </w:r>
    </w:p>
    <w:p w:rsidR="008B2F5F" w:rsidRDefault="008B2F5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8B2F5F" w:rsidRDefault="008B2F5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8B2F5F" w:rsidRDefault="008B2F5F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8B2F5F" w:rsidRDefault="008B2F5F">
      <w:pPr>
        <w:pStyle w:val="ListParagraph"/>
        <w:ind w:left="0"/>
      </w:pPr>
    </w:p>
    <w:sectPr w:rsidR="008B2F5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259DA"/>
    <w:multiLevelType w:val="multilevel"/>
    <w:tmpl w:val="9170F9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50A46D3"/>
    <w:multiLevelType w:val="multilevel"/>
    <w:tmpl w:val="BBAC4494"/>
    <w:lvl w:ilvl="0">
      <w:start w:val="1"/>
      <w:numFmt w:val="decimal"/>
      <w:lvlText w:val="%1)"/>
      <w:lvlJc w:val="left"/>
      <w:pPr>
        <w:ind w:left="927" w:hanging="360"/>
      </w:pPr>
      <w:rPr>
        <w:b/>
        <w:bC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5F"/>
    <w:rsid w:val="00551EB6"/>
    <w:rsid w:val="008B2F5F"/>
    <w:rsid w:val="00E2055C"/>
    <w:rsid w:val="00E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1B0FD-7721-4F62-9628-BF37164E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bCs w:val="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4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Deshmane</dc:creator>
  <dc:description/>
  <cp:lastModifiedBy>Munesha Ramya</cp:lastModifiedBy>
  <cp:revision>32</cp:revision>
  <dcterms:created xsi:type="dcterms:W3CDTF">2023-04-03T09:10:00Z</dcterms:created>
  <dcterms:modified xsi:type="dcterms:W3CDTF">2023-04-14T12:12:00Z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