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AAC" w:rsidRDefault="009B5AAC" w:rsidP="009B5AAC">
      <w:pPr>
        <w:widowControl w:val="0"/>
        <w:autoSpaceDE w:val="0"/>
        <w:autoSpaceDN w:val="0"/>
        <w:adjustRightInd w:val="0"/>
        <w:rPr>
          <w:rFonts w:ascii="Arial" w:hAnsi="Arial" w:cs="Arial"/>
          <w:color w:val="6B006D"/>
          <w:sz w:val="36"/>
          <w:szCs w:val="36"/>
        </w:rPr>
      </w:pPr>
      <w:r>
        <w:rPr>
          <w:rFonts w:ascii="Arial" w:hAnsi="Arial" w:cs="Arial"/>
          <w:b/>
          <w:bCs/>
          <w:color w:val="6B006D"/>
          <w:sz w:val="36"/>
          <w:szCs w:val="36"/>
        </w:rPr>
        <w:t xml:space="preserve">About Us </w:t>
      </w:r>
    </w:p>
    <w:p w:rsidR="009B5AAC" w:rsidRDefault="009B5AAC" w:rsidP="009B5AAC">
      <w:pPr>
        <w:widowControl w:val="0"/>
        <w:autoSpaceDE w:val="0"/>
        <w:autoSpaceDN w:val="0"/>
        <w:adjustRightInd w:val="0"/>
        <w:rPr>
          <w:rFonts w:ascii="Arial" w:hAnsi="Arial" w:cs="Arial"/>
          <w:color w:val="6B006D"/>
          <w:sz w:val="26"/>
          <w:szCs w:val="26"/>
        </w:rPr>
      </w:pPr>
      <w:r>
        <w:rPr>
          <w:rFonts w:ascii="Arial" w:hAnsi="Arial" w:cs="Arial"/>
          <w:noProof/>
          <w:color w:val="6B006D"/>
          <w:sz w:val="26"/>
          <w:szCs w:val="26"/>
        </w:rPr>
        <w:drawing>
          <wp:inline distT="0" distB="0" distL="0" distR="0">
            <wp:extent cx="127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E95EB1" w:rsidRDefault="00E95EB1" w:rsidP="009B5AAC">
      <w:pPr>
        <w:widowControl w:val="0"/>
        <w:autoSpaceDE w:val="0"/>
        <w:autoSpaceDN w:val="0"/>
        <w:adjustRightInd w:val="0"/>
        <w:rPr>
          <w:rFonts w:ascii="Arial" w:hAnsi="Arial" w:cs="Arial"/>
          <w:color w:val="6B006D"/>
          <w:sz w:val="26"/>
          <w:szCs w:val="26"/>
        </w:rPr>
      </w:pPr>
    </w:p>
    <w:p w:rsidR="00E95EB1" w:rsidRDefault="00E95EB1" w:rsidP="00E95EB1">
      <w:pPr>
        <w:widowControl w:val="0"/>
        <w:autoSpaceDE w:val="0"/>
        <w:autoSpaceDN w:val="0"/>
        <w:adjustRightInd w:val="0"/>
        <w:rPr>
          <w:rFonts w:ascii="Tahoma" w:hAnsi="Tahoma" w:cs="Tahoma"/>
          <w:color w:val="262626"/>
          <w:sz w:val="28"/>
          <w:szCs w:val="28"/>
        </w:rPr>
      </w:pPr>
      <w:r>
        <w:rPr>
          <w:rFonts w:ascii="Tahoma" w:hAnsi="Tahoma" w:cs="Tahoma"/>
          <w:color w:val="262626"/>
          <w:sz w:val="28"/>
          <w:szCs w:val="28"/>
        </w:rPr>
        <w:t xml:space="preserve">Just Threading Salon is a full service salon. </w:t>
      </w:r>
      <w:r w:rsidR="005C57C7">
        <w:rPr>
          <w:rFonts w:ascii="Tahoma" w:hAnsi="Tahoma" w:cs="Tahoma"/>
          <w:color w:val="262626"/>
          <w:sz w:val="28"/>
          <w:szCs w:val="28"/>
        </w:rPr>
        <w:t xml:space="preserve">After running beauty parlor in Nepal for 5 years, we are open in Euless, TX with same good quality of service. </w:t>
      </w:r>
      <w:r>
        <w:rPr>
          <w:rFonts w:ascii="Tahoma" w:hAnsi="Tahoma" w:cs="Tahoma"/>
          <w:color w:val="262626"/>
          <w:sz w:val="28"/>
          <w:szCs w:val="28"/>
        </w:rPr>
        <w:t>While eyebrows and facial threading is our main focus, we also provide services like Henna tattoo, facial</w:t>
      </w:r>
      <w:r w:rsidR="005C57C7">
        <w:rPr>
          <w:rFonts w:ascii="Tahoma" w:hAnsi="Tahoma" w:cs="Tahoma"/>
          <w:color w:val="262626"/>
          <w:sz w:val="28"/>
          <w:szCs w:val="28"/>
        </w:rPr>
        <w:t xml:space="preserve"> cleansing care and hair massage</w:t>
      </w:r>
      <w:r>
        <w:rPr>
          <w:rFonts w:ascii="Tahoma" w:hAnsi="Tahoma" w:cs="Tahoma"/>
          <w:color w:val="262626"/>
          <w:sz w:val="28"/>
          <w:szCs w:val="28"/>
        </w:rPr>
        <w:t xml:space="preserve">. </w:t>
      </w:r>
      <w:r w:rsidR="005C57C7">
        <w:rPr>
          <w:rFonts w:ascii="Tahoma" w:hAnsi="Tahoma" w:cs="Tahoma"/>
          <w:color w:val="262626"/>
          <w:sz w:val="28"/>
          <w:szCs w:val="28"/>
        </w:rPr>
        <w:t>Appointment</w:t>
      </w:r>
      <w:r>
        <w:rPr>
          <w:rFonts w:ascii="Tahoma" w:hAnsi="Tahoma" w:cs="Tahoma"/>
          <w:color w:val="262626"/>
          <w:sz w:val="28"/>
          <w:szCs w:val="28"/>
        </w:rPr>
        <w:t>, we analyze your facial structure to give you the best possible outcome in terms of the shape of your eye brows</w:t>
      </w:r>
      <w:r w:rsidR="005C57C7">
        <w:rPr>
          <w:rFonts w:ascii="Tahoma" w:hAnsi="Tahoma" w:cs="Tahoma"/>
          <w:color w:val="262626"/>
          <w:sz w:val="28"/>
          <w:szCs w:val="28"/>
        </w:rPr>
        <w:t xml:space="preserve"> or you can choose which shape you want. </w:t>
      </w:r>
    </w:p>
    <w:p w:rsidR="00E95EB1" w:rsidRDefault="00E95EB1" w:rsidP="00E95EB1">
      <w:pPr>
        <w:widowControl w:val="0"/>
        <w:autoSpaceDE w:val="0"/>
        <w:autoSpaceDN w:val="0"/>
        <w:adjustRightInd w:val="0"/>
        <w:rPr>
          <w:rFonts w:ascii="Tahoma" w:hAnsi="Tahoma" w:cs="Tahoma"/>
          <w:color w:val="262626"/>
          <w:sz w:val="28"/>
          <w:szCs w:val="28"/>
        </w:rPr>
      </w:pPr>
    </w:p>
    <w:p w:rsidR="009B5AAC" w:rsidRDefault="009B5AAC" w:rsidP="009B5AAC">
      <w:pPr>
        <w:widowControl w:val="0"/>
        <w:autoSpaceDE w:val="0"/>
        <w:autoSpaceDN w:val="0"/>
        <w:adjustRightInd w:val="0"/>
        <w:rPr>
          <w:rFonts w:ascii="Arial" w:hAnsi="Arial" w:cs="Arial"/>
          <w:color w:val="6B006D"/>
          <w:sz w:val="26"/>
          <w:szCs w:val="26"/>
        </w:rPr>
      </w:pPr>
      <w:r>
        <w:rPr>
          <w:rFonts w:ascii="Arial" w:hAnsi="Arial" w:cs="Arial"/>
          <w:color w:val="6B006D"/>
          <w:sz w:val="26"/>
          <w:szCs w:val="26"/>
        </w:rPr>
        <w:t xml:space="preserve">Come and experience the gentle and skillful touch and get the best shape as you liked! </w:t>
      </w:r>
    </w:p>
    <w:p w:rsidR="009B5AAC" w:rsidRDefault="009B5AAC" w:rsidP="009B5AAC">
      <w:pPr>
        <w:widowControl w:val="0"/>
        <w:autoSpaceDE w:val="0"/>
        <w:autoSpaceDN w:val="0"/>
        <w:adjustRightInd w:val="0"/>
        <w:rPr>
          <w:rFonts w:ascii="Arial" w:hAnsi="Arial" w:cs="Arial"/>
          <w:color w:val="6B006D"/>
          <w:sz w:val="26"/>
          <w:szCs w:val="26"/>
        </w:rPr>
      </w:pPr>
      <w:r>
        <w:rPr>
          <w:rFonts w:ascii="Arial" w:hAnsi="Arial" w:cs="Arial"/>
          <w:noProof/>
          <w:color w:val="6B006D"/>
          <w:sz w:val="26"/>
          <w:szCs w:val="26"/>
        </w:rPr>
        <w:drawing>
          <wp:inline distT="0" distB="0" distL="0" distR="0">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9B5AAC" w:rsidRDefault="009B5AAC" w:rsidP="009B5AAC">
      <w:pPr>
        <w:widowControl w:val="0"/>
        <w:autoSpaceDE w:val="0"/>
        <w:autoSpaceDN w:val="0"/>
        <w:adjustRightInd w:val="0"/>
        <w:rPr>
          <w:rFonts w:ascii="Arial" w:hAnsi="Arial" w:cs="Arial"/>
          <w:color w:val="6B006D"/>
          <w:sz w:val="26"/>
          <w:szCs w:val="26"/>
        </w:rPr>
      </w:pPr>
      <w:r>
        <w:rPr>
          <w:rFonts w:ascii="Arial" w:hAnsi="Arial" w:cs="Arial"/>
          <w:noProof/>
          <w:color w:val="6B006D"/>
          <w:sz w:val="26"/>
          <w:szCs w:val="26"/>
        </w:rPr>
        <w:drawing>
          <wp:inline distT="0" distB="0" distL="0" distR="0">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Arial" w:hAnsi="Arial" w:cs="Arial"/>
          <w:color w:val="6B006D"/>
          <w:sz w:val="26"/>
          <w:szCs w:val="26"/>
        </w:rPr>
        <w:t>Most Affordable Prices and Satisfaction Guaranteed.</w:t>
      </w:r>
    </w:p>
    <w:p w:rsidR="009B5AAC" w:rsidRDefault="009B5AAC" w:rsidP="009B5AAC">
      <w:pPr>
        <w:widowControl w:val="0"/>
        <w:autoSpaceDE w:val="0"/>
        <w:autoSpaceDN w:val="0"/>
        <w:adjustRightInd w:val="0"/>
        <w:rPr>
          <w:rFonts w:ascii="Arial" w:hAnsi="Arial" w:cs="Arial"/>
          <w:b/>
          <w:bCs/>
          <w:color w:val="6B006D"/>
          <w:sz w:val="26"/>
          <w:szCs w:val="26"/>
        </w:rPr>
      </w:pPr>
      <w:r>
        <w:rPr>
          <w:rFonts w:ascii="Arial" w:hAnsi="Arial" w:cs="Arial"/>
          <w:noProof/>
          <w:color w:val="6B006D"/>
          <w:sz w:val="26"/>
          <w:szCs w:val="26"/>
        </w:rPr>
        <w:drawing>
          <wp:inline distT="0" distB="0" distL="0" distR="0">
            <wp:extent cx="12700" cy="1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9B5AAC" w:rsidRDefault="009B5AAC" w:rsidP="009B5AAC">
      <w:pPr>
        <w:widowControl w:val="0"/>
        <w:autoSpaceDE w:val="0"/>
        <w:autoSpaceDN w:val="0"/>
        <w:adjustRightInd w:val="0"/>
        <w:rPr>
          <w:rFonts w:ascii="Arial" w:hAnsi="Arial" w:cs="Arial"/>
          <w:b/>
          <w:bCs/>
          <w:color w:val="6B006D"/>
          <w:sz w:val="26"/>
          <w:szCs w:val="26"/>
        </w:rPr>
      </w:pPr>
    </w:p>
    <w:p w:rsidR="009B5AAC" w:rsidRDefault="009B5AAC" w:rsidP="009B5AAC">
      <w:pPr>
        <w:widowControl w:val="0"/>
        <w:autoSpaceDE w:val="0"/>
        <w:autoSpaceDN w:val="0"/>
        <w:adjustRightInd w:val="0"/>
        <w:rPr>
          <w:rFonts w:ascii="Arial" w:hAnsi="Arial" w:cs="Arial"/>
          <w:b/>
          <w:bCs/>
          <w:color w:val="6B006D"/>
          <w:sz w:val="26"/>
          <w:szCs w:val="26"/>
        </w:rPr>
      </w:pPr>
    </w:p>
    <w:p w:rsidR="009B5AAC" w:rsidRDefault="009B5AAC" w:rsidP="009B5AAC">
      <w:pPr>
        <w:widowControl w:val="0"/>
        <w:autoSpaceDE w:val="0"/>
        <w:autoSpaceDN w:val="0"/>
        <w:adjustRightInd w:val="0"/>
        <w:rPr>
          <w:rFonts w:ascii="Arial" w:hAnsi="Arial" w:cs="Arial"/>
          <w:b/>
          <w:bCs/>
          <w:color w:val="6B006D"/>
          <w:sz w:val="26"/>
          <w:szCs w:val="26"/>
        </w:rPr>
      </w:pPr>
    </w:p>
    <w:p w:rsidR="009B5AAC" w:rsidRDefault="009B5AAC" w:rsidP="009B5AAC">
      <w:pPr>
        <w:widowControl w:val="0"/>
        <w:autoSpaceDE w:val="0"/>
        <w:autoSpaceDN w:val="0"/>
        <w:adjustRightInd w:val="0"/>
        <w:rPr>
          <w:rFonts w:ascii="Arial" w:hAnsi="Arial" w:cs="Arial"/>
          <w:color w:val="6B006D"/>
          <w:sz w:val="26"/>
          <w:szCs w:val="26"/>
        </w:rPr>
      </w:pPr>
      <w:r>
        <w:rPr>
          <w:rFonts w:ascii="Arial" w:hAnsi="Arial" w:cs="Arial"/>
          <w:b/>
          <w:bCs/>
          <w:color w:val="6B006D"/>
          <w:sz w:val="26"/>
          <w:szCs w:val="26"/>
        </w:rPr>
        <w:t>What is Eyebrow Threading?</w:t>
      </w:r>
    </w:p>
    <w:p w:rsidR="009B5AAC" w:rsidRDefault="009B5AAC" w:rsidP="009B5AAC">
      <w:pPr>
        <w:widowControl w:val="0"/>
        <w:autoSpaceDE w:val="0"/>
        <w:autoSpaceDN w:val="0"/>
        <w:adjustRightInd w:val="0"/>
        <w:rPr>
          <w:rFonts w:ascii="Arial" w:hAnsi="Arial" w:cs="Arial"/>
          <w:color w:val="6B006D"/>
          <w:sz w:val="26"/>
          <w:szCs w:val="26"/>
        </w:rPr>
      </w:pPr>
    </w:p>
    <w:p w:rsidR="005C57C7" w:rsidRDefault="009B5AAC" w:rsidP="005C57C7">
      <w:pPr>
        <w:widowControl w:val="0"/>
        <w:autoSpaceDE w:val="0"/>
        <w:autoSpaceDN w:val="0"/>
        <w:adjustRightInd w:val="0"/>
        <w:rPr>
          <w:rFonts w:ascii="Arial" w:hAnsi="Arial" w:cs="Arial"/>
          <w:color w:val="6B006D"/>
          <w:sz w:val="26"/>
          <w:szCs w:val="26"/>
        </w:rPr>
      </w:pPr>
      <w:r>
        <w:rPr>
          <w:rFonts w:ascii="Arial" w:hAnsi="Arial" w:cs="Arial"/>
          <w:noProof/>
          <w:color w:val="6B006D"/>
          <w:sz w:val="26"/>
          <w:szCs w:val="26"/>
        </w:rPr>
        <w:drawing>
          <wp:inline distT="0" distB="0" distL="0" distR="0">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rFonts w:ascii="Arial" w:hAnsi="Arial" w:cs="Arial"/>
          <w:color w:val="6B006D"/>
          <w:sz w:val="26"/>
          <w:szCs w:val="26"/>
        </w:rPr>
        <w:t xml:space="preserve">  Eyebrow Threading is a very precise method of shaping the eyebrows using a 100% cotton thread. It is a quick, gentle, and sanitary way of removing unwanted facial hairs. Unlike waxing, the top layers of skin is never burned or irritated, in the process. The thread is rolled along the surface of the skin grabbing and lifting the hair out from the follicle. The process takes less than 5 minutes and the results are slower re-growth and finer hair. Threading is also used on other areas of the face such as the upper and lower lip. It also is an excellent alternative for those with very sensitive skin or for those who are on </w:t>
      </w:r>
      <w:proofErr w:type="spellStart"/>
      <w:r>
        <w:rPr>
          <w:rFonts w:ascii="Arial" w:hAnsi="Arial" w:cs="Arial"/>
          <w:color w:val="6B006D"/>
          <w:sz w:val="26"/>
          <w:szCs w:val="26"/>
        </w:rPr>
        <w:t>Retin</w:t>
      </w:r>
      <w:proofErr w:type="spellEnd"/>
      <w:r>
        <w:rPr>
          <w:rFonts w:ascii="Arial" w:hAnsi="Arial" w:cs="Arial"/>
          <w:color w:val="6B006D"/>
          <w:sz w:val="26"/>
          <w:szCs w:val="26"/>
        </w:rPr>
        <w:t xml:space="preserve">-A, Accutane, </w:t>
      </w:r>
      <w:proofErr w:type="spellStart"/>
      <w:r>
        <w:rPr>
          <w:rFonts w:ascii="Arial" w:hAnsi="Arial" w:cs="Arial"/>
          <w:color w:val="6B006D"/>
          <w:sz w:val="26"/>
          <w:szCs w:val="26"/>
        </w:rPr>
        <w:t>Renova</w:t>
      </w:r>
      <w:proofErr w:type="spellEnd"/>
      <w:r>
        <w:rPr>
          <w:rFonts w:ascii="Arial" w:hAnsi="Arial" w:cs="Arial"/>
          <w:color w:val="6B006D"/>
          <w:sz w:val="26"/>
          <w:szCs w:val="26"/>
        </w:rPr>
        <w:t>, etc.</w:t>
      </w:r>
    </w:p>
    <w:p w:rsidR="003941EC" w:rsidRDefault="003941EC" w:rsidP="009B5AAC">
      <w:bookmarkStart w:id="0" w:name="_GoBack"/>
      <w:bookmarkEnd w:id="0"/>
    </w:p>
    <w:sectPr w:rsidR="003941EC" w:rsidSect="003941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AC"/>
    <w:rsid w:val="003941EC"/>
    <w:rsid w:val="005C57C7"/>
    <w:rsid w:val="009B5AAC"/>
    <w:rsid w:val="00E9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7FB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A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A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1118</Characters>
  <Application>Microsoft Macintosh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urmila sharma</dc:creator>
  <cp:keywords/>
  <dc:description/>
  <cp:lastModifiedBy>urmila sharma</cp:lastModifiedBy>
  <cp:revision>1</cp:revision>
  <dcterms:created xsi:type="dcterms:W3CDTF">2016-01-06T03:59:00Z</dcterms:created>
  <dcterms:modified xsi:type="dcterms:W3CDTF">2016-01-06T04:38:00Z</dcterms:modified>
</cp:coreProperties>
</file>