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proofErr w:type="gramStart"/>
      <w:r w:rsidRPr="00EE10F3">
        <w:rPr>
          <w:szCs w:val="21"/>
        </w:rPr>
        <w:t>0.2676</w:t>
      </w:r>
      <w:r w:rsidR="00766943">
        <w:rPr>
          <w:szCs w:val="21"/>
        </w:rPr>
        <w:t xml:space="preserve">  (</w:t>
      </w:r>
      <w:proofErr w:type="gramEnd"/>
      <w:r w:rsidR="00766943">
        <w:rPr>
          <w:szCs w:val="21"/>
        </w:rPr>
        <w:t>ANSWER)</w:t>
      </w:r>
      <w:r w:rsidRPr="00EE10F3">
        <w:rPr>
          <w:szCs w:val="21"/>
        </w:rPr>
        <w:t xml:space="preserve">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66943" w:rsidRPr="00766943" w:rsidRDefault="00766943" w:rsidP="00766943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iCs/>
          <w:szCs w:val="21"/>
        </w:rPr>
      </w:pPr>
      <w:proofErr w:type="spellStart"/>
      <w:r w:rsidRPr="00766943">
        <w:rPr>
          <w:b/>
          <w:bCs/>
          <w:szCs w:val="21"/>
        </w:rPr>
        <w:t>False</w:t>
      </w:r>
      <w:r>
        <w:rPr>
          <w:b/>
          <w:bCs/>
          <w:szCs w:val="21"/>
        </w:rPr>
        <w:t>,</w:t>
      </w:r>
      <w:r w:rsidRPr="00766943">
        <w:rPr>
          <w:szCs w:val="21"/>
        </w:rPr>
        <w:t>If</w:t>
      </w:r>
      <w:proofErr w:type="spellEnd"/>
      <w:r w:rsidRPr="00766943">
        <w:rPr>
          <w:szCs w:val="21"/>
        </w:rPr>
        <w:t xml:space="preserve"> more employees are older than 44, this will shift the</w:t>
      </w:r>
      <w:r w:rsidRPr="00766943">
        <w:rPr>
          <w:b/>
          <w:bCs/>
          <w:szCs w:val="21"/>
        </w:rPr>
        <w:t xml:space="preserve"> </w:t>
      </w:r>
      <w:r w:rsidRPr="00EE10F3">
        <w:rPr>
          <w:i/>
        </w:rPr>
        <w:sym w:font="Symbol" w:char="F06D"/>
      </w:r>
      <w:r w:rsidRPr="00766943">
        <w:rPr>
          <w:i/>
          <w:szCs w:val="21"/>
        </w:rPr>
        <w:t xml:space="preserve"> </w:t>
      </w:r>
      <w:r w:rsidRPr="00766943">
        <w:rPr>
          <w:iCs/>
          <w:szCs w:val="21"/>
        </w:rPr>
        <w:t xml:space="preserve"> towards 44 with considering sd. Which is not possible as </w:t>
      </w:r>
      <w:r w:rsidRPr="00EE10F3">
        <w:rPr>
          <w:i/>
        </w:rPr>
        <w:sym w:font="Symbol" w:char="F06D"/>
      </w:r>
      <w:r w:rsidRPr="00766943">
        <w:rPr>
          <w:i/>
          <w:szCs w:val="21"/>
        </w:rPr>
        <w:t xml:space="preserve"> </w:t>
      </w:r>
      <w:r w:rsidRPr="00766943">
        <w:rPr>
          <w:iCs/>
          <w:szCs w:val="21"/>
        </w:rPr>
        <w:t xml:space="preserve">is given 38 with </w:t>
      </w:r>
      <w:proofErr w:type="spellStart"/>
      <w:r w:rsidRPr="00766943">
        <w:rPr>
          <w:iCs/>
          <w:szCs w:val="21"/>
        </w:rPr>
        <w:t>sd</w:t>
      </w:r>
      <w:proofErr w:type="spellEnd"/>
      <w:r w:rsidRPr="00766943">
        <w:rPr>
          <w:iCs/>
          <w:szCs w:val="21"/>
        </w:rPr>
        <w:t xml:space="preserve">  6.</w:t>
      </w:r>
    </w:p>
    <w:p w:rsidR="00766943" w:rsidRPr="00EE10F3" w:rsidRDefault="00766943" w:rsidP="0076694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66943" w:rsidRPr="00766943" w:rsidRDefault="00766943" w:rsidP="00766943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766943">
        <w:rPr>
          <w:b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6694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766943" w:rsidRPr="00766943" w:rsidRDefault="00766943" w:rsidP="00766943">
      <w:pPr>
        <w:autoSpaceDE w:val="0"/>
        <w:autoSpaceDN w:val="0"/>
        <w:adjustRightInd w:val="0"/>
        <w:spacing w:after="120"/>
        <w:rPr>
          <w:b/>
          <w:szCs w:val="21"/>
        </w:rPr>
      </w:pPr>
      <w:proofErr w:type="spellStart"/>
      <w:r w:rsidRPr="00766943">
        <w:rPr>
          <w:b/>
          <w:szCs w:val="21"/>
        </w:rPr>
        <w:t>Ans</w:t>
      </w:r>
      <w:proofErr w:type="spellEnd"/>
      <w:r w:rsidRPr="00766943">
        <w:rPr>
          <w:b/>
          <w:szCs w:val="21"/>
        </w:rPr>
        <w:t xml:space="preserve">: </w:t>
      </w:r>
      <w:r w:rsidRPr="00766943">
        <w:rPr>
          <w:b/>
          <w:szCs w:val="21"/>
        </w:rPr>
        <w:t xml:space="preserve"> </w:t>
      </w:r>
      <w:r w:rsidRPr="00766943">
        <w:rPr>
          <w:b/>
          <w:szCs w:val="21"/>
        </w:rPr>
        <w:t>As both are independent normal random variables, X1 + X2 is normal with N(µ1+µ</w:t>
      </w:r>
      <w:proofErr w:type="gramStart"/>
      <w:r w:rsidRPr="00766943">
        <w:rPr>
          <w:b/>
          <w:szCs w:val="21"/>
        </w:rPr>
        <w:t>2,σ</w:t>
      </w:r>
      <w:proofErr w:type="gramEnd"/>
      <w:r w:rsidRPr="00766943">
        <w:rPr>
          <w:b/>
          <w:szCs w:val="21"/>
        </w:rPr>
        <w:t>1</w:t>
      </w:r>
      <w:r w:rsidRPr="00766943">
        <w:rPr>
          <w:b/>
          <w:szCs w:val="21"/>
          <w:vertAlign w:val="superscript"/>
        </w:rPr>
        <w:t>2</w:t>
      </w:r>
      <w:r w:rsidRPr="00766943">
        <w:rPr>
          <w:b/>
          <w:szCs w:val="21"/>
        </w:rPr>
        <w:t>+σ2</w:t>
      </w:r>
      <w:r w:rsidRPr="00766943">
        <w:rPr>
          <w:b/>
          <w:szCs w:val="21"/>
          <w:vertAlign w:val="superscript"/>
        </w:rPr>
        <w:t>2</w:t>
      </w:r>
      <w:r w:rsidRPr="00766943">
        <w:rPr>
          <w:b/>
          <w:szCs w:val="21"/>
        </w:rPr>
        <w:t>). And 2X1 will just scale the normal distribution by 2 times.</w:t>
      </w:r>
    </w:p>
    <w:p w:rsidR="00155575" w:rsidRPr="00EE10F3" w:rsidRDefault="00155575" w:rsidP="0076694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</w:t>
      </w:r>
      <w:proofErr w:type="gramStart"/>
      <w:r w:rsidRPr="00EE10F3">
        <w:rPr>
          <w:color w:val="000000"/>
          <w:szCs w:val="21"/>
        </w:rPr>
        <w:t>151.5</w:t>
      </w:r>
      <w:r w:rsidR="00766943">
        <w:rPr>
          <w:color w:val="000000"/>
          <w:szCs w:val="21"/>
        </w:rPr>
        <w:t xml:space="preserve">  (</w:t>
      </w:r>
      <w:proofErr w:type="gramEnd"/>
      <w:r w:rsidR="00766943">
        <w:rPr>
          <w:color w:val="000000"/>
          <w:szCs w:val="21"/>
        </w:rPr>
        <w:t>ANSWER)</w:t>
      </w:r>
      <w:r w:rsidRPr="00EE10F3">
        <w:rPr>
          <w:color w:val="000000"/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</w:t>
      </w:r>
      <w:bookmarkStart w:id="0" w:name="_GoBack"/>
      <w:bookmarkEnd w:id="0"/>
      <w:r w:rsidRPr="00EE10F3">
        <w:rPr>
          <w:color w:val="000000"/>
          <w:szCs w:val="21"/>
        </w:rPr>
        <w:t>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6694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9CF7"/>
  <w15:docId w15:val="{23BD5878-C29A-4F1E-B478-48E83909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6</cp:revision>
  <dcterms:created xsi:type="dcterms:W3CDTF">2013-09-25T17:43:00Z</dcterms:created>
  <dcterms:modified xsi:type="dcterms:W3CDTF">2022-07-08T13:51:00Z</dcterms:modified>
</cp:coreProperties>
</file>