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4023" w:rsidRPr="00684023" w:rsidRDefault="00684023" w:rsidP="00684023">
      <w:pPr>
        <w:pStyle w:val="Heading1"/>
        <w:rPr>
          <w:color w:val="auto"/>
          <w:sz w:val="32"/>
          <w:szCs w:val="32"/>
        </w:rPr>
      </w:pPr>
      <w:proofErr w:type="spellStart"/>
      <w:r w:rsidRPr="00684023">
        <w:rPr>
          <w:rStyle w:val="Strong"/>
          <w:b/>
          <w:bCs/>
          <w:color w:val="auto"/>
          <w:sz w:val="32"/>
          <w:szCs w:val="32"/>
        </w:rPr>
        <w:t>Agentic</w:t>
      </w:r>
      <w:proofErr w:type="spellEnd"/>
      <w:r w:rsidRPr="00684023">
        <w:rPr>
          <w:rStyle w:val="Strong"/>
          <w:b/>
          <w:bCs/>
          <w:color w:val="auto"/>
          <w:sz w:val="32"/>
          <w:szCs w:val="32"/>
        </w:rPr>
        <w:t xml:space="preserve"> AI-Based Banking Fraud Detection and Investigation System</w:t>
      </w:r>
    </w:p>
    <w:p w:rsidR="00684023" w:rsidRDefault="00684023" w:rsidP="00684023">
      <w:pPr>
        <w:pStyle w:val="Heading2"/>
      </w:pPr>
      <w:r>
        <w:rPr>
          <w:rStyle w:val="Strong"/>
          <w:b/>
          <w:bCs/>
        </w:rPr>
        <w:t>Problem Statement</w:t>
      </w:r>
    </w:p>
    <w:p w:rsidR="00684023" w:rsidRDefault="00684023" w:rsidP="00684023">
      <w:pPr>
        <w:pStyle w:val="NormalWeb"/>
      </w:pPr>
      <w:r>
        <w:t>With the rapid growth of digital banking, millions of financial transactions are performed every day through online banking, mobile applications, ATMs, and other digital payment channels. This increasing transaction volume makes it difficult for banks to manually monitor and investigate every suspicious transaction in real time.</w:t>
      </w:r>
    </w:p>
    <w:p w:rsidR="00684023" w:rsidRDefault="00684023" w:rsidP="00684023">
      <w:pPr>
        <w:pStyle w:val="NormalWeb"/>
      </w:pPr>
      <w:r>
        <w:t xml:space="preserve">Existing fraud detection systems often rely on predefined rules or machine learning models that classify a transaction as fraudulent or non-fraudulent. However, these systems generally do not provide a complete investigation process or explain the reasons behind their decisions. As a result, banking personnel must manually verify transaction details, customer history, </w:t>
      </w:r>
      <w:proofErr w:type="spellStart"/>
      <w:r>
        <w:t>behavioural</w:t>
      </w:r>
      <w:proofErr w:type="spellEnd"/>
      <w:r>
        <w:t xml:space="preserve"> patterns, and fraud indicators before making a final decision.</w:t>
      </w:r>
    </w:p>
    <w:p w:rsidR="00684023" w:rsidRDefault="00684023" w:rsidP="00684023">
      <w:pPr>
        <w:pStyle w:val="NormalWeb"/>
      </w:pPr>
      <w:r>
        <w:t xml:space="preserve">To address this challenge, there is a need for an intelligent system capable of automatically retrieving transaction information, analyzing customer </w:t>
      </w:r>
      <w:proofErr w:type="spellStart"/>
      <w:r>
        <w:t>behaviour</w:t>
      </w:r>
      <w:proofErr w:type="spellEnd"/>
      <w:r>
        <w:t xml:space="preserve">, evaluating fraud-related indicators, and assisting investigators throughout the decision-making process. Such a system can significantly reduce investigation </w:t>
      </w:r>
      <w:proofErr w:type="gramStart"/>
      <w:r>
        <w:t>time,</w:t>
      </w:r>
      <w:proofErr w:type="gramEnd"/>
      <w:r>
        <w:t xml:space="preserve"> improve the accuracy of fraud analysis, and support banking staff in identifying suspicious transactions more efficiently.</w:t>
      </w:r>
    </w:p>
    <w:p w:rsidR="00684023" w:rsidRDefault="00684023" w:rsidP="00684023">
      <w:pPr>
        <w:pStyle w:val="Heading2"/>
      </w:pPr>
      <w:r>
        <w:rPr>
          <w:rStyle w:val="Strong"/>
          <w:b/>
          <w:bCs/>
        </w:rPr>
        <w:t>Proposed Solution</w:t>
      </w:r>
    </w:p>
    <w:p w:rsidR="00684023" w:rsidRDefault="00684023" w:rsidP="00684023">
      <w:pPr>
        <w:pStyle w:val="NormalWeb"/>
      </w:pPr>
      <w:r>
        <w:t xml:space="preserve">To overcome the limitations of traditional fraud detection systems, this project proposes the development of an </w:t>
      </w:r>
      <w:proofErr w:type="spellStart"/>
      <w:r>
        <w:rPr>
          <w:rStyle w:val="Strong"/>
        </w:rPr>
        <w:t>Agentic</w:t>
      </w:r>
      <w:proofErr w:type="spellEnd"/>
      <w:r>
        <w:rPr>
          <w:rStyle w:val="Strong"/>
        </w:rPr>
        <w:t xml:space="preserve"> AI-Based Banking Fraud Detection and Investigation System</w:t>
      </w:r>
      <w:r>
        <w:t xml:space="preserve">. The system is designed to investigate suspicious banking transactions by utilizing a centralized banking fraud dataset stored in a </w:t>
      </w:r>
      <w:proofErr w:type="spellStart"/>
      <w:r>
        <w:t>PostgreSQL</w:t>
      </w:r>
      <w:proofErr w:type="spellEnd"/>
      <w:r>
        <w:t xml:space="preserve"> database rather than relying solely on rule-based detection or a single machine learning model.</w:t>
      </w:r>
    </w:p>
    <w:p w:rsidR="00684023" w:rsidRDefault="00684023" w:rsidP="00684023">
      <w:pPr>
        <w:pStyle w:val="NormalWeb"/>
      </w:pPr>
      <w:r>
        <w:t xml:space="preserve">The proposed solution adopts an </w:t>
      </w:r>
      <w:proofErr w:type="spellStart"/>
      <w:r>
        <w:rPr>
          <w:rStyle w:val="Strong"/>
        </w:rPr>
        <w:t>Agentic</w:t>
      </w:r>
      <w:proofErr w:type="spellEnd"/>
      <w:r>
        <w:rPr>
          <w:rStyle w:val="Strong"/>
        </w:rPr>
        <w:t xml:space="preserve"> AI architecture</w:t>
      </w:r>
      <w:r>
        <w:t xml:space="preserve">, where multiple specialized AI agents collaborate to perform different stages of the investigation. Each agent is responsible for a specific task, including transaction verification, customer verification, fraud analysis, and final decision generation. A </w:t>
      </w:r>
      <w:r>
        <w:rPr>
          <w:rStyle w:val="Strong"/>
        </w:rPr>
        <w:t>Coordinator Agent</w:t>
      </w:r>
      <w:r>
        <w:t xml:space="preserve"> manages the complete investigation workflow by coordinating communication between all specialized agents and ensuring that every investigation follows a structured and systematic process.</w:t>
      </w:r>
    </w:p>
    <w:p w:rsidR="00684023" w:rsidRDefault="00684023" w:rsidP="00684023">
      <w:pPr>
        <w:pStyle w:val="NormalWeb"/>
      </w:pPr>
      <w:r>
        <w:t xml:space="preserve">The system utilizes a single </w:t>
      </w:r>
      <w:r>
        <w:rPr>
          <w:rStyle w:val="Strong"/>
        </w:rPr>
        <w:t>Banking Fraud Detection Dataset</w:t>
      </w:r>
      <w:r>
        <w:t xml:space="preserve">, which contains customer information, transaction details, merchant information, </w:t>
      </w:r>
      <w:proofErr w:type="spellStart"/>
      <w:r>
        <w:t>behavioural</w:t>
      </w:r>
      <w:proofErr w:type="spellEnd"/>
      <w:r>
        <w:t xml:space="preserve"> indicators, authentication-related attributes, and fraud labels. The dataset is preprocessed and stored in a </w:t>
      </w:r>
      <w:proofErr w:type="spellStart"/>
      <w:r>
        <w:t>PostgreSQL</w:t>
      </w:r>
      <w:proofErr w:type="spellEnd"/>
      <w:r>
        <w:t xml:space="preserve"> database, allowing the agents to efficiently retrieve and analyze the required information during the investigation process.</w:t>
      </w:r>
    </w:p>
    <w:p w:rsidR="00684023" w:rsidRDefault="00684023" w:rsidP="00684023">
      <w:pPr>
        <w:pStyle w:val="NormalWeb"/>
      </w:pPr>
      <w:r>
        <w:lastRenderedPageBreak/>
        <w:t xml:space="preserve">After collecting and analyzing the available information, the </w:t>
      </w:r>
      <w:r>
        <w:rPr>
          <w:rStyle w:val="Strong"/>
        </w:rPr>
        <w:t>Decision Agent</w:t>
      </w:r>
      <w:r>
        <w:t xml:space="preserve"> evaluates the overall fraud risk, assigns a fraud score and risk level, generates an appropriate recommendation, and utilizes the </w:t>
      </w:r>
      <w:proofErr w:type="spellStart"/>
      <w:r>
        <w:rPr>
          <w:rStyle w:val="Strong"/>
        </w:rPr>
        <w:t>Groq</w:t>
      </w:r>
      <w:proofErr w:type="spellEnd"/>
      <w:r>
        <w:rPr>
          <w:rStyle w:val="Strong"/>
        </w:rPr>
        <w:t xml:space="preserve"> Large Language Model (LLM)</w:t>
      </w:r>
      <w:r>
        <w:t xml:space="preserve"> to produce a human-readable explanation of the investigation results. This improves transparency by explaining the factors that contributed to the final decision instead of simply classifying a transaction as fraudulent or legitimate.</w:t>
      </w:r>
    </w:p>
    <w:p w:rsidR="00684023" w:rsidRDefault="00684023" w:rsidP="00684023">
      <w:pPr>
        <w:spacing w:before="100" w:beforeAutospacing="1" w:after="100" w:afterAutospacing="1"/>
      </w:pPr>
      <w:r>
        <w:t xml:space="preserve">The primary objective of the proposed solution is not only to identify potentially fraudulent transactions but also to provide a transparent, explainable, and structured investigation process. By combining multiple specialized AI agents with database-driven analysis and LLM-based reasoning, the system reduces investigation time, improves decision-making, and demonstrates the practical application of </w:t>
      </w:r>
      <w:proofErr w:type="spellStart"/>
      <w:r>
        <w:t>Agentic</w:t>
      </w:r>
      <w:proofErr w:type="spellEnd"/>
      <w:r>
        <w:t xml:space="preserve"> AI in modern banking fraud investigation.</w:t>
      </w:r>
    </w:p>
    <w:p w:rsidR="00684023" w:rsidRPr="00684023" w:rsidRDefault="00684023" w:rsidP="00684023">
      <w:pPr>
        <w:pStyle w:val="Heading1"/>
        <w:rPr>
          <w:color w:val="auto"/>
          <w:sz w:val="36"/>
          <w:szCs w:val="36"/>
        </w:rPr>
      </w:pPr>
      <w:r w:rsidRPr="00684023">
        <w:rPr>
          <w:rStyle w:val="Strong"/>
          <w:b/>
          <w:bCs/>
          <w:color w:val="auto"/>
          <w:sz w:val="36"/>
          <w:szCs w:val="36"/>
        </w:rPr>
        <w:t>Project Objectives</w:t>
      </w:r>
    </w:p>
    <w:p w:rsidR="00684023" w:rsidRDefault="00684023" w:rsidP="00684023">
      <w:pPr>
        <w:pStyle w:val="NormalWeb"/>
      </w:pPr>
      <w:r>
        <w:t>The primary objectives of this project are:</w:t>
      </w:r>
    </w:p>
    <w:p w:rsidR="00684023" w:rsidRDefault="00684023" w:rsidP="003219FA">
      <w:pPr>
        <w:numPr>
          <w:ilvl w:val="0"/>
          <w:numId w:val="1"/>
        </w:numPr>
        <w:spacing w:before="100" w:beforeAutospacing="1" w:after="100" w:afterAutospacing="1" w:line="240" w:lineRule="auto"/>
      </w:pPr>
      <w:r>
        <w:t xml:space="preserve">To develop an </w:t>
      </w:r>
      <w:proofErr w:type="spellStart"/>
      <w:r>
        <w:rPr>
          <w:rStyle w:val="Strong"/>
        </w:rPr>
        <w:t>Agentic</w:t>
      </w:r>
      <w:proofErr w:type="spellEnd"/>
      <w:r>
        <w:rPr>
          <w:rStyle w:val="Strong"/>
        </w:rPr>
        <w:t xml:space="preserve"> AI-Based Banking Fraud Detection and Investigation System</w:t>
      </w:r>
      <w:r>
        <w:t xml:space="preserve"> for assisting in the analysis of suspicious banking transactions. </w:t>
      </w:r>
    </w:p>
    <w:p w:rsidR="00684023" w:rsidRDefault="00684023" w:rsidP="003219FA">
      <w:pPr>
        <w:numPr>
          <w:ilvl w:val="0"/>
          <w:numId w:val="1"/>
        </w:numPr>
        <w:spacing w:before="100" w:beforeAutospacing="1" w:after="100" w:afterAutospacing="1" w:line="240" w:lineRule="auto"/>
      </w:pPr>
      <w:r>
        <w:t xml:space="preserve">To design a collaborative </w:t>
      </w:r>
      <w:r>
        <w:rPr>
          <w:rStyle w:val="Strong"/>
        </w:rPr>
        <w:t>multi-agent architecture</w:t>
      </w:r>
      <w:r>
        <w:t xml:space="preserve"> where specialized AI agents perform different responsibilities throughout the fraud investigation process. </w:t>
      </w:r>
    </w:p>
    <w:p w:rsidR="00684023" w:rsidRDefault="00684023" w:rsidP="003219FA">
      <w:pPr>
        <w:numPr>
          <w:ilvl w:val="0"/>
          <w:numId w:val="1"/>
        </w:numPr>
        <w:spacing w:before="100" w:beforeAutospacing="1" w:after="100" w:afterAutospacing="1" w:line="240" w:lineRule="auto"/>
      </w:pPr>
      <w:r>
        <w:t xml:space="preserve">To retrieve customer information and transaction details from a centralized </w:t>
      </w:r>
      <w:proofErr w:type="spellStart"/>
      <w:r>
        <w:rPr>
          <w:rStyle w:val="Strong"/>
        </w:rPr>
        <w:t>PostgreSQL</w:t>
      </w:r>
      <w:proofErr w:type="spellEnd"/>
      <w:r>
        <w:rPr>
          <w:rStyle w:val="Strong"/>
        </w:rPr>
        <w:t xml:space="preserve"> database</w:t>
      </w:r>
      <w:r>
        <w:t xml:space="preserve"> for comprehensive fraud analysis. </w:t>
      </w:r>
    </w:p>
    <w:p w:rsidR="00684023" w:rsidRDefault="00684023" w:rsidP="003219FA">
      <w:pPr>
        <w:numPr>
          <w:ilvl w:val="0"/>
          <w:numId w:val="1"/>
        </w:numPr>
        <w:spacing w:before="100" w:beforeAutospacing="1" w:after="100" w:afterAutospacing="1" w:line="240" w:lineRule="auto"/>
      </w:pPr>
      <w:r>
        <w:t xml:space="preserve">To analyze transaction </w:t>
      </w:r>
      <w:proofErr w:type="spellStart"/>
      <w:r>
        <w:t>behaviour</w:t>
      </w:r>
      <w:proofErr w:type="spellEnd"/>
      <w:r>
        <w:t xml:space="preserve"> using fraud-related indicators such as transaction amount, transaction location, distance from home, unusual transaction time, previous fraud history, failed transaction count, merchant information, and international transaction status. </w:t>
      </w:r>
    </w:p>
    <w:p w:rsidR="00684023" w:rsidRDefault="00684023" w:rsidP="003219FA">
      <w:pPr>
        <w:numPr>
          <w:ilvl w:val="0"/>
          <w:numId w:val="1"/>
        </w:numPr>
        <w:spacing w:before="100" w:beforeAutospacing="1" w:after="100" w:afterAutospacing="1" w:line="240" w:lineRule="auto"/>
      </w:pPr>
      <w:r>
        <w:t xml:space="preserve">To verify the legitimacy of banking transactions by combining customer information with fraud-related indicators before generating a final decision. </w:t>
      </w:r>
    </w:p>
    <w:p w:rsidR="00684023" w:rsidRDefault="00684023" w:rsidP="003219FA">
      <w:pPr>
        <w:numPr>
          <w:ilvl w:val="0"/>
          <w:numId w:val="1"/>
        </w:numPr>
        <w:spacing w:before="100" w:beforeAutospacing="1" w:after="100" w:afterAutospacing="1" w:line="240" w:lineRule="auto"/>
      </w:pPr>
      <w:r>
        <w:t xml:space="preserve">To enable communication and collaboration among multiple AI agents through a </w:t>
      </w:r>
      <w:r>
        <w:rPr>
          <w:rStyle w:val="Strong"/>
        </w:rPr>
        <w:t>Coordinator Agent</w:t>
      </w:r>
      <w:r>
        <w:t xml:space="preserve"> that manages the investigation workflow. </w:t>
      </w:r>
    </w:p>
    <w:p w:rsidR="00684023" w:rsidRDefault="00684023" w:rsidP="003219FA">
      <w:pPr>
        <w:numPr>
          <w:ilvl w:val="0"/>
          <w:numId w:val="1"/>
        </w:numPr>
        <w:spacing w:before="100" w:beforeAutospacing="1" w:after="100" w:afterAutospacing="1" w:line="240" w:lineRule="auto"/>
      </w:pPr>
      <w:r>
        <w:t xml:space="preserve">To automate the fraud investigation process, reducing the need for manual verification by banking staff. </w:t>
      </w:r>
    </w:p>
    <w:p w:rsidR="00684023" w:rsidRDefault="00684023" w:rsidP="003219FA">
      <w:pPr>
        <w:numPr>
          <w:ilvl w:val="0"/>
          <w:numId w:val="1"/>
        </w:numPr>
        <w:spacing w:before="100" w:beforeAutospacing="1" w:after="100" w:afterAutospacing="1" w:line="240" w:lineRule="auto"/>
      </w:pPr>
      <w:r>
        <w:t xml:space="preserve">To generate a comprehensive investigation report containing the fraud score, risk level, recommendation, and an AI-generated explanation of the investigation results. </w:t>
      </w:r>
    </w:p>
    <w:p w:rsidR="00684023" w:rsidRDefault="00684023" w:rsidP="003219FA">
      <w:pPr>
        <w:numPr>
          <w:ilvl w:val="0"/>
          <w:numId w:val="1"/>
        </w:numPr>
        <w:spacing w:before="100" w:beforeAutospacing="1" w:after="100" w:afterAutospacing="1" w:line="240" w:lineRule="auto"/>
      </w:pPr>
      <w:r>
        <w:t xml:space="preserve">To integrate a </w:t>
      </w:r>
      <w:r>
        <w:rPr>
          <w:rStyle w:val="Strong"/>
        </w:rPr>
        <w:t>Large Language Model (</w:t>
      </w:r>
      <w:proofErr w:type="spellStart"/>
      <w:r>
        <w:rPr>
          <w:rStyle w:val="Strong"/>
        </w:rPr>
        <w:t>Groq</w:t>
      </w:r>
      <w:proofErr w:type="spellEnd"/>
      <w:r>
        <w:rPr>
          <w:rStyle w:val="Strong"/>
        </w:rPr>
        <w:t xml:space="preserve"> LLM)</w:t>
      </w:r>
      <w:r>
        <w:t xml:space="preserve"> for producing human-readable explanations </w:t>
      </w:r>
      <w:proofErr w:type="gramStart"/>
      <w:r>
        <w:t>that improve</w:t>
      </w:r>
      <w:proofErr w:type="gramEnd"/>
      <w:r>
        <w:t xml:space="preserve"> the transparency and interpretability of fraud investigations. </w:t>
      </w:r>
    </w:p>
    <w:p w:rsidR="00684023" w:rsidRDefault="00684023" w:rsidP="003219FA">
      <w:pPr>
        <w:numPr>
          <w:ilvl w:val="0"/>
          <w:numId w:val="1"/>
        </w:numPr>
        <w:spacing w:before="100" w:beforeAutospacing="1" w:after="100" w:afterAutospacing="1" w:line="240" w:lineRule="auto"/>
      </w:pPr>
      <w:r>
        <w:t xml:space="preserve">To demonstrate the practical implementation of </w:t>
      </w:r>
      <w:proofErr w:type="spellStart"/>
      <w:r>
        <w:rPr>
          <w:rStyle w:val="Strong"/>
        </w:rPr>
        <w:t>Agentic</w:t>
      </w:r>
      <w:proofErr w:type="spellEnd"/>
      <w:r>
        <w:rPr>
          <w:rStyle w:val="Strong"/>
        </w:rPr>
        <w:t xml:space="preserve"> AI concepts</w:t>
      </w:r>
      <w:r>
        <w:t xml:space="preserve"> in a real-world banking fraud investigation scenario. </w:t>
      </w:r>
    </w:p>
    <w:p w:rsidR="00684023" w:rsidRDefault="00684023" w:rsidP="003219FA">
      <w:pPr>
        <w:numPr>
          <w:ilvl w:val="0"/>
          <w:numId w:val="1"/>
        </w:numPr>
        <w:spacing w:before="100" w:beforeAutospacing="1" w:after="100" w:afterAutospacing="1" w:line="240" w:lineRule="auto"/>
      </w:pPr>
      <w:r>
        <w:t xml:space="preserve">To utilize a </w:t>
      </w:r>
      <w:r>
        <w:rPr>
          <w:rStyle w:val="Strong"/>
        </w:rPr>
        <w:t>single Banking Fraud Detection dataset</w:t>
      </w:r>
      <w:r>
        <w:t xml:space="preserve"> as the primary data source for retrieving customer, transaction, merchant, and fraud-related information. </w:t>
      </w:r>
    </w:p>
    <w:p w:rsidR="00684023" w:rsidRDefault="00684023" w:rsidP="003219FA">
      <w:pPr>
        <w:numPr>
          <w:ilvl w:val="0"/>
          <w:numId w:val="1"/>
        </w:numPr>
        <w:spacing w:before="100" w:beforeAutospacing="1" w:after="100" w:afterAutospacing="1" w:line="240" w:lineRule="auto"/>
      </w:pPr>
      <w:r>
        <w:t xml:space="preserve">To design a modular and scalable software architecture that can be easily extended with additional AI agents, banking services, or workflow orchestration technologies such as </w:t>
      </w:r>
      <w:proofErr w:type="spellStart"/>
      <w:r>
        <w:rPr>
          <w:rStyle w:val="Strong"/>
        </w:rPr>
        <w:t>LangGraph</w:t>
      </w:r>
      <w:proofErr w:type="spellEnd"/>
      <w:r>
        <w:t xml:space="preserve"> in future enhancements. </w:t>
      </w:r>
    </w:p>
    <w:p w:rsidR="00684023" w:rsidRDefault="00684023" w:rsidP="003219FA">
      <w:pPr>
        <w:numPr>
          <w:ilvl w:val="0"/>
          <w:numId w:val="1"/>
        </w:numPr>
        <w:spacing w:before="100" w:beforeAutospacing="1" w:after="100" w:afterAutospacing="1" w:line="240" w:lineRule="auto"/>
      </w:pPr>
      <w:r>
        <w:t xml:space="preserve">To develop a user-friendly web application through which banking staff can submit transaction IDs and receive detailed fraud investigation reports. </w:t>
      </w:r>
    </w:p>
    <w:p w:rsidR="00684023" w:rsidRDefault="00684023" w:rsidP="003219FA">
      <w:pPr>
        <w:numPr>
          <w:ilvl w:val="0"/>
          <w:numId w:val="1"/>
        </w:numPr>
        <w:spacing w:before="100" w:beforeAutospacing="1" w:after="100" w:afterAutospacing="1" w:line="240" w:lineRule="auto"/>
      </w:pPr>
      <w:r>
        <w:lastRenderedPageBreak/>
        <w:t xml:space="preserve">To improve the efficiency, transparency, and accuracy of fraud investigations by combining customer verification, transaction verification, fraud analysis, database-driven information retrieval, and AI-assisted reasoning within a single intelligent system. </w:t>
      </w:r>
    </w:p>
    <w:p w:rsidR="00684023" w:rsidRDefault="00684023" w:rsidP="003219FA">
      <w:pPr>
        <w:numPr>
          <w:ilvl w:val="0"/>
          <w:numId w:val="1"/>
        </w:numPr>
        <w:spacing w:before="100" w:beforeAutospacing="1" w:after="100" w:afterAutospacing="1" w:line="240" w:lineRule="auto"/>
      </w:pPr>
      <w:r>
        <w:t xml:space="preserve">To build a maintainable and well-structured software solution by following modern software engineering principles, modular design, and </w:t>
      </w:r>
      <w:proofErr w:type="spellStart"/>
      <w:r>
        <w:t>Agentic</w:t>
      </w:r>
      <w:proofErr w:type="spellEnd"/>
      <w:r>
        <w:t xml:space="preserve"> AI architecture. </w:t>
      </w:r>
    </w:p>
    <w:p w:rsidR="00684023" w:rsidRPr="00684023" w:rsidRDefault="00684023" w:rsidP="00684023">
      <w:pPr>
        <w:pStyle w:val="Heading1"/>
        <w:rPr>
          <w:color w:val="auto"/>
          <w:sz w:val="36"/>
          <w:szCs w:val="36"/>
        </w:rPr>
      </w:pPr>
      <w:r w:rsidRPr="00684023">
        <w:rPr>
          <w:rStyle w:val="Strong"/>
          <w:b/>
          <w:bCs/>
          <w:color w:val="auto"/>
          <w:sz w:val="36"/>
          <w:szCs w:val="36"/>
        </w:rPr>
        <w:t>Datasets</w:t>
      </w:r>
    </w:p>
    <w:p w:rsidR="00684023" w:rsidRDefault="00684023" w:rsidP="00684023">
      <w:pPr>
        <w:pStyle w:val="Heading2"/>
      </w:pPr>
      <w:r>
        <w:rPr>
          <w:rStyle w:val="Strong"/>
          <w:b/>
          <w:bCs/>
        </w:rPr>
        <w:t>Overview</w:t>
      </w:r>
    </w:p>
    <w:p w:rsidR="00684023" w:rsidRDefault="00684023" w:rsidP="00684023">
      <w:pPr>
        <w:pStyle w:val="NormalWeb"/>
      </w:pPr>
      <w:r>
        <w:t xml:space="preserve">The proposed system utilizes a </w:t>
      </w:r>
      <w:r>
        <w:rPr>
          <w:rStyle w:val="Strong"/>
        </w:rPr>
        <w:t>single Banking Fraud Detection Dataset</w:t>
      </w:r>
      <w:r>
        <w:t xml:space="preserve"> to simulate a real-world banking fraud investigation environment. The dataset contains customer information, transaction details, merchant information, </w:t>
      </w:r>
      <w:proofErr w:type="spellStart"/>
      <w:r>
        <w:t>behavioural</w:t>
      </w:r>
      <w:proofErr w:type="spellEnd"/>
      <w:r>
        <w:t xml:space="preserve"> indicators, and fraud-related attributes required for investigating suspicious banking transactions.</w:t>
      </w:r>
    </w:p>
    <w:p w:rsidR="00684023" w:rsidRDefault="00684023" w:rsidP="00684023">
      <w:pPr>
        <w:pStyle w:val="NormalWeb"/>
      </w:pPr>
      <w:r>
        <w:t xml:space="preserve">Before implementation, the dataset was preprocessed to remove inconsistencies and improve data quality. The cleaned dataset was then imported into a </w:t>
      </w:r>
      <w:proofErr w:type="spellStart"/>
      <w:r>
        <w:rPr>
          <w:rStyle w:val="Strong"/>
        </w:rPr>
        <w:t>PostgreSQL</w:t>
      </w:r>
      <w:proofErr w:type="spellEnd"/>
      <w:r>
        <w:rPr>
          <w:rStyle w:val="Strong"/>
        </w:rPr>
        <w:t xml:space="preserve"> database</w:t>
      </w:r>
      <w:r>
        <w:t>, enabling the AI agents to efficiently retrieve and analyze the required information during the investigation process.</w:t>
      </w:r>
    </w:p>
    <w:p w:rsidR="00684023" w:rsidRDefault="00684023" w:rsidP="00684023">
      <w:pPr>
        <w:pStyle w:val="NormalWeb"/>
      </w:pPr>
      <w:r>
        <w:t>Using a centralized dataset simplifies data management while still supporting a modular multi-agent architecture. Each AI agent retrieves only the information relevant to its assigned responsibility, resulting in an organized, scalable, and efficient investigation workflow.</w:t>
      </w:r>
    </w:p>
    <w:p w:rsidR="00684023" w:rsidRPr="00684023" w:rsidRDefault="00684023" w:rsidP="00684023">
      <w:pPr>
        <w:pStyle w:val="Heading1"/>
        <w:rPr>
          <w:color w:val="auto"/>
        </w:rPr>
      </w:pPr>
      <w:r w:rsidRPr="00684023">
        <w:rPr>
          <w:rStyle w:val="Strong"/>
          <w:b/>
          <w:bCs/>
          <w:color w:val="auto"/>
        </w:rPr>
        <w:t>Banking Fraud Detection Dataset</w:t>
      </w:r>
    </w:p>
    <w:p w:rsidR="00684023" w:rsidRDefault="00684023" w:rsidP="00684023">
      <w:pPr>
        <w:pStyle w:val="Heading2"/>
      </w:pPr>
      <w:r>
        <w:rPr>
          <w:rStyle w:val="Strong"/>
          <w:b/>
          <w:bCs/>
        </w:rPr>
        <w:t>Purpose</w:t>
      </w:r>
    </w:p>
    <w:p w:rsidR="00684023" w:rsidRDefault="00684023" w:rsidP="00684023">
      <w:pPr>
        <w:pStyle w:val="NormalWeb"/>
      </w:pPr>
      <w:r>
        <w:t xml:space="preserve">This dataset serves as the primary data source for the Banking Fraud Detection and Investigation System. It provides customer information, transaction details, merchant information, </w:t>
      </w:r>
      <w:proofErr w:type="spellStart"/>
      <w:r>
        <w:t>behavioural</w:t>
      </w:r>
      <w:proofErr w:type="spellEnd"/>
      <w:r>
        <w:t xml:space="preserve"> indicators, and fraud-related attributes that enable the AI agents to perform customer verification, transaction verification, fraud analysis, and final decision-making.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0"/>
        <w:gridCol w:w="6170"/>
      </w:tblGrid>
      <w:tr w:rsidR="00684023" w:rsidTr="00684023">
        <w:trPr>
          <w:tblHeader/>
          <w:tblCellSpacing w:w="15" w:type="dxa"/>
        </w:trPr>
        <w:tc>
          <w:tcPr>
            <w:tcW w:w="0" w:type="auto"/>
            <w:vAlign w:val="center"/>
            <w:hideMark/>
          </w:tcPr>
          <w:p w:rsidR="00684023" w:rsidRDefault="00684023">
            <w:pPr>
              <w:jc w:val="center"/>
              <w:rPr>
                <w:b/>
                <w:bCs/>
                <w:sz w:val="24"/>
                <w:szCs w:val="24"/>
              </w:rPr>
            </w:pPr>
            <w:r>
              <w:rPr>
                <w:rStyle w:val="Strong"/>
              </w:rPr>
              <w:t>Field</w:t>
            </w:r>
          </w:p>
        </w:tc>
        <w:tc>
          <w:tcPr>
            <w:tcW w:w="0" w:type="auto"/>
            <w:vAlign w:val="center"/>
            <w:hideMark/>
          </w:tcPr>
          <w:p w:rsidR="00684023" w:rsidRDefault="00684023">
            <w:pPr>
              <w:jc w:val="center"/>
              <w:rPr>
                <w:b/>
                <w:bCs/>
                <w:sz w:val="24"/>
                <w:szCs w:val="24"/>
              </w:rPr>
            </w:pPr>
            <w:r>
              <w:rPr>
                <w:rStyle w:val="Strong"/>
              </w:rPr>
              <w:t>Purpose</w:t>
            </w:r>
          </w:p>
        </w:tc>
      </w:tr>
      <w:tr w:rsidR="00684023" w:rsidTr="00684023">
        <w:trPr>
          <w:tblCellSpacing w:w="15" w:type="dxa"/>
        </w:trPr>
        <w:tc>
          <w:tcPr>
            <w:tcW w:w="0" w:type="auto"/>
            <w:vAlign w:val="center"/>
            <w:hideMark/>
          </w:tcPr>
          <w:p w:rsidR="00684023" w:rsidRDefault="00684023">
            <w:pPr>
              <w:rPr>
                <w:sz w:val="24"/>
                <w:szCs w:val="24"/>
              </w:rPr>
            </w:pPr>
            <w:proofErr w:type="spellStart"/>
            <w:r>
              <w:t>Transaction_ID</w:t>
            </w:r>
            <w:proofErr w:type="spellEnd"/>
          </w:p>
        </w:tc>
        <w:tc>
          <w:tcPr>
            <w:tcW w:w="0" w:type="auto"/>
            <w:vAlign w:val="center"/>
            <w:hideMark/>
          </w:tcPr>
          <w:p w:rsidR="00684023" w:rsidRDefault="00684023">
            <w:pPr>
              <w:rPr>
                <w:sz w:val="24"/>
                <w:szCs w:val="24"/>
              </w:rPr>
            </w:pPr>
            <w:r>
              <w:t>Uniquely identifies each banking transaction.</w:t>
            </w:r>
          </w:p>
        </w:tc>
      </w:tr>
      <w:tr w:rsidR="00684023" w:rsidTr="00684023">
        <w:trPr>
          <w:tblCellSpacing w:w="15" w:type="dxa"/>
        </w:trPr>
        <w:tc>
          <w:tcPr>
            <w:tcW w:w="0" w:type="auto"/>
            <w:vAlign w:val="center"/>
            <w:hideMark/>
          </w:tcPr>
          <w:p w:rsidR="00684023" w:rsidRDefault="00684023">
            <w:pPr>
              <w:rPr>
                <w:sz w:val="24"/>
                <w:szCs w:val="24"/>
              </w:rPr>
            </w:pPr>
            <w:proofErr w:type="spellStart"/>
            <w:r>
              <w:t>Customer_ID</w:t>
            </w:r>
            <w:proofErr w:type="spellEnd"/>
          </w:p>
        </w:tc>
        <w:tc>
          <w:tcPr>
            <w:tcW w:w="0" w:type="auto"/>
            <w:vAlign w:val="center"/>
            <w:hideMark/>
          </w:tcPr>
          <w:p w:rsidR="00684023" w:rsidRDefault="00684023">
            <w:pPr>
              <w:rPr>
                <w:sz w:val="24"/>
                <w:szCs w:val="24"/>
              </w:rPr>
            </w:pPr>
            <w:r>
              <w:t>Identifies the customer associated with the transaction.</w:t>
            </w:r>
          </w:p>
        </w:tc>
      </w:tr>
      <w:tr w:rsidR="00684023" w:rsidTr="00684023">
        <w:trPr>
          <w:tblCellSpacing w:w="15" w:type="dxa"/>
        </w:trPr>
        <w:tc>
          <w:tcPr>
            <w:tcW w:w="0" w:type="auto"/>
            <w:vAlign w:val="center"/>
            <w:hideMark/>
          </w:tcPr>
          <w:p w:rsidR="00684023" w:rsidRDefault="00684023">
            <w:pPr>
              <w:rPr>
                <w:sz w:val="24"/>
                <w:szCs w:val="24"/>
              </w:rPr>
            </w:pPr>
            <w:proofErr w:type="spellStart"/>
            <w:r>
              <w:t>Transaction_Amount</w:t>
            </w:r>
            <w:proofErr w:type="spellEnd"/>
            <w:r>
              <w:t xml:space="preserve"> (in Million)</w:t>
            </w:r>
          </w:p>
        </w:tc>
        <w:tc>
          <w:tcPr>
            <w:tcW w:w="0" w:type="auto"/>
            <w:vAlign w:val="center"/>
            <w:hideMark/>
          </w:tcPr>
          <w:p w:rsidR="00684023" w:rsidRDefault="00684023">
            <w:pPr>
              <w:rPr>
                <w:sz w:val="24"/>
                <w:szCs w:val="24"/>
              </w:rPr>
            </w:pPr>
            <w:r>
              <w:t>Retrieves the transaction amount for fraud evaluation.</w:t>
            </w:r>
          </w:p>
        </w:tc>
      </w:tr>
      <w:tr w:rsidR="00684023" w:rsidTr="00684023">
        <w:trPr>
          <w:tblCellSpacing w:w="15" w:type="dxa"/>
        </w:trPr>
        <w:tc>
          <w:tcPr>
            <w:tcW w:w="0" w:type="auto"/>
            <w:vAlign w:val="center"/>
            <w:hideMark/>
          </w:tcPr>
          <w:p w:rsidR="00684023" w:rsidRDefault="00684023">
            <w:pPr>
              <w:rPr>
                <w:sz w:val="24"/>
                <w:szCs w:val="24"/>
              </w:rPr>
            </w:pPr>
            <w:proofErr w:type="spellStart"/>
            <w:r>
              <w:t>Transaction_Time</w:t>
            </w:r>
            <w:proofErr w:type="spellEnd"/>
          </w:p>
        </w:tc>
        <w:tc>
          <w:tcPr>
            <w:tcW w:w="0" w:type="auto"/>
            <w:vAlign w:val="center"/>
            <w:hideMark/>
          </w:tcPr>
          <w:p w:rsidR="00684023" w:rsidRDefault="00684023">
            <w:pPr>
              <w:rPr>
                <w:sz w:val="24"/>
                <w:szCs w:val="24"/>
              </w:rPr>
            </w:pPr>
            <w:r>
              <w:t>Identifies the time at which the transaction occurred.</w:t>
            </w:r>
          </w:p>
        </w:tc>
      </w:tr>
      <w:tr w:rsidR="00684023" w:rsidTr="00684023">
        <w:trPr>
          <w:tblCellSpacing w:w="15" w:type="dxa"/>
        </w:trPr>
        <w:tc>
          <w:tcPr>
            <w:tcW w:w="0" w:type="auto"/>
            <w:vAlign w:val="center"/>
            <w:hideMark/>
          </w:tcPr>
          <w:p w:rsidR="00684023" w:rsidRDefault="00684023">
            <w:pPr>
              <w:rPr>
                <w:sz w:val="24"/>
                <w:szCs w:val="24"/>
              </w:rPr>
            </w:pPr>
            <w:proofErr w:type="spellStart"/>
            <w:r>
              <w:lastRenderedPageBreak/>
              <w:t>Transaction_Date</w:t>
            </w:r>
            <w:proofErr w:type="spellEnd"/>
          </w:p>
        </w:tc>
        <w:tc>
          <w:tcPr>
            <w:tcW w:w="0" w:type="auto"/>
            <w:vAlign w:val="center"/>
            <w:hideMark/>
          </w:tcPr>
          <w:p w:rsidR="00684023" w:rsidRDefault="00684023">
            <w:pPr>
              <w:rPr>
                <w:sz w:val="24"/>
                <w:szCs w:val="24"/>
              </w:rPr>
            </w:pPr>
            <w:r>
              <w:t>Records the transaction date.</w:t>
            </w:r>
          </w:p>
        </w:tc>
      </w:tr>
      <w:tr w:rsidR="00684023" w:rsidTr="00684023">
        <w:trPr>
          <w:tblCellSpacing w:w="15" w:type="dxa"/>
        </w:trPr>
        <w:tc>
          <w:tcPr>
            <w:tcW w:w="0" w:type="auto"/>
            <w:vAlign w:val="center"/>
            <w:hideMark/>
          </w:tcPr>
          <w:p w:rsidR="00684023" w:rsidRDefault="00684023">
            <w:pPr>
              <w:rPr>
                <w:sz w:val="24"/>
                <w:szCs w:val="24"/>
              </w:rPr>
            </w:pPr>
            <w:proofErr w:type="spellStart"/>
            <w:r>
              <w:t>Transaction_Type</w:t>
            </w:r>
            <w:proofErr w:type="spellEnd"/>
          </w:p>
        </w:tc>
        <w:tc>
          <w:tcPr>
            <w:tcW w:w="0" w:type="auto"/>
            <w:vAlign w:val="center"/>
            <w:hideMark/>
          </w:tcPr>
          <w:p w:rsidR="00684023" w:rsidRDefault="00684023">
            <w:pPr>
              <w:rPr>
                <w:sz w:val="24"/>
                <w:szCs w:val="24"/>
              </w:rPr>
            </w:pPr>
            <w:r>
              <w:t>Identifies the type of banking transaction (ATM, POS, Online, etc.).</w:t>
            </w:r>
          </w:p>
        </w:tc>
      </w:tr>
      <w:tr w:rsidR="00684023" w:rsidTr="00684023">
        <w:trPr>
          <w:tblCellSpacing w:w="15" w:type="dxa"/>
        </w:trPr>
        <w:tc>
          <w:tcPr>
            <w:tcW w:w="0" w:type="auto"/>
            <w:vAlign w:val="center"/>
            <w:hideMark/>
          </w:tcPr>
          <w:p w:rsidR="00684023" w:rsidRDefault="00684023">
            <w:pPr>
              <w:rPr>
                <w:sz w:val="24"/>
                <w:szCs w:val="24"/>
              </w:rPr>
            </w:pPr>
            <w:proofErr w:type="spellStart"/>
            <w:r>
              <w:t>Merchant_ID</w:t>
            </w:r>
            <w:proofErr w:type="spellEnd"/>
          </w:p>
        </w:tc>
        <w:tc>
          <w:tcPr>
            <w:tcW w:w="0" w:type="auto"/>
            <w:vAlign w:val="center"/>
            <w:hideMark/>
          </w:tcPr>
          <w:p w:rsidR="00684023" w:rsidRDefault="00684023">
            <w:pPr>
              <w:rPr>
                <w:sz w:val="24"/>
                <w:szCs w:val="24"/>
              </w:rPr>
            </w:pPr>
            <w:r>
              <w:t>Identifies the merchant involved in the transaction.</w:t>
            </w:r>
          </w:p>
        </w:tc>
      </w:tr>
      <w:tr w:rsidR="00684023" w:rsidTr="00684023">
        <w:trPr>
          <w:tblCellSpacing w:w="15" w:type="dxa"/>
        </w:trPr>
        <w:tc>
          <w:tcPr>
            <w:tcW w:w="0" w:type="auto"/>
            <w:vAlign w:val="center"/>
            <w:hideMark/>
          </w:tcPr>
          <w:p w:rsidR="00684023" w:rsidRDefault="00684023">
            <w:pPr>
              <w:rPr>
                <w:sz w:val="24"/>
                <w:szCs w:val="24"/>
              </w:rPr>
            </w:pPr>
            <w:proofErr w:type="spellStart"/>
            <w:r>
              <w:t>Merchant_Category</w:t>
            </w:r>
            <w:proofErr w:type="spellEnd"/>
          </w:p>
        </w:tc>
        <w:tc>
          <w:tcPr>
            <w:tcW w:w="0" w:type="auto"/>
            <w:vAlign w:val="center"/>
            <w:hideMark/>
          </w:tcPr>
          <w:p w:rsidR="00684023" w:rsidRDefault="00684023">
            <w:pPr>
              <w:rPr>
                <w:sz w:val="24"/>
                <w:szCs w:val="24"/>
              </w:rPr>
            </w:pPr>
            <w:r>
              <w:t>Indicates the merchant's business category.</w:t>
            </w:r>
          </w:p>
        </w:tc>
      </w:tr>
      <w:tr w:rsidR="00684023" w:rsidTr="00684023">
        <w:trPr>
          <w:tblCellSpacing w:w="15" w:type="dxa"/>
        </w:trPr>
        <w:tc>
          <w:tcPr>
            <w:tcW w:w="0" w:type="auto"/>
            <w:vAlign w:val="center"/>
            <w:hideMark/>
          </w:tcPr>
          <w:p w:rsidR="00684023" w:rsidRDefault="00684023">
            <w:pPr>
              <w:rPr>
                <w:sz w:val="24"/>
                <w:szCs w:val="24"/>
              </w:rPr>
            </w:pPr>
            <w:proofErr w:type="spellStart"/>
            <w:r>
              <w:t>Transaction_Location</w:t>
            </w:r>
            <w:proofErr w:type="spellEnd"/>
          </w:p>
        </w:tc>
        <w:tc>
          <w:tcPr>
            <w:tcW w:w="0" w:type="auto"/>
            <w:vAlign w:val="center"/>
            <w:hideMark/>
          </w:tcPr>
          <w:p w:rsidR="00684023" w:rsidRDefault="00684023">
            <w:pPr>
              <w:rPr>
                <w:sz w:val="24"/>
                <w:szCs w:val="24"/>
              </w:rPr>
            </w:pPr>
            <w:r>
              <w:t>Specifies where the transaction occurred.</w:t>
            </w:r>
          </w:p>
        </w:tc>
      </w:tr>
      <w:tr w:rsidR="00684023" w:rsidTr="00684023">
        <w:trPr>
          <w:tblCellSpacing w:w="15" w:type="dxa"/>
        </w:trPr>
        <w:tc>
          <w:tcPr>
            <w:tcW w:w="0" w:type="auto"/>
            <w:vAlign w:val="center"/>
            <w:hideMark/>
          </w:tcPr>
          <w:p w:rsidR="00684023" w:rsidRDefault="00684023">
            <w:pPr>
              <w:rPr>
                <w:sz w:val="24"/>
                <w:szCs w:val="24"/>
              </w:rPr>
            </w:pPr>
            <w:proofErr w:type="spellStart"/>
            <w:r>
              <w:t>Customer_Home_Location</w:t>
            </w:r>
            <w:proofErr w:type="spellEnd"/>
          </w:p>
        </w:tc>
        <w:tc>
          <w:tcPr>
            <w:tcW w:w="0" w:type="auto"/>
            <w:vAlign w:val="center"/>
            <w:hideMark/>
          </w:tcPr>
          <w:p w:rsidR="00684023" w:rsidRDefault="00684023">
            <w:pPr>
              <w:rPr>
                <w:sz w:val="24"/>
                <w:szCs w:val="24"/>
              </w:rPr>
            </w:pPr>
            <w:r>
              <w:t>Stores the customer's registered home location.</w:t>
            </w:r>
          </w:p>
        </w:tc>
      </w:tr>
      <w:tr w:rsidR="00684023" w:rsidTr="00684023">
        <w:trPr>
          <w:tblCellSpacing w:w="15" w:type="dxa"/>
        </w:trPr>
        <w:tc>
          <w:tcPr>
            <w:tcW w:w="0" w:type="auto"/>
            <w:vAlign w:val="center"/>
            <w:hideMark/>
          </w:tcPr>
          <w:p w:rsidR="00684023" w:rsidRDefault="00684023">
            <w:pPr>
              <w:rPr>
                <w:sz w:val="24"/>
                <w:szCs w:val="24"/>
              </w:rPr>
            </w:pPr>
            <w:proofErr w:type="spellStart"/>
            <w:r>
              <w:t>Distance_From_Home</w:t>
            </w:r>
            <w:proofErr w:type="spellEnd"/>
          </w:p>
        </w:tc>
        <w:tc>
          <w:tcPr>
            <w:tcW w:w="0" w:type="auto"/>
            <w:vAlign w:val="center"/>
            <w:hideMark/>
          </w:tcPr>
          <w:p w:rsidR="00684023" w:rsidRDefault="00684023">
            <w:pPr>
              <w:rPr>
                <w:sz w:val="24"/>
                <w:szCs w:val="24"/>
              </w:rPr>
            </w:pPr>
            <w:r>
              <w:t>Measures the distance between the transaction location and the customer's home location.</w:t>
            </w:r>
          </w:p>
        </w:tc>
      </w:tr>
      <w:tr w:rsidR="00684023" w:rsidTr="00684023">
        <w:trPr>
          <w:tblCellSpacing w:w="15" w:type="dxa"/>
        </w:trPr>
        <w:tc>
          <w:tcPr>
            <w:tcW w:w="0" w:type="auto"/>
            <w:vAlign w:val="center"/>
            <w:hideMark/>
          </w:tcPr>
          <w:p w:rsidR="00684023" w:rsidRDefault="00684023">
            <w:pPr>
              <w:rPr>
                <w:sz w:val="24"/>
                <w:szCs w:val="24"/>
              </w:rPr>
            </w:pPr>
            <w:proofErr w:type="spellStart"/>
            <w:r>
              <w:t>Device_ID</w:t>
            </w:r>
            <w:proofErr w:type="spellEnd"/>
          </w:p>
        </w:tc>
        <w:tc>
          <w:tcPr>
            <w:tcW w:w="0" w:type="auto"/>
            <w:vAlign w:val="center"/>
            <w:hideMark/>
          </w:tcPr>
          <w:p w:rsidR="00684023" w:rsidRDefault="00684023">
            <w:pPr>
              <w:rPr>
                <w:sz w:val="24"/>
                <w:szCs w:val="24"/>
              </w:rPr>
            </w:pPr>
            <w:r>
              <w:t>Identifies the device used for the transaction.</w:t>
            </w:r>
          </w:p>
        </w:tc>
      </w:tr>
      <w:tr w:rsidR="00684023" w:rsidTr="00684023">
        <w:trPr>
          <w:tblCellSpacing w:w="15" w:type="dxa"/>
        </w:trPr>
        <w:tc>
          <w:tcPr>
            <w:tcW w:w="0" w:type="auto"/>
            <w:vAlign w:val="center"/>
            <w:hideMark/>
          </w:tcPr>
          <w:p w:rsidR="00684023" w:rsidRDefault="00684023">
            <w:pPr>
              <w:rPr>
                <w:sz w:val="24"/>
                <w:szCs w:val="24"/>
              </w:rPr>
            </w:pPr>
            <w:proofErr w:type="spellStart"/>
            <w:r>
              <w:t>IP_Address</w:t>
            </w:r>
            <w:proofErr w:type="spellEnd"/>
          </w:p>
        </w:tc>
        <w:tc>
          <w:tcPr>
            <w:tcW w:w="0" w:type="auto"/>
            <w:vAlign w:val="center"/>
            <w:hideMark/>
          </w:tcPr>
          <w:p w:rsidR="00684023" w:rsidRDefault="00684023">
            <w:pPr>
              <w:rPr>
                <w:sz w:val="24"/>
                <w:szCs w:val="24"/>
              </w:rPr>
            </w:pPr>
            <w:r>
              <w:t>Stores the IP address used during the transaction.</w:t>
            </w:r>
          </w:p>
        </w:tc>
      </w:tr>
      <w:tr w:rsidR="00684023" w:rsidTr="00684023">
        <w:trPr>
          <w:tblCellSpacing w:w="15" w:type="dxa"/>
        </w:trPr>
        <w:tc>
          <w:tcPr>
            <w:tcW w:w="0" w:type="auto"/>
            <w:vAlign w:val="center"/>
            <w:hideMark/>
          </w:tcPr>
          <w:p w:rsidR="00684023" w:rsidRDefault="00684023">
            <w:pPr>
              <w:rPr>
                <w:sz w:val="24"/>
                <w:szCs w:val="24"/>
              </w:rPr>
            </w:pPr>
            <w:proofErr w:type="spellStart"/>
            <w:r>
              <w:t>Card_Type</w:t>
            </w:r>
            <w:proofErr w:type="spellEnd"/>
          </w:p>
        </w:tc>
        <w:tc>
          <w:tcPr>
            <w:tcW w:w="0" w:type="auto"/>
            <w:vAlign w:val="center"/>
            <w:hideMark/>
          </w:tcPr>
          <w:p w:rsidR="00684023" w:rsidRDefault="00684023">
            <w:pPr>
              <w:rPr>
                <w:sz w:val="24"/>
                <w:szCs w:val="24"/>
              </w:rPr>
            </w:pPr>
            <w:r>
              <w:t>Identifies the customer's card type.</w:t>
            </w:r>
          </w:p>
        </w:tc>
      </w:tr>
      <w:tr w:rsidR="00684023" w:rsidTr="00684023">
        <w:trPr>
          <w:tblCellSpacing w:w="15" w:type="dxa"/>
        </w:trPr>
        <w:tc>
          <w:tcPr>
            <w:tcW w:w="0" w:type="auto"/>
            <w:vAlign w:val="center"/>
            <w:hideMark/>
          </w:tcPr>
          <w:p w:rsidR="00684023" w:rsidRDefault="00684023">
            <w:pPr>
              <w:rPr>
                <w:sz w:val="24"/>
                <w:szCs w:val="24"/>
              </w:rPr>
            </w:pPr>
            <w:proofErr w:type="spellStart"/>
            <w:r>
              <w:t>Account_Balance</w:t>
            </w:r>
            <w:proofErr w:type="spellEnd"/>
            <w:r>
              <w:t xml:space="preserve"> (in Million)</w:t>
            </w:r>
          </w:p>
        </w:tc>
        <w:tc>
          <w:tcPr>
            <w:tcW w:w="0" w:type="auto"/>
            <w:vAlign w:val="center"/>
            <w:hideMark/>
          </w:tcPr>
          <w:p w:rsidR="00684023" w:rsidRDefault="00684023">
            <w:pPr>
              <w:rPr>
                <w:sz w:val="24"/>
                <w:szCs w:val="24"/>
              </w:rPr>
            </w:pPr>
            <w:r>
              <w:t>Retrieves the customer's available account balance.</w:t>
            </w:r>
          </w:p>
        </w:tc>
      </w:tr>
      <w:tr w:rsidR="00684023" w:rsidTr="00684023">
        <w:trPr>
          <w:tblCellSpacing w:w="15" w:type="dxa"/>
        </w:trPr>
        <w:tc>
          <w:tcPr>
            <w:tcW w:w="0" w:type="auto"/>
            <w:vAlign w:val="center"/>
            <w:hideMark/>
          </w:tcPr>
          <w:p w:rsidR="00684023" w:rsidRDefault="00684023">
            <w:pPr>
              <w:rPr>
                <w:sz w:val="24"/>
                <w:szCs w:val="24"/>
              </w:rPr>
            </w:pPr>
            <w:proofErr w:type="spellStart"/>
            <w:r>
              <w:t>Daily_Transaction_Count</w:t>
            </w:r>
            <w:proofErr w:type="spellEnd"/>
          </w:p>
        </w:tc>
        <w:tc>
          <w:tcPr>
            <w:tcW w:w="0" w:type="auto"/>
            <w:vAlign w:val="center"/>
            <w:hideMark/>
          </w:tcPr>
          <w:p w:rsidR="00684023" w:rsidRDefault="00684023">
            <w:pPr>
              <w:rPr>
                <w:sz w:val="24"/>
                <w:szCs w:val="24"/>
              </w:rPr>
            </w:pPr>
            <w:r>
              <w:t>Records the number of transactions performed during the day.</w:t>
            </w:r>
          </w:p>
        </w:tc>
      </w:tr>
      <w:tr w:rsidR="00684023" w:rsidTr="00684023">
        <w:trPr>
          <w:tblCellSpacing w:w="15" w:type="dxa"/>
        </w:trPr>
        <w:tc>
          <w:tcPr>
            <w:tcW w:w="0" w:type="auto"/>
            <w:vAlign w:val="center"/>
            <w:hideMark/>
          </w:tcPr>
          <w:p w:rsidR="00684023" w:rsidRDefault="00684023">
            <w:pPr>
              <w:rPr>
                <w:sz w:val="24"/>
                <w:szCs w:val="24"/>
              </w:rPr>
            </w:pPr>
            <w:proofErr w:type="spellStart"/>
            <w:r>
              <w:t>Weekly_Transaction_Count</w:t>
            </w:r>
            <w:proofErr w:type="spellEnd"/>
          </w:p>
        </w:tc>
        <w:tc>
          <w:tcPr>
            <w:tcW w:w="0" w:type="auto"/>
            <w:vAlign w:val="center"/>
            <w:hideMark/>
          </w:tcPr>
          <w:p w:rsidR="00684023" w:rsidRDefault="00684023">
            <w:pPr>
              <w:rPr>
                <w:sz w:val="24"/>
                <w:szCs w:val="24"/>
              </w:rPr>
            </w:pPr>
            <w:r>
              <w:t>Records the number of transactions performed during the week.</w:t>
            </w:r>
          </w:p>
        </w:tc>
      </w:tr>
      <w:tr w:rsidR="00684023" w:rsidTr="00684023">
        <w:trPr>
          <w:tblCellSpacing w:w="15" w:type="dxa"/>
        </w:trPr>
        <w:tc>
          <w:tcPr>
            <w:tcW w:w="0" w:type="auto"/>
            <w:vAlign w:val="center"/>
            <w:hideMark/>
          </w:tcPr>
          <w:p w:rsidR="00684023" w:rsidRDefault="00684023">
            <w:pPr>
              <w:rPr>
                <w:sz w:val="24"/>
                <w:szCs w:val="24"/>
              </w:rPr>
            </w:pPr>
            <w:proofErr w:type="spellStart"/>
            <w:r>
              <w:t>Avg_Transaction_Amount</w:t>
            </w:r>
            <w:proofErr w:type="spellEnd"/>
            <w:r>
              <w:t xml:space="preserve"> (in Million)</w:t>
            </w:r>
          </w:p>
        </w:tc>
        <w:tc>
          <w:tcPr>
            <w:tcW w:w="0" w:type="auto"/>
            <w:vAlign w:val="center"/>
            <w:hideMark/>
          </w:tcPr>
          <w:p w:rsidR="00684023" w:rsidRDefault="00684023">
            <w:pPr>
              <w:rPr>
                <w:sz w:val="24"/>
                <w:szCs w:val="24"/>
              </w:rPr>
            </w:pPr>
            <w:r>
              <w:t>Stores the customer's average transaction amount.</w:t>
            </w:r>
          </w:p>
        </w:tc>
      </w:tr>
      <w:tr w:rsidR="00684023" w:rsidTr="00684023">
        <w:trPr>
          <w:tblCellSpacing w:w="15" w:type="dxa"/>
        </w:trPr>
        <w:tc>
          <w:tcPr>
            <w:tcW w:w="0" w:type="auto"/>
            <w:vAlign w:val="center"/>
            <w:hideMark/>
          </w:tcPr>
          <w:p w:rsidR="00684023" w:rsidRDefault="00684023">
            <w:pPr>
              <w:rPr>
                <w:sz w:val="24"/>
                <w:szCs w:val="24"/>
              </w:rPr>
            </w:pPr>
            <w:r>
              <w:t>Max_Transaction_Last_24h (in Million)</w:t>
            </w:r>
          </w:p>
        </w:tc>
        <w:tc>
          <w:tcPr>
            <w:tcW w:w="0" w:type="auto"/>
            <w:vAlign w:val="center"/>
            <w:hideMark/>
          </w:tcPr>
          <w:p w:rsidR="00684023" w:rsidRDefault="00684023">
            <w:pPr>
              <w:rPr>
                <w:sz w:val="24"/>
                <w:szCs w:val="24"/>
              </w:rPr>
            </w:pPr>
            <w:r>
              <w:t>Records the highest transaction amount within the previous 24 hours.</w:t>
            </w:r>
          </w:p>
        </w:tc>
      </w:tr>
      <w:tr w:rsidR="00684023" w:rsidTr="00684023">
        <w:trPr>
          <w:tblCellSpacing w:w="15" w:type="dxa"/>
        </w:trPr>
        <w:tc>
          <w:tcPr>
            <w:tcW w:w="0" w:type="auto"/>
            <w:vAlign w:val="center"/>
            <w:hideMark/>
          </w:tcPr>
          <w:p w:rsidR="00684023" w:rsidRDefault="00684023">
            <w:pPr>
              <w:rPr>
                <w:sz w:val="24"/>
                <w:szCs w:val="24"/>
              </w:rPr>
            </w:pPr>
            <w:proofErr w:type="spellStart"/>
            <w:r>
              <w:t>Is_International_Transaction</w:t>
            </w:r>
            <w:proofErr w:type="spellEnd"/>
          </w:p>
        </w:tc>
        <w:tc>
          <w:tcPr>
            <w:tcW w:w="0" w:type="auto"/>
            <w:vAlign w:val="center"/>
            <w:hideMark/>
          </w:tcPr>
          <w:p w:rsidR="00684023" w:rsidRDefault="00684023">
            <w:pPr>
              <w:rPr>
                <w:sz w:val="24"/>
                <w:szCs w:val="24"/>
              </w:rPr>
            </w:pPr>
            <w:r>
              <w:t>Indicates whether the transaction is international.</w:t>
            </w:r>
          </w:p>
        </w:tc>
      </w:tr>
      <w:tr w:rsidR="00684023" w:rsidTr="00684023">
        <w:trPr>
          <w:tblCellSpacing w:w="15" w:type="dxa"/>
        </w:trPr>
        <w:tc>
          <w:tcPr>
            <w:tcW w:w="0" w:type="auto"/>
            <w:vAlign w:val="center"/>
            <w:hideMark/>
          </w:tcPr>
          <w:p w:rsidR="00684023" w:rsidRDefault="00684023">
            <w:pPr>
              <w:rPr>
                <w:sz w:val="24"/>
                <w:szCs w:val="24"/>
              </w:rPr>
            </w:pPr>
            <w:proofErr w:type="spellStart"/>
            <w:r>
              <w:t>Is_New_Merchant</w:t>
            </w:r>
            <w:proofErr w:type="spellEnd"/>
          </w:p>
        </w:tc>
        <w:tc>
          <w:tcPr>
            <w:tcW w:w="0" w:type="auto"/>
            <w:vAlign w:val="center"/>
            <w:hideMark/>
          </w:tcPr>
          <w:p w:rsidR="00684023" w:rsidRDefault="00684023">
            <w:pPr>
              <w:rPr>
                <w:sz w:val="24"/>
                <w:szCs w:val="24"/>
              </w:rPr>
            </w:pPr>
            <w:r>
              <w:t>Identifies whether the merchant is new for the customer.</w:t>
            </w:r>
          </w:p>
        </w:tc>
      </w:tr>
      <w:tr w:rsidR="00684023" w:rsidTr="00684023">
        <w:trPr>
          <w:tblCellSpacing w:w="15" w:type="dxa"/>
        </w:trPr>
        <w:tc>
          <w:tcPr>
            <w:tcW w:w="0" w:type="auto"/>
            <w:vAlign w:val="center"/>
            <w:hideMark/>
          </w:tcPr>
          <w:p w:rsidR="00684023" w:rsidRDefault="00684023">
            <w:pPr>
              <w:rPr>
                <w:sz w:val="24"/>
                <w:szCs w:val="24"/>
              </w:rPr>
            </w:pPr>
            <w:proofErr w:type="spellStart"/>
            <w:r>
              <w:t>Failed_Transaction_Count</w:t>
            </w:r>
            <w:proofErr w:type="spellEnd"/>
          </w:p>
        </w:tc>
        <w:tc>
          <w:tcPr>
            <w:tcW w:w="0" w:type="auto"/>
            <w:vAlign w:val="center"/>
            <w:hideMark/>
          </w:tcPr>
          <w:p w:rsidR="00684023" w:rsidRDefault="00684023">
            <w:pPr>
              <w:rPr>
                <w:sz w:val="24"/>
                <w:szCs w:val="24"/>
              </w:rPr>
            </w:pPr>
            <w:r>
              <w:t>Records the number of recently failed transactions.</w:t>
            </w:r>
          </w:p>
        </w:tc>
      </w:tr>
      <w:tr w:rsidR="00684023" w:rsidTr="00684023">
        <w:trPr>
          <w:tblCellSpacing w:w="15" w:type="dxa"/>
        </w:trPr>
        <w:tc>
          <w:tcPr>
            <w:tcW w:w="0" w:type="auto"/>
            <w:vAlign w:val="center"/>
            <w:hideMark/>
          </w:tcPr>
          <w:p w:rsidR="00684023" w:rsidRDefault="00684023">
            <w:pPr>
              <w:rPr>
                <w:sz w:val="24"/>
                <w:szCs w:val="24"/>
              </w:rPr>
            </w:pPr>
            <w:proofErr w:type="spellStart"/>
            <w:r>
              <w:t>Unusual_Time_Transaction</w:t>
            </w:r>
            <w:proofErr w:type="spellEnd"/>
          </w:p>
        </w:tc>
        <w:tc>
          <w:tcPr>
            <w:tcW w:w="0" w:type="auto"/>
            <w:vAlign w:val="center"/>
            <w:hideMark/>
          </w:tcPr>
          <w:p w:rsidR="00684023" w:rsidRDefault="00684023">
            <w:pPr>
              <w:rPr>
                <w:sz w:val="24"/>
                <w:szCs w:val="24"/>
              </w:rPr>
            </w:pPr>
            <w:r>
              <w:t>Indicates whether the transaction occurred at an unusual time.</w:t>
            </w:r>
          </w:p>
        </w:tc>
      </w:tr>
      <w:tr w:rsidR="00684023" w:rsidTr="00684023">
        <w:trPr>
          <w:tblCellSpacing w:w="15" w:type="dxa"/>
        </w:trPr>
        <w:tc>
          <w:tcPr>
            <w:tcW w:w="0" w:type="auto"/>
            <w:vAlign w:val="center"/>
            <w:hideMark/>
          </w:tcPr>
          <w:p w:rsidR="00684023" w:rsidRDefault="00684023">
            <w:pPr>
              <w:rPr>
                <w:sz w:val="24"/>
                <w:szCs w:val="24"/>
              </w:rPr>
            </w:pPr>
            <w:proofErr w:type="spellStart"/>
            <w:r>
              <w:t>Previous_Fraud_Count</w:t>
            </w:r>
            <w:proofErr w:type="spellEnd"/>
          </w:p>
        </w:tc>
        <w:tc>
          <w:tcPr>
            <w:tcW w:w="0" w:type="auto"/>
            <w:vAlign w:val="center"/>
            <w:hideMark/>
          </w:tcPr>
          <w:p w:rsidR="00684023" w:rsidRDefault="00684023">
            <w:pPr>
              <w:rPr>
                <w:sz w:val="24"/>
                <w:szCs w:val="24"/>
              </w:rPr>
            </w:pPr>
            <w:r>
              <w:t>Stores the customer's previous fraud history.</w:t>
            </w:r>
          </w:p>
        </w:tc>
      </w:tr>
      <w:tr w:rsidR="00684023" w:rsidTr="00684023">
        <w:trPr>
          <w:tblCellSpacing w:w="15" w:type="dxa"/>
        </w:trPr>
        <w:tc>
          <w:tcPr>
            <w:tcW w:w="0" w:type="auto"/>
            <w:vAlign w:val="center"/>
            <w:hideMark/>
          </w:tcPr>
          <w:p w:rsidR="00684023" w:rsidRDefault="00684023">
            <w:pPr>
              <w:rPr>
                <w:sz w:val="24"/>
                <w:szCs w:val="24"/>
              </w:rPr>
            </w:pPr>
            <w:proofErr w:type="spellStart"/>
            <w:r>
              <w:lastRenderedPageBreak/>
              <w:t>Fraud_Label</w:t>
            </w:r>
            <w:proofErr w:type="spellEnd"/>
          </w:p>
        </w:tc>
        <w:tc>
          <w:tcPr>
            <w:tcW w:w="0" w:type="auto"/>
            <w:vAlign w:val="center"/>
            <w:hideMark/>
          </w:tcPr>
          <w:p w:rsidR="00684023" w:rsidRDefault="00684023">
            <w:pPr>
              <w:rPr>
                <w:sz w:val="24"/>
                <w:szCs w:val="24"/>
              </w:rPr>
            </w:pPr>
            <w:r>
              <w:t>Indicates whether the transaction is fraudulent or legitimate.</w:t>
            </w:r>
          </w:p>
        </w:tc>
      </w:tr>
    </w:tbl>
    <w:p w:rsidR="00684023" w:rsidRPr="00684023" w:rsidRDefault="00684023" w:rsidP="00684023">
      <w:pPr>
        <w:pStyle w:val="Heading1"/>
        <w:rPr>
          <w:color w:val="auto"/>
          <w:sz w:val="32"/>
          <w:szCs w:val="32"/>
        </w:rPr>
      </w:pPr>
      <w:r w:rsidRPr="00684023">
        <w:rPr>
          <w:rStyle w:val="Strong"/>
          <w:b/>
          <w:bCs/>
          <w:color w:val="auto"/>
          <w:sz w:val="32"/>
          <w:szCs w:val="32"/>
        </w:rPr>
        <w:t>Dataset Preparation</w:t>
      </w:r>
    </w:p>
    <w:p w:rsidR="00684023" w:rsidRDefault="00684023" w:rsidP="00684023">
      <w:pPr>
        <w:pStyle w:val="NormalWeb"/>
      </w:pPr>
      <w:r>
        <w:t>Before importing the dataset into the database, several preprocessing steps were performed to improve data quality and ensure consistency.</w:t>
      </w:r>
    </w:p>
    <w:p w:rsidR="00684023" w:rsidRDefault="00684023" w:rsidP="00684023">
      <w:pPr>
        <w:pStyle w:val="NormalWeb"/>
      </w:pPr>
      <w:r>
        <w:t>The preprocessing activities included:</w:t>
      </w:r>
    </w:p>
    <w:p w:rsidR="00684023" w:rsidRDefault="00684023" w:rsidP="003219FA">
      <w:pPr>
        <w:numPr>
          <w:ilvl w:val="0"/>
          <w:numId w:val="2"/>
        </w:numPr>
        <w:spacing w:before="100" w:beforeAutospacing="1" w:after="100" w:afterAutospacing="1" w:line="240" w:lineRule="auto"/>
      </w:pPr>
      <w:r>
        <w:t xml:space="preserve">Removing duplicate records. </w:t>
      </w:r>
    </w:p>
    <w:p w:rsidR="00684023" w:rsidRDefault="00684023" w:rsidP="003219FA">
      <w:pPr>
        <w:numPr>
          <w:ilvl w:val="0"/>
          <w:numId w:val="2"/>
        </w:numPr>
        <w:spacing w:before="100" w:beforeAutospacing="1" w:after="100" w:afterAutospacing="1" w:line="240" w:lineRule="auto"/>
      </w:pPr>
      <w:r>
        <w:t xml:space="preserve">Handling inconsistent and missing values where necessary. </w:t>
      </w:r>
    </w:p>
    <w:p w:rsidR="00684023" w:rsidRDefault="00684023" w:rsidP="003219FA">
      <w:pPr>
        <w:numPr>
          <w:ilvl w:val="0"/>
          <w:numId w:val="2"/>
        </w:numPr>
        <w:spacing w:before="100" w:beforeAutospacing="1" w:after="100" w:afterAutospacing="1" w:line="240" w:lineRule="auto"/>
      </w:pPr>
      <w:r>
        <w:t xml:space="preserve">Standardizing column names and data formats. </w:t>
      </w:r>
    </w:p>
    <w:p w:rsidR="00684023" w:rsidRDefault="00684023" w:rsidP="003219FA">
      <w:pPr>
        <w:numPr>
          <w:ilvl w:val="0"/>
          <w:numId w:val="2"/>
        </w:numPr>
        <w:spacing w:before="100" w:beforeAutospacing="1" w:after="100" w:afterAutospacing="1" w:line="240" w:lineRule="auto"/>
      </w:pPr>
      <w:r>
        <w:t xml:space="preserve">Validating transaction records. </w:t>
      </w:r>
    </w:p>
    <w:p w:rsidR="00684023" w:rsidRDefault="00684023" w:rsidP="003219FA">
      <w:pPr>
        <w:numPr>
          <w:ilvl w:val="0"/>
          <w:numId w:val="2"/>
        </w:numPr>
        <w:spacing w:before="100" w:beforeAutospacing="1" w:after="100" w:afterAutospacing="1" w:line="240" w:lineRule="auto"/>
      </w:pPr>
      <w:r>
        <w:t xml:space="preserve">Saving the cleaned dataset for database import. </w:t>
      </w:r>
    </w:p>
    <w:p w:rsidR="00684023" w:rsidRDefault="00684023" w:rsidP="00684023">
      <w:pPr>
        <w:pStyle w:val="NormalWeb"/>
      </w:pPr>
      <w:r>
        <w:t xml:space="preserve">After preprocessing, the cleaned dataset was imported into a </w:t>
      </w:r>
      <w:proofErr w:type="spellStart"/>
      <w:r>
        <w:rPr>
          <w:rStyle w:val="Strong"/>
        </w:rPr>
        <w:t>PostgreSQL</w:t>
      </w:r>
      <w:proofErr w:type="spellEnd"/>
      <w:r>
        <w:rPr>
          <w:rStyle w:val="Strong"/>
        </w:rPr>
        <w:t xml:space="preserve"> database</w:t>
      </w:r>
      <w:r>
        <w:t>, where it serves as the centralized data source for all AI agents during the fraud investigation process.</w:t>
      </w:r>
    </w:p>
    <w:p w:rsidR="00684023" w:rsidRPr="00684023" w:rsidRDefault="00684023" w:rsidP="00684023">
      <w:pPr>
        <w:pStyle w:val="Heading1"/>
        <w:rPr>
          <w:color w:val="auto"/>
        </w:rPr>
      </w:pPr>
      <w:r w:rsidRPr="00684023">
        <w:rPr>
          <w:rStyle w:val="Strong"/>
          <w:b/>
          <w:bCs/>
          <w:color w:val="auto"/>
        </w:rPr>
        <w:t>Why a Single Dataset?</w:t>
      </w:r>
    </w:p>
    <w:p w:rsidR="00684023" w:rsidRDefault="00684023" w:rsidP="00684023">
      <w:pPr>
        <w:pStyle w:val="NormalWeb"/>
      </w:pPr>
      <w:r>
        <w:t xml:space="preserve">The project utilizes a single </w:t>
      </w:r>
      <w:r>
        <w:rPr>
          <w:rStyle w:val="Strong"/>
        </w:rPr>
        <w:t>Banking Fraud Detection Dataset</w:t>
      </w:r>
      <w:r>
        <w:t xml:space="preserve"> because it contains all the customer, transaction, merchant, </w:t>
      </w:r>
      <w:proofErr w:type="spellStart"/>
      <w:r>
        <w:t>behavioural</w:t>
      </w:r>
      <w:proofErr w:type="spellEnd"/>
      <w:r>
        <w:t>, and fraud-related information required for conducting a complete banking fraud investigation.</w:t>
      </w:r>
    </w:p>
    <w:p w:rsidR="00684023" w:rsidRDefault="00684023" w:rsidP="00684023">
      <w:pPr>
        <w:pStyle w:val="NormalWeb"/>
      </w:pPr>
      <w:r>
        <w:t xml:space="preserve">Instead of retrieving information from multiple independent datasets, the specialized AI agents access different attributes from the centralized </w:t>
      </w:r>
      <w:proofErr w:type="spellStart"/>
      <w:r>
        <w:t>PostgreSQL</w:t>
      </w:r>
      <w:proofErr w:type="spellEnd"/>
      <w:r>
        <w:t xml:space="preserve"> database according to their assigned responsibilities.</w:t>
      </w:r>
    </w:p>
    <w:p w:rsidR="00684023" w:rsidRDefault="00684023" w:rsidP="003219FA">
      <w:pPr>
        <w:numPr>
          <w:ilvl w:val="0"/>
          <w:numId w:val="3"/>
        </w:numPr>
        <w:spacing w:before="100" w:beforeAutospacing="1" w:after="100" w:afterAutospacing="1" w:line="240" w:lineRule="auto"/>
      </w:pPr>
      <w:r>
        <w:t xml:space="preserve">The </w:t>
      </w:r>
      <w:r>
        <w:rPr>
          <w:rStyle w:val="Strong"/>
        </w:rPr>
        <w:t>Transaction Verification Agent</w:t>
      </w:r>
      <w:r>
        <w:t xml:space="preserve"> retrieves transaction details for validation. </w:t>
      </w:r>
    </w:p>
    <w:p w:rsidR="00684023" w:rsidRDefault="00684023" w:rsidP="003219FA">
      <w:pPr>
        <w:numPr>
          <w:ilvl w:val="0"/>
          <w:numId w:val="3"/>
        </w:numPr>
        <w:spacing w:before="100" w:beforeAutospacing="1" w:after="100" w:afterAutospacing="1" w:line="240" w:lineRule="auto"/>
      </w:pPr>
      <w:r>
        <w:t xml:space="preserve">The </w:t>
      </w:r>
      <w:r>
        <w:rPr>
          <w:rStyle w:val="Strong"/>
        </w:rPr>
        <w:t>Customer Verification Agent</w:t>
      </w:r>
      <w:r>
        <w:t xml:space="preserve"> retrieves customer history and account-related information. </w:t>
      </w:r>
    </w:p>
    <w:p w:rsidR="00684023" w:rsidRDefault="00684023" w:rsidP="003219FA">
      <w:pPr>
        <w:numPr>
          <w:ilvl w:val="0"/>
          <w:numId w:val="3"/>
        </w:numPr>
        <w:spacing w:before="100" w:beforeAutospacing="1" w:after="100" w:afterAutospacing="1" w:line="240" w:lineRule="auto"/>
      </w:pPr>
      <w:r>
        <w:t xml:space="preserve">The </w:t>
      </w:r>
      <w:r>
        <w:rPr>
          <w:rStyle w:val="Strong"/>
        </w:rPr>
        <w:t>Fraud Analysis Agent</w:t>
      </w:r>
      <w:r>
        <w:t xml:space="preserve"> evaluates fraud indicators and </w:t>
      </w:r>
      <w:proofErr w:type="spellStart"/>
      <w:r>
        <w:t>behavioural</w:t>
      </w:r>
      <w:proofErr w:type="spellEnd"/>
      <w:r>
        <w:t xml:space="preserve"> attributes. </w:t>
      </w:r>
    </w:p>
    <w:p w:rsidR="00684023" w:rsidRDefault="00684023" w:rsidP="003219FA">
      <w:pPr>
        <w:numPr>
          <w:ilvl w:val="0"/>
          <w:numId w:val="3"/>
        </w:numPr>
        <w:spacing w:before="100" w:beforeAutospacing="1" w:after="100" w:afterAutospacing="1" w:line="240" w:lineRule="auto"/>
      </w:pPr>
      <w:r>
        <w:t xml:space="preserve">The </w:t>
      </w:r>
      <w:r>
        <w:rPr>
          <w:rStyle w:val="Strong"/>
        </w:rPr>
        <w:t>Decision Agent</w:t>
      </w:r>
      <w:r>
        <w:t xml:space="preserve"> combines the outputs of all agents to generate the final fraud score, risk level, recommendation, and AI-generated investigation summary. </w:t>
      </w:r>
    </w:p>
    <w:p w:rsidR="00684023" w:rsidRDefault="00684023" w:rsidP="00684023">
      <w:pPr>
        <w:pStyle w:val="NormalWeb"/>
      </w:pPr>
      <w:r>
        <w:t xml:space="preserve">This centralized approach simplifies data management, improves system performance, reduces redundancy, and maintains a modular </w:t>
      </w:r>
      <w:proofErr w:type="spellStart"/>
      <w:r>
        <w:t>Agentic</w:t>
      </w:r>
      <w:proofErr w:type="spellEnd"/>
      <w:r>
        <w:t xml:space="preserve"> AI architecture suitable for real-world banking fraud investigation systems.</w:t>
      </w:r>
    </w:p>
    <w:p w:rsidR="00D41F63" w:rsidRDefault="00A510D8" w:rsidP="00A510D8">
      <w:pPr>
        <w:pStyle w:val="NormalWeb"/>
      </w:pPr>
      <w:r>
        <w:t xml:space="preserve"> </w:t>
      </w:r>
    </w:p>
    <w:p w:rsidR="00D41F63" w:rsidRDefault="00D41F63" w:rsidP="00A510D8">
      <w:pPr>
        <w:pStyle w:val="NormalWeb"/>
      </w:pPr>
    </w:p>
    <w:p w:rsidR="00D41F63" w:rsidRDefault="00D41F63" w:rsidP="00A510D8">
      <w:pPr>
        <w:pStyle w:val="NormalWeb"/>
      </w:pPr>
    </w:p>
    <w:p w:rsidR="00D41F63" w:rsidRDefault="00D41F63" w:rsidP="00A510D8">
      <w:pPr>
        <w:pStyle w:val="NormalWeb"/>
      </w:pPr>
    </w:p>
    <w:p w:rsidR="00077623" w:rsidRPr="00077623" w:rsidRDefault="00077623" w:rsidP="00077623">
      <w:pPr>
        <w:pStyle w:val="Heading1"/>
        <w:rPr>
          <w:color w:val="auto"/>
        </w:rPr>
      </w:pPr>
      <w:r w:rsidRPr="00077623">
        <w:rPr>
          <w:color w:val="auto"/>
        </w:rPr>
        <w:t>Technology Stack</w:t>
      </w:r>
    </w:p>
    <w:p w:rsidR="00077623" w:rsidRPr="00077623" w:rsidRDefault="00077623" w:rsidP="00077623">
      <w:pPr>
        <w:pStyle w:val="Heading2"/>
      </w:pPr>
      <w:r w:rsidRPr="00077623">
        <w:t>Programming Language</w:t>
      </w:r>
    </w:p>
    <w:p w:rsidR="00077623" w:rsidRPr="00077623" w:rsidRDefault="00077623" w:rsidP="00077623">
      <w:pPr>
        <w:pStyle w:val="Heading3"/>
        <w:rPr>
          <w:color w:val="auto"/>
        </w:rPr>
      </w:pPr>
      <w:r w:rsidRPr="00077623">
        <w:rPr>
          <w:color w:val="auto"/>
        </w:rPr>
        <w:t>Python</w:t>
      </w:r>
    </w:p>
    <w:p w:rsidR="00077623" w:rsidRPr="00077623" w:rsidRDefault="00077623" w:rsidP="00077623">
      <w:pPr>
        <w:pStyle w:val="NormalWeb"/>
      </w:pPr>
      <w:r w:rsidRPr="00077623">
        <w:t>Python is used as the primary programming language for developing the complete application, including backend services, AI agent implementation, fraud analysis logic, database communication, and data processing.</w:t>
      </w:r>
    </w:p>
    <w:p w:rsidR="00077623" w:rsidRPr="00077623" w:rsidRDefault="00077623" w:rsidP="00077623">
      <w:pPr>
        <w:pStyle w:val="Heading2"/>
      </w:pPr>
      <w:r w:rsidRPr="00077623">
        <w:t>Backend Framework</w:t>
      </w:r>
    </w:p>
    <w:p w:rsidR="00077623" w:rsidRPr="00077623" w:rsidRDefault="00077623" w:rsidP="00077623">
      <w:pPr>
        <w:pStyle w:val="Heading3"/>
        <w:rPr>
          <w:color w:val="auto"/>
        </w:rPr>
      </w:pPr>
      <w:proofErr w:type="spellStart"/>
      <w:r w:rsidRPr="00077623">
        <w:rPr>
          <w:color w:val="auto"/>
        </w:rPr>
        <w:t>FastAPI</w:t>
      </w:r>
      <w:proofErr w:type="spellEnd"/>
    </w:p>
    <w:p w:rsidR="00077623" w:rsidRDefault="00077623" w:rsidP="00077623">
      <w:pPr>
        <w:pStyle w:val="NormalWeb"/>
      </w:pPr>
      <w:proofErr w:type="spellStart"/>
      <w:r w:rsidRPr="00077623">
        <w:t>FastA</w:t>
      </w:r>
      <w:r>
        <w:t>PI</w:t>
      </w:r>
      <w:proofErr w:type="spellEnd"/>
      <w:r>
        <w:t xml:space="preserve"> is used to develop REST APIs that receive investigation requests, coordinate AI agents, retrieve information from the </w:t>
      </w:r>
      <w:proofErr w:type="spellStart"/>
      <w:r>
        <w:t>PostgreSQL</w:t>
      </w:r>
      <w:proofErr w:type="spellEnd"/>
      <w:r>
        <w:t xml:space="preserve"> database, and return fraud investigation results. It is selected because of its high performance, simplicity, and automatic API documentation.</w:t>
      </w:r>
    </w:p>
    <w:p w:rsidR="00077623" w:rsidRDefault="00077623" w:rsidP="00077623">
      <w:pPr>
        <w:pStyle w:val="Heading2"/>
      </w:pPr>
      <w:r>
        <w:t>Frontend Technologies</w:t>
      </w:r>
    </w:p>
    <w:p w:rsidR="00077623" w:rsidRDefault="00077623" w:rsidP="003219FA">
      <w:pPr>
        <w:numPr>
          <w:ilvl w:val="0"/>
          <w:numId w:val="4"/>
        </w:numPr>
        <w:spacing w:before="100" w:beforeAutospacing="1" w:after="100" w:afterAutospacing="1" w:line="240" w:lineRule="auto"/>
      </w:pPr>
      <w:r>
        <w:t xml:space="preserve">HTML5 </w:t>
      </w:r>
    </w:p>
    <w:p w:rsidR="00077623" w:rsidRDefault="00077623" w:rsidP="003219FA">
      <w:pPr>
        <w:numPr>
          <w:ilvl w:val="0"/>
          <w:numId w:val="4"/>
        </w:numPr>
        <w:spacing w:before="100" w:beforeAutospacing="1" w:after="100" w:afterAutospacing="1" w:line="240" w:lineRule="auto"/>
      </w:pPr>
      <w:r>
        <w:t xml:space="preserve">CSS3 </w:t>
      </w:r>
    </w:p>
    <w:p w:rsidR="00077623" w:rsidRDefault="00077623" w:rsidP="003219FA">
      <w:pPr>
        <w:numPr>
          <w:ilvl w:val="0"/>
          <w:numId w:val="4"/>
        </w:numPr>
        <w:spacing w:before="100" w:beforeAutospacing="1" w:after="100" w:afterAutospacing="1" w:line="240" w:lineRule="auto"/>
      </w:pPr>
      <w:r>
        <w:t xml:space="preserve">JavaScript </w:t>
      </w:r>
    </w:p>
    <w:p w:rsidR="00077623" w:rsidRDefault="00077623" w:rsidP="00077623">
      <w:pPr>
        <w:pStyle w:val="NormalWeb"/>
      </w:pPr>
      <w:r>
        <w:t>These technologies are used to build an interactive web interface through which banking staff can submit transaction IDs and view fraud investigation reports.</w:t>
      </w:r>
    </w:p>
    <w:p w:rsidR="00077623" w:rsidRDefault="00077623" w:rsidP="00077623">
      <w:pPr>
        <w:pStyle w:val="Heading2"/>
      </w:pPr>
      <w:r>
        <w:t>Large Language Model (LLM)</w:t>
      </w:r>
    </w:p>
    <w:p w:rsidR="00077623" w:rsidRPr="00077623" w:rsidRDefault="00077623" w:rsidP="00077623">
      <w:pPr>
        <w:pStyle w:val="Heading3"/>
        <w:rPr>
          <w:color w:val="auto"/>
        </w:rPr>
      </w:pPr>
      <w:proofErr w:type="spellStart"/>
      <w:r w:rsidRPr="00077623">
        <w:rPr>
          <w:color w:val="auto"/>
        </w:rPr>
        <w:t>Groq</w:t>
      </w:r>
      <w:proofErr w:type="spellEnd"/>
      <w:r w:rsidRPr="00077623">
        <w:rPr>
          <w:color w:val="auto"/>
        </w:rPr>
        <w:t xml:space="preserve"> (Llama 3.1)</w:t>
      </w:r>
    </w:p>
    <w:p w:rsidR="00077623" w:rsidRPr="00077623" w:rsidRDefault="00077623" w:rsidP="00077623">
      <w:pPr>
        <w:pStyle w:val="NormalWeb"/>
      </w:pPr>
      <w:r w:rsidRPr="00077623">
        <w:t xml:space="preserve">The </w:t>
      </w:r>
      <w:proofErr w:type="spellStart"/>
      <w:r w:rsidRPr="00077623">
        <w:t>Groq</w:t>
      </w:r>
      <w:proofErr w:type="spellEnd"/>
      <w:r w:rsidRPr="00077623">
        <w:t>-hosted Llama 3.1 Large Language Model is used by the Decision Agent to generate a human-readable explanation of the fraud investigation results.</w:t>
      </w:r>
    </w:p>
    <w:p w:rsidR="00077623" w:rsidRPr="00077623" w:rsidRDefault="00077623" w:rsidP="00077623">
      <w:pPr>
        <w:pStyle w:val="Heading2"/>
      </w:pPr>
      <w:r w:rsidRPr="00077623">
        <w:t>Data Source</w:t>
      </w:r>
    </w:p>
    <w:p w:rsidR="00077623" w:rsidRPr="00077623" w:rsidRDefault="00077623" w:rsidP="00077623">
      <w:pPr>
        <w:pStyle w:val="Heading3"/>
        <w:rPr>
          <w:color w:val="auto"/>
        </w:rPr>
      </w:pPr>
      <w:r w:rsidRPr="00077623">
        <w:rPr>
          <w:color w:val="auto"/>
        </w:rPr>
        <w:lastRenderedPageBreak/>
        <w:t>Banking Fraud Detection Dataset (</w:t>
      </w:r>
      <w:proofErr w:type="spellStart"/>
      <w:r w:rsidRPr="00077623">
        <w:rPr>
          <w:color w:val="auto"/>
        </w:rPr>
        <w:t>Kaggle</w:t>
      </w:r>
      <w:proofErr w:type="spellEnd"/>
      <w:r w:rsidRPr="00077623">
        <w:rPr>
          <w:color w:val="auto"/>
        </w:rPr>
        <w:t>)</w:t>
      </w:r>
    </w:p>
    <w:p w:rsidR="00077623" w:rsidRDefault="00077623" w:rsidP="00077623">
      <w:pPr>
        <w:pStyle w:val="NormalWeb"/>
      </w:pPr>
      <w:r>
        <w:t xml:space="preserve">The system utilizes a single Banking Fraud Detection dataset collected from </w:t>
      </w:r>
      <w:proofErr w:type="spellStart"/>
      <w:r>
        <w:t>Kaggle</w:t>
      </w:r>
      <w:proofErr w:type="spellEnd"/>
      <w:r>
        <w:t xml:space="preserve">. After preprocessing, the dataset is imported into </w:t>
      </w:r>
      <w:proofErr w:type="spellStart"/>
      <w:r>
        <w:t>PostgreSQL</w:t>
      </w:r>
      <w:proofErr w:type="spellEnd"/>
      <w:r>
        <w:t>, allowing AI agents to retrieve transaction and customer information efficiently.</w:t>
      </w:r>
    </w:p>
    <w:p w:rsidR="00077623" w:rsidRPr="00077623" w:rsidRDefault="00077623" w:rsidP="00077623">
      <w:pPr>
        <w:pStyle w:val="Heading2"/>
      </w:pPr>
      <w:r w:rsidRPr="00077623">
        <w:t>Data Processing Library</w:t>
      </w:r>
    </w:p>
    <w:p w:rsidR="00077623" w:rsidRPr="00077623" w:rsidRDefault="00077623" w:rsidP="00077623">
      <w:pPr>
        <w:pStyle w:val="Heading3"/>
        <w:rPr>
          <w:color w:val="auto"/>
        </w:rPr>
      </w:pPr>
      <w:r w:rsidRPr="00077623">
        <w:rPr>
          <w:color w:val="auto"/>
        </w:rPr>
        <w:t>Pandas</w:t>
      </w:r>
    </w:p>
    <w:p w:rsidR="00077623" w:rsidRPr="00077623" w:rsidRDefault="00077623" w:rsidP="00416029">
      <w:pPr>
        <w:pStyle w:val="NormalWeb"/>
      </w:pPr>
      <w:proofErr w:type="gramStart"/>
      <w:r w:rsidRPr="00077623">
        <w:t>Pandas is</w:t>
      </w:r>
      <w:proofErr w:type="gramEnd"/>
      <w:r w:rsidRPr="00077623">
        <w:t xml:space="preserve"> used for cleaning, preprocessing, validating, and preparing the dataset before importing it into </w:t>
      </w:r>
      <w:proofErr w:type="spellStart"/>
      <w:r w:rsidRPr="00077623">
        <w:t>PostgreSQL</w:t>
      </w:r>
      <w:proofErr w:type="spellEnd"/>
      <w:r w:rsidRPr="00077623">
        <w:t>.</w:t>
      </w:r>
    </w:p>
    <w:p w:rsidR="00077623" w:rsidRPr="00077623" w:rsidRDefault="00077623" w:rsidP="00077623">
      <w:pPr>
        <w:pStyle w:val="Heading2"/>
      </w:pPr>
      <w:r w:rsidRPr="00077623">
        <w:t>API Server</w:t>
      </w:r>
    </w:p>
    <w:p w:rsidR="00077623" w:rsidRPr="00077623" w:rsidRDefault="00077623" w:rsidP="00077623">
      <w:pPr>
        <w:pStyle w:val="Heading3"/>
        <w:rPr>
          <w:color w:val="auto"/>
        </w:rPr>
      </w:pPr>
      <w:proofErr w:type="spellStart"/>
      <w:r w:rsidRPr="00077623">
        <w:rPr>
          <w:color w:val="auto"/>
        </w:rPr>
        <w:t>Uvicorn</w:t>
      </w:r>
      <w:proofErr w:type="spellEnd"/>
    </w:p>
    <w:p w:rsidR="00077623" w:rsidRDefault="00077623" w:rsidP="00416029">
      <w:pPr>
        <w:pStyle w:val="NormalWeb"/>
      </w:pPr>
      <w:proofErr w:type="spellStart"/>
      <w:r w:rsidRPr="00077623">
        <w:t>Uvicorn</w:t>
      </w:r>
      <w:proofErr w:type="spellEnd"/>
      <w:r w:rsidRPr="00077623">
        <w:t xml:space="preserve"> </w:t>
      </w:r>
      <w:r>
        <w:t xml:space="preserve">is used as the ASGI server to run the </w:t>
      </w:r>
      <w:proofErr w:type="spellStart"/>
      <w:r>
        <w:t>FastAPI</w:t>
      </w:r>
      <w:proofErr w:type="spellEnd"/>
      <w:r>
        <w:t xml:space="preserve"> application during development and testing.</w:t>
      </w:r>
    </w:p>
    <w:p w:rsidR="00077623" w:rsidRDefault="00077623" w:rsidP="00077623">
      <w:pPr>
        <w:pStyle w:val="Heading2"/>
      </w:pPr>
      <w:r>
        <w:t>Data Validation</w:t>
      </w:r>
    </w:p>
    <w:p w:rsidR="00077623" w:rsidRPr="00416029" w:rsidRDefault="00077623" w:rsidP="00077623">
      <w:pPr>
        <w:pStyle w:val="Heading3"/>
        <w:rPr>
          <w:color w:val="auto"/>
        </w:rPr>
      </w:pPr>
      <w:proofErr w:type="spellStart"/>
      <w:r w:rsidRPr="00416029">
        <w:rPr>
          <w:color w:val="auto"/>
        </w:rPr>
        <w:t>Pydantic</w:t>
      </w:r>
      <w:proofErr w:type="spellEnd"/>
    </w:p>
    <w:p w:rsidR="00077623" w:rsidRDefault="00077623" w:rsidP="00416029">
      <w:pPr>
        <w:pStyle w:val="NormalWeb"/>
      </w:pPr>
      <w:proofErr w:type="spellStart"/>
      <w:r>
        <w:t>Pydantic</w:t>
      </w:r>
      <w:proofErr w:type="spellEnd"/>
      <w:r>
        <w:t xml:space="preserve"> validates incoming API requests and ensures that user input conforms to the required data models before processing.</w:t>
      </w:r>
    </w:p>
    <w:p w:rsidR="00077623" w:rsidRDefault="00077623" w:rsidP="00077623">
      <w:pPr>
        <w:pStyle w:val="Heading2"/>
      </w:pPr>
      <w:r>
        <w:t>Development Environment</w:t>
      </w:r>
    </w:p>
    <w:p w:rsidR="00077623" w:rsidRDefault="00077623" w:rsidP="003219FA">
      <w:pPr>
        <w:numPr>
          <w:ilvl w:val="0"/>
          <w:numId w:val="5"/>
        </w:numPr>
        <w:spacing w:before="100" w:beforeAutospacing="1" w:after="100" w:afterAutospacing="1" w:line="240" w:lineRule="auto"/>
      </w:pPr>
      <w:r>
        <w:t xml:space="preserve">Visual Studio Code </w:t>
      </w:r>
    </w:p>
    <w:p w:rsidR="00077623" w:rsidRDefault="00077623" w:rsidP="003219FA">
      <w:pPr>
        <w:numPr>
          <w:ilvl w:val="0"/>
          <w:numId w:val="5"/>
        </w:numPr>
        <w:spacing w:before="100" w:beforeAutospacing="1" w:after="100" w:afterAutospacing="1" w:line="240" w:lineRule="auto"/>
      </w:pPr>
      <w:r>
        <w:t>Python Virtual Environment (</w:t>
      </w:r>
      <w:proofErr w:type="spellStart"/>
      <w:r>
        <w:t>venv</w:t>
      </w:r>
      <w:proofErr w:type="spellEnd"/>
      <w:r>
        <w:t xml:space="preserve">) </w:t>
      </w:r>
    </w:p>
    <w:p w:rsidR="00077623" w:rsidRDefault="00077623" w:rsidP="003219FA">
      <w:pPr>
        <w:numPr>
          <w:ilvl w:val="0"/>
          <w:numId w:val="5"/>
        </w:numPr>
        <w:spacing w:before="100" w:beforeAutospacing="1" w:after="100" w:afterAutospacing="1" w:line="240" w:lineRule="auto"/>
      </w:pPr>
      <w:proofErr w:type="spellStart"/>
      <w:r>
        <w:t>Git</w:t>
      </w:r>
      <w:proofErr w:type="spellEnd"/>
      <w:r>
        <w:t xml:space="preserve"> </w:t>
      </w:r>
    </w:p>
    <w:p w:rsidR="00077623" w:rsidRDefault="00077623" w:rsidP="003219FA">
      <w:pPr>
        <w:numPr>
          <w:ilvl w:val="0"/>
          <w:numId w:val="5"/>
        </w:numPr>
        <w:spacing w:before="100" w:beforeAutospacing="1" w:after="100" w:afterAutospacing="1" w:line="240" w:lineRule="auto"/>
      </w:pPr>
      <w:proofErr w:type="spellStart"/>
      <w:r>
        <w:t>GitHub</w:t>
      </w:r>
      <w:proofErr w:type="spellEnd"/>
      <w:r>
        <w:t xml:space="preserve"> </w:t>
      </w:r>
    </w:p>
    <w:p w:rsidR="00077623" w:rsidRDefault="00077623" w:rsidP="00416029">
      <w:pPr>
        <w:pStyle w:val="NormalWeb"/>
      </w:pPr>
      <w:r>
        <w:t>These tools are used for application development, dependency management, version control, and project collaboration.</w:t>
      </w:r>
    </w:p>
    <w:p w:rsidR="00077623" w:rsidRDefault="00077623" w:rsidP="00077623">
      <w:pPr>
        <w:pStyle w:val="Heading2"/>
      </w:pPr>
      <w:r>
        <w:t>Database Management System</w:t>
      </w:r>
    </w:p>
    <w:p w:rsidR="00077623" w:rsidRPr="00416029" w:rsidRDefault="00077623" w:rsidP="00077623">
      <w:pPr>
        <w:pStyle w:val="Heading3"/>
        <w:rPr>
          <w:color w:val="auto"/>
        </w:rPr>
      </w:pPr>
      <w:proofErr w:type="spellStart"/>
      <w:r w:rsidRPr="00416029">
        <w:rPr>
          <w:color w:val="auto"/>
        </w:rPr>
        <w:t>PostgreSQL</w:t>
      </w:r>
      <w:proofErr w:type="spellEnd"/>
    </w:p>
    <w:p w:rsidR="00077623" w:rsidRDefault="00077623" w:rsidP="00416029">
      <w:pPr>
        <w:pStyle w:val="NormalWeb"/>
      </w:pPr>
      <w:proofErr w:type="spellStart"/>
      <w:r>
        <w:t>PostgreSQL</w:t>
      </w:r>
      <w:proofErr w:type="spellEnd"/>
      <w:r>
        <w:t xml:space="preserve"> is used as the primary relational database management system. The cleaned Banking Fraud Detection dataset is imported into </w:t>
      </w:r>
      <w:proofErr w:type="spellStart"/>
      <w:r>
        <w:t>PostgreSQL</w:t>
      </w:r>
      <w:proofErr w:type="spellEnd"/>
      <w:r>
        <w:t xml:space="preserve">, allowing AI agents to retrieve transaction </w:t>
      </w:r>
      <w:r>
        <w:lastRenderedPageBreak/>
        <w:t>and customer information efficiently using SQL queries. Using a relational database improves data organization, scalability, and query performance while simulating a real-world banking environment.</w:t>
      </w:r>
    </w:p>
    <w:p w:rsidR="00077623" w:rsidRPr="00416029" w:rsidRDefault="00077623" w:rsidP="00077623">
      <w:pPr>
        <w:pStyle w:val="Heading1"/>
        <w:rPr>
          <w:color w:val="auto"/>
        </w:rPr>
      </w:pPr>
      <w:r w:rsidRPr="00416029">
        <w:rPr>
          <w:color w:val="auto"/>
        </w:rPr>
        <w:t>Functional Requirements</w:t>
      </w:r>
    </w:p>
    <w:p w:rsidR="00077623" w:rsidRDefault="00077623" w:rsidP="00077623">
      <w:pPr>
        <w:pStyle w:val="NormalWeb"/>
      </w:pPr>
      <w:r>
        <w:t>The proposed system shall provide the following functionalities:</w:t>
      </w:r>
    </w:p>
    <w:p w:rsidR="00077623" w:rsidRDefault="00077623" w:rsidP="00077623">
      <w:pPr>
        <w:pStyle w:val="NormalWeb"/>
      </w:pPr>
      <w:r>
        <w:rPr>
          <w:rStyle w:val="Strong"/>
        </w:rPr>
        <w:t>FR-01: Transaction Investigation Request</w:t>
      </w:r>
      <w:r>
        <w:br/>
        <w:t>The system shall allow banking staff to submit a transaction ID for fraud investigation.</w:t>
      </w:r>
    </w:p>
    <w:p w:rsidR="00077623" w:rsidRDefault="00077623" w:rsidP="00077623">
      <w:pPr>
        <w:pStyle w:val="NormalWeb"/>
      </w:pPr>
      <w:r>
        <w:rPr>
          <w:rStyle w:val="Strong"/>
        </w:rPr>
        <w:t>FR-02: Transaction Information Retrieval</w:t>
      </w:r>
      <w:r>
        <w:br/>
        <w:t xml:space="preserve">The system shall retrieve transaction details from the </w:t>
      </w:r>
      <w:proofErr w:type="spellStart"/>
      <w:r>
        <w:t>PostgreSQL</w:t>
      </w:r>
      <w:proofErr w:type="spellEnd"/>
      <w:r>
        <w:t xml:space="preserve"> database.</w:t>
      </w:r>
    </w:p>
    <w:p w:rsidR="00077623" w:rsidRDefault="00077623" w:rsidP="00077623">
      <w:pPr>
        <w:pStyle w:val="NormalWeb"/>
      </w:pPr>
      <w:r>
        <w:rPr>
          <w:rStyle w:val="Strong"/>
        </w:rPr>
        <w:t>FR-03: Customer Information Retrieval</w:t>
      </w:r>
      <w:r>
        <w:br/>
        <w:t>The system shall retrieve customer transaction history associated with the selected transaction.</w:t>
      </w:r>
    </w:p>
    <w:p w:rsidR="00077623" w:rsidRDefault="00077623" w:rsidP="00077623">
      <w:pPr>
        <w:pStyle w:val="NormalWeb"/>
      </w:pPr>
      <w:r>
        <w:rPr>
          <w:rStyle w:val="Strong"/>
        </w:rPr>
        <w:t>FR-04: Fraud Indicator Analysis</w:t>
      </w:r>
      <w:r>
        <w:br/>
        <w:t>The system shall analyze fraud indicators such as transaction amount, unusual transaction time, failed transaction count, previous fraud history, international transaction status, distance from home, and merchant information.</w:t>
      </w:r>
    </w:p>
    <w:p w:rsidR="00077623" w:rsidRDefault="00077623" w:rsidP="00077623">
      <w:pPr>
        <w:pStyle w:val="NormalWeb"/>
      </w:pPr>
      <w:r>
        <w:rPr>
          <w:rStyle w:val="Strong"/>
        </w:rPr>
        <w:t>FR-05: Multi-Agent Collaboration</w:t>
      </w:r>
      <w:r>
        <w:br/>
        <w:t>The system shall enable multiple AI agents to collaborate during the fraud investigation process under the supervision of a Coordinator Agent.</w:t>
      </w:r>
    </w:p>
    <w:p w:rsidR="00077623" w:rsidRDefault="00077623" w:rsidP="00077623">
      <w:pPr>
        <w:pStyle w:val="NormalWeb"/>
      </w:pPr>
      <w:r>
        <w:rPr>
          <w:rStyle w:val="Strong"/>
        </w:rPr>
        <w:t>FR-06: Database Retrieval</w:t>
      </w:r>
      <w:r>
        <w:br/>
        <w:t xml:space="preserve">The system shall retrieve the required banking information from </w:t>
      </w:r>
      <w:proofErr w:type="spellStart"/>
      <w:r>
        <w:t>PostgreSQL</w:t>
      </w:r>
      <w:proofErr w:type="spellEnd"/>
      <w:r>
        <w:t xml:space="preserve"> using SQL queries.</w:t>
      </w:r>
    </w:p>
    <w:p w:rsidR="00077623" w:rsidRDefault="00077623" w:rsidP="00077623">
      <w:pPr>
        <w:pStyle w:val="NormalWeb"/>
      </w:pPr>
      <w:r>
        <w:rPr>
          <w:rStyle w:val="Strong"/>
        </w:rPr>
        <w:t>FR-07: Risk Assessment</w:t>
      </w:r>
      <w:r>
        <w:br/>
        <w:t>The system shall calculate a fraud score and determine the overall transaction risk level.</w:t>
      </w:r>
    </w:p>
    <w:p w:rsidR="00077623" w:rsidRDefault="00077623" w:rsidP="00077623">
      <w:pPr>
        <w:pStyle w:val="NormalWeb"/>
      </w:pPr>
      <w:r>
        <w:rPr>
          <w:rStyle w:val="Strong"/>
        </w:rPr>
        <w:t>FR-08: Fraud Decision</w:t>
      </w:r>
      <w:r>
        <w:br/>
        <w:t>The system shall classify the transaction and generate an investigation decision based on the collected evidence.</w:t>
      </w:r>
    </w:p>
    <w:p w:rsidR="00077623" w:rsidRDefault="00077623" w:rsidP="00077623">
      <w:pPr>
        <w:pStyle w:val="NormalWeb"/>
      </w:pPr>
      <w:r>
        <w:rPr>
          <w:rStyle w:val="Strong"/>
        </w:rPr>
        <w:t>FR-09: AI Investigation Report</w:t>
      </w:r>
      <w:r>
        <w:br/>
        <w:t>The system shall generate a detailed AI-powered explanation describing the reasoning behind the investigation decision.</w:t>
      </w:r>
    </w:p>
    <w:p w:rsidR="00077623" w:rsidRDefault="00077623" w:rsidP="00077623">
      <w:pPr>
        <w:pStyle w:val="NormalWeb"/>
      </w:pPr>
      <w:r>
        <w:rPr>
          <w:rStyle w:val="Strong"/>
        </w:rPr>
        <w:t>FR-10: Web Dashboard</w:t>
      </w:r>
      <w:r>
        <w:br/>
        <w:t>The system shall provide a web-based interface for submitting investigation requests and displaying investigation reports.</w:t>
      </w:r>
    </w:p>
    <w:p w:rsidR="00077623" w:rsidRDefault="00077623" w:rsidP="00416029">
      <w:pPr>
        <w:pStyle w:val="NormalWeb"/>
      </w:pPr>
      <w:r>
        <w:rPr>
          <w:rStyle w:val="Strong"/>
        </w:rPr>
        <w:lastRenderedPageBreak/>
        <w:t xml:space="preserve">FR-11: Error </w:t>
      </w:r>
      <w:proofErr w:type="gramStart"/>
      <w:r>
        <w:rPr>
          <w:rStyle w:val="Strong"/>
        </w:rPr>
        <w:t>Handling</w:t>
      </w:r>
      <w:proofErr w:type="gramEnd"/>
      <w:r>
        <w:br/>
        <w:t>The system shall display appropriate error messages when transaction or customer information is unavailable.</w:t>
      </w:r>
    </w:p>
    <w:p w:rsidR="00077623" w:rsidRPr="00416029" w:rsidRDefault="00077623" w:rsidP="00077623">
      <w:pPr>
        <w:pStyle w:val="Heading1"/>
        <w:rPr>
          <w:color w:val="auto"/>
        </w:rPr>
      </w:pPr>
      <w:r w:rsidRPr="00416029">
        <w:rPr>
          <w:color w:val="auto"/>
        </w:rPr>
        <w:t>System Modules</w:t>
      </w:r>
    </w:p>
    <w:p w:rsidR="00077623" w:rsidRPr="00416029" w:rsidRDefault="00077623" w:rsidP="00077623">
      <w:pPr>
        <w:pStyle w:val="NormalWeb"/>
      </w:pPr>
      <w:r w:rsidRPr="00416029">
        <w:t>The proposed system is divided into the following major modules:</w:t>
      </w:r>
    </w:p>
    <w:p w:rsidR="00077623" w:rsidRPr="00416029" w:rsidRDefault="00077623" w:rsidP="00077623">
      <w:pPr>
        <w:pStyle w:val="Heading3"/>
        <w:rPr>
          <w:color w:val="auto"/>
        </w:rPr>
      </w:pPr>
      <w:r w:rsidRPr="00416029">
        <w:rPr>
          <w:color w:val="auto"/>
        </w:rPr>
        <w:t>Module 1: User Interface Module</w:t>
      </w:r>
    </w:p>
    <w:p w:rsidR="00077623" w:rsidRPr="00416029" w:rsidRDefault="00077623" w:rsidP="00077623">
      <w:pPr>
        <w:pStyle w:val="NormalWeb"/>
      </w:pPr>
      <w:r w:rsidRPr="00416029">
        <w:rPr>
          <w:rStyle w:val="Strong"/>
        </w:rPr>
        <w:t>Purpose:</w:t>
      </w:r>
      <w:r w:rsidRPr="00416029">
        <w:t xml:space="preserve"> Provides a web interface for banking staff to submit transaction IDs and view investigation reports.</w:t>
      </w:r>
    </w:p>
    <w:p w:rsidR="00077623" w:rsidRPr="00416029" w:rsidRDefault="00077623" w:rsidP="00416029">
      <w:pPr>
        <w:pStyle w:val="NormalWeb"/>
      </w:pPr>
      <w:r w:rsidRPr="00416029">
        <w:rPr>
          <w:rStyle w:val="Strong"/>
        </w:rPr>
        <w:t>Technologies:</w:t>
      </w:r>
      <w:r w:rsidRPr="00416029">
        <w:t xml:space="preserve"> HTML, CSS, JavaScript</w:t>
      </w:r>
    </w:p>
    <w:p w:rsidR="00077623" w:rsidRPr="00416029" w:rsidRDefault="00077623" w:rsidP="00077623">
      <w:pPr>
        <w:pStyle w:val="Heading3"/>
        <w:rPr>
          <w:color w:val="auto"/>
        </w:rPr>
      </w:pPr>
      <w:r w:rsidRPr="00416029">
        <w:rPr>
          <w:color w:val="auto"/>
        </w:rPr>
        <w:t>Module 2: Backend API Module</w:t>
      </w:r>
    </w:p>
    <w:p w:rsidR="00077623" w:rsidRPr="00416029" w:rsidRDefault="00077623" w:rsidP="00077623">
      <w:pPr>
        <w:pStyle w:val="NormalWeb"/>
      </w:pPr>
      <w:r w:rsidRPr="00416029">
        <w:rPr>
          <w:rStyle w:val="Strong"/>
        </w:rPr>
        <w:t>Purpose:</w:t>
      </w:r>
      <w:r w:rsidRPr="00416029">
        <w:t xml:space="preserve"> Handles incoming requests, communicates with AI agents, processes investigation requests, and returns responses.</w:t>
      </w:r>
    </w:p>
    <w:p w:rsidR="00077623" w:rsidRPr="00416029" w:rsidRDefault="00077623" w:rsidP="00416029">
      <w:pPr>
        <w:pStyle w:val="NormalWeb"/>
      </w:pPr>
      <w:r w:rsidRPr="00416029">
        <w:rPr>
          <w:rStyle w:val="Strong"/>
        </w:rPr>
        <w:t>Technology:</w:t>
      </w:r>
      <w:r w:rsidRPr="00416029">
        <w:t xml:space="preserve"> </w:t>
      </w:r>
      <w:proofErr w:type="spellStart"/>
      <w:r w:rsidRPr="00416029">
        <w:t>FastAPI</w:t>
      </w:r>
      <w:proofErr w:type="spellEnd"/>
    </w:p>
    <w:p w:rsidR="00077623" w:rsidRDefault="00077623" w:rsidP="00077623">
      <w:pPr>
        <w:pStyle w:val="Heading3"/>
      </w:pPr>
      <w:r w:rsidRPr="00416029">
        <w:rPr>
          <w:color w:val="auto"/>
        </w:rPr>
        <w:t xml:space="preserve">Module 3: </w:t>
      </w:r>
      <w:proofErr w:type="spellStart"/>
      <w:r w:rsidRPr="00416029">
        <w:rPr>
          <w:color w:val="auto"/>
        </w:rPr>
        <w:t>Agentic</w:t>
      </w:r>
      <w:proofErr w:type="spellEnd"/>
      <w:r w:rsidRPr="00416029">
        <w:rPr>
          <w:color w:val="auto"/>
        </w:rPr>
        <w:t xml:space="preserve"> AI Module</w:t>
      </w:r>
    </w:p>
    <w:p w:rsidR="00077623" w:rsidRDefault="00077623" w:rsidP="00077623">
      <w:pPr>
        <w:pStyle w:val="NormalWeb"/>
      </w:pPr>
      <w:r>
        <w:rPr>
          <w:rStyle w:val="Strong"/>
        </w:rPr>
        <w:t>Purpose:</w:t>
      </w:r>
      <w:r>
        <w:t xml:space="preserve"> Executes the complete fraud investigation process through collaboration among multiple specialized AI agents, including the Coordinator Agent, Transaction Verification Agent, Customer Verification Agent, Fraud Analysis Agent, and Decision Agent.</w:t>
      </w:r>
    </w:p>
    <w:p w:rsidR="00077623" w:rsidRDefault="00077623" w:rsidP="00416029">
      <w:pPr>
        <w:pStyle w:val="NormalWeb"/>
      </w:pPr>
      <w:r>
        <w:rPr>
          <w:rStyle w:val="Strong"/>
        </w:rPr>
        <w:t>Technology:</w:t>
      </w:r>
      <w:r>
        <w:t xml:space="preserve"> Python + </w:t>
      </w:r>
      <w:proofErr w:type="spellStart"/>
      <w:r>
        <w:t>Groq</w:t>
      </w:r>
      <w:proofErr w:type="spellEnd"/>
      <w:r>
        <w:t xml:space="preserve"> LLM</w:t>
      </w:r>
    </w:p>
    <w:p w:rsidR="00077623" w:rsidRPr="00416029" w:rsidRDefault="00077623" w:rsidP="00077623">
      <w:pPr>
        <w:pStyle w:val="Heading3"/>
        <w:rPr>
          <w:color w:val="auto"/>
        </w:rPr>
      </w:pPr>
      <w:r w:rsidRPr="00416029">
        <w:rPr>
          <w:color w:val="auto"/>
        </w:rPr>
        <w:t>Module 4: Data Management Module</w:t>
      </w:r>
    </w:p>
    <w:p w:rsidR="00077623" w:rsidRPr="00416029" w:rsidRDefault="00077623" w:rsidP="00077623">
      <w:pPr>
        <w:pStyle w:val="NormalWeb"/>
      </w:pPr>
      <w:r w:rsidRPr="00416029">
        <w:rPr>
          <w:rStyle w:val="Strong"/>
        </w:rPr>
        <w:t>Purpose:</w:t>
      </w:r>
      <w:r w:rsidRPr="00416029">
        <w:t xml:space="preserve"> Retrieves transaction and customer information from </w:t>
      </w:r>
      <w:proofErr w:type="spellStart"/>
      <w:r w:rsidRPr="00416029">
        <w:t>PostgreSQL</w:t>
      </w:r>
      <w:proofErr w:type="spellEnd"/>
      <w:r w:rsidRPr="00416029">
        <w:t xml:space="preserve"> and performs data access operations required by the AI agents.</w:t>
      </w:r>
    </w:p>
    <w:p w:rsidR="00077623" w:rsidRPr="00416029" w:rsidRDefault="00077623" w:rsidP="00077623">
      <w:pPr>
        <w:pStyle w:val="NormalWeb"/>
      </w:pPr>
      <w:r w:rsidRPr="00416029">
        <w:rPr>
          <w:rStyle w:val="Strong"/>
        </w:rPr>
        <w:t>Technology:</w:t>
      </w:r>
      <w:r w:rsidRPr="00416029">
        <w:t xml:space="preserve"> </w:t>
      </w:r>
      <w:proofErr w:type="spellStart"/>
      <w:r w:rsidRPr="00416029">
        <w:t>PostgreSQL</w:t>
      </w:r>
      <w:proofErr w:type="spellEnd"/>
      <w:r w:rsidRPr="00416029">
        <w:t xml:space="preserve"> + </w:t>
      </w:r>
      <w:proofErr w:type="spellStart"/>
      <w:r w:rsidRPr="00416029">
        <w:t>SQLAlchemy</w:t>
      </w:r>
      <w:proofErr w:type="spellEnd"/>
      <w:r w:rsidRPr="00416029">
        <w:t xml:space="preserve"> + Pandas (for initial data preprocessing and import)</w:t>
      </w:r>
    </w:p>
    <w:p w:rsidR="00077623" w:rsidRPr="00416029" w:rsidRDefault="00077623" w:rsidP="00077623"/>
    <w:p w:rsidR="00077623" w:rsidRPr="00416029" w:rsidRDefault="00077623" w:rsidP="00077623">
      <w:pPr>
        <w:pStyle w:val="Heading3"/>
        <w:rPr>
          <w:color w:val="auto"/>
        </w:rPr>
      </w:pPr>
      <w:r w:rsidRPr="00416029">
        <w:rPr>
          <w:color w:val="auto"/>
        </w:rPr>
        <w:t>Module 5: Reporting Module</w:t>
      </w:r>
    </w:p>
    <w:p w:rsidR="00077623" w:rsidRDefault="00077623" w:rsidP="00077623">
      <w:pPr>
        <w:pStyle w:val="NormalWeb"/>
      </w:pPr>
      <w:r w:rsidRPr="00416029">
        <w:rPr>
          <w:rStyle w:val="Strong"/>
        </w:rPr>
        <w:t>Purpose:</w:t>
      </w:r>
      <w:r w:rsidRPr="00416029">
        <w:t xml:space="preserve"> Generates </w:t>
      </w:r>
      <w:r>
        <w:t>the final fraud investigation report, including fraud score, risk level, recommendation, and AI-generated explanation.</w:t>
      </w:r>
    </w:p>
    <w:p w:rsidR="00077623" w:rsidRPr="00416029" w:rsidRDefault="00077623" w:rsidP="00077623">
      <w:pPr>
        <w:pStyle w:val="NormalWeb"/>
      </w:pPr>
      <w:r w:rsidRPr="00416029">
        <w:rPr>
          <w:rStyle w:val="Strong"/>
        </w:rPr>
        <w:t>Technology:</w:t>
      </w:r>
      <w:r w:rsidRPr="00416029">
        <w:t xml:space="preserve"> Python + </w:t>
      </w:r>
      <w:proofErr w:type="spellStart"/>
      <w:r w:rsidRPr="00416029">
        <w:t>Groq</w:t>
      </w:r>
      <w:proofErr w:type="spellEnd"/>
      <w:r w:rsidRPr="00416029">
        <w:t xml:space="preserve"> LLM</w:t>
      </w:r>
    </w:p>
    <w:p w:rsidR="00416029" w:rsidRPr="00416029" w:rsidRDefault="00416029" w:rsidP="00416029">
      <w:pPr>
        <w:pStyle w:val="Heading1"/>
        <w:rPr>
          <w:color w:val="auto"/>
        </w:rPr>
      </w:pPr>
      <w:r w:rsidRPr="00416029">
        <w:rPr>
          <w:color w:val="auto"/>
        </w:rPr>
        <w:lastRenderedPageBreak/>
        <w:t>AI Agents Design</w:t>
      </w:r>
    </w:p>
    <w:p w:rsidR="00416029" w:rsidRDefault="00416029" w:rsidP="00416029">
      <w:pPr>
        <w:pStyle w:val="Heading2"/>
      </w:pPr>
      <w:r>
        <w:t>Overview</w:t>
      </w:r>
    </w:p>
    <w:p w:rsidR="00416029" w:rsidRDefault="00416029" w:rsidP="00416029">
      <w:pPr>
        <w:pStyle w:val="NormalWeb"/>
      </w:pPr>
      <w:r>
        <w:t xml:space="preserve">The proposed system follows an </w:t>
      </w:r>
      <w:proofErr w:type="spellStart"/>
      <w:r>
        <w:rPr>
          <w:rStyle w:val="Strong"/>
          <w:rFonts w:eastAsiaTheme="majorEastAsia"/>
        </w:rPr>
        <w:t>Agentic</w:t>
      </w:r>
      <w:proofErr w:type="spellEnd"/>
      <w:r>
        <w:rPr>
          <w:rStyle w:val="Strong"/>
          <w:rFonts w:eastAsiaTheme="majorEastAsia"/>
        </w:rPr>
        <w:t xml:space="preserve"> AI architecture</w:t>
      </w:r>
      <w:r>
        <w:t xml:space="preserve"> where multiple specialized AI agents collaborate to investigate suspicious banking transactions. Each AI agent performs a specific responsibility and communicates through a </w:t>
      </w:r>
      <w:r>
        <w:rPr>
          <w:rStyle w:val="Strong"/>
          <w:rFonts w:eastAsiaTheme="majorEastAsia"/>
        </w:rPr>
        <w:t>Coordinator Agent</w:t>
      </w:r>
      <w:r>
        <w:t>, which manages the complete investigation workflow. Instead of assigning all responsibilities to a single AI model, the investigation is divided among specialized agents, making the system modular, scalable, transparent, and easier to maintain.</w:t>
      </w:r>
    </w:p>
    <w:p w:rsidR="00416029" w:rsidRDefault="00416029" w:rsidP="00416029">
      <w:pPr>
        <w:pStyle w:val="NormalWeb"/>
      </w:pPr>
      <w:r>
        <w:t>Each AI agent has:</w:t>
      </w:r>
    </w:p>
    <w:p w:rsidR="00416029" w:rsidRDefault="00416029" w:rsidP="003219FA">
      <w:pPr>
        <w:numPr>
          <w:ilvl w:val="0"/>
          <w:numId w:val="6"/>
        </w:numPr>
        <w:spacing w:before="100" w:beforeAutospacing="1" w:after="100" w:afterAutospacing="1" w:line="240" w:lineRule="auto"/>
      </w:pPr>
      <w:r>
        <w:t xml:space="preserve">A clearly defined goal. </w:t>
      </w:r>
    </w:p>
    <w:p w:rsidR="00416029" w:rsidRDefault="00416029" w:rsidP="003219FA">
      <w:pPr>
        <w:numPr>
          <w:ilvl w:val="0"/>
          <w:numId w:val="6"/>
        </w:numPr>
        <w:spacing w:before="100" w:beforeAutospacing="1" w:after="100" w:afterAutospacing="1" w:line="240" w:lineRule="auto"/>
      </w:pPr>
      <w:r>
        <w:t xml:space="preserve">Access only to the information required for its assigned task. </w:t>
      </w:r>
    </w:p>
    <w:p w:rsidR="00416029" w:rsidRDefault="00416029" w:rsidP="003219FA">
      <w:pPr>
        <w:numPr>
          <w:ilvl w:val="0"/>
          <w:numId w:val="6"/>
        </w:numPr>
        <w:spacing w:before="100" w:beforeAutospacing="1" w:after="100" w:afterAutospacing="1" w:line="240" w:lineRule="auto"/>
      </w:pPr>
      <w:r>
        <w:t xml:space="preserve">The ability to retrieve information from the </w:t>
      </w:r>
      <w:proofErr w:type="spellStart"/>
      <w:r>
        <w:t>PostgreSQL</w:t>
      </w:r>
      <w:proofErr w:type="spellEnd"/>
      <w:r>
        <w:t xml:space="preserve"> database. </w:t>
      </w:r>
    </w:p>
    <w:p w:rsidR="00416029" w:rsidRDefault="00416029" w:rsidP="003219FA">
      <w:pPr>
        <w:numPr>
          <w:ilvl w:val="0"/>
          <w:numId w:val="6"/>
        </w:numPr>
        <w:spacing w:before="100" w:beforeAutospacing="1" w:after="100" w:afterAutospacing="1" w:line="240" w:lineRule="auto"/>
      </w:pPr>
      <w:r>
        <w:t xml:space="preserve">The ability to communicate its findings to the Coordinator Agent. </w:t>
      </w:r>
    </w:p>
    <w:p w:rsidR="00416029" w:rsidRDefault="00416029" w:rsidP="003219FA">
      <w:pPr>
        <w:numPr>
          <w:ilvl w:val="0"/>
          <w:numId w:val="6"/>
        </w:numPr>
        <w:spacing w:before="100" w:beforeAutospacing="1" w:after="100" w:afterAutospacing="1" w:line="240" w:lineRule="auto"/>
      </w:pPr>
      <w:r>
        <w:t xml:space="preserve">A specific output that contributes to the final investigation report. </w:t>
      </w:r>
    </w:p>
    <w:p w:rsidR="00416029" w:rsidRPr="00416029" w:rsidRDefault="00416029" w:rsidP="00416029">
      <w:pPr>
        <w:pStyle w:val="Heading1"/>
        <w:rPr>
          <w:color w:val="auto"/>
        </w:rPr>
      </w:pPr>
      <w:r w:rsidRPr="00416029">
        <w:rPr>
          <w:color w:val="auto"/>
        </w:rPr>
        <w:t>Coordinator Agent</w:t>
      </w:r>
    </w:p>
    <w:p w:rsidR="00416029" w:rsidRDefault="00416029" w:rsidP="00416029">
      <w:pPr>
        <w:pStyle w:val="Heading2"/>
      </w:pPr>
      <w:r>
        <w:t>Purpose</w:t>
      </w:r>
    </w:p>
    <w:p w:rsidR="00416029" w:rsidRDefault="00416029" w:rsidP="00416029">
      <w:pPr>
        <w:pStyle w:val="NormalWeb"/>
      </w:pPr>
      <w:proofErr w:type="gramStart"/>
      <w:r>
        <w:t xml:space="preserve">Acts as the central controller of the </w:t>
      </w:r>
      <w:proofErr w:type="spellStart"/>
      <w:r>
        <w:t>Agentic</w:t>
      </w:r>
      <w:proofErr w:type="spellEnd"/>
      <w:r>
        <w:t xml:space="preserve"> AI system.</w:t>
      </w:r>
      <w:proofErr w:type="gramEnd"/>
    </w:p>
    <w:p w:rsidR="00416029" w:rsidRDefault="00416029" w:rsidP="00416029">
      <w:pPr>
        <w:pStyle w:val="Heading2"/>
      </w:pPr>
      <w:r>
        <w:t>Goal</w:t>
      </w:r>
    </w:p>
    <w:p w:rsidR="00416029" w:rsidRDefault="00416029" w:rsidP="00416029">
      <w:pPr>
        <w:pStyle w:val="NormalWeb"/>
      </w:pPr>
      <w:r>
        <w:t>Manage the complete fraud investigation workflow and coordinate communication between all specialized AI agents.</w:t>
      </w:r>
    </w:p>
    <w:p w:rsidR="00416029" w:rsidRDefault="00416029" w:rsidP="00416029">
      <w:pPr>
        <w:pStyle w:val="Heading2"/>
      </w:pPr>
      <w:r>
        <w:t>Responsibilities</w:t>
      </w:r>
    </w:p>
    <w:p w:rsidR="00416029" w:rsidRDefault="00416029" w:rsidP="003219FA">
      <w:pPr>
        <w:numPr>
          <w:ilvl w:val="0"/>
          <w:numId w:val="7"/>
        </w:numPr>
        <w:spacing w:before="100" w:beforeAutospacing="1" w:after="100" w:afterAutospacing="1" w:line="240" w:lineRule="auto"/>
      </w:pPr>
      <w:r>
        <w:t xml:space="preserve">Receive investigation requests from the </w:t>
      </w:r>
      <w:proofErr w:type="spellStart"/>
      <w:r>
        <w:t>FastAPI</w:t>
      </w:r>
      <w:proofErr w:type="spellEnd"/>
      <w:r>
        <w:t xml:space="preserve"> backend. </w:t>
      </w:r>
    </w:p>
    <w:p w:rsidR="00416029" w:rsidRDefault="00416029" w:rsidP="003219FA">
      <w:pPr>
        <w:numPr>
          <w:ilvl w:val="0"/>
          <w:numId w:val="7"/>
        </w:numPr>
        <w:spacing w:before="100" w:beforeAutospacing="1" w:after="100" w:afterAutospacing="1" w:line="240" w:lineRule="auto"/>
      </w:pPr>
      <w:r>
        <w:t xml:space="preserve">Retrieve the requested transaction from the </w:t>
      </w:r>
      <w:proofErr w:type="spellStart"/>
      <w:r>
        <w:t>PostgreSQL</w:t>
      </w:r>
      <w:proofErr w:type="spellEnd"/>
      <w:r>
        <w:t xml:space="preserve"> database. </w:t>
      </w:r>
    </w:p>
    <w:p w:rsidR="00416029" w:rsidRDefault="00416029" w:rsidP="003219FA">
      <w:pPr>
        <w:numPr>
          <w:ilvl w:val="0"/>
          <w:numId w:val="7"/>
        </w:numPr>
        <w:spacing w:before="100" w:beforeAutospacing="1" w:after="100" w:afterAutospacing="1" w:line="240" w:lineRule="auto"/>
      </w:pPr>
      <w:r>
        <w:t xml:space="preserve">Initiate the investigation process. </w:t>
      </w:r>
    </w:p>
    <w:p w:rsidR="00416029" w:rsidRDefault="00416029" w:rsidP="003219FA">
      <w:pPr>
        <w:numPr>
          <w:ilvl w:val="0"/>
          <w:numId w:val="7"/>
        </w:numPr>
        <w:spacing w:before="100" w:beforeAutospacing="1" w:after="100" w:afterAutospacing="1" w:line="240" w:lineRule="auto"/>
      </w:pPr>
      <w:r>
        <w:t xml:space="preserve">Execute the Transaction Verification Agent. </w:t>
      </w:r>
    </w:p>
    <w:p w:rsidR="00416029" w:rsidRDefault="00416029" w:rsidP="003219FA">
      <w:pPr>
        <w:numPr>
          <w:ilvl w:val="0"/>
          <w:numId w:val="7"/>
        </w:numPr>
        <w:spacing w:before="100" w:beforeAutospacing="1" w:after="100" w:afterAutospacing="1" w:line="240" w:lineRule="auto"/>
      </w:pPr>
      <w:r>
        <w:t xml:space="preserve">Execute the Customer Verification Agent. </w:t>
      </w:r>
    </w:p>
    <w:p w:rsidR="00416029" w:rsidRDefault="00416029" w:rsidP="003219FA">
      <w:pPr>
        <w:numPr>
          <w:ilvl w:val="0"/>
          <w:numId w:val="7"/>
        </w:numPr>
        <w:spacing w:before="100" w:beforeAutospacing="1" w:after="100" w:afterAutospacing="1" w:line="240" w:lineRule="auto"/>
      </w:pPr>
      <w:r>
        <w:t xml:space="preserve">Execute the Fraud Analysis Agent. </w:t>
      </w:r>
    </w:p>
    <w:p w:rsidR="00416029" w:rsidRDefault="00416029" w:rsidP="003219FA">
      <w:pPr>
        <w:numPr>
          <w:ilvl w:val="0"/>
          <w:numId w:val="7"/>
        </w:numPr>
        <w:spacing w:before="100" w:beforeAutospacing="1" w:after="100" w:afterAutospacing="1" w:line="240" w:lineRule="auto"/>
      </w:pPr>
      <w:r>
        <w:t xml:space="preserve">Collect outputs from all agents. </w:t>
      </w:r>
    </w:p>
    <w:p w:rsidR="00416029" w:rsidRDefault="00416029" w:rsidP="003219FA">
      <w:pPr>
        <w:numPr>
          <w:ilvl w:val="0"/>
          <w:numId w:val="7"/>
        </w:numPr>
        <w:spacing w:before="100" w:beforeAutospacing="1" w:after="100" w:afterAutospacing="1" w:line="240" w:lineRule="auto"/>
      </w:pPr>
      <w:r>
        <w:t xml:space="preserve">Forward the complete investigation to the Decision Agent. </w:t>
      </w:r>
    </w:p>
    <w:p w:rsidR="00416029" w:rsidRDefault="00416029" w:rsidP="00416029">
      <w:pPr>
        <w:pStyle w:val="Heading2"/>
      </w:pPr>
    </w:p>
    <w:p w:rsidR="00416029" w:rsidRDefault="00416029" w:rsidP="00416029">
      <w:pPr>
        <w:pStyle w:val="Heading2"/>
      </w:pPr>
    </w:p>
    <w:p w:rsidR="00416029" w:rsidRDefault="00416029" w:rsidP="00416029">
      <w:pPr>
        <w:pStyle w:val="Heading2"/>
      </w:pPr>
      <w:r>
        <w:t>Input</w:t>
      </w:r>
    </w:p>
    <w:p w:rsidR="00416029" w:rsidRDefault="00416029" w:rsidP="003219FA">
      <w:pPr>
        <w:numPr>
          <w:ilvl w:val="0"/>
          <w:numId w:val="8"/>
        </w:numPr>
        <w:spacing w:before="100" w:beforeAutospacing="1" w:after="100" w:afterAutospacing="1" w:line="240" w:lineRule="auto"/>
      </w:pPr>
      <w:r>
        <w:t xml:space="preserve">Transaction ID </w:t>
      </w:r>
    </w:p>
    <w:p w:rsidR="00416029" w:rsidRDefault="00416029" w:rsidP="00416029">
      <w:pPr>
        <w:pStyle w:val="Heading2"/>
      </w:pPr>
      <w:r>
        <w:t>Data Source</w:t>
      </w:r>
    </w:p>
    <w:p w:rsidR="00416029" w:rsidRDefault="00416029" w:rsidP="00416029">
      <w:pPr>
        <w:pStyle w:val="NormalWeb"/>
      </w:pPr>
      <w:proofErr w:type="spellStart"/>
      <w:r>
        <w:t>PostgreSQL</w:t>
      </w:r>
      <w:proofErr w:type="spellEnd"/>
      <w:r>
        <w:t xml:space="preserve"> Database</w:t>
      </w:r>
    </w:p>
    <w:p w:rsidR="00416029" w:rsidRDefault="00416029" w:rsidP="00416029">
      <w:pPr>
        <w:pStyle w:val="Heading2"/>
      </w:pPr>
      <w:r>
        <w:t>Memory</w:t>
      </w:r>
    </w:p>
    <w:p w:rsidR="00416029" w:rsidRDefault="00416029" w:rsidP="00416029">
      <w:pPr>
        <w:pStyle w:val="NormalWeb"/>
      </w:pPr>
      <w:proofErr w:type="gramStart"/>
      <w:r>
        <w:t>Maintains the investigation context throughout the workflow.</w:t>
      </w:r>
      <w:proofErr w:type="gramEnd"/>
    </w:p>
    <w:p w:rsidR="00416029" w:rsidRDefault="00416029" w:rsidP="00416029">
      <w:pPr>
        <w:pStyle w:val="Heading2"/>
      </w:pPr>
      <w:r>
        <w:t>Tools</w:t>
      </w:r>
    </w:p>
    <w:p w:rsidR="00416029" w:rsidRDefault="00416029" w:rsidP="003219FA">
      <w:pPr>
        <w:numPr>
          <w:ilvl w:val="0"/>
          <w:numId w:val="9"/>
        </w:numPr>
        <w:spacing w:before="100" w:beforeAutospacing="1" w:after="100" w:afterAutospacing="1" w:line="240" w:lineRule="auto"/>
      </w:pPr>
      <w:proofErr w:type="spellStart"/>
      <w:r>
        <w:t>PostgreSQL</w:t>
      </w:r>
      <w:proofErr w:type="spellEnd"/>
      <w:r>
        <w:t xml:space="preserve"> </w:t>
      </w:r>
    </w:p>
    <w:p w:rsidR="00416029" w:rsidRDefault="00416029" w:rsidP="003219FA">
      <w:pPr>
        <w:numPr>
          <w:ilvl w:val="0"/>
          <w:numId w:val="9"/>
        </w:numPr>
        <w:spacing w:before="100" w:beforeAutospacing="1" w:after="100" w:afterAutospacing="1" w:line="240" w:lineRule="auto"/>
      </w:pPr>
      <w:proofErr w:type="spellStart"/>
      <w:r>
        <w:t>SQLAlchemy</w:t>
      </w:r>
      <w:proofErr w:type="spellEnd"/>
      <w:r>
        <w:t xml:space="preserve"> </w:t>
      </w:r>
    </w:p>
    <w:p w:rsidR="00416029" w:rsidRDefault="00416029" w:rsidP="00416029">
      <w:pPr>
        <w:pStyle w:val="Heading2"/>
      </w:pPr>
      <w:r>
        <w:t>Output</w:t>
      </w:r>
    </w:p>
    <w:p w:rsidR="00416029" w:rsidRDefault="00416029" w:rsidP="00416029">
      <w:pPr>
        <w:pStyle w:val="NormalWeb"/>
      </w:pPr>
      <w:r>
        <w:t>Combined investigation reports from all specialized agents.</w:t>
      </w:r>
    </w:p>
    <w:p w:rsidR="00416029" w:rsidRPr="00416029" w:rsidRDefault="00416029" w:rsidP="00416029">
      <w:pPr>
        <w:pStyle w:val="Heading1"/>
        <w:rPr>
          <w:color w:val="auto"/>
        </w:rPr>
      </w:pPr>
      <w:r w:rsidRPr="00416029">
        <w:rPr>
          <w:color w:val="auto"/>
        </w:rPr>
        <w:t>Customer Verification Agent</w:t>
      </w:r>
    </w:p>
    <w:p w:rsidR="00416029" w:rsidRDefault="00416029" w:rsidP="00416029">
      <w:pPr>
        <w:pStyle w:val="Heading2"/>
      </w:pPr>
      <w:r>
        <w:t>Purpose</w:t>
      </w:r>
    </w:p>
    <w:p w:rsidR="00416029" w:rsidRDefault="00416029" w:rsidP="00416029">
      <w:pPr>
        <w:pStyle w:val="NormalWeb"/>
      </w:pPr>
      <w:r>
        <w:t>Retrieve customer information and verify customer-related details.</w:t>
      </w:r>
    </w:p>
    <w:p w:rsidR="00416029" w:rsidRDefault="00416029" w:rsidP="00416029">
      <w:pPr>
        <w:pStyle w:val="Heading2"/>
      </w:pPr>
      <w:r>
        <w:t>Goal</w:t>
      </w:r>
    </w:p>
    <w:p w:rsidR="00416029" w:rsidRDefault="00416029" w:rsidP="00416029">
      <w:pPr>
        <w:pStyle w:val="NormalWeb"/>
      </w:pPr>
      <w:r>
        <w:t>Verify that the transaction belongs to a valid customer and provide customer-related information for fraud investigation.</w:t>
      </w:r>
    </w:p>
    <w:p w:rsidR="00416029" w:rsidRDefault="00416029" w:rsidP="00416029">
      <w:pPr>
        <w:pStyle w:val="Heading2"/>
      </w:pPr>
      <w:r>
        <w:t>Responsibilities</w:t>
      </w:r>
    </w:p>
    <w:p w:rsidR="00416029" w:rsidRDefault="00416029" w:rsidP="003219FA">
      <w:pPr>
        <w:numPr>
          <w:ilvl w:val="0"/>
          <w:numId w:val="10"/>
        </w:numPr>
        <w:spacing w:before="100" w:beforeAutospacing="1" w:after="100" w:afterAutospacing="1" w:line="240" w:lineRule="auto"/>
      </w:pPr>
      <w:r>
        <w:t xml:space="preserve">Retrieve customer information. </w:t>
      </w:r>
    </w:p>
    <w:p w:rsidR="00416029" w:rsidRDefault="00416029" w:rsidP="003219FA">
      <w:pPr>
        <w:numPr>
          <w:ilvl w:val="0"/>
          <w:numId w:val="10"/>
        </w:numPr>
        <w:spacing w:before="100" w:beforeAutospacing="1" w:after="100" w:afterAutospacing="1" w:line="240" w:lineRule="auto"/>
      </w:pPr>
      <w:r>
        <w:t xml:space="preserve">Retrieve customer account balance. </w:t>
      </w:r>
    </w:p>
    <w:p w:rsidR="00416029" w:rsidRDefault="00416029" w:rsidP="003219FA">
      <w:pPr>
        <w:numPr>
          <w:ilvl w:val="0"/>
          <w:numId w:val="10"/>
        </w:numPr>
        <w:spacing w:before="100" w:beforeAutospacing="1" w:after="100" w:afterAutospacing="1" w:line="240" w:lineRule="auto"/>
      </w:pPr>
      <w:r>
        <w:t xml:space="preserve">Retrieve customer home location. </w:t>
      </w:r>
    </w:p>
    <w:p w:rsidR="00416029" w:rsidRDefault="00416029" w:rsidP="003219FA">
      <w:pPr>
        <w:numPr>
          <w:ilvl w:val="0"/>
          <w:numId w:val="10"/>
        </w:numPr>
        <w:spacing w:before="100" w:beforeAutospacing="1" w:after="100" w:afterAutospacing="1" w:line="240" w:lineRule="auto"/>
      </w:pPr>
      <w:r>
        <w:t xml:space="preserve">Retrieve customer transaction history. </w:t>
      </w:r>
    </w:p>
    <w:p w:rsidR="00416029" w:rsidRDefault="00416029" w:rsidP="003219FA">
      <w:pPr>
        <w:numPr>
          <w:ilvl w:val="0"/>
          <w:numId w:val="10"/>
        </w:numPr>
        <w:spacing w:before="100" w:beforeAutospacing="1" w:after="100" w:afterAutospacing="1" w:line="240" w:lineRule="auto"/>
      </w:pPr>
      <w:r>
        <w:t xml:space="preserve">Retrieve previous fraud history. </w:t>
      </w:r>
    </w:p>
    <w:p w:rsidR="00416029" w:rsidRDefault="00416029" w:rsidP="00416029">
      <w:pPr>
        <w:pStyle w:val="Heading2"/>
      </w:pPr>
    </w:p>
    <w:p w:rsidR="00416029" w:rsidRDefault="00416029" w:rsidP="00416029">
      <w:pPr>
        <w:pStyle w:val="Heading2"/>
      </w:pPr>
      <w:r>
        <w:t>Data Source</w:t>
      </w:r>
    </w:p>
    <w:p w:rsidR="00416029" w:rsidRDefault="00416029" w:rsidP="00416029">
      <w:pPr>
        <w:pStyle w:val="NormalWeb"/>
      </w:pPr>
      <w:proofErr w:type="spellStart"/>
      <w:r>
        <w:t>PostgreSQL</w:t>
      </w:r>
      <w:proofErr w:type="spellEnd"/>
      <w:r>
        <w:t xml:space="preserve"> Database</w:t>
      </w:r>
    </w:p>
    <w:p w:rsidR="00416029" w:rsidRDefault="00416029" w:rsidP="00416029">
      <w:pPr>
        <w:pStyle w:val="Heading2"/>
      </w:pPr>
      <w:r>
        <w:t>Fields Used</w:t>
      </w:r>
    </w:p>
    <w:p w:rsidR="00416029" w:rsidRDefault="00416029" w:rsidP="003219FA">
      <w:pPr>
        <w:numPr>
          <w:ilvl w:val="0"/>
          <w:numId w:val="11"/>
        </w:numPr>
        <w:spacing w:before="100" w:beforeAutospacing="1" w:after="100" w:afterAutospacing="1" w:line="240" w:lineRule="auto"/>
      </w:pPr>
      <w:proofErr w:type="spellStart"/>
      <w:r>
        <w:t>Customer_ID</w:t>
      </w:r>
      <w:proofErr w:type="spellEnd"/>
      <w:r>
        <w:t xml:space="preserve"> </w:t>
      </w:r>
    </w:p>
    <w:p w:rsidR="00416029" w:rsidRDefault="00416029" w:rsidP="003219FA">
      <w:pPr>
        <w:numPr>
          <w:ilvl w:val="0"/>
          <w:numId w:val="11"/>
        </w:numPr>
        <w:spacing w:before="100" w:beforeAutospacing="1" w:after="100" w:afterAutospacing="1" w:line="240" w:lineRule="auto"/>
      </w:pPr>
      <w:proofErr w:type="spellStart"/>
      <w:r>
        <w:t>Customer_Home_Location</w:t>
      </w:r>
      <w:proofErr w:type="spellEnd"/>
      <w:r>
        <w:t xml:space="preserve"> </w:t>
      </w:r>
    </w:p>
    <w:p w:rsidR="00416029" w:rsidRDefault="00416029" w:rsidP="003219FA">
      <w:pPr>
        <w:numPr>
          <w:ilvl w:val="0"/>
          <w:numId w:val="11"/>
        </w:numPr>
        <w:spacing w:before="100" w:beforeAutospacing="1" w:after="100" w:afterAutospacing="1" w:line="240" w:lineRule="auto"/>
      </w:pPr>
      <w:proofErr w:type="spellStart"/>
      <w:r>
        <w:t>Card_Type</w:t>
      </w:r>
      <w:proofErr w:type="spellEnd"/>
      <w:r>
        <w:t xml:space="preserve"> </w:t>
      </w:r>
    </w:p>
    <w:p w:rsidR="00416029" w:rsidRDefault="00416029" w:rsidP="003219FA">
      <w:pPr>
        <w:numPr>
          <w:ilvl w:val="0"/>
          <w:numId w:val="11"/>
        </w:numPr>
        <w:spacing w:before="100" w:beforeAutospacing="1" w:after="100" w:afterAutospacing="1" w:line="240" w:lineRule="auto"/>
      </w:pPr>
      <w:proofErr w:type="spellStart"/>
      <w:r>
        <w:t>Account_Balance</w:t>
      </w:r>
      <w:proofErr w:type="spellEnd"/>
      <w:r>
        <w:t xml:space="preserve"> (in Million) </w:t>
      </w:r>
    </w:p>
    <w:p w:rsidR="00416029" w:rsidRDefault="00416029" w:rsidP="003219FA">
      <w:pPr>
        <w:numPr>
          <w:ilvl w:val="0"/>
          <w:numId w:val="11"/>
        </w:numPr>
        <w:spacing w:before="100" w:beforeAutospacing="1" w:after="100" w:afterAutospacing="1" w:line="240" w:lineRule="auto"/>
      </w:pPr>
      <w:proofErr w:type="spellStart"/>
      <w:r>
        <w:t>Previous_Fraud_Count</w:t>
      </w:r>
      <w:proofErr w:type="spellEnd"/>
      <w:r>
        <w:t xml:space="preserve"> </w:t>
      </w:r>
    </w:p>
    <w:p w:rsidR="00416029" w:rsidRDefault="00416029" w:rsidP="00416029">
      <w:pPr>
        <w:pStyle w:val="Heading2"/>
      </w:pPr>
      <w:r>
        <w:t>Memory</w:t>
      </w:r>
    </w:p>
    <w:p w:rsidR="00416029" w:rsidRDefault="00416029" w:rsidP="00416029">
      <w:pPr>
        <w:pStyle w:val="NormalWeb"/>
      </w:pPr>
      <w:proofErr w:type="gramStart"/>
      <w:r>
        <w:t>Stores customer information during the investigation.</w:t>
      </w:r>
      <w:proofErr w:type="gramEnd"/>
    </w:p>
    <w:p w:rsidR="00416029" w:rsidRDefault="00416029" w:rsidP="00416029">
      <w:pPr>
        <w:pStyle w:val="Heading2"/>
      </w:pPr>
      <w:r>
        <w:t>Tools</w:t>
      </w:r>
    </w:p>
    <w:p w:rsidR="00416029" w:rsidRDefault="00416029" w:rsidP="003219FA">
      <w:pPr>
        <w:numPr>
          <w:ilvl w:val="0"/>
          <w:numId w:val="12"/>
        </w:numPr>
        <w:spacing w:before="100" w:beforeAutospacing="1" w:after="100" w:afterAutospacing="1" w:line="240" w:lineRule="auto"/>
      </w:pPr>
      <w:proofErr w:type="spellStart"/>
      <w:r>
        <w:t>PostgreSQL</w:t>
      </w:r>
      <w:proofErr w:type="spellEnd"/>
      <w:r>
        <w:t xml:space="preserve"> </w:t>
      </w:r>
    </w:p>
    <w:p w:rsidR="00416029" w:rsidRDefault="00416029" w:rsidP="003219FA">
      <w:pPr>
        <w:numPr>
          <w:ilvl w:val="0"/>
          <w:numId w:val="12"/>
        </w:numPr>
        <w:spacing w:before="100" w:beforeAutospacing="1" w:after="100" w:afterAutospacing="1" w:line="240" w:lineRule="auto"/>
      </w:pPr>
      <w:proofErr w:type="spellStart"/>
      <w:r>
        <w:t>SQLAlchemy</w:t>
      </w:r>
      <w:proofErr w:type="spellEnd"/>
      <w:r>
        <w:t xml:space="preserve"> </w:t>
      </w:r>
    </w:p>
    <w:p w:rsidR="00416029" w:rsidRDefault="00416029" w:rsidP="00416029">
      <w:pPr>
        <w:pStyle w:val="Heading2"/>
      </w:pPr>
      <w:r>
        <w:t>Output</w:t>
      </w:r>
    </w:p>
    <w:p w:rsidR="00416029" w:rsidRDefault="00416029" w:rsidP="00416029">
      <w:pPr>
        <w:pStyle w:val="NormalWeb"/>
      </w:pPr>
      <w:r>
        <w:t>Customer Verification Report</w:t>
      </w:r>
    </w:p>
    <w:p w:rsidR="00416029" w:rsidRPr="00416029" w:rsidRDefault="00416029" w:rsidP="00416029">
      <w:pPr>
        <w:pStyle w:val="Heading1"/>
        <w:rPr>
          <w:color w:val="auto"/>
        </w:rPr>
      </w:pPr>
      <w:r w:rsidRPr="00416029">
        <w:rPr>
          <w:color w:val="auto"/>
        </w:rPr>
        <w:t>Transaction Verification Agent</w:t>
      </w:r>
    </w:p>
    <w:p w:rsidR="00416029" w:rsidRPr="00416029" w:rsidRDefault="00416029" w:rsidP="00416029">
      <w:pPr>
        <w:pStyle w:val="Heading2"/>
      </w:pPr>
      <w:r w:rsidRPr="00416029">
        <w:t>Purpose</w:t>
      </w:r>
    </w:p>
    <w:p w:rsidR="00416029" w:rsidRDefault="00416029" w:rsidP="00416029">
      <w:pPr>
        <w:pStyle w:val="NormalWeb"/>
      </w:pPr>
      <w:r>
        <w:t>Validate transaction details before fraud analysis.</w:t>
      </w:r>
    </w:p>
    <w:p w:rsidR="00416029" w:rsidRDefault="00416029" w:rsidP="00416029">
      <w:pPr>
        <w:pStyle w:val="Heading2"/>
      </w:pPr>
      <w:r>
        <w:t>Goal</w:t>
      </w:r>
    </w:p>
    <w:p w:rsidR="00416029" w:rsidRDefault="00416029" w:rsidP="00416029">
      <w:pPr>
        <w:pStyle w:val="NormalWeb"/>
      </w:pPr>
      <w:r>
        <w:t>Confirm that the reported transaction exists and retrieve its information.</w:t>
      </w:r>
    </w:p>
    <w:p w:rsidR="00416029" w:rsidRDefault="00416029" w:rsidP="00416029">
      <w:pPr>
        <w:pStyle w:val="Heading2"/>
      </w:pPr>
    </w:p>
    <w:p w:rsidR="00416029" w:rsidRDefault="00416029" w:rsidP="00416029">
      <w:pPr>
        <w:pStyle w:val="Heading2"/>
      </w:pPr>
    </w:p>
    <w:p w:rsidR="00416029" w:rsidRDefault="00416029" w:rsidP="00416029">
      <w:pPr>
        <w:pStyle w:val="Heading2"/>
      </w:pPr>
    </w:p>
    <w:p w:rsidR="00416029" w:rsidRDefault="00416029" w:rsidP="00416029">
      <w:pPr>
        <w:pStyle w:val="Heading2"/>
      </w:pPr>
      <w:r>
        <w:t>Responsibilities</w:t>
      </w:r>
    </w:p>
    <w:p w:rsidR="00416029" w:rsidRDefault="00416029" w:rsidP="003219FA">
      <w:pPr>
        <w:numPr>
          <w:ilvl w:val="0"/>
          <w:numId w:val="13"/>
        </w:numPr>
        <w:spacing w:before="100" w:beforeAutospacing="1" w:after="100" w:afterAutospacing="1" w:line="240" w:lineRule="auto"/>
      </w:pPr>
      <w:r>
        <w:t xml:space="preserve">Retrieve transaction details. </w:t>
      </w:r>
    </w:p>
    <w:p w:rsidR="00416029" w:rsidRDefault="00416029" w:rsidP="003219FA">
      <w:pPr>
        <w:numPr>
          <w:ilvl w:val="0"/>
          <w:numId w:val="13"/>
        </w:numPr>
        <w:spacing w:before="100" w:beforeAutospacing="1" w:after="100" w:afterAutospacing="1" w:line="240" w:lineRule="auto"/>
      </w:pPr>
      <w:r>
        <w:t xml:space="preserve">Verify transaction amount. </w:t>
      </w:r>
    </w:p>
    <w:p w:rsidR="00416029" w:rsidRDefault="00416029" w:rsidP="003219FA">
      <w:pPr>
        <w:numPr>
          <w:ilvl w:val="0"/>
          <w:numId w:val="13"/>
        </w:numPr>
        <w:spacing w:before="100" w:beforeAutospacing="1" w:after="100" w:afterAutospacing="1" w:line="240" w:lineRule="auto"/>
      </w:pPr>
      <w:r>
        <w:t xml:space="preserve">Verify transaction date. </w:t>
      </w:r>
    </w:p>
    <w:p w:rsidR="00416029" w:rsidRDefault="00416029" w:rsidP="003219FA">
      <w:pPr>
        <w:numPr>
          <w:ilvl w:val="0"/>
          <w:numId w:val="13"/>
        </w:numPr>
        <w:spacing w:before="100" w:beforeAutospacing="1" w:after="100" w:afterAutospacing="1" w:line="240" w:lineRule="auto"/>
      </w:pPr>
      <w:r>
        <w:t xml:space="preserve">Verify transaction time. </w:t>
      </w:r>
    </w:p>
    <w:p w:rsidR="00416029" w:rsidRDefault="00416029" w:rsidP="003219FA">
      <w:pPr>
        <w:numPr>
          <w:ilvl w:val="0"/>
          <w:numId w:val="13"/>
        </w:numPr>
        <w:spacing w:before="100" w:beforeAutospacing="1" w:after="100" w:afterAutospacing="1" w:line="240" w:lineRule="auto"/>
      </w:pPr>
      <w:r>
        <w:t xml:space="preserve">Verify transaction type. </w:t>
      </w:r>
    </w:p>
    <w:p w:rsidR="00416029" w:rsidRDefault="00416029" w:rsidP="003219FA">
      <w:pPr>
        <w:numPr>
          <w:ilvl w:val="0"/>
          <w:numId w:val="13"/>
        </w:numPr>
        <w:spacing w:before="100" w:beforeAutospacing="1" w:after="100" w:afterAutospacing="1" w:line="240" w:lineRule="auto"/>
      </w:pPr>
      <w:r>
        <w:t xml:space="preserve">Verify transaction location. </w:t>
      </w:r>
    </w:p>
    <w:p w:rsidR="00416029" w:rsidRDefault="00416029" w:rsidP="00416029">
      <w:pPr>
        <w:pStyle w:val="Heading2"/>
      </w:pPr>
      <w:r>
        <w:t>Data Source</w:t>
      </w:r>
    </w:p>
    <w:p w:rsidR="00416029" w:rsidRDefault="00416029" w:rsidP="00416029">
      <w:pPr>
        <w:pStyle w:val="NormalWeb"/>
      </w:pPr>
      <w:proofErr w:type="spellStart"/>
      <w:r>
        <w:t>PostgreSQL</w:t>
      </w:r>
      <w:proofErr w:type="spellEnd"/>
      <w:r>
        <w:t xml:space="preserve"> Database</w:t>
      </w:r>
    </w:p>
    <w:p w:rsidR="00416029" w:rsidRDefault="00416029" w:rsidP="00416029">
      <w:pPr>
        <w:pStyle w:val="Heading2"/>
      </w:pPr>
      <w:r>
        <w:t>Fields Used</w:t>
      </w:r>
    </w:p>
    <w:p w:rsidR="00416029" w:rsidRDefault="00416029" w:rsidP="003219FA">
      <w:pPr>
        <w:numPr>
          <w:ilvl w:val="0"/>
          <w:numId w:val="14"/>
        </w:numPr>
        <w:spacing w:before="100" w:beforeAutospacing="1" w:after="100" w:afterAutospacing="1" w:line="240" w:lineRule="auto"/>
      </w:pPr>
      <w:proofErr w:type="spellStart"/>
      <w:r>
        <w:t>Transaction_ID</w:t>
      </w:r>
      <w:proofErr w:type="spellEnd"/>
      <w:r>
        <w:t xml:space="preserve"> </w:t>
      </w:r>
    </w:p>
    <w:p w:rsidR="00416029" w:rsidRDefault="00416029" w:rsidP="003219FA">
      <w:pPr>
        <w:numPr>
          <w:ilvl w:val="0"/>
          <w:numId w:val="14"/>
        </w:numPr>
        <w:spacing w:before="100" w:beforeAutospacing="1" w:after="100" w:afterAutospacing="1" w:line="240" w:lineRule="auto"/>
      </w:pPr>
      <w:proofErr w:type="spellStart"/>
      <w:r>
        <w:t>Transaction_Amount</w:t>
      </w:r>
      <w:proofErr w:type="spellEnd"/>
      <w:r>
        <w:t xml:space="preserve"> (in Million) </w:t>
      </w:r>
    </w:p>
    <w:p w:rsidR="00416029" w:rsidRDefault="00416029" w:rsidP="003219FA">
      <w:pPr>
        <w:numPr>
          <w:ilvl w:val="0"/>
          <w:numId w:val="14"/>
        </w:numPr>
        <w:spacing w:before="100" w:beforeAutospacing="1" w:after="100" w:afterAutospacing="1" w:line="240" w:lineRule="auto"/>
      </w:pPr>
      <w:proofErr w:type="spellStart"/>
      <w:r>
        <w:t>Transaction_Date</w:t>
      </w:r>
      <w:proofErr w:type="spellEnd"/>
      <w:r>
        <w:t xml:space="preserve"> </w:t>
      </w:r>
    </w:p>
    <w:p w:rsidR="00416029" w:rsidRDefault="00416029" w:rsidP="003219FA">
      <w:pPr>
        <w:numPr>
          <w:ilvl w:val="0"/>
          <w:numId w:val="14"/>
        </w:numPr>
        <w:spacing w:before="100" w:beforeAutospacing="1" w:after="100" w:afterAutospacing="1" w:line="240" w:lineRule="auto"/>
      </w:pPr>
      <w:proofErr w:type="spellStart"/>
      <w:r>
        <w:t>Transaction_Time</w:t>
      </w:r>
      <w:proofErr w:type="spellEnd"/>
      <w:r>
        <w:t xml:space="preserve"> </w:t>
      </w:r>
    </w:p>
    <w:p w:rsidR="00416029" w:rsidRDefault="00416029" w:rsidP="003219FA">
      <w:pPr>
        <w:numPr>
          <w:ilvl w:val="0"/>
          <w:numId w:val="14"/>
        </w:numPr>
        <w:spacing w:before="100" w:beforeAutospacing="1" w:after="100" w:afterAutospacing="1" w:line="240" w:lineRule="auto"/>
      </w:pPr>
      <w:proofErr w:type="spellStart"/>
      <w:r>
        <w:t>Transaction_Type</w:t>
      </w:r>
      <w:proofErr w:type="spellEnd"/>
      <w:r>
        <w:t xml:space="preserve"> </w:t>
      </w:r>
    </w:p>
    <w:p w:rsidR="00416029" w:rsidRDefault="00416029" w:rsidP="003219FA">
      <w:pPr>
        <w:numPr>
          <w:ilvl w:val="0"/>
          <w:numId w:val="14"/>
        </w:numPr>
        <w:spacing w:before="100" w:beforeAutospacing="1" w:after="100" w:afterAutospacing="1" w:line="240" w:lineRule="auto"/>
      </w:pPr>
      <w:proofErr w:type="spellStart"/>
      <w:r>
        <w:t>Transaction_Location</w:t>
      </w:r>
      <w:proofErr w:type="spellEnd"/>
      <w:r>
        <w:t xml:space="preserve"> </w:t>
      </w:r>
    </w:p>
    <w:p w:rsidR="00416029" w:rsidRDefault="00416029" w:rsidP="003219FA">
      <w:pPr>
        <w:numPr>
          <w:ilvl w:val="0"/>
          <w:numId w:val="14"/>
        </w:numPr>
        <w:spacing w:before="100" w:beforeAutospacing="1" w:after="100" w:afterAutospacing="1" w:line="240" w:lineRule="auto"/>
      </w:pPr>
      <w:proofErr w:type="spellStart"/>
      <w:r>
        <w:t>Is_International_Transaction</w:t>
      </w:r>
      <w:proofErr w:type="spellEnd"/>
      <w:r>
        <w:t xml:space="preserve"> </w:t>
      </w:r>
    </w:p>
    <w:p w:rsidR="00416029" w:rsidRDefault="00416029" w:rsidP="003219FA">
      <w:pPr>
        <w:numPr>
          <w:ilvl w:val="0"/>
          <w:numId w:val="14"/>
        </w:numPr>
        <w:spacing w:before="100" w:beforeAutospacing="1" w:after="100" w:afterAutospacing="1" w:line="240" w:lineRule="auto"/>
      </w:pPr>
      <w:proofErr w:type="spellStart"/>
      <w:r>
        <w:t>Unusual_Time_Transaction</w:t>
      </w:r>
      <w:proofErr w:type="spellEnd"/>
      <w:r>
        <w:t xml:space="preserve"> </w:t>
      </w:r>
    </w:p>
    <w:p w:rsidR="00416029" w:rsidRDefault="00416029" w:rsidP="00416029">
      <w:pPr>
        <w:pStyle w:val="Heading2"/>
      </w:pPr>
      <w:r>
        <w:t>Memory</w:t>
      </w:r>
    </w:p>
    <w:p w:rsidR="00416029" w:rsidRDefault="00416029" w:rsidP="00416029">
      <w:pPr>
        <w:pStyle w:val="NormalWeb"/>
      </w:pPr>
      <w:r>
        <w:t>Stores transaction details during the investigation.</w:t>
      </w:r>
    </w:p>
    <w:p w:rsidR="00416029" w:rsidRDefault="00416029" w:rsidP="00416029">
      <w:pPr>
        <w:pStyle w:val="Heading2"/>
      </w:pPr>
      <w:r>
        <w:t>Tools</w:t>
      </w:r>
    </w:p>
    <w:p w:rsidR="00416029" w:rsidRDefault="00416029" w:rsidP="003219FA">
      <w:pPr>
        <w:numPr>
          <w:ilvl w:val="0"/>
          <w:numId w:val="15"/>
        </w:numPr>
        <w:spacing w:before="100" w:beforeAutospacing="1" w:after="100" w:afterAutospacing="1" w:line="240" w:lineRule="auto"/>
      </w:pPr>
      <w:proofErr w:type="spellStart"/>
      <w:r>
        <w:t>PostgreSQL</w:t>
      </w:r>
      <w:proofErr w:type="spellEnd"/>
      <w:r>
        <w:t xml:space="preserve"> </w:t>
      </w:r>
    </w:p>
    <w:p w:rsidR="00416029" w:rsidRDefault="00416029" w:rsidP="003219FA">
      <w:pPr>
        <w:numPr>
          <w:ilvl w:val="0"/>
          <w:numId w:val="15"/>
        </w:numPr>
        <w:spacing w:before="100" w:beforeAutospacing="1" w:after="100" w:afterAutospacing="1" w:line="240" w:lineRule="auto"/>
      </w:pPr>
      <w:proofErr w:type="spellStart"/>
      <w:r>
        <w:t>SQLAlchemy</w:t>
      </w:r>
      <w:proofErr w:type="spellEnd"/>
      <w:r>
        <w:t xml:space="preserve"> </w:t>
      </w:r>
    </w:p>
    <w:p w:rsidR="00416029" w:rsidRDefault="00416029" w:rsidP="00416029">
      <w:pPr>
        <w:pStyle w:val="Heading2"/>
      </w:pPr>
      <w:r>
        <w:t>Output</w:t>
      </w:r>
    </w:p>
    <w:p w:rsidR="00416029" w:rsidRDefault="00416029" w:rsidP="00416029">
      <w:pPr>
        <w:pStyle w:val="NormalWeb"/>
      </w:pPr>
      <w:r>
        <w:t>Transaction Verification Report</w:t>
      </w:r>
    </w:p>
    <w:p w:rsidR="00416029" w:rsidRDefault="00416029" w:rsidP="00416029"/>
    <w:p w:rsidR="00416029" w:rsidRDefault="00416029" w:rsidP="00416029">
      <w:pPr>
        <w:pStyle w:val="Heading1"/>
        <w:rPr>
          <w:color w:val="auto"/>
        </w:rPr>
      </w:pPr>
    </w:p>
    <w:p w:rsidR="00416029" w:rsidRPr="00416029" w:rsidRDefault="00416029" w:rsidP="00416029">
      <w:pPr>
        <w:pStyle w:val="Heading1"/>
        <w:rPr>
          <w:color w:val="auto"/>
        </w:rPr>
      </w:pPr>
      <w:r w:rsidRPr="00416029">
        <w:rPr>
          <w:color w:val="auto"/>
        </w:rPr>
        <w:t>Fraud Analysis Agent</w:t>
      </w:r>
    </w:p>
    <w:p w:rsidR="00416029" w:rsidRDefault="00416029" w:rsidP="00416029">
      <w:pPr>
        <w:pStyle w:val="Heading2"/>
      </w:pPr>
      <w:r>
        <w:t>Purpose</w:t>
      </w:r>
    </w:p>
    <w:p w:rsidR="00416029" w:rsidRDefault="00416029" w:rsidP="00416029">
      <w:pPr>
        <w:pStyle w:val="NormalWeb"/>
      </w:pPr>
      <w:r>
        <w:t>Analyze fraud-related indicators and evaluate transaction risk.</w:t>
      </w:r>
    </w:p>
    <w:p w:rsidR="00416029" w:rsidRDefault="00416029" w:rsidP="00416029">
      <w:pPr>
        <w:pStyle w:val="Heading2"/>
      </w:pPr>
      <w:r>
        <w:t>Goal</w:t>
      </w:r>
    </w:p>
    <w:p w:rsidR="00416029" w:rsidRDefault="00416029" w:rsidP="00416029">
      <w:pPr>
        <w:pStyle w:val="NormalWeb"/>
      </w:pPr>
      <w:r>
        <w:t xml:space="preserve">Determine whether the transaction exhibits characteristics of fraudulent </w:t>
      </w:r>
      <w:proofErr w:type="spellStart"/>
      <w:r>
        <w:t>behaviour</w:t>
      </w:r>
      <w:proofErr w:type="spellEnd"/>
      <w:r>
        <w:t>.</w:t>
      </w:r>
    </w:p>
    <w:p w:rsidR="00416029" w:rsidRDefault="00416029" w:rsidP="00416029">
      <w:pPr>
        <w:pStyle w:val="Heading2"/>
      </w:pPr>
      <w:r>
        <w:t>Responsibilities</w:t>
      </w:r>
    </w:p>
    <w:p w:rsidR="00416029" w:rsidRDefault="00416029" w:rsidP="003219FA">
      <w:pPr>
        <w:numPr>
          <w:ilvl w:val="0"/>
          <w:numId w:val="16"/>
        </w:numPr>
        <w:spacing w:before="100" w:beforeAutospacing="1" w:after="100" w:afterAutospacing="1" w:line="240" w:lineRule="auto"/>
      </w:pPr>
      <w:r>
        <w:t xml:space="preserve">Analyze transaction amount. </w:t>
      </w:r>
    </w:p>
    <w:p w:rsidR="00416029" w:rsidRDefault="00416029" w:rsidP="003219FA">
      <w:pPr>
        <w:numPr>
          <w:ilvl w:val="0"/>
          <w:numId w:val="16"/>
        </w:numPr>
        <w:spacing w:before="100" w:beforeAutospacing="1" w:after="100" w:afterAutospacing="1" w:line="240" w:lineRule="auto"/>
      </w:pPr>
      <w:r>
        <w:t xml:space="preserve">Analyze previous fraud history. </w:t>
      </w:r>
    </w:p>
    <w:p w:rsidR="00416029" w:rsidRDefault="00416029" w:rsidP="003219FA">
      <w:pPr>
        <w:numPr>
          <w:ilvl w:val="0"/>
          <w:numId w:val="16"/>
        </w:numPr>
        <w:spacing w:before="100" w:beforeAutospacing="1" w:after="100" w:afterAutospacing="1" w:line="240" w:lineRule="auto"/>
      </w:pPr>
      <w:r>
        <w:t xml:space="preserve">Analyze failed transaction count. </w:t>
      </w:r>
    </w:p>
    <w:p w:rsidR="00416029" w:rsidRDefault="00416029" w:rsidP="003219FA">
      <w:pPr>
        <w:numPr>
          <w:ilvl w:val="0"/>
          <w:numId w:val="16"/>
        </w:numPr>
        <w:spacing w:before="100" w:beforeAutospacing="1" w:after="100" w:afterAutospacing="1" w:line="240" w:lineRule="auto"/>
      </w:pPr>
      <w:r>
        <w:t xml:space="preserve">Check unusual transaction time. </w:t>
      </w:r>
    </w:p>
    <w:p w:rsidR="00416029" w:rsidRDefault="00416029" w:rsidP="003219FA">
      <w:pPr>
        <w:numPr>
          <w:ilvl w:val="0"/>
          <w:numId w:val="16"/>
        </w:numPr>
        <w:spacing w:before="100" w:beforeAutospacing="1" w:after="100" w:afterAutospacing="1" w:line="240" w:lineRule="auto"/>
      </w:pPr>
      <w:r>
        <w:t xml:space="preserve">Check international transaction status. </w:t>
      </w:r>
    </w:p>
    <w:p w:rsidR="00416029" w:rsidRDefault="00416029" w:rsidP="003219FA">
      <w:pPr>
        <w:numPr>
          <w:ilvl w:val="0"/>
          <w:numId w:val="16"/>
        </w:numPr>
        <w:spacing w:before="100" w:beforeAutospacing="1" w:after="100" w:afterAutospacing="1" w:line="240" w:lineRule="auto"/>
      </w:pPr>
      <w:r>
        <w:t xml:space="preserve">Analyze distance from home. </w:t>
      </w:r>
    </w:p>
    <w:p w:rsidR="00416029" w:rsidRDefault="00416029" w:rsidP="003219FA">
      <w:pPr>
        <w:numPr>
          <w:ilvl w:val="0"/>
          <w:numId w:val="16"/>
        </w:numPr>
        <w:spacing w:before="100" w:beforeAutospacing="1" w:after="100" w:afterAutospacing="1" w:line="240" w:lineRule="auto"/>
      </w:pPr>
      <w:r>
        <w:t xml:space="preserve">Verify merchant information. </w:t>
      </w:r>
    </w:p>
    <w:p w:rsidR="00416029" w:rsidRDefault="00416029" w:rsidP="003219FA">
      <w:pPr>
        <w:numPr>
          <w:ilvl w:val="0"/>
          <w:numId w:val="16"/>
        </w:numPr>
        <w:spacing w:before="100" w:beforeAutospacing="1" w:after="100" w:afterAutospacing="1" w:line="240" w:lineRule="auto"/>
      </w:pPr>
      <w:r>
        <w:t xml:space="preserve">Evaluate fraud risk indicators. </w:t>
      </w:r>
    </w:p>
    <w:p w:rsidR="00416029" w:rsidRDefault="00416029" w:rsidP="00416029">
      <w:pPr>
        <w:pStyle w:val="Heading2"/>
      </w:pPr>
      <w:r>
        <w:t>Data Source</w:t>
      </w:r>
    </w:p>
    <w:p w:rsidR="00416029" w:rsidRDefault="00416029" w:rsidP="00416029">
      <w:pPr>
        <w:pStyle w:val="NormalWeb"/>
      </w:pPr>
      <w:proofErr w:type="spellStart"/>
      <w:r>
        <w:t>PostgreSQL</w:t>
      </w:r>
      <w:proofErr w:type="spellEnd"/>
      <w:r>
        <w:t xml:space="preserve"> Database</w:t>
      </w:r>
    </w:p>
    <w:p w:rsidR="00416029" w:rsidRDefault="00416029" w:rsidP="00416029">
      <w:pPr>
        <w:pStyle w:val="Heading2"/>
      </w:pPr>
      <w:r>
        <w:t>Fields Used</w:t>
      </w:r>
    </w:p>
    <w:p w:rsidR="00416029" w:rsidRDefault="00416029" w:rsidP="003219FA">
      <w:pPr>
        <w:numPr>
          <w:ilvl w:val="0"/>
          <w:numId w:val="17"/>
        </w:numPr>
        <w:spacing w:before="100" w:beforeAutospacing="1" w:after="100" w:afterAutospacing="1" w:line="240" w:lineRule="auto"/>
      </w:pPr>
      <w:proofErr w:type="spellStart"/>
      <w:r>
        <w:t>Transaction_Amount</w:t>
      </w:r>
      <w:proofErr w:type="spellEnd"/>
      <w:r>
        <w:t xml:space="preserve"> (in Million) </w:t>
      </w:r>
    </w:p>
    <w:p w:rsidR="00416029" w:rsidRDefault="00416029" w:rsidP="003219FA">
      <w:pPr>
        <w:numPr>
          <w:ilvl w:val="0"/>
          <w:numId w:val="17"/>
        </w:numPr>
        <w:spacing w:before="100" w:beforeAutospacing="1" w:after="100" w:afterAutospacing="1" w:line="240" w:lineRule="auto"/>
      </w:pPr>
      <w:proofErr w:type="spellStart"/>
      <w:r>
        <w:t>Merchant_Category</w:t>
      </w:r>
      <w:proofErr w:type="spellEnd"/>
      <w:r>
        <w:t xml:space="preserve"> </w:t>
      </w:r>
    </w:p>
    <w:p w:rsidR="00416029" w:rsidRDefault="00416029" w:rsidP="003219FA">
      <w:pPr>
        <w:numPr>
          <w:ilvl w:val="0"/>
          <w:numId w:val="17"/>
        </w:numPr>
        <w:spacing w:before="100" w:beforeAutospacing="1" w:after="100" w:afterAutospacing="1" w:line="240" w:lineRule="auto"/>
      </w:pPr>
      <w:proofErr w:type="spellStart"/>
      <w:r>
        <w:t>Failed_Transaction_Count</w:t>
      </w:r>
      <w:proofErr w:type="spellEnd"/>
      <w:r>
        <w:t xml:space="preserve"> </w:t>
      </w:r>
    </w:p>
    <w:p w:rsidR="00416029" w:rsidRDefault="00416029" w:rsidP="003219FA">
      <w:pPr>
        <w:numPr>
          <w:ilvl w:val="0"/>
          <w:numId w:val="17"/>
        </w:numPr>
        <w:spacing w:before="100" w:beforeAutospacing="1" w:after="100" w:afterAutospacing="1" w:line="240" w:lineRule="auto"/>
      </w:pPr>
      <w:proofErr w:type="spellStart"/>
      <w:r>
        <w:t>Previous_Fraud_Count</w:t>
      </w:r>
      <w:proofErr w:type="spellEnd"/>
      <w:r>
        <w:t xml:space="preserve"> </w:t>
      </w:r>
    </w:p>
    <w:p w:rsidR="00416029" w:rsidRDefault="00416029" w:rsidP="003219FA">
      <w:pPr>
        <w:numPr>
          <w:ilvl w:val="0"/>
          <w:numId w:val="17"/>
        </w:numPr>
        <w:spacing w:before="100" w:beforeAutospacing="1" w:after="100" w:afterAutospacing="1" w:line="240" w:lineRule="auto"/>
      </w:pPr>
      <w:proofErr w:type="spellStart"/>
      <w:r>
        <w:t>Is_New_Merchant</w:t>
      </w:r>
      <w:proofErr w:type="spellEnd"/>
      <w:r>
        <w:t xml:space="preserve"> </w:t>
      </w:r>
    </w:p>
    <w:p w:rsidR="00416029" w:rsidRDefault="00416029" w:rsidP="003219FA">
      <w:pPr>
        <w:numPr>
          <w:ilvl w:val="0"/>
          <w:numId w:val="17"/>
        </w:numPr>
        <w:spacing w:before="100" w:beforeAutospacing="1" w:after="100" w:afterAutospacing="1" w:line="240" w:lineRule="auto"/>
      </w:pPr>
      <w:proofErr w:type="spellStart"/>
      <w:r>
        <w:t>Is_International_Transaction</w:t>
      </w:r>
      <w:proofErr w:type="spellEnd"/>
      <w:r>
        <w:t xml:space="preserve"> </w:t>
      </w:r>
    </w:p>
    <w:p w:rsidR="00416029" w:rsidRDefault="00416029" w:rsidP="003219FA">
      <w:pPr>
        <w:numPr>
          <w:ilvl w:val="0"/>
          <w:numId w:val="17"/>
        </w:numPr>
        <w:spacing w:before="100" w:beforeAutospacing="1" w:after="100" w:afterAutospacing="1" w:line="240" w:lineRule="auto"/>
      </w:pPr>
      <w:proofErr w:type="spellStart"/>
      <w:r>
        <w:t>Unusual_Time_Transaction</w:t>
      </w:r>
      <w:proofErr w:type="spellEnd"/>
      <w:r>
        <w:t xml:space="preserve"> </w:t>
      </w:r>
    </w:p>
    <w:p w:rsidR="00416029" w:rsidRDefault="00416029" w:rsidP="003219FA">
      <w:pPr>
        <w:numPr>
          <w:ilvl w:val="0"/>
          <w:numId w:val="17"/>
        </w:numPr>
        <w:spacing w:before="100" w:beforeAutospacing="1" w:after="100" w:afterAutospacing="1" w:line="240" w:lineRule="auto"/>
      </w:pPr>
      <w:proofErr w:type="spellStart"/>
      <w:r>
        <w:t>Distance_From_Home</w:t>
      </w:r>
      <w:proofErr w:type="spellEnd"/>
      <w:r>
        <w:t xml:space="preserve"> </w:t>
      </w:r>
    </w:p>
    <w:p w:rsidR="00416029" w:rsidRDefault="00416029" w:rsidP="003219FA">
      <w:pPr>
        <w:numPr>
          <w:ilvl w:val="0"/>
          <w:numId w:val="17"/>
        </w:numPr>
        <w:spacing w:before="100" w:beforeAutospacing="1" w:after="100" w:afterAutospacing="1" w:line="240" w:lineRule="auto"/>
      </w:pPr>
      <w:proofErr w:type="spellStart"/>
      <w:r>
        <w:t>Fraud_Label</w:t>
      </w:r>
      <w:proofErr w:type="spellEnd"/>
      <w:r>
        <w:t xml:space="preserve"> </w:t>
      </w:r>
    </w:p>
    <w:p w:rsidR="00416029" w:rsidRDefault="00416029" w:rsidP="00416029">
      <w:pPr>
        <w:pStyle w:val="Heading2"/>
      </w:pPr>
      <w:r>
        <w:t>Memory</w:t>
      </w:r>
    </w:p>
    <w:p w:rsidR="00416029" w:rsidRDefault="00416029" w:rsidP="00416029">
      <w:pPr>
        <w:pStyle w:val="NormalWeb"/>
      </w:pPr>
      <w:r>
        <w:t>Stores fraud analysis results for the Decision Agent.</w:t>
      </w:r>
    </w:p>
    <w:p w:rsidR="00416029" w:rsidRDefault="00416029" w:rsidP="00416029">
      <w:pPr>
        <w:pStyle w:val="Heading2"/>
      </w:pPr>
      <w:r>
        <w:lastRenderedPageBreak/>
        <w:t>Tools</w:t>
      </w:r>
    </w:p>
    <w:p w:rsidR="00416029" w:rsidRDefault="00416029" w:rsidP="003219FA">
      <w:pPr>
        <w:numPr>
          <w:ilvl w:val="0"/>
          <w:numId w:val="18"/>
        </w:numPr>
        <w:spacing w:before="100" w:beforeAutospacing="1" w:after="100" w:afterAutospacing="1" w:line="240" w:lineRule="auto"/>
      </w:pPr>
      <w:proofErr w:type="spellStart"/>
      <w:r>
        <w:t>PostgreSQL</w:t>
      </w:r>
      <w:proofErr w:type="spellEnd"/>
      <w:r>
        <w:t xml:space="preserve"> </w:t>
      </w:r>
    </w:p>
    <w:p w:rsidR="00416029" w:rsidRDefault="00416029" w:rsidP="003219FA">
      <w:pPr>
        <w:numPr>
          <w:ilvl w:val="0"/>
          <w:numId w:val="18"/>
        </w:numPr>
        <w:spacing w:before="100" w:beforeAutospacing="1" w:after="100" w:afterAutospacing="1" w:line="240" w:lineRule="auto"/>
      </w:pPr>
      <w:proofErr w:type="spellStart"/>
      <w:r>
        <w:t>SQLAlchemy</w:t>
      </w:r>
      <w:proofErr w:type="spellEnd"/>
      <w:r>
        <w:t xml:space="preserve"> </w:t>
      </w:r>
    </w:p>
    <w:p w:rsidR="00416029" w:rsidRDefault="00416029" w:rsidP="00416029">
      <w:pPr>
        <w:pStyle w:val="Heading2"/>
      </w:pPr>
      <w:r>
        <w:t>Output</w:t>
      </w:r>
    </w:p>
    <w:p w:rsidR="00416029" w:rsidRDefault="00416029" w:rsidP="00416029">
      <w:pPr>
        <w:pStyle w:val="NormalWeb"/>
      </w:pPr>
      <w:r>
        <w:t>Fraud Analysis Report</w:t>
      </w:r>
    </w:p>
    <w:p w:rsidR="00416029" w:rsidRPr="00416029" w:rsidRDefault="00416029" w:rsidP="00416029">
      <w:pPr>
        <w:pStyle w:val="Heading1"/>
        <w:rPr>
          <w:color w:val="auto"/>
        </w:rPr>
      </w:pPr>
      <w:r w:rsidRPr="00416029">
        <w:rPr>
          <w:color w:val="auto"/>
        </w:rPr>
        <w:t>Decision Agent</w:t>
      </w:r>
    </w:p>
    <w:p w:rsidR="00416029" w:rsidRDefault="00416029" w:rsidP="00416029">
      <w:pPr>
        <w:pStyle w:val="Heading2"/>
      </w:pPr>
      <w:r>
        <w:t>Purpose</w:t>
      </w:r>
    </w:p>
    <w:p w:rsidR="00416029" w:rsidRDefault="00416029" w:rsidP="00416029">
      <w:pPr>
        <w:pStyle w:val="NormalWeb"/>
      </w:pPr>
      <w:r>
        <w:t>Generate the final fraud investigation decision.</w:t>
      </w:r>
    </w:p>
    <w:p w:rsidR="00416029" w:rsidRDefault="00416029" w:rsidP="00416029">
      <w:pPr>
        <w:pStyle w:val="Heading2"/>
      </w:pPr>
      <w:r>
        <w:t>Goal</w:t>
      </w:r>
    </w:p>
    <w:p w:rsidR="00416029" w:rsidRDefault="00416029" w:rsidP="00416029">
      <w:pPr>
        <w:pStyle w:val="NormalWeb"/>
      </w:pPr>
      <w:r>
        <w:t>Combine all investigation reports and determine the overall fraud assessment.</w:t>
      </w:r>
    </w:p>
    <w:p w:rsidR="00416029" w:rsidRDefault="00416029" w:rsidP="00416029">
      <w:pPr>
        <w:pStyle w:val="Heading2"/>
      </w:pPr>
      <w:r>
        <w:t>Responsibilities</w:t>
      </w:r>
    </w:p>
    <w:p w:rsidR="00416029" w:rsidRDefault="00416029" w:rsidP="003219FA">
      <w:pPr>
        <w:numPr>
          <w:ilvl w:val="0"/>
          <w:numId w:val="19"/>
        </w:numPr>
        <w:spacing w:before="100" w:beforeAutospacing="1" w:after="100" w:afterAutospacing="1" w:line="240" w:lineRule="auto"/>
      </w:pPr>
      <w:r>
        <w:t xml:space="preserve">Receive reports from all specialized AI agents. </w:t>
      </w:r>
    </w:p>
    <w:p w:rsidR="00416029" w:rsidRDefault="00416029" w:rsidP="003219FA">
      <w:pPr>
        <w:numPr>
          <w:ilvl w:val="0"/>
          <w:numId w:val="19"/>
        </w:numPr>
        <w:spacing w:before="100" w:beforeAutospacing="1" w:after="100" w:afterAutospacing="1" w:line="240" w:lineRule="auto"/>
      </w:pPr>
      <w:r>
        <w:t xml:space="preserve">Calculate the fraud score. </w:t>
      </w:r>
    </w:p>
    <w:p w:rsidR="00416029" w:rsidRDefault="00416029" w:rsidP="003219FA">
      <w:pPr>
        <w:numPr>
          <w:ilvl w:val="0"/>
          <w:numId w:val="19"/>
        </w:numPr>
        <w:spacing w:before="100" w:beforeAutospacing="1" w:after="100" w:afterAutospacing="1" w:line="240" w:lineRule="auto"/>
      </w:pPr>
      <w:r>
        <w:t xml:space="preserve">Determine the transaction risk level. </w:t>
      </w:r>
    </w:p>
    <w:p w:rsidR="00416029" w:rsidRDefault="00416029" w:rsidP="003219FA">
      <w:pPr>
        <w:numPr>
          <w:ilvl w:val="0"/>
          <w:numId w:val="19"/>
        </w:numPr>
        <w:spacing w:before="100" w:beforeAutospacing="1" w:after="100" w:afterAutospacing="1" w:line="240" w:lineRule="auto"/>
      </w:pPr>
      <w:r>
        <w:t xml:space="preserve">Generate the final recommendation. </w:t>
      </w:r>
    </w:p>
    <w:p w:rsidR="00416029" w:rsidRDefault="00416029" w:rsidP="003219FA">
      <w:pPr>
        <w:numPr>
          <w:ilvl w:val="0"/>
          <w:numId w:val="19"/>
        </w:numPr>
        <w:spacing w:before="100" w:beforeAutospacing="1" w:after="100" w:afterAutospacing="1" w:line="240" w:lineRule="auto"/>
      </w:pPr>
      <w:r>
        <w:t xml:space="preserve">Generate an AI-powered explanation using the </w:t>
      </w:r>
      <w:proofErr w:type="spellStart"/>
      <w:r>
        <w:t>Groq</w:t>
      </w:r>
      <w:proofErr w:type="spellEnd"/>
      <w:r>
        <w:t xml:space="preserve"> Large Language Model. </w:t>
      </w:r>
    </w:p>
    <w:p w:rsidR="00416029" w:rsidRDefault="00416029" w:rsidP="003219FA">
      <w:pPr>
        <w:numPr>
          <w:ilvl w:val="0"/>
          <w:numId w:val="19"/>
        </w:numPr>
        <w:spacing w:before="100" w:beforeAutospacing="1" w:after="100" w:afterAutospacing="1" w:line="240" w:lineRule="auto"/>
      </w:pPr>
      <w:r>
        <w:t xml:space="preserve">Send the completed investigation report to the reporting module. </w:t>
      </w:r>
    </w:p>
    <w:p w:rsidR="00416029" w:rsidRDefault="00416029" w:rsidP="00416029">
      <w:pPr>
        <w:pStyle w:val="Heading2"/>
      </w:pPr>
      <w:r>
        <w:t>Input</w:t>
      </w:r>
    </w:p>
    <w:p w:rsidR="00416029" w:rsidRDefault="00416029" w:rsidP="003219FA">
      <w:pPr>
        <w:numPr>
          <w:ilvl w:val="0"/>
          <w:numId w:val="20"/>
        </w:numPr>
        <w:spacing w:before="100" w:beforeAutospacing="1" w:after="100" w:afterAutospacing="1" w:line="240" w:lineRule="auto"/>
      </w:pPr>
      <w:r>
        <w:t xml:space="preserve">Transaction Verification Report </w:t>
      </w:r>
    </w:p>
    <w:p w:rsidR="00416029" w:rsidRDefault="00416029" w:rsidP="003219FA">
      <w:pPr>
        <w:numPr>
          <w:ilvl w:val="0"/>
          <w:numId w:val="20"/>
        </w:numPr>
        <w:spacing w:before="100" w:beforeAutospacing="1" w:after="100" w:afterAutospacing="1" w:line="240" w:lineRule="auto"/>
      </w:pPr>
      <w:r>
        <w:t xml:space="preserve">Customer Verification Report </w:t>
      </w:r>
    </w:p>
    <w:p w:rsidR="00416029" w:rsidRDefault="00416029" w:rsidP="003219FA">
      <w:pPr>
        <w:numPr>
          <w:ilvl w:val="0"/>
          <w:numId w:val="20"/>
        </w:numPr>
        <w:spacing w:before="100" w:beforeAutospacing="1" w:after="100" w:afterAutospacing="1" w:line="240" w:lineRule="auto"/>
      </w:pPr>
      <w:r>
        <w:t xml:space="preserve">Fraud Analysis Report </w:t>
      </w:r>
    </w:p>
    <w:p w:rsidR="00416029" w:rsidRDefault="00416029" w:rsidP="00416029">
      <w:pPr>
        <w:pStyle w:val="Heading2"/>
      </w:pPr>
      <w:r>
        <w:t>Memory</w:t>
      </w:r>
    </w:p>
    <w:p w:rsidR="00416029" w:rsidRDefault="00416029" w:rsidP="00416029">
      <w:pPr>
        <w:pStyle w:val="NormalWeb"/>
      </w:pPr>
      <w:r>
        <w:t>Maintains the complete investigation context until the final report is generated.</w:t>
      </w:r>
    </w:p>
    <w:p w:rsidR="00416029" w:rsidRDefault="00416029" w:rsidP="00416029">
      <w:pPr>
        <w:pStyle w:val="Heading2"/>
      </w:pPr>
    </w:p>
    <w:p w:rsidR="00416029" w:rsidRDefault="00416029" w:rsidP="00416029">
      <w:pPr>
        <w:pStyle w:val="Heading2"/>
      </w:pPr>
    </w:p>
    <w:p w:rsidR="00416029" w:rsidRDefault="00416029" w:rsidP="00416029">
      <w:pPr>
        <w:pStyle w:val="Heading2"/>
      </w:pPr>
    </w:p>
    <w:p w:rsidR="00416029" w:rsidRDefault="00416029" w:rsidP="00416029">
      <w:pPr>
        <w:pStyle w:val="Heading2"/>
      </w:pPr>
      <w:r>
        <w:t>Tools</w:t>
      </w:r>
    </w:p>
    <w:p w:rsidR="00416029" w:rsidRDefault="00416029" w:rsidP="003219FA">
      <w:pPr>
        <w:numPr>
          <w:ilvl w:val="0"/>
          <w:numId w:val="21"/>
        </w:numPr>
        <w:spacing w:before="100" w:beforeAutospacing="1" w:after="100" w:afterAutospacing="1" w:line="240" w:lineRule="auto"/>
      </w:pPr>
      <w:proofErr w:type="spellStart"/>
      <w:r>
        <w:t>Groq</w:t>
      </w:r>
      <w:proofErr w:type="spellEnd"/>
      <w:r>
        <w:t xml:space="preserve"> Llama 3.1 </w:t>
      </w:r>
    </w:p>
    <w:p w:rsidR="00416029" w:rsidRDefault="00416029" w:rsidP="003219FA">
      <w:pPr>
        <w:numPr>
          <w:ilvl w:val="0"/>
          <w:numId w:val="21"/>
        </w:numPr>
        <w:spacing w:before="100" w:beforeAutospacing="1" w:after="100" w:afterAutospacing="1" w:line="240" w:lineRule="auto"/>
      </w:pPr>
      <w:r>
        <w:t xml:space="preserve">Fraud Scoring Logic </w:t>
      </w:r>
    </w:p>
    <w:p w:rsidR="00416029" w:rsidRDefault="00416029" w:rsidP="00416029">
      <w:pPr>
        <w:pStyle w:val="Heading2"/>
      </w:pPr>
      <w:r>
        <w:t>Output</w:t>
      </w:r>
    </w:p>
    <w:p w:rsidR="00416029" w:rsidRPr="00416029" w:rsidRDefault="00416029" w:rsidP="00416029">
      <w:pPr>
        <w:pStyle w:val="NormalWeb"/>
      </w:pPr>
      <w:r w:rsidRPr="00416029">
        <w:t>Final Investigation Report</w:t>
      </w:r>
    </w:p>
    <w:p w:rsidR="00416029" w:rsidRPr="00416029" w:rsidRDefault="00416029" w:rsidP="00416029">
      <w:pPr>
        <w:pStyle w:val="Heading3"/>
        <w:rPr>
          <w:color w:val="auto"/>
        </w:rPr>
      </w:pPr>
      <w:r w:rsidRPr="00416029">
        <w:rPr>
          <w:color w:val="auto"/>
        </w:rPr>
        <w:t>Possible Results</w:t>
      </w:r>
    </w:p>
    <w:p w:rsidR="00416029" w:rsidRDefault="00416029" w:rsidP="003219FA">
      <w:pPr>
        <w:numPr>
          <w:ilvl w:val="0"/>
          <w:numId w:val="22"/>
        </w:numPr>
        <w:spacing w:before="100" w:beforeAutospacing="1" w:after="100" w:afterAutospacing="1" w:line="240" w:lineRule="auto"/>
      </w:pPr>
      <w:r>
        <w:t xml:space="preserve">Low Risk </w:t>
      </w:r>
    </w:p>
    <w:p w:rsidR="00416029" w:rsidRDefault="00416029" w:rsidP="003219FA">
      <w:pPr>
        <w:numPr>
          <w:ilvl w:val="0"/>
          <w:numId w:val="22"/>
        </w:numPr>
        <w:spacing w:before="100" w:beforeAutospacing="1" w:after="100" w:afterAutospacing="1" w:line="240" w:lineRule="auto"/>
      </w:pPr>
      <w:r>
        <w:t xml:space="preserve">Medium Risk </w:t>
      </w:r>
    </w:p>
    <w:p w:rsidR="00416029" w:rsidRDefault="00416029" w:rsidP="003219FA">
      <w:pPr>
        <w:numPr>
          <w:ilvl w:val="0"/>
          <w:numId w:val="22"/>
        </w:numPr>
        <w:spacing w:before="100" w:beforeAutospacing="1" w:after="100" w:afterAutospacing="1" w:line="240" w:lineRule="auto"/>
      </w:pPr>
      <w:r>
        <w:t xml:space="preserve">High Risk </w:t>
      </w:r>
    </w:p>
    <w:p w:rsidR="00301EBF" w:rsidRPr="00301EBF" w:rsidRDefault="00301EBF" w:rsidP="00301EBF">
      <w:pPr>
        <w:pStyle w:val="Heading1"/>
        <w:rPr>
          <w:color w:val="000000" w:themeColor="text1"/>
        </w:rPr>
      </w:pPr>
      <w:r w:rsidRPr="00301EBF">
        <w:rPr>
          <w:color w:val="000000" w:themeColor="text1"/>
        </w:rPr>
        <w:t>AI Agent Communication Workflow</w:t>
      </w:r>
    </w:p>
    <w:p w:rsidR="00301EBF" w:rsidRPr="00301EBF" w:rsidRDefault="00301EBF" w:rsidP="00301EBF">
      <w:pPr>
        <w:pStyle w:val="HTMLPreformatted"/>
        <w:rPr>
          <w:rStyle w:val="HTMLCode"/>
          <w:color w:val="000000" w:themeColor="text1"/>
        </w:rPr>
      </w:pPr>
      <w:r w:rsidRPr="00301EBF">
        <w:rPr>
          <w:rStyle w:val="HTMLCode"/>
          <w:color w:val="000000" w:themeColor="text1"/>
        </w:rPr>
        <w:t>Customer Complaint</w:t>
      </w:r>
    </w:p>
    <w:p w:rsidR="00301EBF" w:rsidRPr="00301EBF" w:rsidRDefault="00301EBF" w:rsidP="00301EBF">
      <w:pPr>
        <w:pStyle w:val="HTMLPreformatted"/>
        <w:rPr>
          <w:rStyle w:val="HTMLCode"/>
          <w:color w:val="000000" w:themeColor="text1"/>
        </w:rPr>
      </w:pPr>
      <w:r w:rsidRPr="00301EBF">
        <w:rPr>
          <w:rStyle w:val="HTMLCode"/>
          <w:color w:val="000000" w:themeColor="text1"/>
        </w:rPr>
        <w:t xml:space="preserve">        │</w:t>
      </w:r>
    </w:p>
    <w:p w:rsidR="00301EBF" w:rsidRPr="00301EBF" w:rsidRDefault="00301EBF" w:rsidP="00301EBF">
      <w:pPr>
        <w:pStyle w:val="HTMLPreformatted"/>
        <w:rPr>
          <w:rStyle w:val="HTMLCode"/>
          <w:color w:val="000000" w:themeColor="text1"/>
        </w:rPr>
      </w:pPr>
      <w:r w:rsidRPr="00301EBF">
        <w:rPr>
          <w:rStyle w:val="HTMLCode"/>
          <w:color w:val="000000" w:themeColor="text1"/>
        </w:rPr>
        <w:t xml:space="preserve">        ▼</w:t>
      </w:r>
    </w:p>
    <w:p w:rsidR="00301EBF" w:rsidRPr="00301EBF" w:rsidRDefault="00301EBF" w:rsidP="00301EBF">
      <w:pPr>
        <w:pStyle w:val="HTMLPreformatted"/>
        <w:rPr>
          <w:rStyle w:val="HTMLCode"/>
          <w:color w:val="000000" w:themeColor="text1"/>
        </w:rPr>
      </w:pPr>
      <w:r w:rsidRPr="00301EBF">
        <w:rPr>
          <w:rStyle w:val="HTMLCode"/>
          <w:color w:val="000000" w:themeColor="text1"/>
        </w:rPr>
        <w:t>Coordinator Agent</w:t>
      </w:r>
    </w:p>
    <w:p w:rsidR="00301EBF" w:rsidRPr="00301EBF" w:rsidRDefault="00301EBF" w:rsidP="00301EBF">
      <w:pPr>
        <w:pStyle w:val="HTMLPreformatted"/>
        <w:rPr>
          <w:rStyle w:val="HTMLCode"/>
          <w:color w:val="000000" w:themeColor="text1"/>
        </w:rPr>
      </w:pPr>
      <w:r w:rsidRPr="00301EBF">
        <w:rPr>
          <w:rStyle w:val="HTMLCode"/>
          <w:color w:val="000000" w:themeColor="text1"/>
        </w:rPr>
        <w:t xml:space="preserve">        │</w:t>
      </w:r>
    </w:p>
    <w:p w:rsidR="00301EBF" w:rsidRPr="00301EBF" w:rsidRDefault="00301EBF" w:rsidP="00301EBF">
      <w:pPr>
        <w:pStyle w:val="HTMLPreformatted"/>
        <w:rPr>
          <w:rStyle w:val="HTMLCode"/>
          <w:color w:val="000000" w:themeColor="text1"/>
        </w:rPr>
      </w:pPr>
      <w:r w:rsidRPr="00301EBF">
        <w:rPr>
          <w:rStyle w:val="HTMLCode"/>
          <w:color w:val="000000" w:themeColor="text1"/>
        </w:rPr>
        <w:t xml:space="preserve">        ▼</w:t>
      </w:r>
    </w:p>
    <w:p w:rsidR="00301EBF" w:rsidRPr="00301EBF" w:rsidRDefault="00301EBF" w:rsidP="00301EBF">
      <w:pPr>
        <w:pStyle w:val="HTMLPreformatted"/>
        <w:rPr>
          <w:rStyle w:val="HTMLCode"/>
          <w:color w:val="000000" w:themeColor="text1"/>
        </w:rPr>
      </w:pPr>
      <w:r w:rsidRPr="00301EBF">
        <w:rPr>
          <w:rStyle w:val="HTMLCode"/>
          <w:color w:val="000000" w:themeColor="text1"/>
        </w:rPr>
        <w:t>Customer Verification Agent</w:t>
      </w:r>
    </w:p>
    <w:p w:rsidR="00301EBF" w:rsidRPr="00301EBF" w:rsidRDefault="00301EBF" w:rsidP="00301EBF">
      <w:pPr>
        <w:pStyle w:val="HTMLPreformatted"/>
        <w:rPr>
          <w:rStyle w:val="HTMLCode"/>
          <w:color w:val="000000" w:themeColor="text1"/>
        </w:rPr>
      </w:pPr>
      <w:r w:rsidRPr="00301EBF">
        <w:rPr>
          <w:rStyle w:val="HTMLCode"/>
          <w:color w:val="000000" w:themeColor="text1"/>
        </w:rPr>
        <w:t xml:space="preserve">        │</w:t>
      </w:r>
    </w:p>
    <w:p w:rsidR="00301EBF" w:rsidRPr="00301EBF" w:rsidRDefault="00301EBF" w:rsidP="00301EBF">
      <w:pPr>
        <w:pStyle w:val="HTMLPreformatted"/>
        <w:rPr>
          <w:rStyle w:val="HTMLCode"/>
          <w:color w:val="000000" w:themeColor="text1"/>
        </w:rPr>
      </w:pPr>
      <w:r w:rsidRPr="00301EBF">
        <w:rPr>
          <w:rStyle w:val="HTMLCode"/>
          <w:color w:val="000000" w:themeColor="text1"/>
        </w:rPr>
        <w:t xml:space="preserve">        ▼</w:t>
      </w:r>
    </w:p>
    <w:p w:rsidR="00301EBF" w:rsidRPr="00301EBF" w:rsidRDefault="00301EBF" w:rsidP="00301EBF">
      <w:pPr>
        <w:pStyle w:val="HTMLPreformatted"/>
        <w:rPr>
          <w:rStyle w:val="HTMLCode"/>
          <w:color w:val="000000" w:themeColor="text1"/>
        </w:rPr>
      </w:pPr>
      <w:r w:rsidRPr="00301EBF">
        <w:rPr>
          <w:rStyle w:val="HTMLCode"/>
          <w:color w:val="000000" w:themeColor="text1"/>
        </w:rPr>
        <w:t>Transaction Verification Agent</w:t>
      </w:r>
    </w:p>
    <w:p w:rsidR="00301EBF" w:rsidRPr="00301EBF" w:rsidRDefault="00301EBF" w:rsidP="00301EBF">
      <w:pPr>
        <w:pStyle w:val="HTMLPreformatted"/>
        <w:rPr>
          <w:rStyle w:val="HTMLCode"/>
          <w:color w:val="000000" w:themeColor="text1"/>
        </w:rPr>
      </w:pPr>
      <w:r w:rsidRPr="00301EBF">
        <w:rPr>
          <w:rStyle w:val="HTMLCode"/>
          <w:color w:val="000000" w:themeColor="text1"/>
        </w:rPr>
        <w:t xml:space="preserve">        │</w:t>
      </w:r>
    </w:p>
    <w:p w:rsidR="00301EBF" w:rsidRPr="00301EBF" w:rsidRDefault="00301EBF" w:rsidP="00301EBF">
      <w:pPr>
        <w:pStyle w:val="HTMLPreformatted"/>
        <w:rPr>
          <w:rStyle w:val="HTMLCode"/>
          <w:color w:val="000000" w:themeColor="text1"/>
        </w:rPr>
      </w:pPr>
      <w:r w:rsidRPr="00301EBF">
        <w:rPr>
          <w:rStyle w:val="HTMLCode"/>
          <w:color w:val="000000" w:themeColor="text1"/>
        </w:rPr>
        <w:t xml:space="preserve">        ▼</w:t>
      </w:r>
    </w:p>
    <w:p w:rsidR="00301EBF" w:rsidRPr="00301EBF" w:rsidRDefault="00301EBF" w:rsidP="00301EBF">
      <w:pPr>
        <w:pStyle w:val="HTMLPreformatted"/>
        <w:rPr>
          <w:rStyle w:val="HTMLCode"/>
          <w:color w:val="000000" w:themeColor="text1"/>
        </w:rPr>
      </w:pPr>
      <w:r w:rsidRPr="00301EBF">
        <w:rPr>
          <w:rStyle w:val="HTMLCode"/>
          <w:color w:val="000000" w:themeColor="text1"/>
        </w:rPr>
        <w:t>Fraud Analysis Agent</w:t>
      </w:r>
    </w:p>
    <w:p w:rsidR="00301EBF" w:rsidRPr="00301EBF" w:rsidRDefault="00301EBF" w:rsidP="00301EBF">
      <w:pPr>
        <w:pStyle w:val="HTMLPreformatted"/>
        <w:rPr>
          <w:rStyle w:val="HTMLCode"/>
          <w:color w:val="000000" w:themeColor="text1"/>
        </w:rPr>
      </w:pPr>
      <w:r w:rsidRPr="00301EBF">
        <w:rPr>
          <w:rStyle w:val="HTMLCode"/>
          <w:color w:val="000000" w:themeColor="text1"/>
        </w:rPr>
        <w:t xml:space="preserve">        │</w:t>
      </w:r>
    </w:p>
    <w:p w:rsidR="00301EBF" w:rsidRPr="00301EBF" w:rsidRDefault="00301EBF" w:rsidP="00301EBF">
      <w:pPr>
        <w:pStyle w:val="HTMLPreformatted"/>
        <w:rPr>
          <w:rStyle w:val="HTMLCode"/>
          <w:color w:val="000000" w:themeColor="text1"/>
        </w:rPr>
      </w:pPr>
      <w:r w:rsidRPr="00301EBF">
        <w:rPr>
          <w:rStyle w:val="HTMLCode"/>
          <w:color w:val="000000" w:themeColor="text1"/>
        </w:rPr>
        <w:t xml:space="preserve">        ▼</w:t>
      </w:r>
    </w:p>
    <w:p w:rsidR="00301EBF" w:rsidRPr="00301EBF" w:rsidRDefault="00301EBF" w:rsidP="00301EBF">
      <w:pPr>
        <w:pStyle w:val="HTMLPreformatted"/>
        <w:rPr>
          <w:rStyle w:val="HTMLCode"/>
          <w:color w:val="000000" w:themeColor="text1"/>
        </w:rPr>
      </w:pPr>
      <w:r w:rsidRPr="00301EBF">
        <w:rPr>
          <w:rStyle w:val="HTMLCode"/>
          <w:color w:val="000000" w:themeColor="text1"/>
        </w:rPr>
        <w:t>Decision Agent</w:t>
      </w:r>
    </w:p>
    <w:p w:rsidR="00301EBF" w:rsidRPr="00301EBF" w:rsidRDefault="00301EBF" w:rsidP="00301EBF">
      <w:pPr>
        <w:pStyle w:val="HTMLPreformatted"/>
        <w:rPr>
          <w:rStyle w:val="HTMLCode"/>
          <w:color w:val="000000" w:themeColor="text1"/>
        </w:rPr>
      </w:pPr>
      <w:r w:rsidRPr="00301EBF">
        <w:rPr>
          <w:rStyle w:val="HTMLCode"/>
          <w:color w:val="000000" w:themeColor="text1"/>
        </w:rPr>
        <w:t xml:space="preserve">        │</w:t>
      </w:r>
    </w:p>
    <w:p w:rsidR="00301EBF" w:rsidRPr="00301EBF" w:rsidRDefault="00301EBF" w:rsidP="00301EBF">
      <w:pPr>
        <w:pStyle w:val="HTMLPreformatted"/>
        <w:rPr>
          <w:rStyle w:val="HTMLCode"/>
          <w:color w:val="000000" w:themeColor="text1"/>
        </w:rPr>
      </w:pPr>
      <w:r w:rsidRPr="00301EBF">
        <w:rPr>
          <w:rStyle w:val="HTMLCode"/>
          <w:color w:val="000000" w:themeColor="text1"/>
        </w:rPr>
        <w:t xml:space="preserve">        ▼</w:t>
      </w:r>
    </w:p>
    <w:p w:rsidR="00301EBF" w:rsidRPr="00301EBF" w:rsidRDefault="00301EBF" w:rsidP="00301EBF">
      <w:pPr>
        <w:pStyle w:val="HTMLPreformatted"/>
        <w:rPr>
          <w:rStyle w:val="HTMLCode"/>
          <w:color w:val="000000" w:themeColor="text1"/>
        </w:rPr>
      </w:pPr>
      <w:r w:rsidRPr="00301EBF">
        <w:rPr>
          <w:rStyle w:val="HTMLCode"/>
          <w:color w:val="000000" w:themeColor="text1"/>
        </w:rPr>
        <w:t>Report Generation Module</w:t>
      </w:r>
    </w:p>
    <w:p w:rsidR="00301EBF" w:rsidRPr="00301EBF" w:rsidRDefault="00301EBF" w:rsidP="00301EBF">
      <w:pPr>
        <w:pStyle w:val="HTMLPreformatted"/>
        <w:rPr>
          <w:rStyle w:val="HTMLCode"/>
          <w:color w:val="000000" w:themeColor="text1"/>
        </w:rPr>
      </w:pPr>
      <w:r w:rsidRPr="00301EBF">
        <w:rPr>
          <w:rStyle w:val="HTMLCode"/>
          <w:color w:val="000000" w:themeColor="text1"/>
        </w:rPr>
        <w:t xml:space="preserve">        │</w:t>
      </w:r>
    </w:p>
    <w:p w:rsidR="00301EBF" w:rsidRPr="00301EBF" w:rsidRDefault="00301EBF" w:rsidP="00301EBF">
      <w:pPr>
        <w:pStyle w:val="HTMLPreformatted"/>
        <w:rPr>
          <w:rStyle w:val="HTMLCode"/>
          <w:color w:val="000000" w:themeColor="text1"/>
        </w:rPr>
      </w:pPr>
      <w:r w:rsidRPr="00301EBF">
        <w:rPr>
          <w:rStyle w:val="HTMLCode"/>
          <w:color w:val="000000" w:themeColor="text1"/>
        </w:rPr>
        <w:t xml:space="preserve">        ▼</w:t>
      </w:r>
    </w:p>
    <w:p w:rsidR="00301EBF" w:rsidRPr="00301EBF" w:rsidRDefault="00301EBF" w:rsidP="00301EBF">
      <w:pPr>
        <w:pStyle w:val="HTMLPreformatted"/>
        <w:rPr>
          <w:rStyle w:val="HTMLCode"/>
          <w:color w:val="000000" w:themeColor="text1"/>
        </w:rPr>
      </w:pPr>
      <w:proofErr w:type="spellStart"/>
      <w:r w:rsidRPr="00301EBF">
        <w:rPr>
          <w:rStyle w:val="HTMLCode"/>
          <w:color w:val="000000" w:themeColor="text1"/>
        </w:rPr>
        <w:t>FastAPI</w:t>
      </w:r>
      <w:proofErr w:type="spellEnd"/>
      <w:r w:rsidRPr="00301EBF">
        <w:rPr>
          <w:rStyle w:val="HTMLCode"/>
          <w:color w:val="000000" w:themeColor="text1"/>
        </w:rPr>
        <w:t xml:space="preserve"> Response</w:t>
      </w:r>
    </w:p>
    <w:p w:rsidR="00301EBF" w:rsidRPr="00301EBF" w:rsidRDefault="00301EBF" w:rsidP="00301EBF">
      <w:pPr>
        <w:pStyle w:val="HTMLPreformatted"/>
        <w:rPr>
          <w:rStyle w:val="HTMLCode"/>
          <w:color w:val="000000" w:themeColor="text1"/>
        </w:rPr>
      </w:pPr>
      <w:r w:rsidRPr="00301EBF">
        <w:rPr>
          <w:rStyle w:val="HTMLCode"/>
          <w:color w:val="000000" w:themeColor="text1"/>
        </w:rPr>
        <w:t xml:space="preserve">        │</w:t>
      </w:r>
    </w:p>
    <w:p w:rsidR="00301EBF" w:rsidRPr="00301EBF" w:rsidRDefault="00301EBF" w:rsidP="00301EBF">
      <w:pPr>
        <w:pStyle w:val="HTMLPreformatted"/>
        <w:rPr>
          <w:rStyle w:val="HTMLCode"/>
          <w:color w:val="000000" w:themeColor="text1"/>
        </w:rPr>
      </w:pPr>
      <w:r w:rsidRPr="00301EBF">
        <w:rPr>
          <w:rStyle w:val="HTMLCode"/>
          <w:color w:val="000000" w:themeColor="text1"/>
        </w:rPr>
        <w:t xml:space="preserve">        ▼</w:t>
      </w:r>
    </w:p>
    <w:p w:rsidR="00301EBF" w:rsidRPr="00301EBF" w:rsidRDefault="00301EBF" w:rsidP="00301EBF">
      <w:pPr>
        <w:pStyle w:val="HTMLPreformatted"/>
        <w:rPr>
          <w:color w:val="000000" w:themeColor="text1"/>
        </w:rPr>
      </w:pPr>
      <w:r w:rsidRPr="00301EBF">
        <w:rPr>
          <w:rStyle w:val="HTMLCode"/>
          <w:color w:val="000000" w:themeColor="text1"/>
        </w:rPr>
        <w:t>Frontend Dashboard</w:t>
      </w:r>
    </w:p>
    <w:p w:rsidR="00301EBF" w:rsidRDefault="00301EBF" w:rsidP="00301EBF">
      <w:pPr>
        <w:rPr>
          <w:rFonts w:ascii="Times New Roman" w:eastAsia="Times New Roman" w:hAnsi="Times New Roman" w:cs="Times New Roman"/>
          <w:color w:val="000000" w:themeColor="text1"/>
          <w:sz w:val="24"/>
          <w:szCs w:val="24"/>
        </w:rPr>
      </w:pPr>
    </w:p>
    <w:p w:rsidR="00301EBF" w:rsidRDefault="00301EBF" w:rsidP="00301EBF"/>
    <w:p w:rsidR="00416029" w:rsidRDefault="00416029" w:rsidP="00301EBF">
      <w:pPr>
        <w:pStyle w:val="Heading1"/>
        <w:rPr>
          <w:color w:val="000000" w:themeColor="text1"/>
        </w:rPr>
      </w:pPr>
    </w:p>
    <w:p w:rsidR="00416029" w:rsidRPr="00416029" w:rsidRDefault="00416029" w:rsidP="00416029">
      <w:pPr>
        <w:pStyle w:val="Heading1"/>
        <w:rPr>
          <w:color w:val="auto"/>
        </w:rPr>
      </w:pPr>
      <w:r w:rsidRPr="00416029">
        <w:rPr>
          <w:color w:val="auto"/>
        </w:rPr>
        <w:t>System Workflow</w:t>
      </w:r>
    </w:p>
    <w:p w:rsidR="00416029" w:rsidRPr="00416029" w:rsidRDefault="00416029" w:rsidP="00416029">
      <w:pPr>
        <w:pStyle w:val="NormalWeb"/>
      </w:pPr>
      <w:r w:rsidRPr="00416029">
        <w:t xml:space="preserve">The proposed system follows a structured </w:t>
      </w:r>
      <w:proofErr w:type="spellStart"/>
      <w:r w:rsidRPr="00416029">
        <w:t>Agentic</w:t>
      </w:r>
      <w:proofErr w:type="spellEnd"/>
      <w:r w:rsidRPr="00416029">
        <w:t xml:space="preserve"> AI workflow in which multiple AI agents collaborate to investigate a suspicious banking transaction. The workflow begins when a banking staff member submits a transaction ID through the web application. The </w:t>
      </w:r>
      <w:proofErr w:type="spellStart"/>
      <w:r w:rsidRPr="00416029">
        <w:t>FastAPI</w:t>
      </w:r>
      <w:proofErr w:type="spellEnd"/>
      <w:r w:rsidRPr="00416029">
        <w:t xml:space="preserve"> backend forwards the request to the Coordinator Agent, which manages the complete investigation process. Each specialized AI agent retrieves and analyzes relevant information from </w:t>
      </w:r>
      <w:proofErr w:type="spellStart"/>
      <w:r w:rsidRPr="00416029">
        <w:t>PostgreSQL</w:t>
      </w:r>
      <w:proofErr w:type="spellEnd"/>
      <w:r w:rsidRPr="00416029">
        <w:t xml:space="preserve"> before passing its findings to the Decision Agent. Finally, the Decision Agent generates a detailed fraud investigation report using rule-based analysis and a Large Language Model (LLM).</w:t>
      </w:r>
    </w:p>
    <w:p w:rsidR="00416029" w:rsidRPr="00416029" w:rsidRDefault="00416029" w:rsidP="00416029">
      <w:pPr>
        <w:pStyle w:val="Heading2"/>
      </w:pPr>
      <w:r w:rsidRPr="00416029">
        <w:t>Workflow Steps</w:t>
      </w:r>
    </w:p>
    <w:p w:rsidR="00416029" w:rsidRPr="00416029" w:rsidRDefault="00416029" w:rsidP="00416029">
      <w:pPr>
        <w:pStyle w:val="Heading3"/>
        <w:rPr>
          <w:color w:val="auto"/>
        </w:rPr>
      </w:pPr>
      <w:r w:rsidRPr="00416029">
        <w:rPr>
          <w:color w:val="auto"/>
        </w:rPr>
        <w:t>Step 1: Investigation Request</w:t>
      </w:r>
    </w:p>
    <w:p w:rsidR="00416029" w:rsidRDefault="00416029" w:rsidP="00416029">
      <w:pPr>
        <w:pStyle w:val="NormalWeb"/>
      </w:pPr>
      <w:r>
        <w:t xml:space="preserve">The banking staff enters a </w:t>
      </w:r>
      <w:r>
        <w:rPr>
          <w:rStyle w:val="Strong"/>
        </w:rPr>
        <w:t>Transaction ID</w:t>
      </w:r>
      <w:r>
        <w:t xml:space="preserve"> through the web application and submits the investigation request.</w:t>
      </w:r>
    </w:p>
    <w:p w:rsidR="00416029" w:rsidRPr="00416029" w:rsidRDefault="00416029" w:rsidP="00416029">
      <w:pPr>
        <w:pStyle w:val="Heading3"/>
        <w:rPr>
          <w:color w:val="auto"/>
        </w:rPr>
      </w:pPr>
      <w:r w:rsidRPr="00416029">
        <w:rPr>
          <w:color w:val="auto"/>
        </w:rPr>
        <w:t>Step 2: Request Processing</w:t>
      </w:r>
    </w:p>
    <w:p w:rsidR="00416029" w:rsidRPr="00416029" w:rsidRDefault="00416029" w:rsidP="00416029">
      <w:pPr>
        <w:pStyle w:val="NormalWeb"/>
      </w:pPr>
      <w:r w:rsidRPr="00416029">
        <w:t xml:space="preserve">The </w:t>
      </w:r>
      <w:proofErr w:type="spellStart"/>
      <w:r w:rsidRPr="00416029">
        <w:t>FastAPI</w:t>
      </w:r>
      <w:proofErr w:type="spellEnd"/>
      <w:r w:rsidRPr="00416029">
        <w:t xml:space="preserve"> backend receives the request, validates the input using </w:t>
      </w:r>
      <w:proofErr w:type="spellStart"/>
      <w:r w:rsidRPr="00416029">
        <w:t>Pydantic</w:t>
      </w:r>
      <w:proofErr w:type="spellEnd"/>
      <w:r w:rsidRPr="00416029">
        <w:t>, and forwards the transaction ID to the Coordinator Agent.</w:t>
      </w:r>
    </w:p>
    <w:p w:rsidR="00416029" w:rsidRPr="00416029" w:rsidRDefault="00416029" w:rsidP="00416029">
      <w:pPr>
        <w:pStyle w:val="Heading3"/>
        <w:rPr>
          <w:color w:val="auto"/>
        </w:rPr>
      </w:pPr>
      <w:r w:rsidRPr="00416029">
        <w:rPr>
          <w:color w:val="auto"/>
        </w:rPr>
        <w:t>Step 3: Transaction Retrieval</w:t>
      </w:r>
    </w:p>
    <w:p w:rsidR="00416029" w:rsidRPr="00416029" w:rsidRDefault="00416029" w:rsidP="00416029">
      <w:pPr>
        <w:pStyle w:val="NormalWeb"/>
      </w:pPr>
      <w:r w:rsidRPr="00416029">
        <w:t xml:space="preserve">The Coordinator Agent retrieves the transaction details from </w:t>
      </w:r>
      <w:proofErr w:type="spellStart"/>
      <w:r w:rsidRPr="00416029">
        <w:t>PostgreSQL</w:t>
      </w:r>
      <w:proofErr w:type="spellEnd"/>
      <w:r w:rsidRPr="00416029">
        <w:t>. If the transaction does not exist, the investigation process is terminated and an appropriate error message is returned.</w:t>
      </w:r>
    </w:p>
    <w:p w:rsidR="00416029" w:rsidRPr="00416029" w:rsidRDefault="00416029" w:rsidP="00416029">
      <w:pPr>
        <w:pStyle w:val="Heading3"/>
        <w:rPr>
          <w:color w:val="auto"/>
        </w:rPr>
      </w:pPr>
      <w:r w:rsidRPr="00416029">
        <w:rPr>
          <w:color w:val="auto"/>
        </w:rPr>
        <w:t>Step 4: Transaction Verification</w:t>
      </w:r>
    </w:p>
    <w:p w:rsidR="00416029" w:rsidRPr="00416029" w:rsidRDefault="00416029" w:rsidP="00416029">
      <w:pPr>
        <w:pStyle w:val="NormalWeb"/>
      </w:pPr>
      <w:r w:rsidRPr="00416029">
        <w:t>The Transaction Verification Agent validates the retrieved transaction details, including transaction amount, transaction date, transaction type, merchant information, and transaction location. It then generates a Transaction Verification Report.</w:t>
      </w:r>
    </w:p>
    <w:p w:rsidR="00416029" w:rsidRDefault="00416029" w:rsidP="00416029">
      <w:pPr>
        <w:pStyle w:val="Heading3"/>
      </w:pPr>
      <w:r w:rsidRPr="00416029">
        <w:rPr>
          <w:color w:val="auto"/>
        </w:rPr>
        <w:t>Step 5: Customer Verification</w:t>
      </w:r>
    </w:p>
    <w:p w:rsidR="00416029" w:rsidRDefault="00416029" w:rsidP="00416029">
      <w:pPr>
        <w:pStyle w:val="NormalWeb"/>
      </w:pPr>
      <w:r>
        <w:t xml:space="preserve">The Customer Verification Agent retrieves the customer's transaction history from </w:t>
      </w:r>
      <w:proofErr w:type="spellStart"/>
      <w:r>
        <w:t>PostgreSQL</w:t>
      </w:r>
      <w:proofErr w:type="spellEnd"/>
      <w:r>
        <w:t xml:space="preserve"> using the Customer ID associated with the transaction. It analyzes the customer's previous transaction </w:t>
      </w:r>
      <w:proofErr w:type="spellStart"/>
      <w:r>
        <w:t>behaviour</w:t>
      </w:r>
      <w:proofErr w:type="spellEnd"/>
      <w:r>
        <w:t xml:space="preserve"> and prepares a Customer Verification Report.</w:t>
      </w:r>
    </w:p>
    <w:p w:rsidR="00416029" w:rsidRPr="00416029" w:rsidRDefault="00416029" w:rsidP="00416029">
      <w:pPr>
        <w:pStyle w:val="Heading3"/>
        <w:rPr>
          <w:color w:val="auto"/>
        </w:rPr>
      </w:pPr>
      <w:r w:rsidRPr="00416029">
        <w:rPr>
          <w:color w:val="auto"/>
        </w:rPr>
        <w:lastRenderedPageBreak/>
        <w:t>Step 6: Fraud Analysis</w:t>
      </w:r>
    </w:p>
    <w:p w:rsidR="00416029" w:rsidRPr="00416029" w:rsidRDefault="00416029" w:rsidP="00416029">
      <w:pPr>
        <w:pStyle w:val="NormalWeb"/>
      </w:pPr>
      <w:r w:rsidRPr="00416029">
        <w:t>The Fraud Analysis Agent evaluates fraud-related indicators such as:</w:t>
      </w:r>
    </w:p>
    <w:p w:rsidR="00416029" w:rsidRPr="00416029" w:rsidRDefault="00416029" w:rsidP="003219FA">
      <w:pPr>
        <w:numPr>
          <w:ilvl w:val="0"/>
          <w:numId w:val="23"/>
        </w:numPr>
        <w:spacing w:before="100" w:beforeAutospacing="1" w:after="100" w:afterAutospacing="1" w:line="240" w:lineRule="auto"/>
      </w:pPr>
      <w:r w:rsidRPr="00416029">
        <w:t xml:space="preserve">Previous fraud count </w:t>
      </w:r>
    </w:p>
    <w:p w:rsidR="00416029" w:rsidRPr="00416029" w:rsidRDefault="00416029" w:rsidP="003219FA">
      <w:pPr>
        <w:numPr>
          <w:ilvl w:val="0"/>
          <w:numId w:val="23"/>
        </w:numPr>
        <w:spacing w:before="100" w:beforeAutospacing="1" w:after="100" w:afterAutospacing="1" w:line="240" w:lineRule="auto"/>
      </w:pPr>
      <w:r w:rsidRPr="00416029">
        <w:t xml:space="preserve">Failed transaction count </w:t>
      </w:r>
    </w:p>
    <w:p w:rsidR="00416029" w:rsidRPr="00416029" w:rsidRDefault="00416029" w:rsidP="003219FA">
      <w:pPr>
        <w:numPr>
          <w:ilvl w:val="0"/>
          <w:numId w:val="23"/>
        </w:numPr>
        <w:spacing w:before="100" w:beforeAutospacing="1" w:after="100" w:afterAutospacing="1" w:line="240" w:lineRule="auto"/>
      </w:pPr>
      <w:r w:rsidRPr="00416029">
        <w:t xml:space="preserve">International transaction status </w:t>
      </w:r>
    </w:p>
    <w:p w:rsidR="00416029" w:rsidRPr="00416029" w:rsidRDefault="00416029" w:rsidP="003219FA">
      <w:pPr>
        <w:numPr>
          <w:ilvl w:val="0"/>
          <w:numId w:val="23"/>
        </w:numPr>
        <w:spacing w:before="100" w:beforeAutospacing="1" w:after="100" w:afterAutospacing="1" w:line="240" w:lineRule="auto"/>
      </w:pPr>
      <w:r w:rsidRPr="00416029">
        <w:t xml:space="preserve">New merchant status </w:t>
      </w:r>
    </w:p>
    <w:p w:rsidR="00416029" w:rsidRPr="00416029" w:rsidRDefault="00416029" w:rsidP="003219FA">
      <w:pPr>
        <w:numPr>
          <w:ilvl w:val="0"/>
          <w:numId w:val="23"/>
        </w:numPr>
        <w:spacing w:before="100" w:beforeAutospacing="1" w:after="100" w:afterAutospacing="1" w:line="240" w:lineRule="auto"/>
      </w:pPr>
      <w:r w:rsidRPr="00416029">
        <w:t xml:space="preserve">Unusual transaction time </w:t>
      </w:r>
    </w:p>
    <w:p w:rsidR="00416029" w:rsidRPr="00416029" w:rsidRDefault="00416029" w:rsidP="003219FA">
      <w:pPr>
        <w:numPr>
          <w:ilvl w:val="0"/>
          <w:numId w:val="23"/>
        </w:numPr>
        <w:spacing w:before="100" w:beforeAutospacing="1" w:after="100" w:afterAutospacing="1" w:line="240" w:lineRule="auto"/>
      </w:pPr>
      <w:r w:rsidRPr="00416029">
        <w:t xml:space="preserve">Distance from home </w:t>
      </w:r>
    </w:p>
    <w:p w:rsidR="00416029" w:rsidRPr="00416029" w:rsidRDefault="00416029" w:rsidP="003219FA">
      <w:pPr>
        <w:numPr>
          <w:ilvl w:val="0"/>
          <w:numId w:val="23"/>
        </w:numPr>
        <w:spacing w:before="100" w:beforeAutospacing="1" w:after="100" w:afterAutospacing="1" w:line="240" w:lineRule="auto"/>
      </w:pPr>
      <w:r w:rsidRPr="00416029">
        <w:t xml:space="preserve">Transaction amount </w:t>
      </w:r>
    </w:p>
    <w:p w:rsidR="00416029" w:rsidRPr="00416029" w:rsidRDefault="00416029" w:rsidP="00416029">
      <w:pPr>
        <w:pStyle w:val="NormalWeb"/>
      </w:pPr>
      <w:r w:rsidRPr="00416029">
        <w:t>Based on these indicators, the agent calculates the fraud score and prepares a Fraud Analysis Report.</w:t>
      </w:r>
    </w:p>
    <w:p w:rsidR="00416029" w:rsidRPr="00416029" w:rsidRDefault="00416029" w:rsidP="00416029">
      <w:pPr>
        <w:pStyle w:val="Heading3"/>
        <w:rPr>
          <w:color w:val="auto"/>
        </w:rPr>
      </w:pPr>
      <w:r w:rsidRPr="00416029">
        <w:rPr>
          <w:color w:val="auto"/>
        </w:rPr>
        <w:t>Step 7: Decision Making</w:t>
      </w:r>
    </w:p>
    <w:p w:rsidR="00416029" w:rsidRPr="00416029" w:rsidRDefault="00416029" w:rsidP="00416029">
      <w:pPr>
        <w:pStyle w:val="NormalWeb"/>
      </w:pPr>
      <w:r>
        <w:t>The Decision Agent receives the reports generated by the Transaction Verification Agent, Customer Verification Agent, and Fraud Analysis Agent. It combines all findings, calculates the overall risk level, and uses the Large Language Model (</w:t>
      </w:r>
      <w:proofErr w:type="spellStart"/>
      <w:r>
        <w:t>Groq</w:t>
      </w:r>
      <w:proofErr w:type="spellEnd"/>
      <w:r>
        <w:t xml:space="preserve"> Llama 3.1) to generate a human-</w:t>
      </w:r>
      <w:r w:rsidRPr="00416029">
        <w:t>readable explanation supporting the final decision.</w:t>
      </w:r>
    </w:p>
    <w:p w:rsidR="00416029" w:rsidRPr="00416029" w:rsidRDefault="00416029" w:rsidP="00416029">
      <w:pPr>
        <w:pStyle w:val="Heading3"/>
        <w:rPr>
          <w:color w:val="auto"/>
        </w:rPr>
      </w:pPr>
      <w:r w:rsidRPr="00416029">
        <w:rPr>
          <w:color w:val="auto"/>
        </w:rPr>
        <w:t>Step 8: Report Generation</w:t>
      </w:r>
    </w:p>
    <w:p w:rsidR="00416029" w:rsidRPr="00416029" w:rsidRDefault="00416029" w:rsidP="00416029">
      <w:pPr>
        <w:pStyle w:val="NormalWeb"/>
      </w:pPr>
      <w:r w:rsidRPr="00416029">
        <w:t>The Decision Agent prepares the final investigation report containing:</w:t>
      </w:r>
    </w:p>
    <w:p w:rsidR="00416029" w:rsidRPr="00416029" w:rsidRDefault="00416029" w:rsidP="003219FA">
      <w:pPr>
        <w:numPr>
          <w:ilvl w:val="0"/>
          <w:numId w:val="24"/>
        </w:numPr>
        <w:spacing w:before="100" w:beforeAutospacing="1" w:after="100" w:afterAutospacing="1" w:line="240" w:lineRule="auto"/>
      </w:pPr>
      <w:r w:rsidRPr="00416029">
        <w:t xml:space="preserve">Transaction ID </w:t>
      </w:r>
    </w:p>
    <w:p w:rsidR="00416029" w:rsidRPr="00416029" w:rsidRDefault="00416029" w:rsidP="003219FA">
      <w:pPr>
        <w:numPr>
          <w:ilvl w:val="0"/>
          <w:numId w:val="24"/>
        </w:numPr>
        <w:spacing w:before="100" w:beforeAutospacing="1" w:after="100" w:afterAutospacing="1" w:line="240" w:lineRule="auto"/>
      </w:pPr>
      <w:r w:rsidRPr="00416029">
        <w:t xml:space="preserve">Customer ID </w:t>
      </w:r>
    </w:p>
    <w:p w:rsidR="00416029" w:rsidRPr="00416029" w:rsidRDefault="00416029" w:rsidP="003219FA">
      <w:pPr>
        <w:numPr>
          <w:ilvl w:val="0"/>
          <w:numId w:val="24"/>
        </w:numPr>
        <w:spacing w:before="100" w:beforeAutospacing="1" w:after="100" w:afterAutospacing="1" w:line="240" w:lineRule="auto"/>
      </w:pPr>
      <w:r w:rsidRPr="00416029">
        <w:t xml:space="preserve">Fraud Score </w:t>
      </w:r>
    </w:p>
    <w:p w:rsidR="00416029" w:rsidRPr="00416029" w:rsidRDefault="00416029" w:rsidP="003219FA">
      <w:pPr>
        <w:numPr>
          <w:ilvl w:val="0"/>
          <w:numId w:val="24"/>
        </w:numPr>
        <w:spacing w:before="100" w:beforeAutospacing="1" w:after="100" w:afterAutospacing="1" w:line="240" w:lineRule="auto"/>
      </w:pPr>
      <w:r w:rsidRPr="00416029">
        <w:t xml:space="preserve">Risk Level </w:t>
      </w:r>
    </w:p>
    <w:p w:rsidR="00416029" w:rsidRPr="00416029" w:rsidRDefault="00416029" w:rsidP="003219FA">
      <w:pPr>
        <w:numPr>
          <w:ilvl w:val="0"/>
          <w:numId w:val="24"/>
        </w:numPr>
        <w:spacing w:before="100" w:beforeAutospacing="1" w:after="100" w:afterAutospacing="1" w:line="240" w:lineRule="auto"/>
      </w:pPr>
      <w:r w:rsidRPr="00416029">
        <w:t xml:space="preserve">Recommendation </w:t>
      </w:r>
    </w:p>
    <w:p w:rsidR="00416029" w:rsidRPr="00416029" w:rsidRDefault="00416029" w:rsidP="003219FA">
      <w:pPr>
        <w:numPr>
          <w:ilvl w:val="0"/>
          <w:numId w:val="24"/>
        </w:numPr>
        <w:spacing w:before="100" w:beforeAutospacing="1" w:after="100" w:afterAutospacing="1" w:line="240" w:lineRule="auto"/>
      </w:pPr>
      <w:r w:rsidRPr="00416029">
        <w:t xml:space="preserve">AI-generated Investigation Summary </w:t>
      </w:r>
    </w:p>
    <w:p w:rsidR="00416029" w:rsidRPr="00416029" w:rsidRDefault="00416029" w:rsidP="00416029">
      <w:pPr>
        <w:pStyle w:val="Heading3"/>
        <w:rPr>
          <w:color w:val="auto"/>
        </w:rPr>
      </w:pPr>
      <w:r w:rsidRPr="00416029">
        <w:rPr>
          <w:color w:val="auto"/>
        </w:rPr>
        <w:t>Step 9: Response to User</w:t>
      </w:r>
    </w:p>
    <w:p w:rsidR="00416029" w:rsidRPr="00416029" w:rsidRDefault="00416029" w:rsidP="00416029">
      <w:pPr>
        <w:pStyle w:val="NormalWeb"/>
      </w:pPr>
      <w:r w:rsidRPr="00416029">
        <w:t xml:space="preserve">The </w:t>
      </w:r>
      <w:proofErr w:type="spellStart"/>
      <w:r w:rsidRPr="00416029">
        <w:t>FastAPI</w:t>
      </w:r>
      <w:proofErr w:type="spellEnd"/>
      <w:r w:rsidRPr="00416029">
        <w:t xml:space="preserve"> backend sends the final investigation report to the frontend, where the banking staff can view the complete investigation results.</w:t>
      </w:r>
    </w:p>
    <w:p w:rsidR="00416029" w:rsidRDefault="00416029" w:rsidP="00416029">
      <w:pPr>
        <w:pStyle w:val="Heading1"/>
        <w:rPr>
          <w:color w:val="auto"/>
        </w:rPr>
      </w:pPr>
    </w:p>
    <w:p w:rsidR="00416029" w:rsidRDefault="00416029" w:rsidP="00416029">
      <w:pPr>
        <w:pStyle w:val="Heading1"/>
        <w:rPr>
          <w:color w:val="auto"/>
        </w:rPr>
      </w:pPr>
    </w:p>
    <w:p w:rsidR="00416029" w:rsidRDefault="00416029" w:rsidP="00416029">
      <w:pPr>
        <w:pStyle w:val="Heading1"/>
      </w:pPr>
      <w:r w:rsidRPr="00416029">
        <w:rPr>
          <w:color w:val="auto"/>
        </w:rPr>
        <w:t>Workflow Summary</w:t>
      </w:r>
    </w:p>
    <w:p w:rsidR="00416029" w:rsidRDefault="00416029" w:rsidP="00416029">
      <w:pPr>
        <w:pStyle w:val="HTMLPreformatted"/>
        <w:rPr>
          <w:rStyle w:val="HTMLCode"/>
        </w:rPr>
      </w:pPr>
      <w:r>
        <w:rPr>
          <w:rStyle w:val="HTMLCode"/>
        </w:rPr>
        <w:t>Banking Staff</w:t>
      </w:r>
    </w:p>
    <w:p w:rsidR="00416029" w:rsidRDefault="00416029" w:rsidP="00416029">
      <w:pPr>
        <w:pStyle w:val="HTMLPreformatted"/>
        <w:rPr>
          <w:rStyle w:val="HTMLCode"/>
        </w:rPr>
      </w:pPr>
      <w:r>
        <w:rPr>
          <w:rStyle w:val="HTMLCode"/>
        </w:rPr>
        <w:t xml:space="preserve">      │</w:t>
      </w:r>
    </w:p>
    <w:p w:rsidR="00416029" w:rsidRDefault="00416029" w:rsidP="00416029">
      <w:pPr>
        <w:pStyle w:val="HTMLPreformatted"/>
        <w:rPr>
          <w:rStyle w:val="HTMLCode"/>
        </w:rPr>
      </w:pPr>
      <w:r>
        <w:rPr>
          <w:rStyle w:val="HTMLCode"/>
        </w:rPr>
        <w:t xml:space="preserve">      ▼</w:t>
      </w:r>
    </w:p>
    <w:p w:rsidR="00416029" w:rsidRDefault="00416029" w:rsidP="00416029">
      <w:pPr>
        <w:pStyle w:val="HTMLPreformatted"/>
        <w:rPr>
          <w:rStyle w:val="HTMLCode"/>
        </w:rPr>
      </w:pPr>
      <w:r>
        <w:rPr>
          <w:rStyle w:val="HTMLCode"/>
        </w:rPr>
        <w:t>Frontend (HTML/CSS/JavaScript)</w:t>
      </w:r>
    </w:p>
    <w:p w:rsidR="00416029" w:rsidRDefault="00416029" w:rsidP="00416029">
      <w:pPr>
        <w:pStyle w:val="HTMLPreformatted"/>
        <w:rPr>
          <w:rStyle w:val="HTMLCode"/>
        </w:rPr>
      </w:pPr>
      <w:r>
        <w:rPr>
          <w:rStyle w:val="HTMLCode"/>
        </w:rPr>
        <w:t xml:space="preserve">      │</w:t>
      </w:r>
    </w:p>
    <w:p w:rsidR="00416029" w:rsidRDefault="00416029" w:rsidP="00416029">
      <w:pPr>
        <w:pStyle w:val="HTMLPreformatted"/>
        <w:rPr>
          <w:rStyle w:val="HTMLCode"/>
        </w:rPr>
      </w:pPr>
      <w:r>
        <w:rPr>
          <w:rStyle w:val="HTMLCode"/>
        </w:rPr>
        <w:t xml:space="preserve">      ▼</w:t>
      </w:r>
    </w:p>
    <w:p w:rsidR="00416029" w:rsidRDefault="00416029" w:rsidP="00416029">
      <w:pPr>
        <w:pStyle w:val="HTMLPreformatted"/>
        <w:rPr>
          <w:rStyle w:val="HTMLCode"/>
        </w:rPr>
      </w:pPr>
      <w:proofErr w:type="spellStart"/>
      <w:r>
        <w:rPr>
          <w:rStyle w:val="HTMLCode"/>
        </w:rPr>
        <w:t>FastAPI</w:t>
      </w:r>
      <w:proofErr w:type="spellEnd"/>
      <w:r>
        <w:rPr>
          <w:rStyle w:val="HTMLCode"/>
        </w:rPr>
        <w:t xml:space="preserve"> Backend</w:t>
      </w:r>
    </w:p>
    <w:p w:rsidR="00416029" w:rsidRDefault="00416029" w:rsidP="00416029">
      <w:pPr>
        <w:pStyle w:val="HTMLPreformatted"/>
        <w:rPr>
          <w:rStyle w:val="HTMLCode"/>
        </w:rPr>
      </w:pPr>
      <w:r>
        <w:rPr>
          <w:rStyle w:val="HTMLCode"/>
        </w:rPr>
        <w:t xml:space="preserve">      │</w:t>
      </w:r>
    </w:p>
    <w:p w:rsidR="00416029" w:rsidRDefault="00416029" w:rsidP="00416029">
      <w:pPr>
        <w:pStyle w:val="HTMLPreformatted"/>
        <w:rPr>
          <w:rStyle w:val="HTMLCode"/>
        </w:rPr>
      </w:pPr>
      <w:r>
        <w:rPr>
          <w:rStyle w:val="HTMLCode"/>
        </w:rPr>
        <w:t xml:space="preserve">      ▼</w:t>
      </w:r>
    </w:p>
    <w:p w:rsidR="00416029" w:rsidRDefault="00416029" w:rsidP="00416029">
      <w:pPr>
        <w:pStyle w:val="HTMLPreformatted"/>
        <w:rPr>
          <w:rStyle w:val="HTMLCode"/>
        </w:rPr>
      </w:pPr>
      <w:r>
        <w:rPr>
          <w:rStyle w:val="HTMLCode"/>
        </w:rPr>
        <w:t>Coordinator Agent</w:t>
      </w:r>
    </w:p>
    <w:p w:rsidR="00416029" w:rsidRDefault="00416029" w:rsidP="00416029">
      <w:pPr>
        <w:pStyle w:val="HTMLPreformatted"/>
        <w:rPr>
          <w:rStyle w:val="HTMLCode"/>
        </w:rPr>
      </w:pPr>
      <w:r>
        <w:rPr>
          <w:rStyle w:val="HTMLCode"/>
        </w:rPr>
        <w:t xml:space="preserve">      │</w:t>
      </w:r>
    </w:p>
    <w:p w:rsidR="00416029" w:rsidRDefault="00416029" w:rsidP="00416029">
      <w:pPr>
        <w:pStyle w:val="HTMLPreformatted"/>
        <w:rPr>
          <w:rStyle w:val="HTMLCode"/>
        </w:rPr>
      </w:pPr>
      <w:r>
        <w:rPr>
          <w:rStyle w:val="HTMLCode"/>
        </w:rPr>
        <w:t xml:space="preserve">      ├────────────► Transaction Verification Agent</w:t>
      </w:r>
    </w:p>
    <w:p w:rsidR="00416029" w:rsidRDefault="00416029" w:rsidP="00416029">
      <w:pPr>
        <w:pStyle w:val="HTMLPreformatted"/>
        <w:rPr>
          <w:rStyle w:val="HTMLCode"/>
        </w:rPr>
      </w:pPr>
      <w:r>
        <w:rPr>
          <w:rStyle w:val="HTMLCode"/>
        </w:rPr>
        <w:t xml:space="preserve">      │</w:t>
      </w:r>
    </w:p>
    <w:p w:rsidR="00416029" w:rsidRDefault="00416029" w:rsidP="00416029">
      <w:pPr>
        <w:pStyle w:val="HTMLPreformatted"/>
        <w:rPr>
          <w:rStyle w:val="HTMLCode"/>
        </w:rPr>
      </w:pPr>
      <w:r>
        <w:rPr>
          <w:rStyle w:val="HTMLCode"/>
        </w:rPr>
        <w:t xml:space="preserve">      ├────────────► Customer Verification Agent</w:t>
      </w:r>
    </w:p>
    <w:p w:rsidR="00416029" w:rsidRDefault="00416029" w:rsidP="00416029">
      <w:pPr>
        <w:pStyle w:val="HTMLPreformatted"/>
        <w:rPr>
          <w:rStyle w:val="HTMLCode"/>
        </w:rPr>
      </w:pPr>
      <w:r>
        <w:rPr>
          <w:rStyle w:val="HTMLCode"/>
        </w:rPr>
        <w:t xml:space="preserve">      │</w:t>
      </w:r>
    </w:p>
    <w:p w:rsidR="00416029" w:rsidRDefault="00416029" w:rsidP="00416029">
      <w:pPr>
        <w:pStyle w:val="HTMLPreformatted"/>
        <w:rPr>
          <w:rStyle w:val="HTMLCode"/>
        </w:rPr>
      </w:pPr>
      <w:r>
        <w:rPr>
          <w:rStyle w:val="HTMLCode"/>
        </w:rPr>
        <w:t xml:space="preserve">      ├────────────► Fraud Analysis Agent</w:t>
      </w:r>
    </w:p>
    <w:p w:rsidR="00416029" w:rsidRDefault="00416029" w:rsidP="00416029">
      <w:pPr>
        <w:pStyle w:val="HTMLPreformatted"/>
        <w:rPr>
          <w:rStyle w:val="HTMLCode"/>
        </w:rPr>
      </w:pPr>
      <w:r>
        <w:rPr>
          <w:rStyle w:val="HTMLCode"/>
        </w:rPr>
        <w:t xml:space="preserve">      │</w:t>
      </w:r>
    </w:p>
    <w:p w:rsidR="00416029" w:rsidRDefault="00416029" w:rsidP="00416029">
      <w:pPr>
        <w:pStyle w:val="HTMLPreformatted"/>
        <w:rPr>
          <w:rStyle w:val="HTMLCode"/>
        </w:rPr>
      </w:pPr>
      <w:r>
        <w:rPr>
          <w:rStyle w:val="HTMLCode"/>
        </w:rPr>
        <w:t xml:space="preserve">      ▼</w:t>
      </w:r>
    </w:p>
    <w:p w:rsidR="00416029" w:rsidRDefault="00416029" w:rsidP="00416029">
      <w:pPr>
        <w:pStyle w:val="HTMLPreformatted"/>
        <w:rPr>
          <w:rStyle w:val="HTMLCode"/>
        </w:rPr>
      </w:pPr>
      <w:r>
        <w:rPr>
          <w:rStyle w:val="HTMLCode"/>
        </w:rPr>
        <w:t>Decision Agent</w:t>
      </w:r>
    </w:p>
    <w:p w:rsidR="00416029" w:rsidRDefault="00416029" w:rsidP="00416029">
      <w:pPr>
        <w:pStyle w:val="HTMLPreformatted"/>
        <w:rPr>
          <w:rStyle w:val="HTMLCode"/>
        </w:rPr>
      </w:pPr>
      <w:r>
        <w:rPr>
          <w:rStyle w:val="HTMLCode"/>
        </w:rPr>
        <w:t xml:space="preserve">      │</w:t>
      </w:r>
    </w:p>
    <w:p w:rsidR="00416029" w:rsidRDefault="00416029" w:rsidP="00416029">
      <w:pPr>
        <w:pStyle w:val="HTMLPreformatted"/>
        <w:rPr>
          <w:rStyle w:val="HTMLCode"/>
        </w:rPr>
      </w:pPr>
      <w:r>
        <w:rPr>
          <w:rStyle w:val="HTMLCode"/>
        </w:rPr>
        <w:t xml:space="preserve">      ▼</w:t>
      </w:r>
    </w:p>
    <w:p w:rsidR="00416029" w:rsidRDefault="00416029" w:rsidP="00416029">
      <w:pPr>
        <w:pStyle w:val="HTMLPreformatted"/>
        <w:rPr>
          <w:rStyle w:val="HTMLCode"/>
        </w:rPr>
      </w:pPr>
      <w:r>
        <w:rPr>
          <w:rStyle w:val="HTMLCode"/>
        </w:rPr>
        <w:t>Investigation Report</w:t>
      </w:r>
    </w:p>
    <w:p w:rsidR="00416029" w:rsidRDefault="00416029" w:rsidP="00416029">
      <w:pPr>
        <w:pStyle w:val="HTMLPreformatted"/>
        <w:rPr>
          <w:rStyle w:val="HTMLCode"/>
        </w:rPr>
      </w:pPr>
      <w:r>
        <w:rPr>
          <w:rStyle w:val="HTMLCode"/>
        </w:rPr>
        <w:t xml:space="preserve">      │</w:t>
      </w:r>
    </w:p>
    <w:p w:rsidR="00416029" w:rsidRDefault="00416029" w:rsidP="00416029">
      <w:pPr>
        <w:pStyle w:val="HTMLPreformatted"/>
        <w:rPr>
          <w:rStyle w:val="HTMLCode"/>
        </w:rPr>
      </w:pPr>
      <w:r>
        <w:rPr>
          <w:rStyle w:val="HTMLCode"/>
        </w:rPr>
        <w:t xml:space="preserve">      ▼</w:t>
      </w:r>
    </w:p>
    <w:p w:rsidR="00416029" w:rsidRDefault="00416029" w:rsidP="00416029">
      <w:pPr>
        <w:pStyle w:val="HTMLPreformatted"/>
        <w:rPr>
          <w:rStyle w:val="HTMLCode"/>
        </w:rPr>
      </w:pPr>
      <w:proofErr w:type="spellStart"/>
      <w:r>
        <w:rPr>
          <w:rStyle w:val="HTMLCode"/>
        </w:rPr>
        <w:t>FastAPI</w:t>
      </w:r>
      <w:proofErr w:type="spellEnd"/>
      <w:r>
        <w:rPr>
          <w:rStyle w:val="HTMLCode"/>
        </w:rPr>
        <w:t xml:space="preserve"> Response</w:t>
      </w:r>
    </w:p>
    <w:p w:rsidR="00416029" w:rsidRDefault="00416029" w:rsidP="00416029">
      <w:pPr>
        <w:pStyle w:val="HTMLPreformatted"/>
        <w:rPr>
          <w:rStyle w:val="HTMLCode"/>
        </w:rPr>
      </w:pPr>
      <w:r>
        <w:rPr>
          <w:rStyle w:val="HTMLCode"/>
        </w:rPr>
        <w:t xml:space="preserve">      │</w:t>
      </w:r>
    </w:p>
    <w:p w:rsidR="00416029" w:rsidRDefault="00416029" w:rsidP="00416029">
      <w:pPr>
        <w:pStyle w:val="HTMLPreformatted"/>
        <w:rPr>
          <w:rStyle w:val="HTMLCode"/>
        </w:rPr>
      </w:pPr>
      <w:r>
        <w:rPr>
          <w:rStyle w:val="HTMLCode"/>
        </w:rPr>
        <w:t xml:space="preserve">      ▼</w:t>
      </w:r>
    </w:p>
    <w:p w:rsidR="00416029" w:rsidRDefault="00416029" w:rsidP="00416029">
      <w:pPr>
        <w:pStyle w:val="HTMLPreformatted"/>
      </w:pPr>
      <w:r>
        <w:rPr>
          <w:rStyle w:val="HTMLCode"/>
        </w:rPr>
        <w:t>Frontend Dashboard</w:t>
      </w:r>
    </w:p>
    <w:p w:rsidR="00416029" w:rsidRPr="00416029" w:rsidRDefault="00416029" w:rsidP="00416029">
      <w:pPr>
        <w:pStyle w:val="Heading1"/>
        <w:rPr>
          <w:color w:val="auto"/>
        </w:rPr>
      </w:pPr>
      <w:r w:rsidRPr="00416029">
        <w:rPr>
          <w:color w:val="auto"/>
        </w:rPr>
        <w:t>Workflow Benefits</w:t>
      </w:r>
    </w:p>
    <w:p w:rsidR="00416029" w:rsidRPr="00416029" w:rsidRDefault="00416029" w:rsidP="00416029">
      <w:pPr>
        <w:pStyle w:val="NormalWeb"/>
      </w:pPr>
      <w:r w:rsidRPr="00416029">
        <w:t>The proposed workflow offers the following advantages:</w:t>
      </w:r>
    </w:p>
    <w:p w:rsidR="00416029" w:rsidRPr="00416029" w:rsidRDefault="00416029" w:rsidP="003219FA">
      <w:pPr>
        <w:numPr>
          <w:ilvl w:val="0"/>
          <w:numId w:val="25"/>
        </w:numPr>
        <w:spacing w:before="100" w:beforeAutospacing="1" w:after="100" w:afterAutospacing="1" w:line="240" w:lineRule="auto"/>
      </w:pPr>
      <w:r w:rsidRPr="00416029">
        <w:t xml:space="preserve">Distributes responsibilities among specialized AI agents. </w:t>
      </w:r>
    </w:p>
    <w:p w:rsidR="00416029" w:rsidRPr="00416029" w:rsidRDefault="00416029" w:rsidP="003219FA">
      <w:pPr>
        <w:numPr>
          <w:ilvl w:val="0"/>
          <w:numId w:val="25"/>
        </w:numPr>
        <w:spacing w:before="100" w:beforeAutospacing="1" w:after="100" w:afterAutospacing="1" w:line="240" w:lineRule="auto"/>
      </w:pPr>
      <w:r w:rsidRPr="00416029">
        <w:t xml:space="preserve">Automates the fraud investigation process. </w:t>
      </w:r>
    </w:p>
    <w:p w:rsidR="00416029" w:rsidRPr="00416029" w:rsidRDefault="00416029" w:rsidP="003219FA">
      <w:pPr>
        <w:numPr>
          <w:ilvl w:val="0"/>
          <w:numId w:val="25"/>
        </w:numPr>
        <w:spacing w:before="100" w:beforeAutospacing="1" w:after="100" w:afterAutospacing="1" w:line="240" w:lineRule="auto"/>
      </w:pPr>
      <w:r w:rsidRPr="00416029">
        <w:t xml:space="preserve">Retrieves transaction and customer information from </w:t>
      </w:r>
      <w:proofErr w:type="spellStart"/>
      <w:r w:rsidRPr="00416029">
        <w:t>PostgreSQL</w:t>
      </w:r>
      <w:proofErr w:type="spellEnd"/>
      <w:r w:rsidRPr="00416029">
        <w:t xml:space="preserve">. </w:t>
      </w:r>
    </w:p>
    <w:p w:rsidR="00416029" w:rsidRPr="00416029" w:rsidRDefault="00416029" w:rsidP="003219FA">
      <w:pPr>
        <w:numPr>
          <w:ilvl w:val="0"/>
          <w:numId w:val="25"/>
        </w:numPr>
        <w:spacing w:before="100" w:beforeAutospacing="1" w:after="100" w:afterAutospacing="1" w:line="240" w:lineRule="auto"/>
      </w:pPr>
      <w:r w:rsidRPr="00416029">
        <w:t xml:space="preserve">Produces transparent investigation reports with AI-generated explanations. </w:t>
      </w:r>
    </w:p>
    <w:p w:rsidR="00416029" w:rsidRPr="00416029" w:rsidRDefault="00416029" w:rsidP="003219FA">
      <w:pPr>
        <w:numPr>
          <w:ilvl w:val="0"/>
          <w:numId w:val="25"/>
        </w:numPr>
        <w:spacing w:before="100" w:beforeAutospacing="1" w:after="100" w:afterAutospacing="1" w:line="240" w:lineRule="auto"/>
      </w:pPr>
      <w:r w:rsidRPr="00416029">
        <w:t xml:space="preserve">Reduces manual effort during fraud investigations. </w:t>
      </w:r>
    </w:p>
    <w:p w:rsidR="00416029" w:rsidRPr="00416029" w:rsidRDefault="00416029" w:rsidP="003219FA">
      <w:pPr>
        <w:numPr>
          <w:ilvl w:val="0"/>
          <w:numId w:val="25"/>
        </w:numPr>
        <w:spacing w:before="100" w:beforeAutospacing="1" w:after="100" w:afterAutospacing="1" w:line="240" w:lineRule="auto"/>
      </w:pPr>
      <w:r w:rsidRPr="00416029">
        <w:t xml:space="preserve">Uses a modular architecture where each AI agent performs a specific responsibility. </w:t>
      </w:r>
    </w:p>
    <w:p w:rsidR="00416029" w:rsidRPr="00416029" w:rsidRDefault="00416029" w:rsidP="003219FA">
      <w:pPr>
        <w:numPr>
          <w:ilvl w:val="0"/>
          <w:numId w:val="25"/>
        </w:numPr>
        <w:spacing w:before="100" w:beforeAutospacing="1" w:after="100" w:afterAutospacing="1" w:line="240" w:lineRule="auto"/>
      </w:pPr>
      <w:r w:rsidRPr="00416029">
        <w:t xml:space="preserve">Supports future enhancements by allowing additional AI agents to be integrated easily. </w:t>
      </w:r>
    </w:p>
    <w:p w:rsidR="00416029" w:rsidRPr="00416029" w:rsidRDefault="00416029" w:rsidP="003219FA">
      <w:pPr>
        <w:numPr>
          <w:ilvl w:val="0"/>
          <w:numId w:val="25"/>
        </w:numPr>
        <w:spacing w:before="100" w:beforeAutospacing="1" w:after="100" w:afterAutospacing="1" w:line="240" w:lineRule="auto"/>
      </w:pPr>
      <w:r w:rsidRPr="00416029">
        <w:t xml:space="preserve">Improves maintainability through clear separation of transaction verification, customer verification, fraud analysis, and decision making. </w:t>
      </w:r>
    </w:p>
    <w:p w:rsidR="00416029" w:rsidRPr="00416029" w:rsidRDefault="00416029" w:rsidP="00416029">
      <w:pPr>
        <w:spacing w:after="0"/>
      </w:pPr>
    </w:p>
    <w:p w:rsidR="00416029" w:rsidRPr="00416029" w:rsidRDefault="00416029" w:rsidP="00416029">
      <w:pPr>
        <w:pStyle w:val="Heading1"/>
        <w:rPr>
          <w:color w:val="auto"/>
        </w:rPr>
      </w:pPr>
      <w:r w:rsidRPr="00416029">
        <w:rPr>
          <w:color w:val="auto"/>
        </w:rPr>
        <w:t>System Architecture Overview</w:t>
      </w:r>
    </w:p>
    <w:p w:rsidR="00416029" w:rsidRDefault="00416029" w:rsidP="00416029">
      <w:pPr>
        <w:pStyle w:val="NormalWeb"/>
      </w:pPr>
      <w:r w:rsidRPr="00416029">
        <w:t xml:space="preserve">The proposed system follows a layered architecture </w:t>
      </w:r>
      <w:r>
        <w:t xml:space="preserve">combined with an </w:t>
      </w:r>
      <w:proofErr w:type="spellStart"/>
      <w:r>
        <w:t>Agentic</w:t>
      </w:r>
      <w:proofErr w:type="spellEnd"/>
      <w:r>
        <w:t xml:space="preserve"> AI design. The architecture separates the user interface, backend services, AI agents, and database into independent layers, improving maintainability and scalability.</w:t>
      </w:r>
    </w:p>
    <w:p w:rsidR="002062BC" w:rsidRPr="005228A1" w:rsidRDefault="00416029" w:rsidP="005228A1">
      <w:pPr>
        <w:pStyle w:val="NormalWeb"/>
      </w:pPr>
      <w:r>
        <w:t xml:space="preserve">The workflow begins when a banking staff member submits a transaction ID through the web application. The </w:t>
      </w:r>
      <w:proofErr w:type="spellStart"/>
      <w:r>
        <w:t>FastAPI</w:t>
      </w:r>
      <w:proofErr w:type="spellEnd"/>
      <w:r>
        <w:t xml:space="preserve"> backend validates the request and forwards it to the Coordinator Agent. The Coordinator Agent manages the complete investigation by invoking the Transaction Verification Agent, Customer Verification Agent, and Fraud Analysis Agent. These agents retrieve the required information from </w:t>
      </w:r>
      <w:proofErr w:type="spellStart"/>
      <w:r>
        <w:t>PostgreSQL</w:t>
      </w:r>
      <w:proofErr w:type="spellEnd"/>
      <w:r>
        <w:t xml:space="preserve"> and generate their respective reports. Finally, the Decision Agent combines all reports, calculates the fraud score and risk level, generates an AI explanation using the </w:t>
      </w:r>
      <w:proofErr w:type="spellStart"/>
      <w:r>
        <w:t>Groq</w:t>
      </w:r>
      <w:proofErr w:type="spellEnd"/>
      <w:r>
        <w:t xml:space="preserve"> LLM, and returns the final investigation report to the frontend.</w:t>
      </w:r>
      <w:bookmarkStart w:id="0" w:name="_GoBack"/>
      <w:bookmarkEnd w:id="0"/>
    </w:p>
    <w:p w:rsidR="005228A1" w:rsidRPr="005228A1" w:rsidRDefault="005228A1" w:rsidP="005228A1">
      <w:pPr>
        <w:pStyle w:val="Heading1"/>
        <w:rPr>
          <w:color w:val="auto"/>
        </w:rPr>
      </w:pPr>
      <w:r w:rsidRPr="005228A1">
        <w:rPr>
          <w:color w:val="auto"/>
        </w:rPr>
        <w:t>Architectural Layers</w:t>
      </w:r>
    </w:p>
    <w:p w:rsidR="005228A1" w:rsidRPr="005228A1" w:rsidRDefault="005228A1" w:rsidP="005228A1">
      <w:pPr>
        <w:pStyle w:val="Heading2"/>
      </w:pPr>
      <w:r w:rsidRPr="005228A1">
        <w:t>1. Presentation Layer</w:t>
      </w:r>
    </w:p>
    <w:p w:rsidR="005228A1" w:rsidRPr="005228A1" w:rsidRDefault="005228A1" w:rsidP="005228A1">
      <w:pPr>
        <w:pStyle w:val="Heading3"/>
        <w:rPr>
          <w:color w:val="auto"/>
        </w:rPr>
      </w:pPr>
      <w:r w:rsidRPr="005228A1">
        <w:rPr>
          <w:color w:val="auto"/>
        </w:rPr>
        <w:t>Components</w:t>
      </w:r>
    </w:p>
    <w:p w:rsidR="005228A1" w:rsidRDefault="005228A1" w:rsidP="003219FA">
      <w:pPr>
        <w:numPr>
          <w:ilvl w:val="0"/>
          <w:numId w:val="26"/>
        </w:numPr>
        <w:spacing w:before="100" w:beforeAutospacing="1" w:after="100" w:afterAutospacing="1" w:line="240" w:lineRule="auto"/>
      </w:pPr>
      <w:r>
        <w:t xml:space="preserve">HTML </w:t>
      </w:r>
    </w:p>
    <w:p w:rsidR="005228A1" w:rsidRDefault="005228A1" w:rsidP="003219FA">
      <w:pPr>
        <w:numPr>
          <w:ilvl w:val="0"/>
          <w:numId w:val="26"/>
        </w:numPr>
        <w:spacing w:before="100" w:beforeAutospacing="1" w:after="100" w:afterAutospacing="1" w:line="240" w:lineRule="auto"/>
      </w:pPr>
      <w:r>
        <w:t xml:space="preserve">CSS </w:t>
      </w:r>
    </w:p>
    <w:p w:rsidR="005228A1" w:rsidRPr="005228A1" w:rsidRDefault="005228A1" w:rsidP="003219FA">
      <w:pPr>
        <w:numPr>
          <w:ilvl w:val="0"/>
          <w:numId w:val="26"/>
        </w:numPr>
        <w:spacing w:before="100" w:beforeAutospacing="1" w:after="100" w:afterAutospacing="1" w:line="240" w:lineRule="auto"/>
      </w:pPr>
      <w:r w:rsidRPr="005228A1">
        <w:t xml:space="preserve">JavaScript </w:t>
      </w:r>
    </w:p>
    <w:p w:rsidR="005228A1" w:rsidRPr="005228A1" w:rsidRDefault="005228A1" w:rsidP="005228A1">
      <w:pPr>
        <w:pStyle w:val="Heading3"/>
        <w:rPr>
          <w:color w:val="auto"/>
        </w:rPr>
      </w:pPr>
      <w:r w:rsidRPr="005228A1">
        <w:rPr>
          <w:color w:val="auto"/>
        </w:rPr>
        <w:t>Responsibilities</w:t>
      </w:r>
    </w:p>
    <w:p w:rsidR="005228A1" w:rsidRPr="005228A1" w:rsidRDefault="005228A1" w:rsidP="003219FA">
      <w:pPr>
        <w:numPr>
          <w:ilvl w:val="0"/>
          <w:numId w:val="27"/>
        </w:numPr>
        <w:spacing w:before="100" w:beforeAutospacing="1" w:after="100" w:afterAutospacing="1" w:line="240" w:lineRule="auto"/>
      </w:pPr>
      <w:r w:rsidRPr="005228A1">
        <w:t xml:space="preserve">Accept Transaction ID. </w:t>
      </w:r>
    </w:p>
    <w:p w:rsidR="005228A1" w:rsidRPr="005228A1" w:rsidRDefault="005228A1" w:rsidP="003219FA">
      <w:pPr>
        <w:numPr>
          <w:ilvl w:val="0"/>
          <w:numId w:val="27"/>
        </w:numPr>
        <w:spacing w:before="100" w:beforeAutospacing="1" w:after="100" w:afterAutospacing="1" w:line="240" w:lineRule="auto"/>
      </w:pPr>
      <w:r w:rsidRPr="005228A1">
        <w:t xml:space="preserve">Display investigation reports. </w:t>
      </w:r>
    </w:p>
    <w:p w:rsidR="005228A1" w:rsidRPr="005228A1" w:rsidRDefault="005228A1" w:rsidP="003219FA">
      <w:pPr>
        <w:numPr>
          <w:ilvl w:val="0"/>
          <w:numId w:val="27"/>
        </w:numPr>
        <w:spacing w:before="100" w:beforeAutospacing="1" w:after="100" w:afterAutospacing="1" w:line="240" w:lineRule="auto"/>
      </w:pPr>
      <w:r w:rsidRPr="005228A1">
        <w:t xml:space="preserve">Provide an interactive user interface. </w:t>
      </w:r>
    </w:p>
    <w:p w:rsidR="005228A1" w:rsidRPr="005228A1" w:rsidRDefault="005228A1" w:rsidP="005228A1">
      <w:pPr>
        <w:pStyle w:val="Heading2"/>
      </w:pPr>
      <w:r w:rsidRPr="005228A1">
        <w:t>2. Application Layer</w:t>
      </w:r>
    </w:p>
    <w:p w:rsidR="005228A1" w:rsidRPr="005228A1" w:rsidRDefault="005228A1" w:rsidP="005228A1">
      <w:pPr>
        <w:pStyle w:val="Heading3"/>
        <w:rPr>
          <w:color w:val="auto"/>
        </w:rPr>
      </w:pPr>
      <w:r w:rsidRPr="005228A1">
        <w:rPr>
          <w:color w:val="auto"/>
        </w:rPr>
        <w:t>Technology</w:t>
      </w:r>
    </w:p>
    <w:p w:rsidR="005228A1" w:rsidRPr="005228A1" w:rsidRDefault="005228A1" w:rsidP="003219FA">
      <w:pPr>
        <w:numPr>
          <w:ilvl w:val="0"/>
          <w:numId w:val="28"/>
        </w:numPr>
        <w:spacing w:before="100" w:beforeAutospacing="1" w:after="100" w:afterAutospacing="1" w:line="240" w:lineRule="auto"/>
      </w:pPr>
      <w:proofErr w:type="spellStart"/>
      <w:r w:rsidRPr="005228A1">
        <w:t>FastAPI</w:t>
      </w:r>
      <w:proofErr w:type="spellEnd"/>
      <w:r w:rsidRPr="005228A1">
        <w:t xml:space="preserve"> </w:t>
      </w:r>
    </w:p>
    <w:p w:rsidR="005228A1" w:rsidRPr="005228A1" w:rsidRDefault="005228A1" w:rsidP="005228A1">
      <w:pPr>
        <w:pStyle w:val="Heading3"/>
        <w:rPr>
          <w:color w:val="auto"/>
        </w:rPr>
      </w:pPr>
      <w:r w:rsidRPr="005228A1">
        <w:rPr>
          <w:color w:val="auto"/>
        </w:rPr>
        <w:t>Responsibilities</w:t>
      </w:r>
    </w:p>
    <w:p w:rsidR="005228A1" w:rsidRDefault="005228A1" w:rsidP="003219FA">
      <w:pPr>
        <w:numPr>
          <w:ilvl w:val="0"/>
          <w:numId w:val="29"/>
        </w:numPr>
        <w:spacing w:before="100" w:beforeAutospacing="1" w:after="100" w:afterAutospacing="1" w:line="240" w:lineRule="auto"/>
      </w:pPr>
      <w:r>
        <w:t xml:space="preserve">Receive API requests. </w:t>
      </w:r>
    </w:p>
    <w:p w:rsidR="005228A1" w:rsidRDefault="005228A1" w:rsidP="003219FA">
      <w:pPr>
        <w:numPr>
          <w:ilvl w:val="0"/>
          <w:numId w:val="29"/>
        </w:numPr>
        <w:spacing w:before="100" w:beforeAutospacing="1" w:after="100" w:afterAutospacing="1" w:line="240" w:lineRule="auto"/>
      </w:pPr>
      <w:r>
        <w:t xml:space="preserve">Validate input using </w:t>
      </w:r>
      <w:proofErr w:type="spellStart"/>
      <w:r>
        <w:t>Pydantic</w:t>
      </w:r>
      <w:proofErr w:type="spellEnd"/>
      <w:r>
        <w:t xml:space="preserve">. </w:t>
      </w:r>
    </w:p>
    <w:p w:rsidR="005228A1" w:rsidRDefault="005228A1" w:rsidP="003219FA">
      <w:pPr>
        <w:numPr>
          <w:ilvl w:val="0"/>
          <w:numId w:val="29"/>
        </w:numPr>
        <w:spacing w:before="100" w:beforeAutospacing="1" w:after="100" w:afterAutospacing="1" w:line="240" w:lineRule="auto"/>
      </w:pPr>
      <w:r>
        <w:lastRenderedPageBreak/>
        <w:t xml:space="preserve">Invoke the Coordinator Agent. </w:t>
      </w:r>
    </w:p>
    <w:p w:rsidR="005228A1" w:rsidRDefault="005228A1" w:rsidP="003219FA">
      <w:pPr>
        <w:numPr>
          <w:ilvl w:val="0"/>
          <w:numId w:val="29"/>
        </w:numPr>
        <w:spacing w:before="100" w:beforeAutospacing="1" w:after="100" w:afterAutospacing="1" w:line="240" w:lineRule="auto"/>
      </w:pPr>
      <w:r>
        <w:t xml:space="preserve">Return the final investigation report to the frontend. </w:t>
      </w:r>
    </w:p>
    <w:p w:rsidR="005228A1" w:rsidRDefault="005228A1" w:rsidP="005228A1">
      <w:pPr>
        <w:pStyle w:val="Heading2"/>
      </w:pPr>
    </w:p>
    <w:p w:rsidR="005228A1" w:rsidRDefault="005228A1" w:rsidP="005228A1">
      <w:pPr>
        <w:pStyle w:val="Heading2"/>
      </w:pPr>
    </w:p>
    <w:p w:rsidR="005228A1" w:rsidRDefault="005228A1" w:rsidP="005228A1">
      <w:pPr>
        <w:pStyle w:val="Heading2"/>
      </w:pPr>
    </w:p>
    <w:p w:rsidR="005228A1" w:rsidRPr="005228A1" w:rsidRDefault="005228A1" w:rsidP="005228A1">
      <w:pPr>
        <w:pStyle w:val="Heading2"/>
      </w:pPr>
      <w:r w:rsidRPr="005228A1">
        <w:t>3. Agent Layer</w:t>
      </w:r>
    </w:p>
    <w:p w:rsidR="005228A1" w:rsidRPr="005228A1" w:rsidRDefault="005228A1" w:rsidP="005228A1">
      <w:pPr>
        <w:pStyle w:val="Heading3"/>
        <w:rPr>
          <w:color w:val="auto"/>
        </w:rPr>
      </w:pPr>
      <w:r w:rsidRPr="005228A1">
        <w:rPr>
          <w:color w:val="auto"/>
        </w:rPr>
        <w:t>Technologies</w:t>
      </w:r>
    </w:p>
    <w:p w:rsidR="005228A1" w:rsidRPr="005228A1" w:rsidRDefault="005228A1" w:rsidP="003219FA">
      <w:pPr>
        <w:numPr>
          <w:ilvl w:val="0"/>
          <w:numId w:val="30"/>
        </w:numPr>
        <w:spacing w:before="100" w:beforeAutospacing="1" w:after="100" w:afterAutospacing="1" w:line="240" w:lineRule="auto"/>
      </w:pPr>
      <w:r w:rsidRPr="005228A1">
        <w:t xml:space="preserve">Python </w:t>
      </w:r>
    </w:p>
    <w:p w:rsidR="005228A1" w:rsidRPr="005228A1" w:rsidRDefault="005228A1" w:rsidP="003219FA">
      <w:pPr>
        <w:numPr>
          <w:ilvl w:val="0"/>
          <w:numId w:val="30"/>
        </w:numPr>
        <w:spacing w:before="100" w:beforeAutospacing="1" w:after="100" w:afterAutospacing="1" w:line="240" w:lineRule="auto"/>
      </w:pPr>
      <w:proofErr w:type="spellStart"/>
      <w:r w:rsidRPr="005228A1">
        <w:t>Groq</w:t>
      </w:r>
      <w:proofErr w:type="spellEnd"/>
      <w:r w:rsidRPr="005228A1">
        <w:t xml:space="preserve"> LLM </w:t>
      </w:r>
    </w:p>
    <w:p w:rsidR="005228A1" w:rsidRPr="005228A1" w:rsidRDefault="005228A1" w:rsidP="005228A1">
      <w:pPr>
        <w:pStyle w:val="Heading3"/>
        <w:rPr>
          <w:color w:val="auto"/>
        </w:rPr>
      </w:pPr>
      <w:r w:rsidRPr="005228A1">
        <w:rPr>
          <w:color w:val="auto"/>
        </w:rPr>
        <w:t>Responsibilities</w:t>
      </w:r>
    </w:p>
    <w:p w:rsidR="005228A1" w:rsidRDefault="005228A1" w:rsidP="003219FA">
      <w:pPr>
        <w:numPr>
          <w:ilvl w:val="0"/>
          <w:numId w:val="31"/>
        </w:numPr>
        <w:spacing w:before="100" w:beforeAutospacing="1" w:after="100" w:afterAutospacing="1" w:line="240" w:lineRule="auto"/>
      </w:pPr>
      <w:r>
        <w:t xml:space="preserve">Coordinate the fraud investigation process. </w:t>
      </w:r>
    </w:p>
    <w:p w:rsidR="005228A1" w:rsidRDefault="005228A1" w:rsidP="003219FA">
      <w:pPr>
        <w:numPr>
          <w:ilvl w:val="0"/>
          <w:numId w:val="31"/>
        </w:numPr>
        <w:spacing w:before="100" w:beforeAutospacing="1" w:after="100" w:afterAutospacing="1" w:line="240" w:lineRule="auto"/>
      </w:pPr>
      <w:r>
        <w:t xml:space="preserve">Verify transaction details. </w:t>
      </w:r>
    </w:p>
    <w:p w:rsidR="005228A1" w:rsidRDefault="005228A1" w:rsidP="003219FA">
      <w:pPr>
        <w:numPr>
          <w:ilvl w:val="0"/>
          <w:numId w:val="31"/>
        </w:numPr>
        <w:spacing w:before="100" w:beforeAutospacing="1" w:after="100" w:afterAutospacing="1" w:line="240" w:lineRule="auto"/>
      </w:pPr>
      <w:r>
        <w:t xml:space="preserve">Analyze customer transaction history. </w:t>
      </w:r>
    </w:p>
    <w:p w:rsidR="005228A1" w:rsidRDefault="005228A1" w:rsidP="003219FA">
      <w:pPr>
        <w:numPr>
          <w:ilvl w:val="0"/>
          <w:numId w:val="31"/>
        </w:numPr>
        <w:spacing w:before="100" w:beforeAutospacing="1" w:after="100" w:afterAutospacing="1" w:line="240" w:lineRule="auto"/>
      </w:pPr>
      <w:r>
        <w:t xml:space="preserve">Evaluate fraud indicators. </w:t>
      </w:r>
    </w:p>
    <w:p w:rsidR="005228A1" w:rsidRDefault="005228A1" w:rsidP="003219FA">
      <w:pPr>
        <w:numPr>
          <w:ilvl w:val="0"/>
          <w:numId w:val="31"/>
        </w:numPr>
        <w:spacing w:before="100" w:beforeAutospacing="1" w:after="100" w:afterAutospacing="1" w:line="240" w:lineRule="auto"/>
      </w:pPr>
      <w:r>
        <w:t xml:space="preserve">Generate the final investigation decision and AI explanation. </w:t>
      </w:r>
    </w:p>
    <w:p w:rsidR="005228A1" w:rsidRPr="005228A1" w:rsidRDefault="005228A1" w:rsidP="005228A1">
      <w:pPr>
        <w:pStyle w:val="Heading2"/>
      </w:pPr>
      <w:r w:rsidRPr="005228A1">
        <w:t>4. Data Layer</w:t>
      </w:r>
    </w:p>
    <w:p w:rsidR="005228A1" w:rsidRPr="005228A1" w:rsidRDefault="005228A1" w:rsidP="005228A1">
      <w:pPr>
        <w:pStyle w:val="Heading3"/>
        <w:rPr>
          <w:color w:val="auto"/>
        </w:rPr>
      </w:pPr>
      <w:r w:rsidRPr="005228A1">
        <w:rPr>
          <w:color w:val="auto"/>
        </w:rPr>
        <w:t>Technologies</w:t>
      </w:r>
    </w:p>
    <w:p w:rsidR="005228A1" w:rsidRDefault="005228A1" w:rsidP="003219FA">
      <w:pPr>
        <w:numPr>
          <w:ilvl w:val="0"/>
          <w:numId w:val="32"/>
        </w:numPr>
        <w:spacing w:before="100" w:beforeAutospacing="1" w:after="100" w:afterAutospacing="1" w:line="240" w:lineRule="auto"/>
      </w:pPr>
      <w:proofErr w:type="spellStart"/>
      <w:r>
        <w:t>PostgreSQL</w:t>
      </w:r>
      <w:proofErr w:type="spellEnd"/>
      <w:r>
        <w:t xml:space="preserve"> </w:t>
      </w:r>
    </w:p>
    <w:p w:rsidR="005228A1" w:rsidRDefault="005228A1" w:rsidP="003219FA">
      <w:pPr>
        <w:numPr>
          <w:ilvl w:val="0"/>
          <w:numId w:val="32"/>
        </w:numPr>
        <w:spacing w:before="100" w:beforeAutospacing="1" w:after="100" w:afterAutospacing="1" w:line="240" w:lineRule="auto"/>
      </w:pPr>
      <w:r>
        <w:t xml:space="preserve">Psycopg2 </w:t>
      </w:r>
    </w:p>
    <w:p w:rsidR="005228A1" w:rsidRPr="005228A1" w:rsidRDefault="005228A1" w:rsidP="005228A1">
      <w:pPr>
        <w:pStyle w:val="Heading3"/>
        <w:rPr>
          <w:color w:val="auto"/>
        </w:rPr>
      </w:pPr>
      <w:r w:rsidRPr="005228A1">
        <w:rPr>
          <w:color w:val="auto"/>
        </w:rPr>
        <w:t>Responsibilities</w:t>
      </w:r>
    </w:p>
    <w:p w:rsidR="005228A1" w:rsidRPr="005228A1" w:rsidRDefault="005228A1" w:rsidP="003219FA">
      <w:pPr>
        <w:numPr>
          <w:ilvl w:val="0"/>
          <w:numId w:val="33"/>
        </w:numPr>
        <w:spacing w:before="100" w:beforeAutospacing="1" w:after="100" w:afterAutospacing="1" w:line="240" w:lineRule="auto"/>
      </w:pPr>
      <w:r w:rsidRPr="005228A1">
        <w:t xml:space="preserve">Store banking transaction data. </w:t>
      </w:r>
    </w:p>
    <w:p w:rsidR="005228A1" w:rsidRPr="005228A1" w:rsidRDefault="005228A1" w:rsidP="003219FA">
      <w:pPr>
        <w:numPr>
          <w:ilvl w:val="0"/>
          <w:numId w:val="33"/>
        </w:numPr>
        <w:spacing w:before="100" w:beforeAutospacing="1" w:after="100" w:afterAutospacing="1" w:line="240" w:lineRule="auto"/>
      </w:pPr>
      <w:r w:rsidRPr="005228A1">
        <w:t xml:space="preserve">Execute SQL queries. </w:t>
      </w:r>
    </w:p>
    <w:p w:rsidR="005228A1" w:rsidRPr="005228A1" w:rsidRDefault="005228A1" w:rsidP="003219FA">
      <w:pPr>
        <w:numPr>
          <w:ilvl w:val="0"/>
          <w:numId w:val="33"/>
        </w:numPr>
        <w:spacing w:before="100" w:beforeAutospacing="1" w:after="100" w:afterAutospacing="1" w:line="240" w:lineRule="auto"/>
      </w:pPr>
      <w:r w:rsidRPr="005228A1">
        <w:t xml:space="preserve">Retrieve transaction and customer information for AI agents. </w:t>
      </w:r>
    </w:p>
    <w:p w:rsidR="005228A1" w:rsidRPr="005228A1" w:rsidRDefault="005228A1" w:rsidP="005228A1">
      <w:pPr>
        <w:pStyle w:val="Heading1"/>
        <w:rPr>
          <w:color w:val="auto"/>
        </w:rPr>
      </w:pPr>
      <w:r w:rsidRPr="005228A1">
        <w:rPr>
          <w:color w:val="auto"/>
        </w:rPr>
        <w:t>Data Flow</w:t>
      </w:r>
    </w:p>
    <w:p w:rsidR="005228A1" w:rsidRDefault="005228A1" w:rsidP="005228A1">
      <w:pPr>
        <w:pStyle w:val="NormalWeb"/>
      </w:pPr>
      <w:r>
        <w:t>The complete data flow of the proposed system is as follows:</w:t>
      </w:r>
    </w:p>
    <w:p w:rsidR="005228A1" w:rsidRDefault="005228A1" w:rsidP="003219FA">
      <w:pPr>
        <w:numPr>
          <w:ilvl w:val="0"/>
          <w:numId w:val="34"/>
        </w:numPr>
        <w:spacing w:before="100" w:beforeAutospacing="1" w:after="100" w:afterAutospacing="1" w:line="240" w:lineRule="auto"/>
      </w:pPr>
      <w:r>
        <w:t xml:space="preserve">Banking staff submits a Transaction ID through the frontend. </w:t>
      </w:r>
    </w:p>
    <w:p w:rsidR="005228A1" w:rsidRDefault="005228A1" w:rsidP="003219FA">
      <w:pPr>
        <w:numPr>
          <w:ilvl w:val="0"/>
          <w:numId w:val="34"/>
        </w:numPr>
        <w:spacing w:before="100" w:beforeAutospacing="1" w:after="100" w:afterAutospacing="1" w:line="240" w:lineRule="auto"/>
      </w:pPr>
      <w:proofErr w:type="spellStart"/>
      <w:r>
        <w:t>FastAPI</w:t>
      </w:r>
      <w:proofErr w:type="spellEnd"/>
      <w:r>
        <w:t xml:space="preserve"> receives and validates the request. </w:t>
      </w:r>
    </w:p>
    <w:p w:rsidR="005228A1" w:rsidRDefault="005228A1" w:rsidP="003219FA">
      <w:pPr>
        <w:numPr>
          <w:ilvl w:val="0"/>
          <w:numId w:val="34"/>
        </w:numPr>
        <w:spacing w:before="100" w:beforeAutospacing="1" w:after="100" w:afterAutospacing="1" w:line="240" w:lineRule="auto"/>
      </w:pPr>
      <w:r>
        <w:lastRenderedPageBreak/>
        <w:t xml:space="preserve">The request is forwarded to the Coordinator Agent. </w:t>
      </w:r>
    </w:p>
    <w:p w:rsidR="005228A1" w:rsidRDefault="005228A1" w:rsidP="003219FA">
      <w:pPr>
        <w:numPr>
          <w:ilvl w:val="0"/>
          <w:numId w:val="34"/>
        </w:numPr>
        <w:spacing w:before="100" w:beforeAutospacing="1" w:after="100" w:afterAutospacing="1" w:line="240" w:lineRule="auto"/>
      </w:pPr>
      <w:r>
        <w:t xml:space="preserve">The Coordinator Agent retrieves the transaction from </w:t>
      </w:r>
      <w:proofErr w:type="spellStart"/>
      <w:r>
        <w:t>PostgreSQL</w:t>
      </w:r>
      <w:proofErr w:type="spellEnd"/>
      <w:r>
        <w:t xml:space="preserve">. </w:t>
      </w:r>
    </w:p>
    <w:p w:rsidR="005228A1" w:rsidRDefault="005228A1" w:rsidP="003219FA">
      <w:pPr>
        <w:numPr>
          <w:ilvl w:val="0"/>
          <w:numId w:val="34"/>
        </w:numPr>
        <w:spacing w:before="100" w:beforeAutospacing="1" w:after="100" w:afterAutospacing="1" w:line="240" w:lineRule="auto"/>
      </w:pPr>
      <w:r>
        <w:t xml:space="preserve">The Transaction Verification Agent verifies the transaction details. </w:t>
      </w:r>
    </w:p>
    <w:p w:rsidR="005228A1" w:rsidRDefault="005228A1" w:rsidP="003219FA">
      <w:pPr>
        <w:numPr>
          <w:ilvl w:val="0"/>
          <w:numId w:val="34"/>
        </w:numPr>
        <w:spacing w:before="100" w:beforeAutospacing="1" w:after="100" w:afterAutospacing="1" w:line="240" w:lineRule="auto"/>
      </w:pPr>
      <w:r>
        <w:t xml:space="preserve">The Customer Verification Agent analyzes the customer's transaction history. </w:t>
      </w:r>
    </w:p>
    <w:p w:rsidR="005228A1" w:rsidRDefault="005228A1" w:rsidP="003219FA">
      <w:pPr>
        <w:numPr>
          <w:ilvl w:val="0"/>
          <w:numId w:val="34"/>
        </w:numPr>
        <w:spacing w:before="100" w:beforeAutospacing="1" w:after="100" w:afterAutospacing="1" w:line="240" w:lineRule="auto"/>
      </w:pPr>
      <w:r>
        <w:t xml:space="preserve">The Fraud Analysis Agent evaluates fraud indicators and calculates the fraud score. </w:t>
      </w:r>
    </w:p>
    <w:p w:rsidR="005228A1" w:rsidRDefault="005228A1" w:rsidP="003219FA">
      <w:pPr>
        <w:numPr>
          <w:ilvl w:val="0"/>
          <w:numId w:val="34"/>
        </w:numPr>
        <w:spacing w:before="100" w:beforeAutospacing="1" w:after="100" w:afterAutospacing="1" w:line="240" w:lineRule="auto"/>
      </w:pPr>
      <w:r>
        <w:t xml:space="preserve">The Decision Agent combines all investigation reports and generates the final decision. </w:t>
      </w:r>
    </w:p>
    <w:p w:rsidR="005228A1" w:rsidRDefault="005228A1" w:rsidP="003219FA">
      <w:pPr>
        <w:numPr>
          <w:ilvl w:val="0"/>
          <w:numId w:val="34"/>
        </w:numPr>
        <w:spacing w:before="100" w:beforeAutospacing="1" w:after="100" w:afterAutospacing="1" w:line="240" w:lineRule="auto"/>
      </w:pPr>
      <w:r>
        <w:t xml:space="preserve">The </w:t>
      </w:r>
      <w:proofErr w:type="spellStart"/>
      <w:r>
        <w:t>Groq</w:t>
      </w:r>
      <w:proofErr w:type="spellEnd"/>
      <w:r>
        <w:t xml:space="preserve"> LLM produces a human-readable AI investigation summary. </w:t>
      </w:r>
    </w:p>
    <w:p w:rsidR="005228A1" w:rsidRDefault="005228A1" w:rsidP="003219FA">
      <w:pPr>
        <w:numPr>
          <w:ilvl w:val="0"/>
          <w:numId w:val="34"/>
        </w:numPr>
        <w:spacing w:before="100" w:beforeAutospacing="1" w:after="100" w:afterAutospacing="1" w:line="240" w:lineRule="auto"/>
      </w:pPr>
      <w:proofErr w:type="spellStart"/>
      <w:r>
        <w:t>FastAPI</w:t>
      </w:r>
      <w:proofErr w:type="spellEnd"/>
      <w:r>
        <w:t xml:space="preserve"> returns the investigation report to the frontend. </w:t>
      </w:r>
    </w:p>
    <w:p w:rsidR="005228A1" w:rsidRDefault="005228A1" w:rsidP="005228A1">
      <w:pPr>
        <w:pStyle w:val="Heading1"/>
      </w:pPr>
    </w:p>
    <w:p w:rsidR="005228A1" w:rsidRPr="005228A1" w:rsidRDefault="005228A1" w:rsidP="005228A1">
      <w:pPr>
        <w:pStyle w:val="Heading1"/>
        <w:rPr>
          <w:color w:val="auto"/>
        </w:rPr>
      </w:pPr>
      <w:r w:rsidRPr="005228A1">
        <w:rPr>
          <w:color w:val="auto"/>
        </w:rPr>
        <w:t>Benefits of the Architecture</w:t>
      </w:r>
    </w:p>
    <w:p w:rsidR="005228A1" w:rsidRDefault="005228A1" w:rsidP="005228A1">
      <w:pPr>
        <w:pStyle w:val="NormalWeb"/>
      </w:pPr>
      <w:r>
        <w:t>The selected architecture provides several advantages:</w:t>
      </w:r>
    </w:p>
    <w:p w:rsidR="005228A1" w:rsidRDefault="005228A1" w:rsidP="003219FA">
      <w:pPr>
        <w:numPr>
          <w:ilvl w:val="0"/>
          <w:numId w:val="35"/>
        </w:numPr>
        <w:spacing w:before="100" w:beforeAutospacing="1" w:after="100" w:afterAutospacing="1" w:line="240" w:lineRule="auto"/>
      </w:pPr>
      <w:r>
        <w:t xml:space="preserve">Separation of concerns through independent system layers. </w:t>
      </w:r>
    </w:p>
    <w:p w:rsidR="005228A1" w:rsidRDefault="005228A1" w:rsidP="003219FA">
      <w:pPr>
        <w:numPr>
          <w:ilvl w:val="0"/>
          <w:numId w:val="35"/>
        </w:numPr>
        <w:spacing w:before="100" w:beforeAutospacing="1" w:after="100" w:afterAutospacing="1" w:line="240" w:lineRule="auto"/>
      </w:pPr>
      <w:r>
        <w:t xml:space="preserve">Modular AI agent design where each agent performs a dedicated task. </w:t>
      </w:r>
    </w:p>
    <w:p w:rsidR="005228A1" w:rsidRDefault="005228A1" w:rsidP="003219FA">
      <w:pPr>
        <w:numPr>
          <w:ilvl w:val="0"/>
          <w:numId w:val="35"/>
        </w:numPr>
        <w:spacing w:before="100" w:beforeAutospacing="1" w:after="100" w:afterAutospacing="1" w:line="240" w:lineRule="auto"/>
      </w:pPr>
      <w:r>
        <w:t xml:space="preserve">Centralized workflow management through the Coordinator Agent. </w:t>
      </w:r>
    </w:p>
    <w:p w:rsidR="005228A1" w:rsidRDefault="005228A1" w:rsidP="003219FA">
      <w:pPr>
        <w:numPr>
          <w:ilvl w:val="0"/>
          <w:numId w:val="35"/>
        </w:numPr>
        <w:spacing w:before="100" w:beforeAutospacing="1" w:after="100" w:afterAutospacing="1" w:line="240" w:lineRule="auto"/>
      </w:pPr>
      <w:r>
        <w:t xml:space="preserve">Efficient data retrieval using </w:t>
      </w:r>
      <w:proofErr w:type="spellStart"/>
      <w:r>
        <w:t>PostgreSQL</w:t>
      </w:r>
      <w:proofErr w:type="spellEnd"/>
      <w:r>
        <w:t xml:space="preserve">. </w:t>
      </w:r>
    </w:p>
    <w:p w:rsidR="005228A1" w:rsidRDefault="005228A1" w:rsidP="003219FA">
      <w:pPr>
        <w:numPr>
          <w:ilvl w:val="0"/>
          <w:numId w:val="35"/>
        </w:numPr>
        <w:spacing w:before="100" w:beforeAutospacing="1" w:after="100" w:afterAutospacing="1" w:line="240" w:lineRule="auto"/>
      </w:pPr>
      <w:r>
        <w:t xml:space="preserve">AI-generated investigation summaries using the </w:t>
      </w:r>
      <w:proofErr w:type="spellStart"/>
      <w:r>
        <w:t>Groq</w:t>
      </w:r>
      <w:proofErr w:type="spellEnd"/>
      <w:r>
        <w:t xml:space="preserve"> LLM. </w:t>
      </w:r>
    </w:p>
    <w:p w:rsidR="005228A1" w:rsidRDefault="005228A1" w:rsidP="003219FA">
      <w:pPr>
        <w:numPr>
          <w:ilvl w:val="0"/>
          <w:numId w:val="35"/>
        </w:numPr>
        <w:spacing w:before="100" w:beforeAutospacing="1" w:after="100" w:afterAutospacing="1" w:line="240" w:lineRule="auto"/>
      </w:pPr>
      <w:r>
        <w:t xml:space="preserve">High maintainability due to the modular project structure. </w:t>
      </w:r>
    </w:p>
    <w:p w:rsidR="005228A1" w:rsidRPr="005228A1" w:rsidRDefault="005228A1" w:rsidP="005228A1">
      <w:pPr>
        <w:pStyle w:val="Heading1"/>
        <w:rPr>
          <w:color w:val="auto"/>
        </w:rPr>
      </w:pPr>
      <w:r w:rsidRPr="005228A1">
        <w:rPr>
          <w:color w:val="auto"/>
        </w:rPr>
        <w:t xml:space="preserve">Easy integration </w:t>
      </w:r>
    </w:p>
    <w:p w:rsidR="005228A1" w:rsidRDefault="005228A1" w:rsidP="003219FA">
      <w:pPr>
        <w:numPr>
          <w:ilvl w:val="0"/>
          <w:numId w:val="35"/>
        </w:numPr>
        <w:spacing w:before="100" w:beforeAutospacing="1" w:after="100" w:afterAutospacing="1" w:line="240" w:lineRule="auto"/>
      </w:pPr>
      <w:proofErr w:type="gramStart"/>
      <w:r w:rsidRPr="005228A1">
        <w:t>of</w:t>
      </w:r>
      <w:proofErr w:type="gramEnd"/>
      <w:r w:rsidRPr="005228A1">
        <w:t xml:space="preserve"> additional AI agents </w:t>
      </w:r>
      <w:r>
        <w:t xml:space="preserve">or fraud detection features in the future. </w:t>
      </w:r>
    </w:p>
    <w:p w:rsidR="005228A1" w:rsidRPr="005228A1" w:rsidRDefault="005228A1" w:rsidP="005228A1">
      <w:pPr>
        <w:spacing w:after="0"/>
        <w:rPr>
          <w:b/>
          <w:sz w:val="36"/>
          <w:szCs w:val="36"/>
        </w:rPr>
      </w:pPr>
      <w:r w:rsidRPr="005228A1">
        <w:rPr>
          <w:b/>
          <w:sz w:val="36"/>
          <w:szCs w:val="36"/>
        </w:rPr>
        <w:t>Project Structure</w:t>
      </w:r>
    </w:p>
    <w:p w:rsidR="005228A1" w:rsidRDefault="005228A1" w:rsidP="005228A1">
      <w:pPr>
        <w:pStyle w:val="Heading2"/>
      </w:pPr>
      <w:r>
        <w:t>Overview</w:t>
      </w:r>
    </w:p>
    <w:p w:rsidR="005228A1" w:rsidRDefault="005228A1" w:rsidP="005228A1">
      <w:pPr>
        <w:pStyle w:val="NormalWeb"/>
      </w:pPr>
      <w:r>
        <w:t>The project follows a modular architecture where each component is organized into a separate folder based on its responsibility. This structure improves readability, maintainability, and scalability by separating the frontend, backend, AI agents, database operations, and reusable services.</w:t>
      </w:r>
    </w:p>
    <w:p w:rsidR="005228A1" w:rsidRDefault="005228A1" w:rsidP="005228A1">
      <w:pPr>
        <w:pStyle w:val="Heading2"/>
      </w:pPr>
      <w:r>
        <w:t>Root Directory</w:t>
      </w:r>
    </w:p>
    <w:p w:rsidR="005228A1" w:rsidRDefault="005228A1" w:rsidP="005228A1">
      <w:pPr>
        <w:pStyle w:val="NormalWeb"/>
      </w:pPr>
      <w:proofErr w:type="gramStart"/>
      <w:r>
        <w:t>Contains the main application entry point and project configuration files.</w:t>
      </w:r>
      <w:proofErr w:type="gramEnd"/>
    </w:p>
    <w:p w:rsidR="005228A1" w:rsidRPr="005228A1" w:rsidRDefault="005228A1" w:rsidP="005228A1">
      <w:pPr>
        <w:pStyle w:val="Heading3"/>
        <w:rPr>
          <w:color w:val="auto"/>
        </w:rPr>
      </w:pPr>
      <w:r w:rsidRPr="005228A1">
        <w:rPr>
          <w:color w:val="auto"/>
        </w:rPr>
        <w:lastRenderedPageBreak/>
        <w:t>Files</w:t>
      </w:r>
    </w:p>
    <w:p w:rsidR="005228A1" w:rsidRPr="005228A1" w:rsidRDefault="005228A1" w:rsidP="005228A1">
      <w:pPr>
        <w:pStyle w:val="Heading3"/>
        <w:rPr>
          <w:color w:val="auto"/>
        </w:rPr>
      </w:pPr>
      <w:r w:rsidRPr="005228A1">
        <w:rPr>
          <w:rStyle w:val="HTMLCode"/>
          <w:rFonts w:eastAsiaTheme="majorEastAsia"/>
          <w:color w:val="auto"/>
        </w:rPr>
        <w:t>main.py</w:t>
      </w:r>
    </w:p>
    <w:p w:rsidR="005228A1" w:rsidRPr="005228A1" w:rsidRDefault="005228A1" w:rsidP="003219FA">
      <w:pPr>
        <w:numPr>
          <w:ilvl w:val="0"/>
          <w:numId w:val="36"/>
        </w:numPr>
        <w:spacing w:before="100" w:beforeAutospacing="1" w:after="100" w:afterAutospacing="1" w:line="240" w:lineRule="auto"/>
      </w:pPr>
      <w:r w:rsidRPr="005228A1">
        <w:t xml:space="preserve">Starts the fraud investigation system from the command line. </w:t>
      </w:r>
    </w:p>
    <w:p w:rsidR="005228A1" w:rsidRPr="005228A1" w:rsidRDefault="005228A1" w:rsidP="005228A1">
      <w:pPr>
        <w:pStyle w:val="Heading3"/>
        <w:rPr>
          <w:color w:val="auto"/>
        </w:rPr>
      </w:pPr>
      <w:r w:rsidRPr="005228A1">
        <w:rPr>
          <w:rStyle w:val="HTMLCode"/>
          <w:rFonts w:eastAsiaTheme="majorEastAsia"/>
          <w:color w:val="auto"/>
        </w:rPr>
        <w:t>requirements.txt</w:t>
      </w:r>
    </w:p>
    <w:p w:rsidR="005228A1" w:rsidRPr="005228A1" w:rsidRDefault="005228A1" w:rsidP="003219FA">
      <w:pPr>
        <w:numPr>
          <w:ilvl w:val="0"/>
          <w:numId w:val="37"/>
        </w:numPr>
        <w:spacing w:before="100" w:beforeAutospacing="1" w:after="100" w:afterAutospacing="1" w:line="240" w:lineRule="auto"/>
      </w:pPr>
      <w:r w:rsidRPr="005228A1">
        <w:t xml:space="preserve">Lists all required Python libraries. </w:t>
      </w:r>
    </w:p>
    <w:p w:rsidR="005228A1" w:rsidRPr="005228A1" w:rsidRDefault="005228A1" w:rsidP="005228A1">
      <w:pPr>
        <w:pStyle w:val="Heading3"/>
        <w:rPr>
          <w:color w:val="auto"/>
        </w:rPr>
      </w:pPr>
      <w:r w:rsidRPr="005228A1">
        <w:rPr>
          <w:rStyle w:val="HTMLCode"/>
          <w:rFonts w:eastAsiaTheme="majorEastAsia"/>
          <w:color w:val="auto"/>
        </w:rPr>
        <w:t>.</w:t>
      </w:r>
      <w:proofErr w:type="spellStart"/>
      <w:r w:rsidRPr="005228A1">
        <w:rPr>
          <w:rStyle w:val="HTMLCode"/>
          <w:rFonts w:eastAsiaTheme="majorEastAsia"/>
          <w:color w:val="auto"/>
        </w:rPr>
        <w:t>env</w:t>
      </w:r>
      <w:proofErr w:type="spellEnd"/>
    </w:p>
    <w:p w:rsidR="005228A1" w:rsidRPr="005228A1" w:rsidRDefault="005228A1" w:rsidP="003219FA">
      <w:pPr>
        <w:numPr>
          <w:ilvl w:val="0"/>
          <w:numId w:val="38"/>
        </w:numPr>
        <w:spacing w:before="100" w:beforeAutospacing="1" w:after="100" w:afterAutospacing="1" w:line="240" w:lineRule="auto"/>
      </w:pPr>
      <w:r w:rsidRPr="005228A1">
        <w:t xml:space="preserve">Stores API keys and database credentials. </w:t>
      </w:r>
    </w:p>
    <w:p w:rsidR="005228A1" w:rsidRPr="005228A1" w:rsidRDefault="005228A1" w:rsidP="005228A1">
      <w:pPr>
        <w:pStyle w:val="Heading3"/>
        <w:rPr>
          <w:color w:val="auto"/>
        </w:rPr>
      </w:pPr>
      <w:r w:rsidRPr="005228A1">
        <w:rPr>
          <w:rStyle w:val="HTMLCode"/>
          <w:rFonts w:eastAsiaTheme="majorEastAsia"/>
          <w:color w:val="auto"/>
        </w:rPr>
        <w:t>README.md</w:t>
      </w:r>
    </w:p>
    <w:p w:rsidR="005228A1" w:rsidRDefault="005228A1" w:rsidP="003219FA">
      <w:pPr>
        <w:numPr>
          <w:ilvl w:val="0"/>
          <w:numId w:val="39"/>
        </w:numPr>
        <w:spacing w:before="100" w:beforeAutospacing="1" w:after="100" w:afterAutospacing="1" w:line="240" w:lineRule="auto"/>
      </w:pPr>
      <w:r w:rsidRPr="005228A1">
        <w:t>C</w:t>
      </w:r>
      <w:r>
        <w:t xml:space="preserve">ontains project documentation and setup instructions. </w:t>
      </w:r>
    </w:p>
    <w:p w:rsidR="005228A1" w:rsidRPr="005228A1" w:rsidRDefault="005228A1" w:rsidP="005228A1">
      <w:pPr>
        <w:pStyle w:val="Heading2"/>
      </w:pPr>
      <w:proofErr w:type="gramStart"/>
      <w:r w:rsidRPr="005228A1">
        <w:t>datasets</w:t>
      </w:r>
      <w:proofErr w:type="gramEnd"/>
      <w:r w:rsidRPr="005228A1">
        <w:t>/</w:t>
      </w:r>
    </w:p>
    <w:p w:rsidR="005228A1" w:rsidRPr="005228A1" w:rsidRDefault="005228A1" w:rsidP="005228A1">
      <w:pPr>
        <w:pStyle w:val="Heading3"/>
        <w:rPr>
          <w:color w:val="auto"/>
        </w:rPr>
      </w:pPr>
      <w:r w:rsidRPr="005228A1">
        <w:rPr>
          <w:color w:val="auto"/>
        </w:rPr>
        <w:t>Purpose</w:t>
      </w:r>
    </w:p>
    <w:p w:rsidR="005228A1" w:rsidRPr="005228A1" w:rsidRDefault="005228A1" w:rsidP="005228A1">
      <w:pPr>
        <w:pStyle w:val="NormalWeb"/>
      </w:pPr>
      <w:proofErr w:type="gramStart"/>
      <w:r w:rsidRPr="005228A1">
        <w:t xml:space="preserve">Stores the original </w:t>
      </w:r>
      <w:proofErr w:type="spellStart"/>
      <w:r w:rsidRPr="005228A1">
        <w:t>Kaggle</w:t>
      </w:r>
      <w:proofErr w:type="spellEnd"/>
      <w:r w:rsidRPr="005228A1">
        <w:t xml:space="preserve"> banking fraud dataset before importing it into </w:t>
      </w:r>
      <w:proofErr w:type="spellStart"/>
      <w:r w:rsidRPr="005228A1">
        <w:t>PostgreSQL</w:t>
      </w:r>
      <w:proofErr w:type="spellEnd"/>
      <w:r w:rsidRPr="005228A1">
        <w:t>.</w:t>
      </w:r>
      <w:proofErr w:type="gramEnd"/>
    </w:p>
    <w:p w:rsidR="005228A1" w:rsidRPr="005228A1" w:rsidRDefault="005228A1" w:rsidP="005228A1">
      <w:pPr>
        <w:pStyle w:val="Heading3"/>
        <w:rPr>
          <w:color w:val="auto"/>
        </w:rPr>
      </w:pPr>
      <w:r w:rsidRPr="005228A1">
        <w:rPr>
          <w:color w:val="auto"/>
        </w:rPr>
        <w:t>Contents</w:t>
      </w:r>
    </w:p>
    <w:p w:rsidR="005228A1" w:rsidRDefault="005228A1" w:rsidP="003219FA">
      <w:pPr>
        <w:numPr>
          <w:ilvl w:val="0"/>
          <w:numId w:val="40"/>
        </w:numPr>
        <w:spacing w:before="100" w:beforeAutospacing="1" w:after="100" w:afterAutospacing="1" w:line="240" w:lineRule="auto"/>
      </w:pPr>
      <w:r>
        <w:t xml:space="preserve">Banking Fraud Detection Dataset </w:t>
      </w:r>
    </w:p>
    <w:p w:rsidR="005228A1" w:rsidRPr="005228A1" w:rsidRDefault="005228A1" w:rsidP="005228A1">
      <w:pPr>
        <w:pStyle w:val="Heading2"/>
      </w:pPr>
      <w:proofErr w:type="gramStart"/>
      <w:r w:rsidRPr="005228A1">
        <w:t>database</w:t>
      </w:r>
      <w:proofErr w:type="gramEnd"/>
      <w:r w:rsidRPr="005228A1">
        <w:t>/</w:t>
      </w:r>
    </w:p>
    <w:p w:rsidR="005228A1" w:rsidRPr="005228A1" w:rsidRDefault="005228A1" w:rsidP="005228A1">
      <w:pPr>
        <w:pStyle w:val="Heading3"/>
        <w:rPr>
          <w:color w:val="auto"/>
        </w:rPr>
      </w:pPr>
      <w:r w:rsidRPr="005228A1">
        <w:rPr>
          <w:color w:val="auto"/>
        </w:rPr>
        <w:t>Purpose</w:t>
      </w:r>
    </w:p>
    <w:p w:rsidR="005228A1" w:rsidRPr="005228A1" w:rsidRDefault="005228A1" w:rsidP="005228A1">
      <w:pPr>
        <w:pStyle w:val="NormalWeb"/>
      </w:pPr>
      <w:proofErr w:type="gramStart"/>
      <w:r w:rsidRPr="005228A1">
        <w:t>Handles all database-related operations.</w:t>
      </w:r>
      <w:proofErr w:type="gramEnd"/>
    </w:p>
    <w:p w:rsidR="005228A1" w:rsidRPr="005228A1" w:rsidRDefault="005228A1" w:rsidP="005228A1">
      <w:pPr>
        <w:pStyle w:val="Heading3"/>
        <w:rPr>
          <w:color w:val="auto"/>
        </w:rPr>
      </w:pPr>
      <w:r w:rsidRPr="005228A1">
        <w:rPr>
          <w:color w:val="auto"/>
        </w:rPr>
        <w:t>Files</w:t>
      </w:r>
    </w:p>
    <w:p w:rsidR="005228A1" w:rsidRPr="005228A1" w:rsidRDefault="005228A1" w:rsidP="005228A1">
      <w:pPr>
        <w:pStyle w:val="NormalWeb"/>
      </w:pPr>
      <w:r w:rsidRPr="005228A1">
        <w:rPr>
          <w:rStyle w:val="Strong"/>
        </w:rPr>
        <w:t>connection.py</w:t>
      </w:r>
    </w:p>
    <w:p w:rsidR="005228A1" w:rsidRPr="005228A1" w:rsidRDefault="005228A1" w:rsidP="003219FA">
      <w:pPr>
        <w:numPr>
          <w:ilvl w:val="0"/>
          <w:numId w:val="41"/>
        </w:numPr>
        <w:spacing w:before="100" w:beforeAutospacing="1" w:after="100" w:afterAutospacing="1" w:line="240" w:lineRule="auto"/>
      </w:pPr>
      <w:r w:rsidRPr="005228A1">
        <w:t xml:space="preserve">Creates the </w:t>
      </w:r>
      <w:proofErr w:type="spellStart"/>
      <w:r w:rsidRPr="005228A1">
        <w:t>PostgreSQL</w:t>
      </w:r>
      <w:proofErr w:type="spellEnd"/>
      <w:r w:rsidRPr="005228A1">
        <w:t xml:space="preserve"> connection. </w:t>
      </w:r>
    </w:p>
    <w:p w:rsidR="005228A1" w:rsidRPr="005228A1" w:rsidRDefault="005228A1" w:rsidP="005228A1">
      <w:pPr>
        <w:pStyle w:val="NormalWeb"/>
      </w:pPr>
      <w:r w:rsidRPr="005228A1">
        <w:rPr>
          <w:rStyle w:val="Strong"/>
        </w:rPr>
        <w:t>create_table.py</w:t>
      </w:r>
    </w:p>
    <w:p w:rsidR="005228A1" w:rsidRDefault="005228A1" w:rsidP="003219FA">
      <w:pPr>
        <w:numPr>
          <w:ilvl w:val="0"/>
          <w:numId w:val="42"/>
        </w:numPr>
        <w:spacing w:before="100" w:beforeAutospacing="1" w:after="100" w:afterAutospacing="1" w:line="240" w:lineRule="auto"/>
      </w:pPr>
      <w:r>
        <w:t xml:space="preserve">Creates the transactions table. </w:t>
      </w:r>
    </w:p>
    <w:p w:rsidR="005228A1" w:rsidRDefault="005228A1" w:rsidP="005228A1">
      <w:pPr>
        <w:pStyle w:val="NormalWeb"/>
      </w:pPr>
      <w:r>
        <w:rPr>
          <w:rStyle w:val="Strong"/>
        </w:rPr>
        <w:t>import_dataset.py</w:t>
      </w:r>
    </w:p>
    <w:p w:rsidR="005228A1" w:rsidRDefault="005228A1" w:rsidP="003219FA">
      <w:pPr>
        <w:numPr>
          <w:ilvl w:val="0"/>
          <w:numId w:val="43"/>
        </w:numPr>
        <w:spacing w:before="100" w:beforeAutospacing="1" w:after="100" w:afterAutospacing="1" w:line="240" w:lineRule="auto"/>
      </w:pPr>
      <w:r>
        <w:lastRenderedPageBreak/>
        <w:t xml:space="preserve">Imports the dataset into </w:t>
      </w:r>
      <w:proofErr w:type="spellStart"/>
      <w:r>
        <w:t>PostgreSQL</w:t>
      </w:r>
      <w:proofErr w:type="spellEnd"/>
      <w:r>
        <w:t xml:space="preserve">. </w:t>
      </w:r>
    </w:p>
    <w:p w:rsidR="005228A1" w:rsidRDefault="005228A1" w:rsidP="005228A1">
      <w:pPr>
        <w:pStyle w:val="Heading2"/>
      </w:pPr>
    </w:p>
    <w:p w:rsidR="005228A1" w:rsidRDefault="005228A1" w:rsidP="005228A1">
      <w:pPr>
        <w:pStyle w:val="Heading2"/>
      </w:pPr>
    </w:p>
    <w:p w:rsidR="005228A1" w:rsidRPr="005228A1" w:rsidRDefault="005228A1" w:rsidP="005228A1">
      <w:pPr>
        <w:pStyle w:val="Heading2"/>
      </w:pPr>
      <w:proofErr w:type="gramStart"/>
      <w:r w:rsidRPr="005228A1">
        <w:t>services</w:t>
      </w:r>
      <w:proofErr w:type="gramEnd"/>
      <w:r w:rsidRPr="005228A1">
        <w:t>/</w:t>
      </w:r>
    </w:p>
    <w:p w:rsidR="005228A1" w:rsidRPr="005228A1" w:rsidRDefault="005228A1" w:rsidP="005228A1">
      <w:pPr>
        <w:pStyle w:val="Heading3"/>
        <w:rPr>
          <w:color w:val="auto"/>
        </w:rPr>
      </w:pPr>
      <w:r w:rsidRPr="005228A1">
        <w:rPr>
          <w:color w:val="auto"/>
        </w:rPr>
        <w:t>Purpose</w:t>
      </w:r>
    </w:p>
    <w:p w:rsidR="005228A1" w:rsidRPr="005228A1" w:rsidRDefault="005228A1" w:rsidP="005228A1">
      <w:pPr>
        <w:pStyle w:val="NormalWeb"/>
      </w:pPr>
      <w:proofErr w:type="gramStart"/>
      <w:r w:rsidRPr="005228A1">
        <w:t>Provides reusable backend services.</w:t>
      </w:r>
      <w:proofErr w:type="gramEnd"/>
    </w:p>
    <w:p w:rsidR="005228A1" w:rsidRPr="005228A1" w:rsidRDefault="005228A1" w:rsidP="005228A1">
      <w:pPr>
        <w:pStyle w:val="Heading3"/>
        <w:rPr>
          <w:color w:val="auto"/>
        </w:rPr>
      </w:pPr>
      <w:r w:rsidRPr="005228A1">
        <w:rPr>
          <w:color w:val="auto"/>
        </w:rPr>
        <w:t>Files</w:t>
      </w:r>
    </w:p>
    <w:p w:rsidR="005228A1" w:rsidRPr="005228A1" w:rsidRDefault="005228A1" w:rsidP="005228A1">
      <w:pPr>
        <w:pStyle w:val="NormalWeb"/>
      </w:pPr>
      <w:r w:rsidRPr="005228A1">
        <w:rPr>
          <w:rStyle w:val="Strong"/>
        </w:rPr>
        <w:t>database_service.py</w:t>
      </w:r>
    </w:p>
    <w:p w:rsidR="005228A1" w:rsidRPr="005228A1" w:rsidRDefault="005228A1" w:rsidP="003219FA">
      <w:pPr>
        <w:numPr>
          <w:ilvl w:val="0"/>
          <w:numId w:val="44"/>
        </w:numPr>
        <w:spacing w:before="100" w:beforeAutospacing="1" w:after="100" w:afterAutospacing="1" w:line="240" w:lineRule="auto"/>
      </w:pPr>
      <w:r w:rsidRPr="005228A1">
        <w:t xml:space="preserve">Retrieves transaction and customer information from </w:t>
      </w:r>
      <w:proofErr w:type="spellStart"/>
      <w:r w:rsidRPr="005228A1">
        <w:t>PostgreSQL</w:t>
      </w:r>
      <w:proofErr w:type="spellEnd"/>
      <w:r w:rsidRPr="005228A1">
        <w:t xml:space="preserve">. </w:t>
      </w:r>
    </w:p>
    <w:p w:rsidR="005228A1" w:rsidRPr="005228A1" w:rsidRDefault="005228A1" w:rsidP="005228A1">
      <w:pPr>
        <w:pStyle w:val="NormalWeb"/>
      </w:pPr>
      <w:r w:rsidRPr="005228A1">
        <w:rPr>
          <w:rStyle w:val="Strong"/>
        </w:rPr>
        <w:t>llm_service.py</w:t>
      </w:r>
    </w:p>
    <w:p w:rsidR="005228A1" w:rsidRPr="005228A1" w:rsidRDefault="005228A1" w:rsidP="003219FA">
      <w:pPr>
        <w:numPr>
          <w:ilvl w:val="0"/>
          <w:numId w:val="45"/>
        </w:numPr>
        <w:spacing w:before="100" w:beforeAutospacing="1" w:after="100" w:afterAutospacing="1" w:line="240" w:lineRule="auto"/>
      </w:pPr>
      <w:r w:rsidRPr="005228A1">
        <w:t xml:space="preserve">Handles communication with the </w:t>
      </w:r>
      <w:proofErr w:type="spellStart"/>
      <w:r w:rsidRPr="005228A1">
        <w:t>Groq</w:t>
      </w:r>
      <w:proofErr w:type="spellEnd"/>
      <w:r w:rsidRPr="005228A1">
        <w:t xml:space="preserve"> LLM. </w:t>
      </w:r>
    </w:p>
    <w:p w:rsidR="005228A1" w:rsidRPr="005228A1" w:rsidRDefault="005228A1" w:rsidP="005228A1">
      <w:pPr>
        <w:pStyle w:val="NormalWeb"/>
      </w:pPr>
      <w:r w:rsidRPr="005228A1">
        <w:rPr>
          <w:rStyle w:val="Strong"/>
        </w:rPr>
        <w:t>data_preprocessing.py</w:t>
      </w:r>
    </w:p>
    <w:p w:rsidR="005228A1" w:rsidRDefault="005228A1" w:rsidP="003219FA">
      <w:pPr>
        <w:numPr>
          <w:ilvl w:val="0"/>
          <w:numId w:val="46"/>
        </w:numPr>
        <w:spacing w:before="100" w:beforeAutospacing="1" w:after="100" w:afterAutospacing="1" w:line="240" w:lineRule="auto"/>
      </w:pPr>
      <w:r>
        <w:t xml:space="preserve">Cleans and preprocesses the dataset. </w:t>
      </w:r>
    </w:p>
    <w:p w:rsidR="005228A1" w:rsidRDefault="005228A1" w:rsidP="005228A1">
      <w:pPr>
        <w:pStyle w:val="NormalWeb"/>
      </w:pPr>
      <w:r>
        <w:rPr>
          <w:rStyle w:val="Strong"/>
        </w:rPr>
        <w:t>dataset_analysis.py</w:t>
      </w:r>
    </w:p>
    <w:p w:rsidR="005228A1" w:rsidRDefault="005228A1" w:rsidP="003219FA">
      <w:pPr>
        <w:numPr>
          <w:ilvl w:val="0"/>
          <w:numId w:val="47"/>
        </w:numPr>
        <w:spacing w:before="100" w:beforeAutospacing="1" w:after="100" w:afterAutospacing="1" w:line="240" w:lineRule="auto"/>
      </w:pPr>
      <w:r>
        <w:t xml:space="preserve">Performs dataset analysis. </w:t>
      </w:r>
    </w:p>
    <w:p w:rsidR="005228A1" w:rsidRPr="005228A1" w:rsidRDefault="005228A1" w:rsidP="005228A1">
      <w:pPr>
        <w:pStyle w:val="Heading2"/>
      </w:pPr>
      <w:proofErr w:type="gramStart"/>
      <w:r w:rsidRPr="005228A1">
        <w:t>agents</w:t>
      </w:r>
      <w:proofErr w:type="gramEnd"/>
      <w:r w:rsidRPr="005228A1">
        <w:t>/</w:t>
      </w:r>
    </w:p>
    <w:p w:rsidR="005228A1" w:rsidRPr="005228A1" w:rsidRDefault="005228A1" w:rsidP="005228A1">
      <w:pPr>
        <w:pStyle w:val="Heading3"/>
        <w:rPr>
          <w:color w:val="auto"/>
        </w:rPr>
      </w:pPr>
      <w:r w:rsidRPr="005228A1">
        <w:rPr>
          <w:color w:val="auto"/>
        </w:rPr>
        <w:t>Purpose</w:t>
      </w:r>
    </w:p>
    <w:p w:rsidR="005228A1" w:rsidRPr="005228A1" w:rsidRDefault="005228A1" w:rsidP="005228A1">
      <w:pPr>
        <w:pStyle w:val="NormalWeb"/>
      </w:pPr>
      <w:proofErr w:type="gramStart"/>
      <w:r w:rsidRPr="005228A1">
        <w:t>Contains all specialized AI agents.</w:t>
      </w:r>
      <w:proofErr w:type="gramEnd"/>
    </w:p>
    <w:p w:rsidR="005228A1" w:rsidRPr="005228A1" w:rsidRDefault="005228A1" w:rsidP="005228A1">
      <w:pPr>
        <w:pStyle w:val="Heading3"/>
        <w:rPr>
          <w:color w:val="auto"/>
        </w:rPr>
      </w:pPr>
      <w:r w:rsidRPr="005228A1">
        <w:rPr>
          <w:color w:val="auto"/>
        </w:rPr>
        <w:t>Files</w:t>
      </w:r>
    </w:p>
    <w:p w:rsidR="005228A1" w:rsidRPr="005228A1" w:rsidRDefault="005228A1" w:rsidP="003219FA">
      <w:pPr>
        <w:numPr>
          <w:ilvl w:val="0"/>
          <w:numId w:val="48"/>
        </w:numPr>
        <w:spacing w:before="100" w:beforeAutospacing="1" w:after="100" w:afterAutospacing="1" w:line="240" w:lineRule="auto"/>
      </w:pPr>
      <w:r w:rsidRPr="005228A1">
        <w:t xml:space="preserve">coordinator_agent.py </w:t>
      </w:r>
    </w:p>
    <w:p w:rsidR="005228A1" w:rsidRPr="005228A1" w:rsidRDefault="005228A1" w:rsidP="003219FA">
      <w:pPr>
        <w:numPr>
          <w:ilvl w:val="0"/>
          <w:numId w:val="48"/>
        </w:numPr>
        <w:spacing w:before="100" w:beforeAutospacing="1" w:after="100" w:afterAutospacing="1" w:line="240" w:lineRule="auto"/>
      </w:pPr>
      <w:r w:rsidRPr="005228A1">
        <w:t xml:space="preserve">transaction_verification_agent.py </w:t>
      </w:r>
    </w:p>
    <w:p w:rsidR="005228A1" w:rsidRPr="005228A1" w:rsidRDefault="005228A1" w:rsidP="003219FA">
      <w:pPr>
        <w:numPr>
          <w:ilvl w:val="0"/>
          <w:numId w:val="48"/>
        </w:numPr>
        <w:spacing w:before="100" w:beforeAutospacing="1" w:after="100" w:afterAutospacing="1" w:line="240" w:lineRule="auto"/>
      </w:pPr>
      <w:r w:rsidRPr="005228A1">
        <w:t xml:space="preserve">customer_verification_agent.py </w:t>
      </w:r>
    </w:p>
    <w:p w:rsidR="005228A1" w:rsidRPr="005228A1" w:rsidRDefault="005228A1" w:rsidP="003219FA">
      <w:pPr>
        <w:numPr>
          <w:ilvl w:val="0"/>
          <w:numId w:val="48"/>
        </w:numPr>
        <w:spacing w:before="100" w:beforeAutospacing="1" w:after="100" w:afterAutospacing="1" w:line="240" w:lineRule="auto"/>
      </w:pPr>
      <w:r w:rsidRPr="005228A1">
        <w:t xml:space="preserve">fraud_analysis_agent.py </w:t>
      </w:r>
    </w:p>
    <w:p w:rsidR="005228A1" w:rsidRPr="005228A1" w:rsidRDefault="005228A1" w:rsidP="003219FA">
      <w:pPr>
        <w:numPr>
          <w:ilvl w:val="0"/>
          <w:numId w:val="48"/>
        </w:numPr>
        <w:spacing w:before="100" w:beforeAutospacing="1" w:after="100" w:afterAutospacing="1" w:line="240" w:lineRule="auto"/>
      </w:pPr>
      <w:r w:rsidRPr="005228A1">
        <w:t xml:space="preserve">decision_agent.py </w:t>
      </w:r>
    </w:p>
    <w:p w:rsidR="005228A1" w:rsidRDefault="005228A1" w:rsidP="005228A1">
      <w:pPr>
        <w:pStyle w:val="Heading2"/>
      </w:pPr>
      <w:proofErr w:type="spellStart"/>
      <w:proofErr w:type="gramStart"/>
      <w:r>
        <w:lastRenderedPageBreak/>
        <w:t>api</w:t>
      </w:r>
      <w:proofErr w:type="spellEnd"/>
      <w:proofErr w:type="gramEnd"/>
      <w:r>
        <w:t>/</w:t>
      </w:r>
    </w:p>
    <w:p w:rsidR="005228A1" w:rsidRPr="005228A1" w:rsidRDefault="005228A1" w:rsidP="005228A1">
      <w:pPr>
        <w:pStyle w:val="Heading3"/>
        <w:rPr>
          <w:color w:val="auto"/>
        </w:rPr>
      </w:pPr>
      <w:r w:rsidRPr="005228A1">
        <w:rPr>
          <w:color w:val="auto"/>
        </w:rPr>
        <w:t>Purpose</w:t>
      </w:r>
    </w:p>
    <w:p w:rsidR="005228A1" w:rsidRPr="005228A1" w:rsidRDefault="005228A1" w:rsidP="005228A1">
      <w:pPr>
        <w:pStyle w:val="NormalWeb"/>
      </w:pPr>
      <w:proofErr w:type="gramStart"/>
      <w:r w:rsidRPr="005228A1">
        <w:t xml:space="preserve">Manages the </w:t>
      </w:r>
      <w:proofErr w:type="spellStart"/>
      <w:r w:rsidRPr="005228A1">
        <w:t>FastAPI</w:t>
      </w:r>
      <w:proofErr w:type="spellEnd"/>
      <w:r w:rsidRPr="005228A1">
        <w:t xml:space="preserve"> application.</w:t>
      </w:r>
      <w:proofErr w:type="gramEnd"/>
    </w:p>
    <w:p w:rsidR="005228A1" w:rsidRPr="005228A1" w:rsidRDefault="005228A1" w:rsidP="005228A1">
      <w:pPr>
        <w:pStyle w:val="Heading3"/>
        <w:rPr>
          <w:color w:val="auto"/>
        </w:rPr>
      </w:pPr>
      <w:r w:rsidRPr="005228A1">
        <w:rPr>
          <w:color w:val="auto"/>
        </w:rPr>
        <w:t>Files</w:t>
      </w:r>
    </w:p>
    <w:p w:rsidR="005228A1" w:rsidRPr="005228A1" w:rsidRDefault="005228A1" w:rsidP="005228A1">
      <w:pPr>
        <w:pStyle w:val="NormalWeb"/>
      </w:pPr>
      <w:r w:rsidRPr="005228A1">
        <w:rPr>
          <w:rStyle w:val="Strong"/>
        </w:rPr>
        <w:t>api.py</w:t>
      </w:r>
    </w:p>
    <w:p w:rsidR="005228A1" w:rsidRDefault="005228A1" w:rsidP="003219FA">
      <w:pPr>
        <w:numPr>
          <w:ilvl w:val="0"/>
          <w:numId w:val="49"/>
        </w:numPr>
        <w:spacing w:before="100" w:beforeAutospacing="1" w:after="100" w:afterAutospacing="1" w:line="240" w:lineRule="auto"/>
      </w:pPr>
      <w:r>
        <w:t xml:space="preserve">Defines API endpoints. </w:t>
      </w:r>
    </w:p>
    <w:p w:rsidR="005228A1" w:rsidRDefault="005228A1" w:rsidP="005228A1">
      <w:pPr>
        <w:pStyle w:val="NormalWeb"/>
      </w:pPr>
      <w:r>
        <w:rPr>
          <w:rStyle w:val="Strong"/>
        </w:rPr>
        <w:t>schemas.py</w:t>
      </w:r>
    </w:p>
    <w:p w:rsidR="005228A1" w:rsidRDefault="005228A1" w:rsidP="003219FA">
      <w:pPr>
        <w:numPr>
          <w:ilvl w:val="0"/>
          <w:numId w:val="50"/>
        </w:numPr>
        <w:spacing w:before="100" w:beforeAutospacing="1" w:after="100" w:afterAutospacing="1" w:line="240" w:lineRule="auto"/>
      </w:pPr>
      <w:r>
        <w:t xml:space="preserve">Contains </w:t>
      </w:r>
      <w:proofErr w:type="spellStart"/>
      <w:r>
        <w:t>Pydantic</w:t>
      </w:r>
      <w:proofErr w:type="spellEnd"/>
      <w:r>
        <w:t xml:space="preserve"> request and response models. </w:t>
      </w:r>
    </w:p>
    <w:p w:rsidR="005228A1" w:rsidRDefault="005228A1" w:rsidP="005228A1">
      <w:pPr>
        <w:pStyle w:val="Heading2"/>
      </w:pPr>
      <w:proofErr w:type="gramStart"/>
      <w:r>
        <w:t>frontend</w:t>
      </w:r>
      <w:proofErr w:type="gramEnd"/>
      <w:r>
        <w:t>/</w:t>
      </w:r>
    </w:p>
    <w:p w:rsidR="005228A1" w:rsidRPr="005228A1" w:rsidRDefault="005228A1" w:rsidP="005228A1">
      <w:pPr>
        <w:pStyle w:val="Heading3"/>
        <w:rPr>
          <w:color w:val="auto"/>
        </w:rPr>
      </w:pPr>
      <w:r w:rsidRPr="005228A1">
        <w:rPr>
          <w:color w:val="auto"/>
        </w:rPr>
        <w:t>Purpose</w:t>
      </w:r>
    </w:p>
    <w:p w:rsidR="005228A1" w:rsidRPr="005228A1" w:rsidRDefault="005228A1" w:rsidP="005228A1">
      <w:pPr>
        <w:pStyle w:val="NormalWeb"/>
      </w:pPr>
      <w:proofErr w:type="gramStart"/>
      <w:r w:rsidRPr="005228A1">
        <w:t>Provides the web interface.</w:t>
      </w:r>
      <w:proofErr w:type="gramEnd"/>
    </w:p>
    <w:p w:rsidR="005228A1" w:rsidRPr="005228A1" w:rsidRDefault="005228A1" w:rsidP="005228A1">
      <w:pPr>
        <w:pStyle w:val="Heading3"/>
        <w:rPr>
          <w:color w:val="auto"/>
        </w:rPr>
      </w:pPr>
      <w:r w:rsidRPr="005228A1">
        <w:rPr>
          <w:color w:val="auto"/>
        </w:rPr>
        <w:t>Contents</w:t>
      </w:r>
    </w:p>
    <w:p w:rsidR="005228A1" w:rsidRDefault="005228A1" w:rsidP="005228A1">
      <w:pPr>
        <w:pStyle w:val="NormalWeb"/>
      </w:pPr>
      <w:proofErr w:type="gramStart"/>
      <w:r>
        <w:rPr>
          <w:rStyle w:val="Strong"/>
        </w:rPr>
        <w:t>templates</w:t>
      </w:r>
      <w:proofErr w:type="gramEnd"/>
      <w:r>
        <w:rPr>
          <w:rStyle w:val="Strong"/>
        </w:rPr>
        <w:t>/</w:t>
      </w:r>
    </w:p>
    <w:p w:rsidR="005228A1" w:rsidRDefault="005228A1" w:rsidP="003219FA">
      <w:pPr>
        <w:numPr>
          <w:ilvl w:val="0"/>
          <w:numId w:val="51"/>
        </w:numPr>
        <w:spacing w:before="100" w:beforeAutospacing="1" w:after="100" w:afterAutospacing="1" w:line="240" w:lineRule="auto"/>
      </w:pPr>
      <w:r>
        <w:t xml:space="preserve">HTML templates. </w:t>
      </w:r>
    </w:p>
    <w:p w:rsidR="005228A1" w:rsidRDefault="005228A1" w:rsidP="005228A1">
      <w:pPr>
        <w:pStyle w:val="NormalWeb"/>
      </w:pPr>
      <w:proofErr w:type="gramStart"/>
      <w:r>
        <w:rPr>
          <w:rStyle w:val="Strong"/>
        </w:rPr>
        <w:t>static</w:t>
      </w:r>
      <w:proofErr w:type="gramEnd"/>
      <w:r>
        <w:rPr>
          <w:rStyle w:val="Strong"/>
        </w:rPr>
        <w:t>/</w:t>
      </w:r>
    </w:p>
    <w:p w:rsidR="005228A1" w:rsidRDefault="005228A1" w:rsidP="003219FA">
      <w:pPr>
        <w:numPr>
          <w:ilvl w:val="0"/>
          <w:numId w:val="52"/>
        </w:numPr>
        <w:spacing w:before="100" w:beforeAutospacing="1" w:after="100" w:afterAutospacing="1" w:line="240" w:lineRule="auto"/>
      </w:pPr>
      <w:r>
        <w:t xml:space="preserve">CSS files. </w:t>
      </w:r>
    </w:p>
    <w:p w:rsidR="005228A1" w:rsidRDefault="005228A1" w:rsidP="003219FA">
      <w:pPr>
        <w:numPr>
          <w:ilvl w:val="0"/>
          <w:numId w:val="52"/>
        </w:numPr>
        <w:spacing w:before="100" w:beforeAutospacing="1" w:after="100" w:afterAutospacing="1" w:line="240" w:lineRule="auto"/>
      </w:pPr>
      <w:r>
        <w:t xml:space="preserve">JavaScript files. </w:t>
      </w:r>
    </w:p>
    <w:p w:rsidR="005228A1" w:rsidRPr="005228A1" w:rsidRDefault="005228A1" w:rsidP="005228A1">
      <w:pPr>
        <w:pStyle w:val="Heading1"/>
        <w:rPr>
          <w:color w:val="auto"/>
        </w:rPr>
      </w:pPr>
      <w:r w:rsidRPr="005228A1">
        <w:rPr>
          <w:color w:val="auto"/>
        </w:rPr>
        <w:t>Project Scope</w:t>
      </w:r>
    </w:p>
    <w:p w:rsidR="005228A1" w:rsidRDefault="005228A1" w:rsidP="005228A1">
      <w:pPr>
        <w:pStyle w:val="NormalWeb"/>
      </w:pPr>
      <w:r>
        <w:t xml:space="preserve">The scope of this project is to design and develop an </w:t>
      </w:r>
      <w:proofErr w:type="spellStart"/>
      <w:r>
        <w:t>Agentic</w:t>
      </w:r>
      <w:proofErr w:type="spellEnd"/>
      <w:r>
        <w:t xml:space="preserve"> AI-Based Banking Fraud Detection and Investigation System that assists banking professionals in investigating suspicious financial transactions. The system uses multiple specialized AI agents to verify transactions, analyze customer transaction history, evaluate fraud indicators, and generate an AI-assisted investigation report.</w:t>
      </w:r>
    </w:p>
    <w:p w:rsidR="005228A1" w:rsidRDefault="005228A1" w:rsidP="005228A1">
      <w:pPr>
        <w:pStyle w:val="NormalWeb"/>
      </w:pPr>
      <w:r>
        <w:t xml:space="preserve">The project integrates a web-based interface, </w:t>
      </w:r>
      <w:proofErr w:type="spellStart"/>
      <w:r>
        <w:t>FastAPI</w:t>
      </w:r>
      <w:proofErr w:type="spellEnd"/>
      <w:r>
        <w:t xml:space="preserve"> backend, </w:t>
      </w:r>
      <w:proofErr w:type="spellStart"/>
      <w:r>
        <w:t>PostgreSQL</w:t>
      </w:r>
      <w:proofErr w:type="spellEnd"/>
      <w:r>
        <w:t xml:space="preserve"> database, and a modular multi-agent architecture. The system retrieves transaction data from a banking fraud </w:t>
      </w:r>
      <w:r>
        <w:lastRenderedPageBreak/>
        <w:t xml:space="preserve">dataset stored in </w:t>
      </w:r>
      <w:proofErr w:type="spellStart"/>
      <w:r>
        <w:t>PostgreSQL</w:t>
      </w:r>
      <w:proofErr w:type="spellEnd"/>
      <w:r>
        <w:t xml:space="preserve"> and demonstrates how multiple AI agents collaborate to support fraud investigations.</w:t>
      </w:r>
    </w:p>
    <w:p w:rsidR="005228A1" w:rsidRPr="005228A1" w:rsidRDefault="005228A1" w:rsidP="005228A1">
      <w:pPr>
        <w:pStyle w:val="Heading1"/>
        <w:rPr>
          <w:color w:val="auto"/>
        </w:rPr>
      </w:pPr>
      <w:r w:rsidRPr="005228A1">
        <w:rPr>
          <w:color w:val="auto"/>
        </w:rPr>
        <w:t>In Scope</w:t>
      </w:r>
    </w:p>
    <w:p w:rsidR="005228A1" w:rsidRDefault="005228A1" w:rsidP="003219FA">
      <w:pPr>
        <w:numPr>
          <w:ilvl w:val="0"/>
          <w:numId w:val="53"/>
        </w:numPr>
        <w:spacing w:before="100" w:beforeAutospacing="1" w:after="100" w:afterAutospacing="1" w:line="240" w:lineRule="auto"/>
      </w:pPr>
      <w:r>
        <w:t xml:space="preserve">Development of an </w:t>
      </w:r>
      <w:proofErr w:type="spellStart"/>
      <w:r>
        <w:t>Agentic</w:t>
      </w:r>
      <w:proofErr w:type="spellEnd"/>
      <w:r>
        <w:t xml:space="preserve"> AI-based banking fraud investigation system. </w:t>
      </w:r>
    </w:p>
    <w:p w:rsidR="005228A1" w:rsidRDefault="005228A1" w:rsidP="003219FA">
      <w:pPr>
        <w:numPr>
          <w:ilvl w:val="0"/>
          <w:numId w:val="53"/>
        </w:numPr>
        <w:spacing w:before="100" w:beforeAutospacing="1" w:after="100" w:afterAutospacing="1" w:line="240" w:lineRule="auto"/>
      </w:pPr>
      <w:r>
        <w:t xml:space="preserve">Integration of the Banking Fraud Detection Dataset into </w:t>
      </w:r>
      <w:proofErr w:type="spellStart"/>
      <w:r>
        <w:t>PostgreSQL</w:t>
      </w:r>
      <w:proofErr w:type="spellEnd"/>
      <w:r>
        <w:t xml:space="preserve">. </w:t>
      </w:r>
    </w:p>
    <w:p w:rsidR="005228A1" w:rsidRDefault="005228A1" w:rsidP="003219FA">
      <w:pPr>
        <w:numPr>
          <w:ilvl w:val="0"/>
          <w:numId w:val="53"/>
        </w:numPr>
        <w:spacing w:before="100" w:beforeAutospacing="1" w:after="100" w:afterAutospacing="1" w:line="240" w:lineRule="auto"/>
      </w:pPr>
      <w:r>
        <w:t xml:space="preserve">Transaction verification. </w:t>
      </w:r>
    </w:p>
    <w:p w:rsidR="005228A1" w:rsidRDefault="005228A1" w:rsidP="003219FA">
      <w:pPr>
        <w:numPr>
          <w:ilvl w:val="0"/>
          <w:numId w:val="53"/>
        </w:numPr>
        <w:spacing w:before="100" w:beforeAutospacing="1" w:after="100" w:afterAutospacing="1" w:line="240" w:lineRule="auto"/>
      </w:pPr>
      <w:r>
        <w:t xml:space="preserve">Customer transaction history analysis. </w:t>
      </w:r>
    </w:p>
    <w:p w:rsidR="005228A1" w:rsidRDefault="005228A1" w:rsidP="003219FA">
      <w:pPr>
        <w:numPr>
          <w:ilvl w:val="0"/>
          <w:numId w:val="53"/>
        </w:numPr>
        <w:spacing w:before="100" w:beforeAutospacing="1" w:after="100" w:afterAutospacing="1" w:line="240" w:lineRule="auto"/>
      </w:pPr>
      <w:r>
        <w:t xml:space="preserve">Fraud analysis using banking risk indicators. </w:t>
      </w:r>
    </w:p>
    <w:p w:rsidR="005228A1" w:rsidRDefault="005228A1" w:rsidP="003219FA">
      <w:pPr>
        <w:numPr>
          <w:ilvl w:val="0"/>
          <w:numId w:val="53"/>
        </w:numPr>
        <w:spacing w:before="100" w:beforeAutospacing="1" w:after="100" w:afterAutospacing="1" w:line="240" w:lineRule="auto"/>
      </w:pPr>
      <w:r>
        <w:t xml:space="preserve">Collaboration among specialized AI agents. </w:t>
      </w:r>
    </w:p>
    <w:p w:rsidR="005228A1" w:rsidRDefault="005228A1" w:rsidP="003219FA">
      <w:pPr>
        <w:numPr>
          <w:ilvl w:val="0"/>
          <w:numId w:val="53"/>
        </w:numPr>
        <w:spacing w:before="100" w:beforeAutospacing="1" w:after="100" w:afterAutospacing="1" w:line="240" w:lineRule="auto"/>
      </w:pPr>
      <w:r>
        <w:t xml:space="preserve">AI-assisted decision making. </w:t>
      </w:r>
    </w:p>
    <w:p w:rsidR="005228A1" w:rsidRDefault="005228A1" w:rsidP="003219FA">
      <w:pPr>
        <w:numPr>
          <w:ilvl w:val="0"/>
          <w:numId w:val="53"/>
        </w:numPr>
        <w:spacing w:before="100" w:beforeAutospacing="1" w:after="100" w:afterAutospacing="1" w:line="240" w:lineRule="auto"/>
      </w:pPr>
      <w:r>
        <w:t xml:space="preserve">Generation of a detailed investigation report. </w:t>
      </w:r>
    </w:p>
    <w:p w:rsidR="005228A1" w:rsidRDefault="005228A1" w:rsidP="003219FA">
      <w:pPr>
        <w:numPr>
          <w:ilvl w:val="0"/>
          <w:numId w:val="53"/>
        </w:numPr>
        <w:spacing w:before="100" w:beforeAutospacing="1" w:after="100" w:afterAutospacing="1" w:line="240" w:lineRule="auto"/>
      </w:pPr>
      <w:r>
        <w:t xml:space="preserve">Web interface using HTML, CSS, and JavaScript. </w:t>
      </w:r>
    </w:p>
    <w:p w:rsidR="005228A1" w:rsidRDefault="005228A1" w:rsidP="003219FA">
      <w:pPr>
        <w:numPr>
          <w:ilvl w:val="0"/>
          <w:numId w:val="53"/>
        </w:numPr>
        <w:spacing w:before="100" w:beforeAutospacing="1" w:after="100" w:afterAutospacing="1" w:line="240" w:lineRule="auto"/>
      </w:pPr>
      <w:r>
        <w:t xml:space="preserve">Backend API using </w:t>
      </w:r>
      <w:proofErr w:type="spellStart"/>
      <w:r>
        <w:t>FastAPI</w:t>
      </w:r>
      <w:proofErr w:type="spellEnd"/>
      <w:r>
        <w:t xml:space="preserve">. </w:t>
      </w:r>
    </w:p>
    <w:p w:rsidR="005228A1" w:rsidRDefault="005228A1" w:rsidP="003219FA">
      <w:pPr>
        <w:numPr>
          <w:ilvl w:val="0"/>
          <w:numId w:val="53"/>
        </w:numPr>
        <w:spacing w:before="100" w:beforeAutospacing="1" w:after="100" w:afterAutospacing="1" w:line="240" w:lineRule="auto"/>
      </w:pPr>
      <w:proofErr w:type="spellStart"/>
      <w:r>
        <w:t>PostgreSQL</w:t>
      </w:r>
      <w:proofErr w:type="spellEnd"/>
      <w:r>
        <w:t xml:space="preserve"> database integration. </w:t>
      </w:r>
    </w:p>
    <w:p w:rsidR="005228A1" w:rsidRDefault="005228A1" w:rsidP="003219FA">
      <w:pPr>
        <w:numPr>
          <w:ilvl w:val="0"/>
          <w:numId w:val="53"/>
        </w:numPr>
        <w:spacing w:before="100" w:beforeAutospacing="1" w:after="100" w:afterAutospacing="1" w:line="240" w:lineRule="auto"/>
      </w:pPr>
      <w:proofErr w:type="spellStart"/>
      <w:r>
        <w:t>Groq</w:t>
      </w:r>
      <w:proofErr w:type="spellEnd"/>
      <w:r>
        <w:t xml:space="preserve"> LLM integration for AI-generated investigation summaries. </w:t>
      </w:r>
    </w:p>
    <w:p w:rsidR="005228A1" w:rsidRPr="005228A1" w:rsidRDefault="005228A1" w:rsidP="003219FA">
      <w:pPr>
        <w:numPr>
          <w:ilvl w:val="0"/>
          <w:numId w:val="53"/>
        </w:numPr>
        <w:spacing w:before="100" w:beforeAutospacing="1" w:after="100" w:afterAutospacing="1" w:line="240" w:lineRule="auto"/>
      </w:pPr>
      <w:r>
        <w:t xml:space="preserve">Modular software architecture for future enhancements. </w:t>
      </w:r>
    </w:p>
    <w:p w:rsidR="005228A1" w:rsidRPr="005228A1" w:rsidRDefault="005228A1" w:rsidP="005228A1">
      <w:pPr>
        <w:pStyle w:val="Heading1"/>
        <w:rPr>
          <w:color w:val="auto"/>
        </w:rPr>
      </w:pPr>
      <w:r w:rsidRPr="005228A1">
        <w:rPr>
          <w:color w:val="auto"/>
        </w:rPr>
        <w:t>Out of Scope</w:t>
      </w:r>
    </w:p>
    <w:p w:rsidR="005228A1" w:rsidRPr="005228A1" w:rsidRDefault="005228A1" w:rsidP="003219FA">
      <w:pPr>
        <w:numPr>
          <w:ilvl w:val="0"/>
          <w:numId w:val="54"/>
        </w:numPr>
        <w:spacing w:before="100" w:beforeAutospacing="1" w:after="100" w:afterAutospacing="1" w:line="240" w:lineRule="auto"/>
      </w:pPr>
      <w:r w:rsidRPr="005228A1">
        <w:t xml:space="preserve">Integration with live banking systems. </w:t>
      </w:r>
    </w:p>
    <w:p w:rsidR="005228A1" w:rsidRPr="005228A1" w:rsidRDefault="005228A1" w:rsidP="003219FA">
      <w:pPr>
        <w:numPr>
          <w:ilvl w:val="0"/>
          <w:numId w:val="54"/>
        </w:numPr>
        <w:spacing w:before="100" w:beforeAutospacing="1" w:after="100" w:afterAutospacing="1" w:line="240" w:lineRule="auto"/>
      </w:pPr>
      <w:r w:rsidRPr="005228A1">
        <w:t xml:space="preserve">Real-time transaction monitoring. </w:t>
      </w:r>
    </w:p>
    <w:p w:rsidR="005228A1" w:rsidRPr="005228A1" w:rsidRDefault="005228A1" w:rsidP="003219FA">
      <w:pPr>
        <w:numPr>
          <w:ilvl w:val="0"/>
          <w:numId w:val="54"/>
        </w:numPr>
        <w:spacing w:before="100" w:beforeAutospacing="1" w:after="100" w:afterAutospacing="1" w:line="240" w:lineRule="auto"/>
      </w:pPr>
      <w:r w:rsidRPr="005228A1">
        <w:t xml:space="preserve">Automatic blocking of customer accounts. </w:t>
      </w:r>
    </w:p>
    <w:p w:rsidR="005228A1" w:rsidRPr="005228A1" w:rsidRDefault="005228A1" w:rsidP="003219FA">
      <w:pPr>
        <w:numPr>
          <w:ilvl w:val="0"/>
          <w:numId w:val="54"/>
        </w:numPr>
        <w:spacing w:before="100" w:beforeAutospacing="1" w:after="100" w:afterAutospacing="1" w:line="240" w:lineRule="auto"/>
      </w:pPr>
      <w:r w:rsidRPr="005228A1">
        <w:t xml:space="preserve">Financial transaction execution or reversal. </w:t>
      </w:r>
    </w:p>
    <w:p w:rsidR="005228A1" w:rsidRPr="005228A1" w:rsidRDefault="005228A1" w:rsidP="003219FA">
      <w:pPr>
        <w:numPr>
          <w:ilvl w:val="0"/>
          <w:numId w:val="54"/>
        </w:numPr>
        <w:spacing w:before="100" w:beforeAutospacing="1" w:after="100" w:afterAutospacing="1" w:line="240" w:lineRule="auto"/>
      </w:pPr>
      <w:r w:rsidRPr="005228A1">
        <w:t xml:space="preserve">Integration with payment gateways. </w:t>
      </w:r>
    </w:p>
    <w:p w:rsidR="005228A1" w:rsidRPr="005228A1" w:rsidRDefault="005228A1" w:rsidP="003219FA">
      <w:pPr>
        <w:numPr>
          <w:ilvl w:val="0"/>
          <w:numId w:val="54"/>
        </w:numPr>
        <w:spacing w:before="100" w:beforeAutospacing="1" w:after="100" w:afterAutospacing="1" w:line="240" w:lineRule="auto"/>
      </w:pPr>
      <w:r w:rsidRPr="005228A1">
        <w:t xml:space="preserve">SMS or email notifications. </w:t>
      </w:r>
    </w:p>
    <w:p w:rsidR="005228A1" w:rsidRPr="005228A1" w:rsidRDefault="005228A1" w:rsidP="003219FA">
      <w:pPr>
        <w:numPr>
          <w:ilvl w:val="0"/>
          <w:numId w:val="54"/>
        </w:numPr>
        <w:spacing w:before="100" w:beforeAutospacing="1" w:after="100" w:afterAutospacing="1" w:line="240" w:lineRule="auto"/>
      </w:pPr>
      <w:r w:rsidRPr="005228A1">
        <w:t xml:space="preserve">Customer authentication using banking credentials. </w:t>
      </w:r>
    </w:p>
    <w:p w:rsidR="005228A1" w:rsidRPr="005228A1" w:rsidRDefault="005228A1" w:rsidP="003219FA">
      <w:pPr>
        <w:numPr>
          <w:ilvl w:val="0"/>
          <w:numId w:val="54"/>
        </w:numPr>
        <w:spacing w:before="100" w:beforeAutospacing="1" w:after="100" w:afterAutospacing="1" w:line="240" w:lineRule="auto"/>
      </w:pPr>
      <w:r w:rsidRPr="005228A1">
        <w:t xml:space="preserve">Cloud deployment. </w:t>
      </w:r>
    </w:p>
    <w:p w:rsidR="005228A1" w:rsidRPr="005228A1" w:rsidRDefault="005228A1" w:rsidP="003219FA">
      <w:pPr>
        <w:numPr>
          <w:ilvl w:val="0"/>
          <w:numId w:val="54"/>
        </w:numPr>
        <w:spacing w:before="100" w:beforeAutospacing="1" w:after="100" w:afterAutospacing="1" w:line="240" w:lineRule="auto"/>
      </w:pPr>
      <w:r w:rsidRPr="005228A1">
        <w:t xml:space="preserve">Mobile application development. </w:t>
      </w:r>
    </w:p>
    <w:p w:rsidR="005228A1" w:rsidRPr="005228A1" w:rsidRDefault="005228A1" w:rsidP="003219FA">
      <w:pPr>
        <w:numPr>
          <w:ilvl w:val="0"/>
          <w:numId w:val="54"/>
        </w:numPr>
        <w:spacing w:before="100" w:beforeAutospacing="1" w:after="100" w:afterAutospacing="1" w:line="240" w:lineRule="auto"/>
      </w:pPr>
      <w:r w:rsidRPr="005228A1">
        <w:t xml:space="preserve">External banking APIs. </w:t>
      </w:r>
    </w:p>
    <w:p w:rsidR="005228A1" w:rsidRDefault="005228A1" w:rsidP="003219FA">
      <w:pPr>
        <w:numPr>
          <w:ilvl w:val="0"/>
          <w:numId w:val="54"/>
        </w:numPr>
        <w:spacing w:before="100" w:beforeAutospacing="1" w:after="100" w:afterAutospacing="1" w:line="240" w:lineRule="auto"/>
      </w:pPr>
      <w:r w:rsidRPr="005228A1">
        <w:t>Loan processing or other banking operations unrelated to fraud investigatio</w:t>
      </w:r>
      <w:r>
        <w:t>n.</w:t>
      </w:r>
    </w:p>
    <w:p w:rsidR="00791E90" w:rsidRPr="00B373E1" w:rsidRDefault="00791E90" w:rsidP="00791E90">
      <w:pPr>
        <w:spacing w:after="0"/>
        <w:rPr>
          <w:color w:val="000000" w:themeColor="text1"/>
        </w:rPr>
      </w:pPr>
    </w:p>
    <w:p w:rsidR="00B72EFF" w:rsidRPr="00B373E1" w:rsidRDefault="00B72EFF">
      <w:pPr>
        <w:rPr>
          <w:color w:val="000000" w:themeColor="text1"/>
        </w:rPr>
      </w:pPr>
    </w:p>
    <w:sectPr w:rsidR="00B72EFF" w:rsidRPr="00B373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8014A"/>
    <w:multiLevelType w:val="multilevel"/>
    <w:tmpl w:val="257A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EC4AD5"/>
    <w:multiLevelType w:val="multilevel"/>
    <w:tmpl w:val="0184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E74A20"/>
    <w:multiLevelType w:val="multilevel"/>
    <w:tmpl w:val="01A46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6C54BC4"/>
    <w:multiLevelType w:val="multilevel"/>
    <w:tmpl w:val="B5CC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067856"/>
    <w:multiLevelType w:val="multilevel"/>
    <w:tmpl w:val="A16C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864CF7"/>
    <w:multiLevelType w:val="multilevel"/>
    <w:tmpl w:val="DA74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5806ED"/>
    <w:multiLevelType w:val="multilevel"/>
    <w:tmpl w:val="D2F8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CC7FF7"/>
    <w:multiLevelType w:val="multilevel"/>
    <w:tmpl w:val="ED86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55588A"/>
    <w:multiLevelType w:val="multilevel"/>
    <w:tmpl w:val="01A6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B11EAA"/>
    <w:multiLevelType w:val="multilevel"/>
    <w:tmpl w:val="3AA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30382A"/>
    <w:multiLevelType w:val="multilevel"/>
    <w:tmpl w:val="B8E8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677395"/>
    <w:multiLevelType w:val="multilevel"/>
    <w:tmpl w:val="C1C6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5C3E61"/>
    <w:multiLevelType w:val="multilevel"/>
    <w:tmpl w:val="9134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984490"/>
    <w:multiLevelType w:val="multilevel"/>
    <w:tmpl w:val="F80E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E075B4"/>
    <w:multiLevelType w:val="multilevel"/>
    <w:tmpl w:val="A52A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4DF49F6"/>
    <w:multiLevelType w:val="multilevel"/>
    <w:tmpl w:val="5AA2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5D513C5"/>
    <w:multiLevelType w:val="multilevel"/>
    <w:tmpl w:val="214A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6DF70A7"/>
    <w:multiLevelType w:val="multilevel"/>
    <w:tmpl w:val="ED1A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AC91CDD"/>
    <w:multiLevelType w:val="multilevel"/>
    <w:tmpl w:val="E80E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F6B62E9"/>
    <w:multiLevelType w:val="multilevel"/>
    <w:tmpl w:val="829A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1FE14AA"/>
    <w:multiLevelType w:val="multilevel"/>
    <w:tmpl w:val="D7CA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59013DB"/>
    <w:multiLevelType w:val="multilevel"/>
    <w:tmpl w:val="E3EE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7F62748"/>
    <w:multiLevelType w:val="multilevel"/>
    <w:tmpl w:val="4BC8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8362730"/>
    <w:multiLevelType w:val="multilevel"/>
    <w:tmpl w:val="24C4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4274246"/>
    <w:multiLevelType w:val="multilevel"/>
    <w:tmpl w:val="5A98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5754D1D"/>
    <w:multiLevelType w:val="multilevel"/>
    <w:tmpl w:val="53DA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EC1C5A"/>
    <w:multiLevelType w:val="multilevel"/>
    <w:tmpl w:val="B592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466340"/>
    <w:multiLevelType w:val="multilevel"/>
    <w:tmpl w:val="BB5A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DF4723"/>
    <w:multiLevelType w:val="multilevel"/>
    <w:tmpl w:val="A6E6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A6300EE"/>
    <w:multiLevelType w:val="multilevel"/>
    <w:tmpl w:val="9878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AD64011"/>
    <w:multiLevelType w:val="multilevel"/>
    <w:tmpl w:val="1DE6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B885734"/>
    <w:multiLevelType w:val="multilevel"/>
    <w:tmpl w:val="5516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BCA573C"/>
    <w:multiLevelType w:val="multilevel"/>
    <w:tmpl w:val="CC66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E821C55"/>
    <w:multiLevelType w:val="multilevel"/>
    <w:tmpl w:val="24E6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214072B"/>
    <w:multiLevelType w:val="multilevel"/>
    <w:tmpl w:val="7A76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2607171"/>
    <w:multiLevelType w:val="multilevel"/>
    <w:tmpl w:val="9B5C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2985A7D"/>
    <w:multiLevelType w:val="multilevel"/>
    <w:tmpl w:val="5850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35931CA"/>
    <w:multiLevelType w:val="multilevel"/>
    <w:tmpl w:val="A332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3BD4C8F"/>
    <w:multiLevelType w:val="multilevel"/>
    <w:tmpl w:val="9088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66D6618"/>
    <w:multiLevelType w:val="multilevel"/>
    <w:tmpl w:val="F444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7506D23"/>
    <w:multiLevelType w:val="multilevel"/>
    <w:tmpl w:val="54E4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9B12D91"/>
    <w:multiLevelType w:val="multilevel"/>
    <w:tmpl w:val="AD0C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A6F0F69"/>
    <w:multiLevelType w:val="multilevel"/>
    <w:tmpl w:val="B024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50F2F0E"/>
    <w:multiLevelType w:val="multilevel"/>
    <w:tmpl w:val="C106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6F46785"/>
    <w:multiLevelType w:val="multilevel"/>
    <w:tmpl w:val="538A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A0634D6"/>
    <w:multiLevelType w:val="multilevel"/>
    <w:tmpl w:val="72C2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DB17DD7"/>
    <w:multiLevelType w:val="multilevel"/>
    <w:tmpl w:val="0280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15D4DCB"/>
    <w:multiLevelType w:val="multilevel"/>
    <w:tmpl w:val="3ACA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41777B7"/>
    <w:multiLevelType w:val="multilevel"/>
    <w:tmpl w:val="CF1E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48A1F9B"/>
    <w:multiLevelType w:val="multilevel"/>
    <w:tmpl w:val="4BE0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ACA6816"/>
    <w:multiLevelType w:val="multilevel"/>
    <w:tmpl w:val="E90A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CF80EAE"/>
    <w:multiLevelType w:val="multilevel"/>
    <w:tmpl w:val="C6E8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D56258C"/>
    <w:multiLevelType w:val="multilevel"/>
    <w:tmpl w:val="5BE0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DA56C0B"/>
    <w:multiLevelType w:val="multilevel"/>
    <w:tmpl w:val="59B0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8"/>
  </w:num>
  <w:num w:numId="2">
    <w:abstractNumId w:val="50"/>
  </w:num>
  <w:num w:numId="3">
    <w:abstractNumId w:val="9"/>
  </w:num>
  <w:num w:numId="4">
    <w:abstractNumId w:val="40"/>
  </w:num>
  <w:num w:numId="5">
    <w:abstractNumId w:val="6"/>
  </w:num>
  <w:num w:numId="6">
    <w:abstractNumId w:val="18"/>
  </w:num>
  <w:num w:numId="7">
    <w:abstractNumId w:val="28"/>
  </w:num>
  <w:num w:numId="8">
    <w:abstractNumId w:val="13"/>
  </w:num>
  <w:num w:numId="9">
    <w:abstractNumId w:val="15"/>
  </w:num>
  <w:num w:numId="10">
    <w:abstractNumId w:val="16"/>
  </w:num>
  <w:num w:numId="11">
    <w:abstractNumId w:val="51"/>
  </w:num>
  <w:num w:numId="12">
    <w:abstractNumId w:val="44"/>
  </w:num>
  <w:num w:numId="13">
    <w:abstractNumId w:val="52"/>
  </w:num>
  <w:num w:numId="14">
    <w:abstractNumId w:val="3"/>
  </w:num>
  <w:num w:numId="15">
    <w:abstractNumId w:val="11"/>
  </w:num>
  <w:num w:numId="16">
    <w:abstractNumId w:val="43"/>
  </w:num>
  <w:num w:numId="17">
    <w:abstractNumId w:val="10"/>
  </w:num>
  <w:num w:numId="18">
    <w:abstractNumId w:val="26"/>
  </w:num>
  <w:num w:numId="19">
    <w:abstractNumId w:val="47"/>
  </w:num>
  <w:num w:numId="20">
    <w:abstractNumId w:val="19"/>
  </w:num>
  <w:num w:numId="21">
    <w:abstractNumId w:val="46"/>
  </w:num>
  <w:num w:numId="22">
    <w:abstractNumId w:val="22"/>
  </w:num>
  <w:num w:numId="23">
    <w:abstractNumId w:val="4"/>
  </w:num>
  <w:num w:numId="24">
    <w:abstractNumId w:val="27"/>
  </w:num>
  <w:num w:numId="25">
    <w:abstractNumId w:val="33"/>
  </w:num>
  <w:num w:numId="26">
    <w:abstractNumId w:val="34"/>
  </w:num>
  <w:num w:numId="27">
    <w:abstractNumId w:val="5"/>
  </w:num>
  <w:num w:numId="28">
    <w:abstractNumId w:val="37"/>
  </w:num>
  <w:num w:numId="29">
    <w:abstractNumId w:val="35"/>
  </w:num>
  <w:num w:numId="30">
    <w:abstractNumId w:val="1"/>
  </w:num>
  <w:num w:numId="31">
    <w:abstractNumId w:val="45"/>
  </w:num>
  <w:num w:numId="32">
    <w:abstractNumId w:val="23"/>
  </w:num>
  <w:num w:numId="33">
    <w:abstractNumId w:val="30"/>
  </w:num>
  <w:num w:numId="34">
    <w:abstractNumId w:val="2"/>
  </w:num>
  <w:num w:numId="35">
    <w:abstractNumId w:val="29"/>
  </w:num>
  <w:num w:numId="36">
    <w:abstractNumId w:val="12"/>
  </w:num>
  <w:num w:numId="37">
    <w:abstractNumId w:val="41"/>
  </w:num>
  <w:num w:numId="38">
    <w:abstractNumId w:val="36"/>
  </w:num>
  <w:num w:numId="39">
    <w:abstractNumId w:val="21"/>
  </w:num>
  <w:num w:numId="40">
    <w:abstractNumId w:val="20"/>
  </w:num>
  <w:num w:numId="41">
    <w:abstractNumId w:val="49"/>
  </w:num>
  <w:num w:numId="42">
    <w:abstractNumId w:val="42"/>
  </w:num>
  <w:num w:numId="43">
    <w:abstractNumId w:val="32"/>
  </w:num>
  <w:num w:numId="44">
    <w:abstractNumId w:val="17"/>
  </w:num>
  <w:num w:numId="45">
    <w:abstractNumId w:val="39"/>
  </w:num>
  <w:num w:numId="46">
    <w:abstractNumId w:val="31"/>
  </w:num>
  <w:num w:numId="47">
    <w:abstractNumId w:val="8"/>
  </w:num>
  <w:num w:numId="48">
    <w:abstractNumId w:val="7"/>
  </w:num>
  <w:num w:numId="49">
    <w:abstractNumId w:val="25"/>
  </w:num>
  <w:num w:numId="50">
    <w:abstractNumId w:val="0"/>
  </w:num>
  <w:num w:numId="51">
    <w:abstractNumId w:val="38"/>
  </w:num>
  <w:num w:numId="52">
    <w:abstractNumId w:val="24"/>
  </w:num>
  <w:num w:numId="53">
    <w:abstractNumId w:val="14"/>
  </w:num>
  <w:num w:numId="54">
    <w:abstractNumId w:val="5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6C3A"/>
    <w:rsid w:val="00077623"/>
    <w:rsid w:val="002062BC"/>
    <w:rsid w:val="0023395B"/>
    <w:rsid w:val="00301EBF"/>
    <w:rsid w:val="003219FA"/>
    <w:rsid w:val="00416029"/>
    <w:rsid w:val="004F1E1D"/>
    <w:rsid w:val="005228A1"/>
    <w:rsid w:val="00684023"/>
    <w:rsid w:val="00791E90"/>
    <w:rsid w:val="007C3410"/>
    <w:rsid w:val="007D6729"/>
    <w:rsid w:val="00A27887"/>
    <w:rsid w:val="00A510D8"/>
    <w:rsid w:val="00B373E1"/>
    <w:rsid w:val="00B72EFF"/>
    <w:rsid w:val="00BD4BE2"/>
    <w:rsid w:val="00D41F63"/>
    <w:rsid w:val="00DC7113"/>
    <w:rsid w:val="00E06FAC"/>
    <w:rsid w:val="00E922C4"/>
    <w:rsid w:val="00EE2D40"/>
    <w:rsid w:val="00F56C3A"/>
    <w:rsid w:val="00F60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72EF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72E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7C341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2EFF"/>
    <w:rPr>
      <w:rFonts w:ascii="Times New Roman" w:eastAsia="Times New Roman" w:hAnsi="Times New Roman" w:cs="Times New Roman"/>
      <w:b/>
      <w:bCs/>
      <w:sz w:val="36"/>
      <w:szCs w:val="36"/>
    </w:rPr>
  </w:style>
  <w:style w:type="paragraph" w:styleId="NormalWeb">
    <w:name w:val="Normal (Web)"/>
    <w:basedOn w:val="Normal"/>
    <w:uiPriority w:val="99"/>
    <w:unhideWhenUsed/>
    <w:rsid w:val="00B72E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72EFF"/>
    <w:rPr>
      <w:b/>
      <w:bCs/>
    </w:rPr>
  </w:style>
  <w:style w:type="character" w:customStyle="1" w:styleId="Heading1Char">
    <w:name w:val="Heading 1 Char"/>
    <w:basedOn w:val="DefaultParagraphFont"/>
    <w:link w:val="Heading1"/>
    <w:uiPriority w:val="9"/>
    <w:rsid w:val="00B72EFF"/>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7C3410"/>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unhideWhenUsed/>
    <w:rsid w:val="00791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91E90"/>
    <w:rPr>
      <w:rFonts w:ascii="Courier New" w:eastAsia="Times New Roman" w:hAnsi="Courier New" w:cs="Courier New"/>
      <w:sz w:val="20"/>
      <w:szCs w:val="20"/>
    </w:rPr>
  </w:style>
  <w:style w:type="character" w:styleId="HTMLCode">
    <w:name w:val="HTML Code"/>
    <w:basedOn w:val="DefaultParagraphFont"/>
    <w:uiPriority w:val="99"/>
    <w:semiHidden/>
    <w:unhideWhenUsed/>
    <w:rsid w:val="00791E90"/>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72EF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72E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7C341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2EFF"/>
    <w:rPr>
      <w:rFonts w:ascii="Times New Roman" w:eastAsia="Times New Roman" w:hAnsi="Times New Roman" w:cs="Times New Roman"/>
      <w:b/>
      <w:bCs/>
      <w:sz w:val="36"/>
      <w:szCs w:val="36"/>
    </w:rPr>
  </w:style>
  <w:style w:type="paragraph" w:styleId="NormalWeb">
    <w:name w:val="Normal (Web)"/>
    <w:basedOn w:val="Normal"/>
    <w:uiPriority w:val="99"/>
    <w:unhideWhenUsed/>
    <w:rsid w:val="00B72E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72EFF"/>
    <w:rPr>
      <w:b/>
      <w:bCs/>
    </w:rPr>
  </w:style>
  <w:style w:type="character" w:customStyle="1" w:styleId="Heading1Char">
    <w:name w:val="Heading 1 Char"/>
    <w:basedOn w:val="DefaultParagraphFont"/>
    <w:link w:val="Heading1"/>
    <w:uiPriority w:val="9"/>
    <w:rsid w:val="00B72EFF"/>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7C3410"/>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unhideWhenUsed/>
    <w:rsid w:val="00791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91E90"/>
    <w:rPr>
      <w:rFonts w:ascii="Courier New" w:eastAsia="Times New Roman" w:hAnsi="Courier New" w:cs="Courier New"/>
      <w:sz w:val="20"/>
      <w:szCs w:val="20"/>
    </w:rPr>
  </w:style>
  <w:style w:type="character" w:styleId="HTMLCode">
    <w:name w:val="HTML Code"/>
    <w:basedOn w:val="DefaultParagraphFont"/>
    <w:uiPriority w:val="99"/>
    <w:semiHidden/>
    <w:unhideWhenUsed/>
    <w:rsid w:val="00791E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0706">
      <w:bodyDiv w:val="1"/>
      <w:marLeft w:val="0"/>
      <w:marRight w:val="0"/>
      <w:marTop w:val="0"/>
      <w:marBottom w:val="0"/>
      <w:divBdr>
        <w:top w:val="none" w:sz="0" w:space="0" w:color="auto"/>
        <w:left w:val="none" w:sz="0" w:space="0" w:color="auto"/>
        <w:bottom w:val="none" w:sz="0" w:space="0" w:color="auto"/>
        <w:right w:val="none" w:sz="0" w:space="0" w:color="auto"/>
      </w:divBdr>
    </w:div>
    <w:div w:id="140468093">
      <w:bodyDiv w:val="1"/>
      <w:marLeft w:val="0"/>
      <w:marRight w:val="0"/>
      <w:marTop w:val="0"/>
      <w:marBottom w:val="0"/>
      <w:divBdr>
        <w:top w:val="none" w:sz="0" w:space="0" w:color="auto"/>
        <w:left w:val="none" w:sz="0" w:space="0" w:color="auto"/>
        <w:bottom w:val="none" w:sz="0" w:space="0" w:color="auto"/>
        <w:right w:val="none" w:sz="0" w:space="0" w:color="auto"/>
      </w:divBdr>
    </w:div>
    <w:div w:id="386421220">
      <w:bodyDiv w:val="1"/>
      <w:marLeft w:val="0"/>
      <w:marRight w:val="0"/>
      <w:marTop w:val="0"/>
      <w:marBottom w:val="0"/>
      <w:divBdr>
        <w:top w:val="none" w:sz="0" w:space="0" w:color="auto"/>
        <w:left w:val="none" w:sz="0" w:space="0" w:color="auto"/>
        <w:bottom w:val="none" w:sz="0" w:space="0" w:color="auto"/>
        <w:right w:val="none" w:sz="0" w:space="0" w:color="auto"/>
      </w:divBdr>
      <w:divsChild>
        <w:div w:id="782308682">
          <w:marLeft w:val="0"/>
          <w:marRight w:val="0"/>
          <w:marTop w:val="0"/>
          <w:marBottom w:val="0"/>
          <w:divBdr>
            <w:top w:val="none" w:sz="0" w:space="0" w:color="auto"/>
            <w:left w:val="none" w:sz="0" w:space="0" w:color="auto"/>
            <w:bottom w:val="none" w:sz="0" w:space="0" w:color="auto"/>
            <w:right w:val="none" w:sz="0" w:space="0" w:color="auto"/>
          </w:divBdr>
          <w:divsChild>
            <w:div w:id="150487706">
              <w:marLeft w:val="0"/>
              <w:marRight w:val="0"/>
              <w:marTop w:val="0"/>
              <w:marBottom w:val="0"/>
              <w:divBdr>
                <w:top w:val="none" w:sz="0" w:space="0" w:color="auto"/>
                <w:left w:val="none" w:sz="0" w:space="0" w:color="auto"/>
                <w:bottom w:val="none" w:sz="0" w:space="0" w:color="auto"/>
                <w:right w:val="none" w:sz="0" w:space="0" w:color="auto"/>
              </w:divBdr>
              <w:divsChild>
                <w:div w:id="1871381051">
                  <w:marLeft w:val="0"/>
                  <w:marRight w:val="0"/>
                  <w:marTop w:val="0"/>
                  <w:marBottom w:val="0"/>
                  <w:divBdr>
                    <w:top w:val="none" w:sz="0" w:space="0" w:color="auto"/>
                    <w:left w:val="none" w:sz="0" w:space="0" w:color="auto"/>
                    <w:bottom w:val="none" w:sz="0" w:space="0" w:color="auto"/>
                    <w:right w:val="none" w:sz="0" w:space="0" w:color="auto"/>
                  </w:divBdr>
                  <w:divsChild>
                    <w:div w:id="751312317">
                      <w:marLeft w:val="0"/>
                      <w:marRight w:val="0"/>
                      <w:marTop w:val="0"/>
                      <w:marBottom w:val="0"/>
                      <w:divBdr>
                        <w:top w:val="none" w:sz="0" w:space="0" w:color="auto"/>
                        <w:left w:val="none" w:sz="0" w:space="0" w:color="auto"/>
                        <w:bottom w:val="none" w:sz="0" w:space="0" w:color="auto"/>
                        <w:right w:val="none" w:sz="0" w:space="0" w:color="auto"/>
                      </w:divBdr>
                      <w:divsChild>
                        <w:div w:id="246185594">
                          <w:marLeft w:val="0"/>
                          <w:marRight w:val="0"/>
                          <w:marTop w:val="0"/>
                          <w:marBottom w:val="0"/>
                          <w:divBdr>
                            <w:top w:val="none" w:sz="0" w:space="0" w:color="auto"/>
                            <w:left w:val="none" w:sz="0" w:space="0" w:color="auto"/>
                            <w:bottom w:val="none" w:sz="0" w:space="0" w:color="auto"/>
                            <w:right w:val="none" w:sz="0" w:space="0" w:color="auto"/>
                          </w:divBdr>
                          <w:divsChild>
                            <w:div w:id="736977680">
                              <w:marLeft w:val="0"/>
                              <w:marRight w:val="0"/>
                              <w:marTop w:val="0"/>
                              <w:marBottom w:val="0"/>
                              <w:divBdr>
                                <w:top w:val="none" w:sz="0" w:space="0" w:color="auto"/>
                                <w:left w:val="none" w:sz="0" w:space="0" w:color="auto"/>
                                <w:bottom w:val="none" w:sz="0" w:space="0" w:color="auto"/>
                                <w:right w:val="none" w:sz="0" w:space="0" w:color="auto"/>
                              </w:divBdr>
                              <w:divsChild>
                                <w:div w:id="1418096372">
                                  <w:marLeft w:val="0"/>
                                  <w:marRight w:val="0"/>
                                  <w:marTop w:val="0"/>
                                  <w:marBottom w:val="0"/>
                                  <w:divBdr>
                                    <w:top w:val="none" w:sz="0" w:space="0" w:color="auto"/>
                                    <w:left w:val="none" w:sz="0" w:space="0" w:color="auto"/>
                                    <w:bottom w:val="none" w:sz="0" w:space="0" w:color="auto"/>
                                    <w:right w:val="none" w:sz="0" w:space="0" w:color="auto"/>
                                  </w:divBdr>
                                  <w:divsChild>
                                    <w:div w:id="1957834854">
                                      <w:marLeft w:val="0"/>
                                      <w:marRight w:val="0"/>
                                      <w:marTop w:val="0"/>
                                      <w:marBottom w:val="0"/>
                                      <w:divBdr>
                                        <w:top w:val="none" w:sz="0" w:space="0" w:color="auto"/>
                                        <w:left w:val="none" w:sz="0" w:space="0" w:color="auto"/>
                                        <w:bottom w:val="none" w:sz="0" w:space="0" w:color="auto"/>
                                        <w:right w:val="none" w:sz="0" w:space="0" w:color="auto"/>
                                      </w:divBdr>
                                      <w:divsChild>
                                        <w:div w:id="579877038">
                                          <w:marLeft w:val="0"/>
                                          <w:marRight w:val="0"/>
                                          <w:marTop w:val="0"/>
                                          <w:marBottom w:val="0"/>
                                          <w:divBdr>
                                            <w:top w:val="none" w:sz="0" w:space="0" w:color="auto"/>
                                            <w:left w:val="none" w:sz="0" w:space="0" w:color="auto"/>
                                            <w:bottom w:val="none" w:sz="0" w:space="0" w:color="auto"/>
                                            <w:right w:val="none" w:sz="0" w:space="0" w:color="auto"/>
                                          </w:divBdr>
                                          <w:divsChild>
                                            <w:div w:id="362020931">
                                              <w:marLeft w:val="0"/>
                                              <w:marRight w:val="0"/>
                                              <w:marTop w:val="0"/>
                                              <w:marBottom w:val="0"/>
                                              <w:divBdr>
                                                <w:top w:val="none" w:sz="0" w:space="0" w:color="auto"/>
                                                <w:left w:val="none" w:sz="0" w:space="0" w:color="auto"/>
                                                <w:bottom w:val="none" w:sz="0" w:space="0" w:color="auto"/>
                                                <w:right w:val="none" w:sz="0" w:space="0" w:color="auto"/>
                                              </w:divBdr>
                                              <w:divsChild>
                                                <w:div w:id="21170901">
                                                  <w:marLeft w:val="0"/>
                                                  <w:marRight w:val="0"/>
                                                  <w:marTop w:val="0"/>
                                                  <w:marBottom w:val="0"/>
                                                  <w:divBdr>
                                                    <w:top w:val="none" w:sz="0" w:space="0" w:color="auto"/>
                                                    <w:left w:val="none" w:sz="0" w:space="0" w:color="auto"/>
                                                    <w:bottom w:val="none" w:sz="0" w:space="0" w:color="auto"/>
                                                    <w:right w:val="none" w:sz="0" w:space="0" w:color="auto"/>
                                                  </w:divBdr>
                                                  <w:divsChild>
                                                    <w:div w:id="178812326">
                                                      <w:marLeft w:val="0"/>
                                                      <w:marRight w:val="0"/>
                                                      <w:marTop w:val="0"/>
                                                      <w:marBottom w:val="0"/>
                                                      <w:divBdr>
                                                        <w:top w:val="none" w:sz="0" w:space="0" w:color="auto"/>
                                                        <w:left w:val="none" w:sz="0" w:space="0" w:color="auto"/>
                                                        <w:bottom w:val="none" w:sz="0" w:space="0" w:color="auto"/>
                                                        <w:right w:val="none" w:sz="0" w:space="0" w:color="auto"/>
                                                      </w:divBdr>
                                                      <w:divsChild>
                                                        <w:div w:id="156941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8866121">
      <w:bodyDiv w:val="1"/>
      <w:marLeft w:val="0"/>
      <w:marRight w:val="0"/>
      <w:marTop w:val="0"/>
      <w:marBottom w:val="0"/>
      <w:divBdr>
        <w:top w:val="none" w:sz="0" w:space="0" w:color="auto"/>
        <w:left w:val="none" w:sz="0" w:space="0" w:color="auto"/>
        <w:bottom w:val="none" w:sz="0" w:space="0" w:color="auto"/>
        <w:right w:val="none" w:sz="0" w:space="0" w:color="auto"/>
      </w:divBdr>
    </w:div>
    <w:div w:id="482502943">
      <w:bodyDiv w:val="1"/>
      <w:marLeft w:val="0"/>
      <w:marRight w:val="0"/>
      <w:marTop w:val="0"/>
      <w:marBottom w:val="0"/>
      <w:divBdr>
        <w:top w:val="none" w:sz="0" w:space="0" w:color="auto"/>
        <w:left w:val="none" w:sz="0" w:space="0" w:color="auto"/>
        <w:bottom w:val="none" w:sz="0" w:space="0" w:color="auto"/>
        <w:right w:val="none" w:sz="0" w:space="0" w:color="auto"/>
      </w:divBdr>
      <w:divsChild>
        <w:div w:id="2019309121">
          <w:marLeft w:val="0"/>
          <w:marRight w:val="0"/>
          <w:marTop w:val="0"/>
          <w:marBottom w:val="0"/>
          <w:divBdr>
            <w:top w:val="none" w:sz="0" w:space="0" w:color="auto"/>
            <w:left w:val="none" w:sz="0" w:space="0" w:color="auto"/>
            <w:bottom w:val="none" w:sz="0" w:space="0" w:color="auto"/>
            <w:right w:val="none" w:sz="0" w:space="0" w:color="auto"/>
          </w:divBdr>
          <w:divsChild>
            <w:div w:id="1136991410">
              <w:marLeft w:val="0"/>
              <w:marRight w:val="0"/>
              <w:marTop w:val="0"/>
              <w:marBottom w:val="0"/>
              <w:divBdr>
                <w:top w:val="none" w:sz="0" w:space="0" w:color="auto"/>
                <w:left w:val="none" w:sz="0" w:space="0" w:color="auto"/>
                <w:bottom w:val="none" w:sz="0" w:space="0" w:color="auto"/>
                <w:right w:val="none" w:sz="0" w:space="0" w:color="auto"/>
              </w:divBdr>
              <w:divsChild>
                <w:div w:id="401297512">
                  <w:marLeft w:val="0"/>
                  <w:marRight w:val="0"/>
                  <w:marTop w:val="0"/>
                  <w:marBottom w:val="0"/>
                  <w:divBdr>
                    <w:top w:val="none" w:sz="0" w:space="0" w:color="auto"/>
                    <w:left w:val="none" w:sz="0" w:space="0" w:color="auto"/>
                    <w:bottom w:val="none" w:sz="0" w:space="0" w:color="auto"/>
                    <w:right w:val="none" w:sz="0" w:space="0" w:color="auto"/>
                  </w:divBdr>
                  <w:divsChild>
                    <w:div w:id="1687291278">
                      <w:marLeft w:val="0"/>
                      <w:marRight w:val="0"/>
                      <w:marTop w:val="0"/>
                      <w:marBottom w:val="0"/>
                      <w:divBdr>
                        <w:top w:val="none" w:sz="0" w:space="0" w:color="auto"/>
                        <w:left w:val="none" w:sz="0" w:space="0" w:color="auto"/>
                        <w:bottom w:val="none" w:sz="0" w:space="0" w:color="auto"/>
                        <w:right w:val="none" w:sz="0" w:space="0" w:color="auto"/>
                      </w:divBdr>
                      <w:divsChild>
                        <w:div w:id="1091469227">
                          <w:marLeft w:val="0"/>
                          <w:marRight w:val="0"/>
                          <w:marTop w:val="0"/>
                          <w:marBottom w:val="0"/>
                          <w:divBdr>
                            <w:top w:val="none" w:sz="0" w:space="0" w:color="auto"/>
                            <w:left w:val="none" w:sz="0" w:space="0" w:color="auto"/>
                            <w:bottom w:val="none" w:sz="0" w:space="0" w:color="auto"/>
                            <w:right w:val="none" w:sz="0" w:space="0" w:color="auto"/>
                          </w:divBdr>
                          <w:divsChild>
                            <w:div w:id="2026132771">
                              <w:marLeft w:val="0"/>
                              <w:marRight w:val="0"/>
                              <w:marTop w:val="0"/>
                              <w:marBottom w:val="0"/>
                              <w:divBdr>
                                <w:top w:val="none" w:sz="0" w:space="0" w:color="auto"/>
                                <w:left w:val="none" w:sz="0" w:space="0" w:color="auto"/>
                                <w:bottom w:val="none" w:sz="0" w:space="0" w:color="auto"/>
                                <w:right w:val="none" w:sz="0" w:space="0" w:color="auto"/>
                              </w:divBdr>
                              <w:divsChild>
                                <w:div w:id="1063332089">
                                  <w:marLeft w:val="0"/>
                                  <w:marRight w:val="0"/>
                                  <w:marTop w:val="0"/>
                                  <w:marBottom w:val="0"/>
                                  <w:divBdr>
                                    <w:top w:val="none" w:sz="0" w:space="0" w:color="auto"/>
                                    <w:left w:val="none" w:sz="0" w:space="0" w:color="auto"/>
                                    <w:bottom w:val="none" w:sz="0" w:space="0" w:color="auto"/>
                                    <w:right w:val="none" w:sz="0" w:space="0" w:color="auto"/>
                                  </w:divBdr>
                                  <w:divsChild>
                                    <w:div w:id="1195653492">
                                      <w:marLeft w:val="0"/>
                                      <w:marRight w:val="0"/>
                                      <w:marTop w:val="0"/>
                                      <w:marBottom w:val="0"/>
                                      <w:divBdr>
                                        <w:top w:val="none" w:sz="0" w:space="0" w:color="auto"/>
                                        <w:left w:val="none" w:sz="0" w:space="0" w:color="auto"/>
                                        <w:bottom w:val="none" w:sz="0" w:space="0" w:color="auto"/>
                                        <w:right w:val="none" w:sz="0" w:space="0" w:color="auto"/>
                                      </w:divBdr>
                                      <w:divsChild>
                                        <w:div w:id="1792747901">
                                          <w:marLeft w:val="0"/>
                                          <w:marRight w:val="0"/>
                                          <w:marTop w:val="0"/>
                                          <w:marBottom w:val="0"/>
                                          <w:divBdr>
                                            <w:top w:val="none" w:sz="0" w:space="0" w:color="auto"/>
                                            <w:left w:val="none" w:sz="0" w:space="0" w:color="auto"/>
                                            <w:bottom w:val="none" w:sz="0" w:space="0" w:color="auto"/>
                                            <w:right w:val="none" w:sz="0" w:space="0" w:color="auto"/>
                                          </w:divBdr>
                                          <w:divsChild>
                                            <w:div w:id="1265189532">
                                              <w:marLeft w:val="0"/>
                                              <w:marRight w:val="0"/>
                                              <w:marTop w:val="0"/>
                                              <w:marBottom w:val="0"/>
                                              <w:divBdr>
                                                <w:top w:val="none" w:sz="0" w:space="0" w:color="auto"/>
                                                <w:left w:val="none" w:sz="0" w:space="0" w:color="auto"/>
                                                <w:bottom w:val="none" w:sz="0" w:space="0" w:color="auto"/>
                                                <w:right w:val="none" w:sz="0" w:space="0" w:color="auto"/>
                                              </w:divBdr>
                                              <w:divsChild>
                                                <w:div w:id="1798139997">
                                                  <w:marLeft w:val="0"/>
                                                  <w:marRight w:val="0"/>
                                                  <w:marTop w:val="0"/>
                                                  <w:marBottom w:val="0"/>
                                                  <w:divBdr>
                                                    <w:top w:val="none" w:sz="0" w:space="0" w:color="auto"/>
                                                    <w:left w:val="none" w:sz="0" w:space="0" w:color="auto"/>
                                                    <w:bottom w:val="none" w:sz="0" w:space="0" w:color="auto"/>
                                                    <w:right w:val="none" w:sz="0" w:space="0" w:color="auto"/>
                                                  </w:divBdr>
                                                  <w:divsChild>
                                                    <w:div w:id="1262224844">
                                                      <w:marLeft w:val="0"/>
                                                      <w:marRight w:val="0"/>
                                                      <w:marTop w:val="0"/>
                                                      <w:marBottom w:val="0"/>
                                                      <w:divBdr>
                                                        <w:top w:val="none" w:sz="0" w:space="0" w:color="auto"/>
                                                        <w:left w:val="none" w:sz="0" w:space="0" w:color="auto"/>
                                                        <w:bottom w:val="none" w:sz="0" w:space="0" w:color="auto"/>
                                                        <w:right w:val="none" w:sz="0" w:space="0" w:color="auto"/>
                                                      </w:divBdr>
                                                      <w:divsChild>
                                                        <w:div w:id="164974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986555">
      <w:bodyDiv w:val="1"/>
      <w:marLeft w:val="0"/>
      <w:marRight w:val="0"/>
      <w:marTop w:val="0"/>
      <w:marBottom w:val="0"/>
      <w:divBdr>
        <w:top w:val="none" w:sz="0" w:space="0" w:color="auto"/>
        <w:left w:val="none" w:sz="0" w:space="0" w:color="auto"/>
        <w:bottom w:val="none" w:sz="0" w:space="0" w:color="auto"/>
        <w:right w:val="none" w:sz="0" w:space="0" w:color="auto"/>
      </w:divBdr>
    </w:div>
    <w:div w:id="531305501">
      <w:bodyDiv w:val="1"/>
      <w:marLeft w:val="0"/>
      <w:marRight w:val="0"/>
      <w:marTop w:val="0"/>
      <w:marBottom w:val="0"/>
      <w:divBdr>
        <w:top w:val="none" w:sz="0" w:space="0" w:color="auto"/>
        <w:left w:val="none" w:sz="0" w:space="0" w:color="auto"/>
        <w:bottom w:val="none" w:sz="0" w:space="0" w:color="auto"/>
        <w:right w:val="none" w:sz="0" w:space="0" w:color="auto"/>
      </w:divBdr>
    </w:div>
    <w:div w:id="604728147">
      <w:bodyDiv w:val="1"/>
      <w:marLeft w:val="0"/>
      <w:marRight w:val="0"/>
      <w:marTop w:val="0"/>
      <w:marBottom w:val="0"/>
      <w:divBdr>
        <w:top w:val="none" w:sz="0" w:space="0" w:color="auto"/>
        <w:left w:val="none" w:sz="0" w:space="0" w:color="auto"/>
        <w:bottom w:val="none" w:sz="0" w:space="0" w:color="auto"/>
        <w:right w:val="none" w:sz="0" w:space="0" w:color="auto"/>
      </w:divBdr>
    </w:div>
    <w:div w:id="700936689">
      <w:bodyDiv w:val="1"/>
      <w:marLeft w:val="0"/>
      <w:marRight w:val="0"/>
      <w:marTop w:val="0"/>
      <w:marBottom w:val="0"/>
      <w:divBdr>
        <w:top w:val="none" w:sz="0" w:space="0" w:color="auto"/>
        <w:left w:val="none" w:sz="0" w:space="0" w:color="auto"/>
        <w:bottom w:val="none" w:sz="0" w:space="0" w:color="auto"/>
        <w:right w:val="none" w:sz="0" w:space="0" w:color="auto"/>
      </w:divBdr>
    </w:div>
    <w:div w:id="787315125">
      <w:bodyDiv w:val="1"/>
      <w:marLeft w:val="0"/>
      <w:marRight w:val="0"/>
      <w:marTop w:val="0"/>
      <w:marBottom w:val="0"/>
      <w:divBdr>
        <w:top w:val="none" w:sz="0" w:space="0" w:color="auto"/>
        <w:left w:val="none" w:sz="0" w:space="0" w:color="auto"/>
        <w:bottom w:val="none" w:sz="0" w:space="0" w:color="auto"/>
        <w:right w:val="none" w:sz="0" w:space="0" w:color="auto"/>
      </w:divBdr>
      <w:divsChild>
        <w:div w:id="1814522479">
          <w:marLeft w:val="0"/>
          <w:marRight w:val="0"/>
          <w:marTop w:val="0"/>
          <w:marBottom w:val="0"/>
          <w:divBdr>
            <w:top w:val="none" w:sz="0" w:space="0" w:color="auto"/>
            <w:left w:val="none" w:sz="0" w:space="0" w:color="auto"/>
            <w:bottom w:val="none" w:sz="0" w:space="0" w:color="auto"/>
            <w:right w:val="none" w:sz="0" w:space="0" w:color="auto"/>
          </w:divBdr>
          <w:divsChild>
            <w:div w:id="774130059">
              <w:marLeft w:val="0"/>
              <w:marRight w:val="0"/>
              <w:marTop w:val="0"/>
              <w:marBottom w:val="0"/>
              <w:divBdr>
                <w:top w:val="none" w:sz="0" w:space="0" w:color="auto"/>
                <w:left w:val="none" w:sz="0" w:space="0" w:color="auto"/>
                <w:bottom w:val="none" w:sz="0" w:space="0" w:color="auto"/>
                <w:right w:val="none" w:sz="0" w:space="0" w:color="auto"/>
              </w:divBdr>
              <w:divsChild>
                <w:div w:id="687484462">
                  <w:marLeft w:val="0"/>
                  <w:marRight w:val="0"/>
                  <w:marTop w:val="0"/>
                  <w:marBottom w:val="0"/>
                  <w:divBdr>
                    <w:top w:val="none" w:sz="0" w:space="0" w:color="auto"/>
                    <w:left w:val="none" w:sz="0" w:space="0" w:color="auto"/>
                    <w:bottom w:val="none" w:sz="0" w:space="0" w:color="auto"/>
                    <w:right w:val="none" w:sz="0" w:space="0" w:color="auto"/>
                  </w:divBdr>
                  <w:divsChild>
                    <w:div w:id="1902210026">
                      <w:marLeft w:val="0"/>
                      <w:marRight w:val="0"/>
                      <w:marTop w:val="0"/>
                      <w:marBottom w:val="0"/>
                      <w:divBdr>
                        <w:top w:val="none" w:sz="0" w:space="0" w:color="auto"/>
                        <w:left w:val="none" w:sz="0" w:space="0" w:color="auto"/>
                        <w:bottom w:val="none" w:sz="0" w:space="0" w:color="auto"/>
                        <w:right w:val="none" w:sz="0" w:space="0" w:color="auto"/>
                      </w:divBdr>
                      <w:divsChild>
                        <w:div w:id="1384595797">
                          <w:marLeft w:val="0"/>
                          <w:marRight w:val="0"/>
                          <w:marTop w:val="0"/>
                          <w:marBottom w:val="0"/>
                          <w:divBdr>
                            <w:top w:val="none" w:sz="0" w:space="0" w:color="auto"/>
                            <w:left w:val="none" w:sz="0" w:space="0" w:color="auto"/>
                            <w:bottom w:val="none" w:sz="0" w:space="0" w:color="auto"/>
                            <w:right w:val="none" w:sz="0" w:space="0" w:color="auto"/>
                          </w:divBdr>
                          <w:divsChild>
                            <w:div w:id="173959097">
                              <w:marLeft w:val="0"/>
                              <w:marRight w:val="0"/>
                              <w:marTop w:val="0"/>
                              <w:marBottom w:val="0"/>
                              <w:divBdr>
                                <w:top w:val="none" w:sz="0" w:space="0" w:color="auto"/>
                                <w:left w:val="none" w:sz="0" w:space="0" w:color="auto"/>
                                <w:bottom w:val="none" w:sz="0" w:space="0" w:color="auto"/>
                                <w:right w:val="none" w:sz="0" w:space="0" w:color="auto"/>
                              </w:divBdr>
                              <w:divsChild>
                                <w:div w:id="1537740401">
                                  <w:marLeft w:val="0"/>
                                  <w:marRight w:val="0"/>
                                  <w:marTop w:val="0"/>
                                  <w:marBottom w:val="0"/>
                                  <w:divBdr>
                                    <w:top w:val="none" w:sz="0" w:space="0" w:color="auto"/>
                                    <w:left w:val="none" w:sz="0" w:space="0" w:color="auto"/>
                                    <w:bottom w:val="none" w:sz="0" w:space="0" w:color="auto"/>
                                    <w:right w:val="none" w:sz="0" w:space="0" w:color="auto"/>
                                  </w:divBdr>
                                  <w:divsChild>
                                    <w:div w:id="1604073265">
                                      <w:marLeft w:val="0"/>
                                      <w:marRight w:val="0"/>
                                      <w:marTop w:val="0"/>
                                      <w:marBottom w:val="0"/>
                                      <w:divBdr>
                                        <w:top w:val="none" w:sz="0" w:space="0" w:color="auto"/>
                                        <w:left w:val="none" w:sz="0" w:space="0" w:color="auto"/>
                                        <w:bottom w:val="none" w:sz="0" w:space="0" w:color="auto"/>
                                        <w:right w:val="none" w:sz="0" w:space="0" w:color="auto"/>
                                      </w:divBdr>
                                      <w:divsChild>
                                        <w:div w:id="1918467937">
                                          <w:marLeft w:val="0"/>
                                          <w:marRight w:val="0"/>
                                          <w:marTop w:val="0"/>
                                          <w:marBottom w:val="0"/>
                                          <w:divBdr>
                                            <w:top w:val="none" w:sz="0" w:space="0" w:color="auto"/>
                                            <w:left w:val="none" w:sz="0" w:space="0" w:color="auto"/>
                                            <w:bottom w:val="none" w:sz="0" w:space="0" w:color="auto"/>
                                            <w:right w:val="none" w:sz="0" w:space="0" w:color="auto"/>
                                          </w:divBdr>
                                          <w:divsChild>
                                            <w:div w:id="75516476">
                                              <w:marLeft w:val="0"/>
                                              <w:marRight w:val="0"/>
                                              <w:marTop w:val="0"/>
                                              <w:marBottom w:val="0"/>
                                              <w:divBdr>
                                                <w:top w:val="none" w:sz="0" w:space="0" w:color="auto"/>
                                                <w:left w:val="none" w:sz="0" w:space="0" w:color="auto"/>
                                                <w:bottom w:val="none" w:sz="0" w:space="0" w:color="auto"/>
                                                <w:right w:val="none" w:sz="0" w:space="0" w:color="auto"/>
                                              </w:divBdr>
                                              <w:divsChild>
                                                <w:div w:id="1257982077">
                                                  <w:marLeft w:val="0"/>
                                                  <w:marRight w:val="0"/>
                                                  <w:marTop w:val="0"/>
                                                  <w:marBottom w:val="0"/>
                                                  <w:divBdr>
                                                    <w:top w:val="none" w:sz="0" w:space="0" w:color="auto"/>
                                                    <w:left w:val="none" w:sz="0" w:space="0" w:color="auto"/>
                                                    <w:bottom w:val="none" w:sz="0" w:space="0" w:color="auto"/>
                                                    <w:right w:val="none" w:sz="0" w:space="0" w:color="auto"/>
                                                  </w:divBdr>
                                                  <w:divsChild>
                                                    <w:div w:id="1407267165">
                                                      <w:marLeft w:val="0"/>
                                                      <w:marRight w:val="0"/>
                                                      <w:marTop w:val="0"/>
                                                      <w:marBottom w:val="0"/>
                                                      <w:divBdr>
                                                        <w:top w:val="none" w:sz="0" w:space="0" w:color="auto"/>
                                                        <w:left w:val="none" w:sz="0" w:space="0" w:color="auto"/>
                                                        <w:bottom w:val="none" w:sz="0" w:space="0" w:color="auto"/>
                                                        <w:right w:val="none" w:sz="0" w:space="0" w:color="auto"/>
                                                      </w:divBdr>
                                                      <w:divsChild>
                                                        <w:div w:id="128958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8917823">
      <w:bodyDiv w:val="1"/>
      <w:marLeft w:val="0"/>
      <w:marRight w:val="0"/>
      <w:marTop w:val="0"/>
      <w:marBottom w:val="0"/>
      <w:divBdr>
        <w:top w:val="none" w:sz="0" w:space="0" w:color="auto"/>
        <w:left w:val="none" w:sz="0" w:space="0" w:color="auto"/>
        <w:bottom w:val="none" w:sz="0" w:space="0" w:color="auto"/>
        <w:right w:val="none" w:sz="0" w:space="0" w:color="auto"/>
      </w:divBdr>
    </w:div>
    <w:div w:id="1252161420">
      <w:bodyDiv w:val="1"/>
      <w:marLeft w:val="0"/>
      <w:marRight w:val="0"/>
      <w:marTop w:val="0"/>
      <w:marBottom w:val="0"/>
      <w:divBdr>
        <w:top w:val="none" w:sz="0" w:space="0" w:color="auto"/>
        <w:left w:val="none" w:sz="0" w:space="0" w:color="auto"/>
        <w:bottom w:val="none" w:sz="0" w:space="0" w:color="auto"/>
        <w:right w:val="none" w:sz="0" w:space="0" w:color="auto"/>
      </w:divBdr>
      <w:divsChild>
        <w:div w:id="2116826861">
          <w:marLeft w:val="0"/>
          <w:marRight w:val="0"/>
          <w:marTop w:val="0"/>
          <w:marBottom w:val="0"/>
          <w:divBdr>
            <w:top w:val="none" w:sz="0" w:space="0" w:color="auto"/>
            <w:left w:val="none" w:sz="0" w:space="0" w:color="auto"/>
            <w:bottom w:val="none" w:sz="0" w:space="0" w:color="auto"/>
            <w:right w:val="none" w:sz="0" w:space="0" w:color="auto"/>
          </w:divBdr>
          <w:divsChild>
            <w:div w:id="1335957612">
              <w:marLeft w:val="0"/>
              <w:marRight w:val="0"/>
              <w:marTop w:val="0"/>
              <w:marBottom w:val="0"/>
              <w:divBdr>
                <w:top w:val="none" w:sz="0" w:space="0" w:color="auto"/>
                <w:left w:val="none" w:sz="0" w:space="0" w:color="auto"/>
                <w:bottom w:val="none" w:sz="0" w:space="0" w:color="auto"/>
                <w:right w:val="none" w:sz="0" w:space="0" w:color="auto"/>
              </w:divBdr>
            </w:div>
          </w:divsChild>
        </w:div>
        <w:div w:id="1666936501">
          <w:marLeft w:val="0"/>
          <w:marRight w:val="0"/>
          <w:marTop w:val="0"/>
          <w:marBottom w:val="0"/>
          <w:divBdr>
            <w:top w:val="none" w:sz="0" w:space="0" w:color="auto"/>
            <w:left w:val="none" w:sz="0" w:space="0" w:color="auto"/>
            <w:bottom w:val="none" w:sz="0" w:space="0" w:color="auto"/>
            <w:right w:val="none" w:sz="0" w:space="0" w:color="auto"/>
          </w:divBdr>
          <w:divsChild>
            <w:div w:id="184112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08972">
      <w:bodyDiv w:val="1"/>
      <w:marLeft w:val="0"/>
      <w:marRight w:val="0"/>
      <w:marTop w:val="0"/>
      <w:marBottom w:val="0"/>
      <w:divBdr>
        <w:top w:val="none" w:sz="0" w:space="0" w:color="auto"/>
        <w:left w:val="none" w:sz="0" w:space="0" w:color="auto"/>
        <w:bottom w:val="none" w:sz="0" w:space="0" w:color="auto"/>
        <w:right w:val="none" w:sz="0" w:space="0" w:color="auto"/>
      </w:divBdr>
    </w:div>
    <w:div w:id="1422797083">
      <w:bodyDiv w:val="1"/>
      <w:marLeft w:val="0"/>
      <w:marRight w:val="0"/>
      <w:marTop w:val="0"/>
      <w:marBottom w:val="0"/>
      <w:divBdr>
        <w:top w:val="none" w:sz="0" w:space="0" w:color="auto"/>
        <w:left w:val="none" w:sz="0" w:space="0" w:color="auto"/>
        <w:bottom w:val="none" w:sz="0" w:space="0" w:color="auto"/>
        <w:right w:val="none" w:sz="0" w:space="0" w:color="auto"/>
      </w:divBdr>
      <w:divsChild>
        <w:div w:id="161242003">
          <w:marLeft w:val="0"/>
          <w:marRight w:val="0"/>
          <w:marTop w:val="0"/>
          <w:marBottom w:val="0"/>
          <w:divBdr>
            <w:top w:val="none" w:sz="0" w:space="0" w:color="auto"/>
            <w:left w:val="none" w:sz="0" w:space="0" w:color="auto"/>
            <w:bottom w:val="none" w:sz="0" w:space="0" w:color="auto"/>
            <w:right w:val="none" w:sz="0" w:space="0" w:color="auto"/>
          </w:divBdr>
          <w:divsChild>
            <w:div w:id="518127636">
              <w:marLeft w:val="0"/>
              <w:marRight w:val="0"/>
              <w:marTop w:val="0"/>
              <w:marBottom w:val="0"/>
              <w:divBdr>
                <w:top w:val="none" w:sz="0" w:space="0" w:color="auto"/>
                <w:left w:val="none" w:sz="0" w:space="0" w:color="auto"/>
                <w:bottom w:val="none" w:sz="0" w:space="0" w:color="auto"/>
                <w:right w:val="none" w:sz="0" w:space="0" w:color="auto"/>
              </w:divBdr>
              <w:divsChild>
                <w:div w:id="714084804">
                  <w:marLeft w:val="0"/>
                  <w:marRight w:val="0"/>
                  <w:marTop w:val="0"/>
                  <w:marBottom w:val="0"/>
                  <w:divBdr>
                    <w:top w:val="none" w:sz="0" w:space="0" w:color="auto"/>
                    <w:left w:val="none" w:sz="0" w:space="0" w:color="auto"/>
                    <w:bottom w:val="none" w:sz="0" w:space="0" w:color="auto"/>
                    <w:right w:val="none" w:sz="0" w:space="0" w:color="auto"/>
                  </w:divBdr>
                  <w:divsChild>
                    <w:div w:id="574127110">
                      <w:marLeft w:val="0"/>
                      <w:marRight w:val="0"/>
                      <w:marTop w:val="0"/>
                      <w:marBottom w:val="0"/>
                      <w:divBdr>
                        <w:top w:val="none" w:sz="0" w:space="0" w:color="auto"/>
                        <w:left w:val="none" w:sz="0" w:space="0" w:color="auto"/>
                        <w:bottom w:val="none" w:sz="0" w:space="0" w:color="auto"/>
                        <w:right w:val="none" w:sz="0" w:space="0" w:color="auto"/>
                      </w:divBdr>
                      <w:divsChild>
                        <w:div w:id="117338638">
                          <w:marLeft w:val="0"/>
                          <w:marRight w:val="0"/>
                          <w:marTop w:val="0"/>
                          <w:marBottom w:val="0"/>
                          <w:divBdr>
                            <w:top w:val="none" w:sz="0" w:space="0" w:color="auto"/>
                            <w:left w:val="none" w:sz="0" w:space="0" w:color="auto"/>
                            <w:bottom w:val="none" w:sz="0" w:space="0" w:color="auto"/>
                            <w:right w:val="none" w:sz="0" w:space="0" w:color="auto"/>
                          </w:divBdr>
                          <w:divsChild>
                            <w:div w:id="1280604192">
                              <w:marLeft w:val="0"/>
                              <w:marRight w:val="0"/>
                              <w:marTop w:val="0"/>
                              <w:marBottom w:val="0"/>
                              <w:divBdr>
                                <w:top w:val="none" w:sz="0" w:space="0" w:color="auto"/>
                                <w:left w:val="none" w:sz="0" w:space="0" w:color="auto"/>
                                <w:bottom w:val="none" w:sz="0" w:space="0" w:color="auto"/>
                                <w:right w:val="none" w:sz="0" w:space="0" w:color="auto"/>
                              </w:divBdr>
                              <w:divsChild>
                                <w:div w:id="1577977545">
                                  <w:marLeft w:val="0"/>
                                  <w:marRight w:val="0"/>
                                  <w:marTop w:val="0"/>
                                  <w:marBottom w:val="0"/>
                                  <w:divBdr>
                                    <w:top w:val="none" w:sz="0" w:space="0" w:color="auto"/>
                                    <w:left w:val="none" w:sz="0" w:space="0" w:color="auto"/>
                                    <w:bottom w:val="none" w:sz="0" w:space="0" w:color="auto"/>
                                    <w:right w:val="none" w:sz="0" w:space="0" w:color="auto"/>
                                  </w:divBdr>
                                  <w:divsChild>
                                    <w:div w:id="12698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4584500">
          <w:marLeft w:val="0"/>
          <w:marRight w:val="0"/>
          <w:marTop w:val="0"/>
          <w:marBottom w:val="0"/>
          <w:divBdr>
            <w:top w:val="none" w:sz="0" w:space="0" w:color="auto"/>
            <w:left w:val="none" w:sz="0" w:space="0" w:color="auto"/>
            <w:bottom w:val="none" w:sz="0" w:space="0" w:color="auto"/>
            <w:right w:val="none" w:sz="0" w:space="0" w:color="auto"/>
          </w:divBdr>
          <w:divsChild>
            <w:div w:id="2054847645">
              <w:marLeft w:val="0"/>
              <w:marRight w:val="0"/>
              <w:marTop w:val="0"/>
              <w:marBottom w:val="0"/>
              <w:divBdr>
                <w:top w:val="none" w:sz="0" w:space="0" w:color="auto"/>
                <w:left w:val="none" w:sz="0" w:space="0" w:color="auto"/>
                <w:bottom w:val="none" w:sz="0" w:space="0" w:color="auto"/>
                <w:right w:val="none" w:sz="0" w:space="0" w:color="auto"/>
              </w:divBdr>
              <w:divsChild>
                <w:div w:id="639922797">
                  <w:marLeft w:val="0"/>
                  <w:marRight w:val="0"/>
                  <w:marTop w:val="0"/>
                  <w:marBottom w:val="0"/>
                  <w:divBdr>
                    <w:top w:val="none" w:sz="0" w:space="0" w:color="auto"/>
                    <w:left w:val="none" w:sz="0" w:space="0" w:color="auto"/>
                    <w:bottom w:val="none" w:sz="0" w:space="0" w:color="auto"/>
                    <w:right w:val="none" w:sz="0" w:space="0" w:color="auto"/>
                  </w:divBdr>
                  <w:divsChild>
                    <w:div w:id="279580127">
                      <w:marLeft w:val="0"/>
                      <w:marRight w:val="0"/>
                      <w:marTop w:val="0"/>
                      <w:marBottom w:val="0"/>
                      <w:divBdr>
                        <w:top w:val="none" w:sz="0" w:space="0" w:color="auto"/>
                        <w:left w:val="none" w:sz="0" w:space="0" w:color="auto"/>
                        <w:bottom w:val="none" w:sz="0" w:space="0" w:color="auto"/>
                        <w:right w:val="none" w:sz="0" w:space="0" w:color="auto"/>
                      </w:divBdr>
                      <w:divsChild>
                        <w:div w:id="1596210094">
                          <w:marLeft w:val="0"/>
                          <w:marRight w:val="0"/>
                          <w:marTop w:val="0"/>
                          <w:marBottom w:val="0"/>
                          <w:divBdr>
                            <w:top w:val="none" w:sz="0" w:space="0" w:color="auto"/>
                            <w:left w:val="none" w:sz="0" w:space="0" w:color="auto"/>
                            <w:bottom w:val="none" w:sz="0" w:space="0" w:color="auto"/>
                            <w:right w:val="none" w:sz="0" w:space="0" w:color="auto"/>
                          </w:divBdr>
                          <w:divsChild>
                            <w:div w:id="1980913949">
                              <w:marLeft w:val="0"/>
                              <w:marRight w:val="0"/>
                              <w:marTop w:val="0"/>
                              <w:marBottom w:val="0"/>
                              <w:divBdr>
                                <w:top w:val="none" w:sz="0" w:space="0" w:color="auto"/>
                                <w:left w:val="none" w:sz="0" w:space="0" w:color="auto"/>
                                <w:bottom w:val="none" w:sz="0" w:space="0" w:color="auto"/>
                                <w:right w:val="none" w:sz="0" w:space="0" w:color="auto"/>
                              </w:divBdr>
                              <w:divsChild>
                                <w:div w:id="2083868177">
                                  <w:marLeft w:val="0"/>
                                  <w:marRight w:val="0"/>
                                  <w:marTop w:val="0"/>
                                  <w:marBottom w:val="0"/>
                                  <w:divBdr>
                                    <w:top w:val="none" w:sz="0" w:space="0" w:color="auto"/>
                                    <w:left w:val="none" w:sz="0" w:space="0" w:color="auto"/>
                                    <w:bottom w:val="none" w:sz="0" w:space="0" w:color="auto"/>
                                    <w:right w:val="none" w:sz="0" w:space="0" w:color="auto"/>
                                  </w:divBdr>
                                  <w:divsChild>
                                    <w:div w:id="1794713850">
                                      <w:marLeft w:val="0"/>
                                      <w:marRight w:val="0"/>
                                      <w:marTop w:val="0"/>
                                      <w:marBottom w:val="0"/>
                                      <w:divBdr>
                                        <w:top w:val="none" w:sz="0" w:space="0" w:color="auto"/>
                                        <w:left w:val="none" w:sz="0" w:space="0" w:color="auto"/>
                                        <w:bottom w:val="none" w:sz="0" w:space="0" w:color="auto"/>
                                        <w:right w:val="none" w:sz="0" w:space="0" w:color="auto"/>
                                      </w:divBdr>
                                      <w:divsChild>
                                        <w:div w:id="277878505">
                                          <w:marLeft w:val="0"/>
                                          <w:marRight w:val="0"/>
                                          <w:marTop w:val="0"/>
                                          <w:marBottom w:val="0"/>
                                          <w:divBdr>
                                            <w:top w:val="none" w:sz="0" w:space="0" w:color="auto"/>
                                            <w:left w:val="none" w:sz="0" w:space="0" w:color="auto"/>
                                            <w:bottom w:val="none" w:sz="0" w:space="0" w:color="auto"/>
                                            <w:right w:val="none" w:sz="0" w:space="0" w:color="auto"/>
                                          </w:divBdr>
                                          <w:divsChild>
                                            <w:div w:id="1137843292">
                                              <w:marLeft w:val="0"/>
                                              <w:marRight w:val="0"/>
                                              <w:marTop w:val="0"/>
                                              <w:marBottom w:val="0"/>
                                              <w:divBdr>
                                                <w:top w:val="none" w:sz="0" w:space="0" w:color="auto"/>
                                                <w:left w:val="none" w:sz="0" w:space="0" w:color="auto"/>
                                                <w:bottom w:val="none" w:sz="0" w:space="0" w:color="auto"/>
                                                <w:right w:val="none" w:sz="0" w:space="0" w:color="auto"/>
                                              </w:divBdr>
                                              <w:divsChild>
                                                <w:div w:id="382483929">
                                                  <w:marLeft w:val="0"/>
                                                  <w:marRight w:val="0"/>
                                                  <w:marTop w:val="0"/>
                                                  <w:marBottom w:val="0"/>
                                                  <w:divBdr>
                                                    <w:top w:val="none" w:sz="0" w:space="0" w:color="auto"/>
                                                    <w:left w:val="none" w:sz="0" w:space="0" w:color="auto"/>
                                                    <w:bottom w:val="none" w:sz="0" w:space="0" w:color="auto"/>
                                                    <w:right w:val="none" w:sz="0" w:space="0" w:color="auto"/>
                                                  </w:divBdr>
                                                  <w:divsChild>
                                                    <w:div w:id="1963415799">
                                                      <w:marLeft w:val="0"/>
                                                      <w:marRight w:val="0"/>
                                                      <w:marTop w:val="0"/>
                                                      <w:marBottom w:val="0"/>
                                                      <w:divBdr>
                                                        <w:top w:val="none" w:sz="0" w:space="0" w:color="auto"/>
                                                        <w:left w:val="none" w:sz="0" w:space="0" w:color="auto"/>
                                                        <w:bottom w:val="none" w:sz="0" w:space="0" w:color="auto"/>
                                                        <w:right w:val="none" w:sz="0" w:space="0" w:color="auto"/>
                                                      </w:divBdr>
                                                      <w:divsChild>
                                                        <w:div w:id="619193026">
                                                          <w:marLeft w:val="0"/>
                                                          <w:marRight w:val="0"/>
                                                          <w:marTop w:val="0"/>
                                                          <w:marBottom w:val="0"/>
                                                          <w:divBdr>
                                                            <w:top w:val="none" w:sz="0" w:space="0" w:color="auto"/>
                                                            <w:left w:val="none" w:sz="0" w:space="0" w:color="auto"/>
                                                            <w:bottom w:val="none" w:sz="0" w:space="0" w:color="auto"/>
                                                            <w:right w:val="none" w:sz="0" w:space="0" w:color="auto"/>
                                                          </w:divBdr>
                                                          <w:divsChild>
                                                            <w:div w:id="111487577">
                                                              <w:marLeft w:val="0"/>
                                                              <w:marRight w:val="0"/>
                                                              <w:marTop w:val="0"/>
                                                              <w:marBottom w:val="0"/>
                                                              <w:divBdr>
                                                                <w:top w:val="none" w:sz="0" w:space="0" w:color="auto"/>
                                                                <w:left w:val="none" w:sz="0" w:space="0" w:color="auto"/>
                                                                <w:bottom w:val="none" w:sz="0" w:space="0" w:color="auto"/>
                                                                <w:right w:val="none" w:sz="0" w:space="0" w:color="auto"/>
                                                              </w:divBdr>
                                                              <w:divsChild>
                                                                <w:div w:id="1235555670">
                                                                  <w:marLeft w:val="0"/>
                                                                  <w:marRight w:val="0"/>
                                                                  <w:marTop w:val="0"/>
                                                                  <w:marBottom w:val="0"/>
                                                                  <w:divBdr>
                                                                    <w:top w:val="none" w:sz="0" w:space="0" w:color="auto"/>
                                                                    <w:left w:val="none" w:sz="0" w:space="0" w:color="auto"/>
                                                                    <w:bottom w:val="none" w:sz="0" w:space="0" w:color="auto"/>
                                                                    <w:right w:val="none" w:sz="0" w:space="0" w:color="auto"/>
                                                                  </w:divBdr>
                                                                  <w:divsChild>
                                                                    <w:div w:id="375397727">
                                                                      <w:marLeft w:val="0"/>
                                                                      <w:marRight w:val="0"/>
                                                                      <w:marTop w:val="0"/>
                                                                      <w:marBottom w:val="0"/>
                                                                      <w:divBdr>
                                                                        <w:top w:val="none" w:sz="0" w:space="0" w:color="auto"/>
                                                                        <w:left w:val="none" w:sz="0" w:space="0" w:color="auto"/>
                                                                        <w:bottom w:val="none" w:sz="0" w:space="0" w:color="auto"/>
                                                                        <w:right w:val="none" w:sz="0" w:space="0" w:color="auto"/>
                                                                      </w:divBdr>
                                                                      <w:divsChild>
                                                                        <w:div w:id="587539609">
                                                                          <w:marLeft w:val="0"/>
                                                                          <w:marRight w:val="0"/>
                                                                          <w:marTop w:val="0"/>
                                                                          <w:marBottom w:val="0"/>
                                                                          <w:divBdr>
                                                                            <w:top w:val="none" w:sz="0" w:space="0" w:color="auto"/>
                                                                            <w:left w:val="none" w:sz="0" w:space="0" w:color="auto"/>
                                                                            <w:bottom w:val="none" w:sz="0" w:space="0" w:color="auto"/>
                                                                            <w:right w:val="none" w:sz="0" w:space="0" w:color="auto"/>
                                                                          </w:divBdr>
                                                                          <w:divsChild>
                                                                            <w:div w:id="1918855246">
                                                                              <w:marLeft w:val="0"/>
                                                                              <w:marRight w:val="0"/>
                                                                              <w:marTop w:val="0"/>
                                                                              <w:marBottom w:val="0"/>
                                                                              <w:divBdr>
                                                                                <w:top w:val="none" w:sz="0" w:space="0" w:color="auto"/>
                                                                                <w:left w:val="none" w:sz="0" w:space="0" w:color="auto"/>
                                                                                <w:bottom w:val="none" w:sz="0" w:space="0" w:color="auto"/>
                                                                                <w:right w:val="none" w:sz="0" w:space="0" w:color="auto"/>
                                                                              </w:divBdr>
                                                                              <w:divsChild>
                                                                                <w:div w:id="856192968">
                                                                                  <w:marLeft w:val="0"/>
                                                                                  <w:marRight w:val="0"/>
                                                                                  <w:marTop w:val="0"/>
                                                                                  <w:marBottom w:val="0"/>
                                                                                  <w:divBdr>
                                                                                    <w:top w:val="none" w:sz="0" w:space="0" w:color="auto"/>
                                                                                    <w:left w:val="none" w:sz="0" w:space="0" w:color="auto"/>
                                                                                    <w:bottom w:val="none" w:sz="0" w:space="0" w:color="auto"/>
                                                                                    <w:right w:val="none" w:sz="0" w:space="0" w:color="auto"/>
                                                                                  </w:divBdr>
                                                                                  <w:divsChild>
                                                                                    <w:div w:id="7407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316560">
      <w:bodyDiv w:val="1"/>
      <w:marLeft w:val="0"/>
      <w:marRight w:val="0"/>
      <w:marTop w:val="0"/>
      <w:marBottom w:val="0"/>
      <w:divBdr>
        <w:top w:val="none" w:sz="0" w:space="0" w:color="auto"/>
        <w:left w:val="none" w:sz="0" w:space="0" w:color="auto"/>
        <w:bottom w:val="none" w:sz="0" w:space="0" w:color="auto"/>
        <w:right w:val="none" w:sz="0" w:space="0" w:color="auto"/>
      </w:divBdr>
    </w:div>
    <w:div w:id="1527064373">
      <w:bodyDiv w:val="1"/>
      <w:marLeft w:val="0"/>
      <w:marRight w:val="0"/>
      <w:marTop w:val="0"/>
      <w:marBottom w:val="0"/>
      <w:divBdr>
        <w:top w:val="none" w:sz="0" w:space="0" w:color="auto"/>
        <w:left w:val="none" w:sz="0" w:space="0" w:color="auto"/>
        <w:bottom w:val="none" w:sz="0" w:space="0" w:color="auto"/>
        <w:right w:val="none" w:sz="0" w:space="0" w:color="auto"/>
      </w:divBdr>
      <w:divsChild>
        <w:div w:id="2130083366">
          <w:marLeft w:val="0"/>
          <w:marRight w:val="0"/>
          <w:marTop w:val="0"/>
          <w:marBottom w:val="0"/>
          <w:divBdr>
            <w:top w:val="none" w:sz="0" w:space="0" w:color="auto"/>
            <w:left w:val="none" w:sz="0" w:space="0" w:color="auto"/>
            <w:bottom w:val="none" w:sz="0" w:space="0" w:color="auto"/>
            <w:right w:val="none" w:sz="0" w:space="0" w:color="auto"/>
          </w:divBdr>
          <w:divsChild>
            <w:div w:id="381248896">
              <w:marLeft w:val="0"/>
              <w:marRight w:val="0"/>
              <w:marTop w:val="0"/>
              <w:marBottom w:val="0"/>
              <w:divBdr>
                <w:top w:val="none" w:sz="0" w:space="0" w:color="auto"/>
                <w:left w:val="none" w:sz="0" w:space="0" w:color="auto"/>
                <w:bottom w:val="none" w:sz="0" w:space="0" w:color="auto"/>
                <w:right w:val="none" w:sz="0" w:space="0" w:color="auto"/>
              </w:divBdr>
              <w:divsChild>
                <w:div w:id="1120688535">
                  <w:marLeft w:val="0"/>
                  <w:marRight w:val="0"/>
                  <w:marTop w:val="0"/>
                  <w:marBottom w:val="0"/>
                  <w:divBdr>
                    <w:top w:val="none" w:sz="0" w:space="0" w:color="auto"/>
                    <w:left w:val="none" w:sz="0" w:space="0" w:color="auto"/>
                    <w:bottom w:val="none" w:sz="0" w:space="0" w:color="auto"/>
                    <w:right w:val="none" w:sz="0" w:space="0" w:color="auto"/>
                  </w:divBdr>
                  <w:divsChild>
                    <w:div w:id="1145707894">
                      <w:marLeft w:val="0"/>
                      <w:marRight w:val="0"/>
                      <w:marTop w:val="0"/>
                      <w:marBottom w:val="0"/>
                      <w:divBdr>
                        <w:top w:val="none" w:sz="0" w:space="0" w:color="auto"/>
                        <w:left w:val="none" w:sz="0" w:space="0" w:color="auto"/>
                        <w:bottom w:val="none" w:sz="0" w:space="0" w:color="auto"/>
                        <w:right w:val="none" w:sz="0" w:space="0" w:color="auto"/>
                      </w:divBdr>
                      <w:divsChild>
                        <w:div w:id="706956659">
                          <w:marLeft w:val="0"/>
                          <w:marRight w:val="0"/>
                          <w:marTop w:val="0"/>
                          <w:marBottom w:val="0"/>
                          <w:divBdr>
                            <w:top w:val="none" w:sz="0" w:space="0" w:color="auto"/>
                            <w:left w:val="none" w:sz="0" w:space="0" w:color="auto"/>
                            <w:bottom w:val="none" w:sz="0" w:space="0" w:color="auto"/>
                            <w:right w:val="none" w:sz="0" w:space="0" w:color="auto"/>
                          </w:divBdr>
                          <w:divsChild>
                            <w:div w:id="892039687">
                              <w:marLeft w:val="0"/>
                              <w:marRight w:val="0"/>
                              <w:marTop w:val="0"/>
                              <w:marBottom w:val="0"/>
                              <w:divBdr>
                                <w:top w:val="none" w:sz="0" w:space="0" w:color="auto"/>
                                <w:left w:val="none" w:sz="0" w:space="0" w:color="auto"/>
                                <w:bottom w:val="none" w:sz="0" w:space="0" w:color="auto"/>
                                <w:right w:val="none" w:sz="0" w:space="0" w:color="auto"/>
                              </w:divBdr>
                              <w:divsChild>
                                <w:div w:id="1009407103">
                                  <w:marLeft w:val="0"/>
                                  <w:marRight w:val="0"/>
                                  <w:marTop w:val="0"/>
                                  <w:marBottom w:val="0"/>
                                  <w:divBdr>
                                    <w:top w:val="none" w:sz="0" w:space="0" w:color="auto"/>
                                    <w:left w:val="none" w:sz="0" w:space="0" w:color="auto"/>
                                    <w:bottom w:val="none" w:sz="0" w:space="0" w:color="auto"/>
                                    <w:right w:val="none" w:sz="0" w:space="0" w:color="auto"/>
                                  </w:divBdr>
                                  <w:divsChild>
                                    <w:div w:id="1802306525">
                                      <w:marLeft w:val="0"/>
                                      <w:marRight w:val="0"/>
                                      <w:marTop w:val="0"/>
                                      <w:marBottom w:val="0"/>
                                      <w:divBdr>
                                        <w:top w:val="none" w:sz="0" w:space="0" w:color="auto"/>
                                        <w:left w:val="none" w:sz="0" w:space="0" w:color="auto"/>
                                        <w:bottom w:val="none" w:sz="0" w:space="0" w:color="auto"/>
                                        <w:right w:val="none" w:sz="0" w:space="0" w:color="auto"/>
                                      </w:divBdr>
                                      <w:divsChild>
                                        <w:div w:id="464616499">
                                          <w:marLeft w:val="0"/>
                                          <w:marRight w:val="0"/>
                                          <w:marTop w:val="0"/>
                                          <w:marBottom w:val="0"/>
                                          <w:divBdr>
                                            <w:top w:val="none" w:sz="0" w:space="0" w:color="auto"/>
                                            <w:left w:val="none" w:sz="0" w:space="0" w:color="auto"/>
                                            <w:bottom w:val="none" w:sz="0" w:space="0" w:color="auto"/>
                                            <w:right w:val="none" w:sz="0" w:space="0" w:color="auto"/>
                                          </w:divBdr>
                                          <w:divsChild>
                                            <w:div w:id="301544576">
                                              <w:marLeft w:val="0"/>
                                              <w:marRight w:val="0"/>
                                              <w:marTop w:val="0"/>
                                              <w:marBottom w:val="0"/>
                                              <w:divBdr>
                                                <w:top w:val="none" w:sz="0" w:space="0" w:color="auto"/>
                                                <w:left w:val="none" w:sz="0" w:space="0" w:color="auto"/>
                                                <w:bottom w:val="none" w:sz="0" w:space="0" w:color="auto"/>
                                                <w:right w:val="none" w:sz="0" w:space="0" w:color="auto"/>
                                              </w:divBdr>
                                              <w:divsChild>
                                                <w:div w:id="777338117">
                                                  <w:marLeft w:val="0"/>
                                                  <w:marRight w:val="0"/>
                                                  <w:marTop w:val="0"/>
                                                  <w:marBottom w:val="0"/>
                                                  <w:divBdr>
                                                    <w:top w:val="none" w:sz="0" w:space="0" w:color="auto"/>
                                                    <w:left w:val="none" w:sz="0" w:space="0" w:color="auto"/>
                                                    <w:bottom w:val="none" w:sz="0" w:space="0" w:color="auto"/>
                                                    <w:right w:val="none" w:sz="0" w:space="0" w:color="auto"/>
                                                  </w:divBdr>
                                                  <w:divsChild>
                                                    <w:div w:id="1768773075">
                                                      <w:marLeft w:val="0"/>
                                                      <w:marRight w:val="0"/>
                                                      <w:marTop w:val="0"/>
                                                      <w:marBottom w:val="0"/>
                                                      <w:divBdr>
                                                        <w:top w:val="none" w:sz="0" w:space="0" w:color="auto"/>
                                                        <w:left w:val="none" w:sz="0" w:space="0" w:color="auto"/>
                                                        <w:bottom w:val="none" w:sz="0" w:space="0" w:color="auto"/>
                                                        <w:right w:val="none" w:sz="0" w:space="0" w:color="auto"/>
                                                      </w:divBdr>
                                                      <w:divsChild>
                                                        <w:div w:id="25062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9436261">
      <w:bodyDiv w:val="1"/>
      <w:marLeft w:val="0"/>
      <w:marRight w:val="0"/>
      <w:marTop w:val="0"/>
      <w:marBottom w:val="0"/>
      <w:divBdr>
        <w:top w:val="none" w:sz="0" w:space="0" w:color="auto"/>
        <w:left w:val="none" w:sz="0" w:space="0" w:color="auto"/>
        <w:bottom w:val="none" w:sz="0" w:space="0" w:color="auto"/>
        <w:right w:val="none" w:sz="0" w:space="0" w:color="auto"/>
      </w:divBdr>
    </w:div>
    <w:div w:id="1643580108">
      <w:bodyDiv w:val="1"/>
      <w:marLeft w:val="0"/>
      <w:marRight w:val="0"/>
      <w:marTop w:val="0"/>
      <w:marBottom w:val="0"/>
      <w:divBdr>
        <w:top w:val="none" w:sz="0" w:space="0" w:color="auto"/>
        <w:left w:val="none" w:sz="0" w:space="0" w:color="auto"/>
        <w:bottom w:val="none" w:sz="0" w:space="0" w:color="auto"/>
        <w:right w:val="none" w:sz="0" w:space="0" w:color="auto"/>
      </w:divBdr>
      <w:divsChild>
        <w:div w:id="1992172446">
          <w:marLeft w:val="0"/>
          <w:marRight w:val="0"/>
          <w:marTop w:val="0"/>
          <w:marBottom w:val="0"/>
          <w:divBdr>
            <w:top w:val="none" w:sz="0" w:space="0" w:color="auto"/>
            <w:left w:val="none" w:sz="0" w:space="0" w:color="auto"/>
            <w:bottom w:val="none" w:sz="0" w:space="0" w:color="auto"/>
            <w:right w:val="none" w:sz="0" w:space="0" w:color="auto"/>
          </w:divBdr>
          <w:divsChild>
            <w:div w:id="171245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48193">
      <w:bodyDiv w:val="1"/>
      <w:marLeft w:val="0"/>
      <w:marRight w:val="0"/>
      <w:marTop w:val="0"/>
      <w:marBottom w:val="0"/>
      <w:divBdr>
        <w:top w:val="none" w:sz="0" w:space="0" w:color="auto"/>
        <w:left w:val="none" w:sz="0" w:space="0" w:color="auto"/>
        <w:bottom w:val="none" w:sz="0" w:space="0" w:color="auto"/>
        <w:right w:val="none" w:sz="0" w:space="0" w:color="auto"/>
      </w:divBdr>
    </w:div>
    <w:div w:id="1811021825">
      <w:bodyDiv w:val="1"/>
      <w:marLeft w:val="0"/>
      <w:marRight w:val="0"/>
      <w:marTop w:val="0"/>
      <w:marBottom w:val="0"/>
      <w:divBdr>
        <w:top w:val="none" w:sz="0" w:space="0" w:color="auto"/>
        <w:left w:val="none" w:sz="0" w:space="0" w:color="auto"/>
        <w:bottom w:val="none" w:sz="0" w:space="0" w:color="auto"/>
        <w:right w:val="none" w:sz="0" w:space="0" w:color="auto"/>
      </w:divBdr>
    </w:div>
    <w:div w:id="1910340159">
      <w:bodyDiv w:val="1"/>
      <w:marLeft w:val="0"/>
      <w:marRight w:val="0"/>
      <w:marTop w:val="0"/>
      <w:marBottom w:val="0"/>
      <w:divBdr>
        <w:top w:val="none" w:sz="0" w:space="0" w:color="auto"/>
        <w:left w:val="none" w:sz="0" w:space="0" w:color="auto"/>
        <w:bottom w:val="none" w:sz="0" w:space="0" w:color="auto"/>
        <w:right w:val="none" w:sz="0" w:space="0" w:color="auto"/>
      </w:divBdr>
      <w:divsChild>
        <w:div w:id="1215312572">
          <w:marLeft w:val="0"/>
          <w:marRight w:val="0"/>
          <w:marTop w:val="0"/>
          <w:marBottom w:val="0"/>
          <w:divBdr>
            <w:top w:val="none" w:sz="0" w:space="0" w:color="auto"/>
            <w:left w:val="none" w:sz="0" w:space="0" w:color="auto"/>
            <w:bottom w:val="none" w:sz="0" w:space="0" w:color="auto"/>
            <w:right w:val="none" w:sz="0" w:space="0" w:color="auto"/>
          </w:divBdr>
          <w:divsChild>
            <w:div w:id="1878203729">
              <w:marLeft w:val="0"/>
              <w:marRight w:val="0"/>
              <w:marTop w:val="0"/>
              <w:marBottom w:val="0"/>
              <w:divBdr>
                <w:top w:val="none" w:sz="0" w:space="0" w:color="auto"/>
                <w:left w:val="none" w:sz="0" w:space="0" w:color="auto"/>
                <w:bottom w:val="none" w:sz="0" w:space="0" w:color="auto"/>
                <w:right w:val="none" w:sz="0" w:space="0" w:color="auto"/>
              </w:divBdr>
              <w:divsChild>
                <w:div w:id="806435517">
                  <w:marLeft w:val="0"/>
                  <w:marRight w:val="0"/>
                  <w:marTop w:val="0"/>
                  <w:marBottom w:val="0"/>
                  <w:divBdr>
                    <w:top w:val="none" w:sz="0" w:space="0" w:color="auto"/>
                    <w:left w:val="none" w:sz="0" w:space="0" w:color="auto"/>
                    <w:bottom w:val="none" w:sz="0" w:space="0" w:color="auto"/>
                    <w:right w:val="none" w:sz="0" w:space="0" w:color="auto"/>
                  </w:divBdr>
                  <w:divsChild>
                    <w:div w:id="892548468">
                      <w:marLeft w:val="0"/>
                      <w:marRight w:val="0"/>
                      <w:marTop w:val="0"/>
                      <w:marBottom w:val="0"/>
                      <w:divBdr>
                        <w:top w:val="none" w:sz="0" w:space="0" w:color="auto"/>
                        <w:left w:val="none" w:sz="0" w:space="0" w:color="auto"/>
                        <w:bottom w:val="none" w:sz="0" w:space="0" w:color="auto"/>
                        <w:right w:val="none" w:sz="0" w:space="0" w:color="auto"/>
                      </w:divBdr>
                      <w:divsChild>
                        <w:div w:id="1207258606">
                          <w:marLeft w:val="0"/>
                          <w:marRight w:val="0"/>
                          <w:marTop w:val="0"/>
                          <w:marBottom w:val="0"/>
                          <w:divBdr>
                            <w:top w:val="none" w:sz="0" w:space="0" w:color="auto"/>
                            <w:left w:val="none" w:sz="0" w:space="0" w:color="auto"/>
                            <w:bottom w:val="none" w:sz="0" w:space="0" w:color="auto"/>
                            <w:right w:val="none" w:sz="0" w:space="0" w:color="auto"/>
                          </w:divBdr>
                          <w:divsChild>
                            <w:div w:id="650908492">
                              <w:marLeft w:val="0"/>
                              <w:marRight w:val="0"/>
                              <w:marTop w:val="0"/>
                              <w:marBottom w:val="0"/>
                              <w:divBdr>
                                <w:top w:val="none" w:sz="0" w:space="0" w:color="auto"/>
                                <w:left w:val="none" w:sz="0" w:space="0" w:color="auto"/>
                                <w:bottom w:val="none" w:sz="0" w:space="0" w:color="auto"/>
                                <w:right w:val="none" w:sz="0" w:space="0" w:color="auto"/>
                              </w:divBdr>
                              <w:divsChild>
                                <w:div w:id="4445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529</TotalTime>
  <Pages>26</Pages>
  <Words>4757</Words>
  <Characters>27115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Fahad Computer</dc:creator>
  <cp:lastModifiedBy>Fahad Computer</cp:lastModifiedBy>
  <cp:revision>4</cp:revision>
  <dcterms:created xsi:type="dcterms:W3CDTF">2026-07-14T05:51:00Z</dcterms:created>
  <dcterms:modified xsi:type="dcterms:W3CDTF">2026-07-17T08:05:00Z</dcterms:modified>
</cp:coreProperties>
</file>