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0DC" w:rsidRDefault="007B70DC" w:rsidP="008302D1">
      <w:pPr>
        <w:pStyle w:val="Odstavekseznama"/>
        <w:numPr>
          <w:ilvl w:val="0"/>
          <w:numId w:val="1"/>
        </w:numPr>
      </w:pPr>
      <w:r>
        <w:t xml:space="preserve">Dobila sem </w:t>
      </w:r>
      <w:proofErr w:type="spellStart"/>
      <w:r>
        <w:t>defibrilator</w:t>
      </w:r>
      <w:proofErr w:type="spellEnd"/>
      <w:r>
        <w:t>, ki se tudi sicer uporablja v praksi.  Najprej je bil problem, da nisem imela nič priklopljeno – ne ročk, ne elekt</w:t>
      </w:r>
      <w:bookmarkStart w:id="0" w:name="_GoBack"/>
      <w:bookmarkEnd w:id="0"/>
      <w:r>
        <w:t xml:space="preserve">rod in ni ravno </w:t>
      </w:r>
      <w:proofErr w:type="spellStart"/>
      <w:r>
        <w:t>fajn</w:t>
      </w:r>
      <w:proofErr w:type="spellEnd"/>
      <w:r>
        <w:t xml:space="preserve">, ko že maš scenarij, ti pa iščeš, kje bi ročke priklopil </w:t>
      </w:r>
      <w:r>
        <w:sym w:font="Wingdings" w:char="F04A"/>
      </w:r>
      <w:r>
        <w:t xml:space="preserve"> – ampak je potem pokazal. Kolega iz </w:t>
      </w:r>
      <w:proofErr w:type="spellStart"/>
      <w:r>
        <w:t>lj</w:t>
      </w:r>
      <w:proofErr w:type="spellEnd"/>
      <w:r>
        <w:t xml:space="preserve"> sta svetovala, da naj rečemo na praktičnem za mal časa, da uredimo te stvari, če ne bodo priklopljene, da ni potem med reanimacijo problemov.</w:t>
      </w:r>
    </w:p>
    <w:p w:rsidR="007B70DC" w:rsidRDefault="007B70DC" w:rsidP="008302D1">
      <w:pPr>
        <w:pStyle w:val="Odstavekseznama"/>
        <w:numPr>
          <w:ilvl w:val="0"/>
          <w:numId w:val="1"/>
        </w:numPr>
      </w:pPr>
      <w:r>
        <w:t>Ko prideš k bolniku, preveriš odzivnost tako, da ga potreseš in glasno pokličeš – kot piše v ALS. NE preverjaš odzivnosti na bolečinski dražljaj!!!</w:t>
      </w:r>
    </w:p>
    <w:p w:rsidR="007B70DC" w:rsidRDefault="007B70DC" w:rsidP="008302D1">
      <w:pPr>
        <w:pStyle w:val="Odstavekseznama"/>
        <w:numPr>
          <w:ilvl w:val="0"/>
          <w:numId w:val="1"/>
        </w:numPr>
      </w:pPr>
      <w:r>
        <w:t xml:space="preserve">Ko ugotoviš, da je neodziven, sprostiš dihalno pot, preverjaš dihanje in PULZ hkrati!!! Po ALS zdravstveni delavci – zdravniki preverjamo pulz! </w:t>
      </w:r>
    </w:p>
    <w:p w:rsidR="007B70DC" w:rsidRDefault="007B70DC" w:rsidP="008302D1">
      <w:pPr>
        <w:pStyle w:val="Odstavekseznama"/>
        <w:numPr>
          <w:ilvl w:val="0"/>
          <w:numId w:val="1"/>
        </w:numPr>
      </w:pPr>
      <w:r>
        <w:t xml:space="preserve">To narediš tako, da če si na bolnikovi levi, da ko </w:t>
      </w:r>
      <w:proofErr w:type="spellStart"/>
      <w:r>
        <w:t>vzvrneš</w:t>
      </w:r>
      <w:proofErr w:type="spellEnd"/>
      <w:r>
        <w:t xml:space="preserve"> glavo,  z desno podlaktjo pritiskaš na čelo, da imaš zvrnjeno glavo, z roko dvigneš čeljust in z levo tipaš pulz na </w:t>
      </w:r>
      <w:proofErr w:type="spellStart"/>
      <w:r>
        <w:t>karotidi</w:t>
      </w:r>
      <w:proofErr w:type="spellEnd"/>
      <w:r>
        <w:t>. Je slikica v ALS.</w:t>
      </w:r>
    </w:p>
    <w:p w:rsidR="007B70DC" w:rsidRDefault="007B70DC" w:rsidP="008302D1">
      <w:pPr>
        <w:pStyle w:val="Odstavekseznama"/>
        <w:numPr>
          <w:ilvl w:val="0"/>
          <w:numId w:val="1"/>
        </w:numPr>
      </w:pPr>
      <w:r>
        <w:t xml:space="preserve">Pazi na to, da </w:t>
      </w:r>
      <w:proofErr w:type="spellStart"/>
      <w:r>
        <w:t>defibrilator</w:t>
      </w:r>
      <w:proofErr w:type="spellEnd"/>
      <w:r>
        <w:t xml:space="preserve">, ko se vklopi praviloma bere ritem ročk. Če kasneje priklopimo </w:t>
      </w:r>
      <w:proofErr w:type="spellStart"/>
      <w:r>
        <w:t>ekg</w:t>
      </w:r>
      <w:proofErr w:type="spellEnd"/>
      <w:r>
        <w:t xml:space="preserve"> elektrode, je treba spremenit na odvode. </w:t>
      </w:r>
    </w:p>
    <w:p w:rsidR="007B70DC" w:rsidRDefault="007B70DC" w:rsidP="008302D1">
      <w:pPr>
        <w:pStyle w:val="Odstavekseznama"/>
        <w:numPr>
          <w:ilvl w:val="0"/>
          <w:numId w:val="1"/>
        </w:numPr>
      </w:pPr>
      <w:r>
        <w:t xml:space="preserve">Če maš VT/VF in </w:t>
      </w:r>
      <w:proofErr w:type="spellStart"/>
      <w:r>
        <w:t>defibriliraš</w:t>
      </w:r>
      <w:proofErr w:type="spellEnd"/>
      <w:r>
        <w:t>, so energije 200-360-</w:t>
      </w:r>
      <w:smartTag w:uri="urn:schemas-microsoft-com:office:smarttags" w:element="metricconverter">
        <w:smartTagPr>
          <w:attr w:name="ProductID" w:val="360 in"/>
        </w:smartTagPr>
        <w:r>
          <w:t>360 in</w:t>
        </w:r>
      </w:smartTag>
      <w:r>
        <w:t xml:space="preserve"> pol pač naprej s 360. Ne vem čist, kako je, če je prva 150…Bistvo je, da poznaš </w:t>
      </w:r>
      <w:proofErr w:type="spellStart"/>
      <w:r>
        <w:t>defibrilator</w:t>
      </w:r>
      <w:proofErr w:type="spellEnd"/>
      <w:r>
        <w:t xml:space="preserve">.  </w:t>
      </w:r>
      <w:proofErr w:type="spellStart"/>
      <w:r>
        <w:t>Ponavadi</w:t>
      </w:r>
      <w:proofErr w:type="spellEnd"/>
      <w:r>
        <w:t xml:space="preserve"> ti </w:t>
      </w:r>
      <w:proofErr w:type="spellStart"/>
      <w:r>
        <w:t>defibrilator</w:t>
      </w:r>
      <w:proofErr w:type="spellEnd"/>
      <w:r>
        <w:t xml:space="preserve"> kar nastavi energijo 200J in je to prva, potem pa ostale naprej. </w:t>
      </w:r>
    </w:p>
    <w:p w:rsidR="007B70DC" w:rsidRDefault="007B70DC" w:rsidP="008302D1">
      <w:pPr>
        <w:pStyle w:val="Odstavekseznama"/>
        <w:numPr>
          <w:ilvl w:val="0"/>
          <w:numId w:val="1"/>
        </w:numPr>
      </w:pPr>
      <w:r>
        <w:t xml:space="preserve">Mela sem bolnika z VF, ki je po reanimaciji prešel v ritem s pulzom. Bolnik je mel tlak 90/60 – kaj naredimo? Ni bilo navedene poškodbe ali pa </w:t>
      </w:r>
      <w:proofErr w:type="spellStart"/>
      <w:r>
        <w:t>poooperativnega</w:t>
      </w:r>
      <w:proofErr w:type="spellEnd"/>
      <w:r>
        <w:t xml:space="preserve"> stanja. </w:t>
      </w:r>
    </w:p>
    <w:p w:rsidR="007B70DC" w:rsidRDefault="007B70DC" w:rsidP="00990657">
      <w:pPr>
        <w:pStyle w:val="Odstavekseznama"/>
      </w:pPr>
      <w:r>
        <w:t xml:space="preserve"> Ne damo tekočin – ta bolnik nikjer ne izgublja tekočin – damo mu vazopresorje – doziramo/titriramo jih glede na učinek.  </w:t>
      </w:r>
    </w:p>
    <w:sectPr w:rsidR="007B70DC" w:rsidSect="008C32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EA5298"/>
    <w:multiLevelType w:val="hybridMultilevel"/>
    <w:tmpl w:val="C90C6A18"/>
    <w:lvl w:ilvl="0" w:tplc="0424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2D1"/>
    <w:rsid w:val="000D420F"/>
    <w:rsid w:val="00443EFA"/>
    <w:rsid w:val="00544B97"/>
    <w:rsid w:val="007B70DC"/>
    <w:rsid w:val="00806720"/>
    <w:rsid w:val="008302D1"/>
    <w:rsid w:val="008C3285"/>
    <w:rsid w:val="00990657"/>
    <w:rsid w:val="00A67AD3"/>
    <w:rsid w:val="00BC1AA4"/>
    <w:rsid w:val="00CD7DD0"/>
    <w:rsid w:val="00D30526"/>
    <w:rsid w:val="00D97731"/>
    <w:rsid w:val="00F60564"/>
    <w:rsid w:val="00FA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l-SI" w:eastAsia="sl-SI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8C3285"/>
    <w:pPr>
      <w:spacing w:after="200" w:line="276" w:lineRule="auto"/>
    </w:pPr>
    <w:rPr>
      <w:lang w:eastAsia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99"/>
    <w:qFormat/>
    <w:rsid w:val="008302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l-SI" w:eastAsia="sl-SI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8C3285"/>
    <w:pPr>
      <w:spacing w:after="200" w:line="276" w:lineRule="auto"/>
    </w:pPr>
    <w:rPr>
      <w:lang w:eastAsia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99"/>
    <w:qFormat/>
    <w:rsid w:val="00830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1</vt:lpstr>
    </vt:vector>
  </TitlesOfParts>
  <Company>Doma</Company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Planinc</dc:creator>
  <cp:lastModifiedBy>Irena</cp:lastModifiedBy>
  <cp:revision>2</cp:revision>
  <dcterms:created xsi:type="dcterms:W3CDTF">2015-03-30T19:12:00Z</dcterms:created>
  <dcterms:modified xsi:type="dcterms:W3CDTF">2015-03-30T19:12:00Z</dcterms:modified>
</cp:coreProperties>
</file>