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Beograd, Bul. Kralja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sz w:val="36"/>
          <w:szCs w:val="36"/>
        </w:rPr>
        <w:t>Projekat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 scenarija upotrebe funkcionalnosti</w:t>
      </w:r>
    </w:p>
    <w:p w14:paraId="58BD5935" w14:textId="6997494D" w:rsidR="20914CB2" w:rsidRDefault="00FA358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Pregled </w:t>
      </w:r>
      <w:r w:rsidR="00E74749">
        <w:rPr>
          <w:rFonts w:ascii="Times New Roman" w:eastAsia="Times New Roman" w:hAnsi="Times New Roman" w:cs="Times New Roman"/>
          <w:b/>
          <w:bCs/>
          <w:sz w:val="40"/>
          <w:szCs w:val="40"/>
        </w:rPr>
        <w:t>rezultata utakmica</w:t>
      </w:r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 izmena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 opis</w:t>
            </w:r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297442E6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  <w:p w14:paraId="1CDBFB54" w14:textId="77777777" w:rsidR="007C4F35" w:rsidRDefault="007C4F35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01343" w14:textId="00004D64" w:rsidR="007C4F35" w:rsidRDefault="007C4F35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40" w:type="dxa"/>
          </w:tcPr>
          <w:p w14:paraId="61911559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  <w:p w14:paraId="7D78292A" w14:textId="77777777" w:rsidR="002B07D4" w:rsidRDefault="002B07D4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 Vučinić</w:t>
            </w:r>
          </w:p>
          <w:p w14:paraId="479295B1" w14:textId="39AAB374" w:rsidR="002B07D4" w:rsidRDefault="002B07D4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 Isaković</w:t>
            </w:r>
          </w:p>
        </w:tc>
      </w:tr>
      <w:tr w:rsidR="007C4F35" w14:paraId="4F73FD28" w14:textId="77777777" w:rsidTr="22CA77EC">
        <w:tc>
          <w:tcPr>
            <w:tcW w:w="2340" w:type="dxa"/>
          </w:tcPr>
          <w:p w14:paraId="225341E6" w14:textId="3E0B4BBA" w:rsidR="007C4F35" w:rsidRPr="22CA77EC" w:rsidRDefault="007C4F35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27.3.2020.</w:t>
            </w:r>
          </w:p>
        </w:tc>
        <w:tc>
          <w:tcPr>
            <w:tcW w:w="2340" w:type="dxa"/>
          </w:tcPr>
          <w:p w14:paraId="6F13CB8D" w14:textId="07537837" w:rsidR="007C4F35" w:rsidRPr="22CA77EC" w:rsidRDefault="007C4F35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0" w:type="dxa"/>
          </w:tcPr>
          <w:p w14:paraId="6574C67F" w14:textId="33E2843C" w:rsidR="007C4F35" w:rsidRPr="22CA77EC" w:rsidRDefault="007C4F35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Ispravljeni zahtevi nakon FR-a</w:t>
            </w:r>
          </w:p>
        </w:tc>
        <w:tc>
          <w:tcPr>
            <w:tcW w:w="2340" w:type="dxa"/>
          </w:tcPr>
          <w:p w14:paraId="4BEFF417" w14:textId="45A78D43" w:rsidR="007C4F35" w:rsidRPr="007C4F35" w:rsidRDefault="007C4F35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ć</w:t>
            </w:r>
          </w:p>
        </w:tc>
      </w:tr>
      <w:tr w:rsidR="00CB3B1E" w14:paraId="61A7A960" w14:textId="77777777" w:rsidTr="22CA77EC">
        <w:tc>
          <w:tcPr>
            <w:tcW w:w="2340" w:type="dxa"/>
          </w:tcPr>
          <w:p w14:paraId="10A42133" w14:textId="6F35B9C5" w:rsidR="00CB3B1E" w:rsidRDefault="00CB3B1E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6.6.2020.</w:t>
            </w:r>
          </w:p>
        </w:tc>
        <w:tc>
          <w:tcPr>
            <w:tcW w:w="2340" w:type="dxa"/>
          </w:tcPr>
          <w:p w14:paraId="039A53CF" w14:textId="4A616453" w:rsidR="00CB3B1E" w:rsidRDefault="00CB3B1E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340" w:type="dxa"/>
          </w:tcPr>
          <w:p w14:paraId="528DDB1B" w14:textId="3F386631" w:rsidR="00CB3B1E" w:rsidRDefault="00CB3B1E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Ispravke u skladu sa implementacijom</w:t>
            </w:r>
          </w:p>
        </w:tc>
        <w:tc>
          <w:tcPr>
            <w:tcW w:w="2340" w:type="dxa"/>
          </w:tcPr>
          <w:p w14:paraId="271B6969" w14:textId="5119A5B5" w:rsidR="00CB3B1E" w:rsidRDefault="00CB3B1E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  <w:bookmarkStart w:id="0" w:name="_GoBack"/>
            <w:bookmarkEnd w:id="0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r>
            <w:t>Sadr</w:t>
          </w:r>
          <w:r w:rsidR="00476E3C">
            <w:t>žaj</w:t>
          </w:r>
        </w:p>
        <w:p w14:paraId="1150A141" w14:textId="3F5BB79E" w:rsidR="00EC583A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4223" w:history="1">
            <w:r w:rsidR="00EC583A" w:rsidRPr="00061593">
              <w:rPr>
                <w:rStyle w:val="Hyperlink"/>
                <w:rFonts w:eastAsia="Times New Roman"/>
                <w:noProof/>
              </w:rPr>
              <w:t>UVOD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_Toc34574223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CB3B1E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5D46FE59" w14:textId="757A223C" w:rsidR="00EC583A" w:rsidRDefault="00AA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4" w:history="1">
            <w:r w:rsidR="00EC583A" w:rsidRPr="00061593">
              <w:rPr>
                <w:rStyle w:val="Hyperlink"/>
                <w:rFonts w:eastAsia="Times New Roman"/>
                <w:noProof/>
              </w:rPr>
              <w:t>Rezime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_Toc34574224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CB3B1E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07987DF8" w14:textId="77363BE8" w:rsidR="00EC583A" w:rsidRDefault="00AA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5" w:history="1">
            <w:r w:rsidR="00EC583A" w:rsidRPr="00061593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_Toc34574225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CB3B1E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00253A36" w14:textId="79AA986B" w:rsidR="00EC583A" w:rsidRDefault="00AA36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6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SCENARIO UPOTREBE PREGLEDA REZULTATA UTAKMICA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_Toc34574226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CB3B1E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2F36D60D" w14:textId="44089695" w:rsidR="00EC583A" w:rsidRDefault="00AA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7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_Toc34574227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CB3B1E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65BE7F8C" w14:textId="6D04E4CE" w:rsidR="00EC583A" w:rsidRDefault="00AA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8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_Toc34574228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CB3B1E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58300961" w14:textId="520E0F94" w:rsidR="00EC583A" w:rsidRDefault="00AA36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9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Gost, igrač ili moderator zahtevaju pristup rezultatima.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_Toc34574229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CB3B1E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45E4C12E" w14:textId="25CE789F" w:rsidR="00EC583A" w:rsidRDefault="00AA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0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_Toc34574230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CB3B1E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73D3CD9C" w14:textId="06296335" w:rsidR="00EC583A" w:rsidRDefault="00AA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1" w:history="1">
            <w:r w:rsidR="00EC583A" w:rsidRPr="00061593">
              <w:rPr>
                <w:rStyle w:val="Hyperlink"/>
                <w:noProof/>
                <w:lang w:val="sr-Latn-RS"/>
              </w:rPr>
              <w:t>Preduslovi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_Toc34574231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CB3B1E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1F83D9F4" w14:textId="547644A3" w:rsidR="00EC583A" w:rsidRDefault="00AA36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2" w:history="1">
            <w:r w:rsidR="00EC583A" w:rsidRPr="00061593">
              <w:rPr>
                <w:rStyle w:val="Hyperlink"/>
                <w:noProof/>
                <w:lang w:val="sr-Latn-RS"/>
              </w:rPr>
              <w:t>Posledice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_Toc34574232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CB3B1E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1736856D" w14:textId="47B54CD0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1" w:name="_Toc34574223"/>
      <w:r>
        <w:rPr>
          <w:rFonts w:eastAsia="Times New Roman"/>
        </w:rPr>
        <w:t>UVOD</w:t>
      </w:r>
      <w:bookmarkEnd w:id="1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2" w:name="_Toc34574224"/>
      <w:r>
        <w:rPr>
          <w:rFonts w:eastAsia="Times New Roman"/>
        </w:rPr>
        <w:t>Rezime</w:t>
      </w:r>
      <w:bookmarkEnd w:id="2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3256D5A0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Dokument predstavlja specifikaciju scenarija upotrebe za </w:t>
      </w:r>
      <w:r w:rsidR="00FA358C">
        <w:rPr>
          <w:rFonts w:ascii="Times New Roman" w:eastAsia="Times New Roman" w:hAnsi="Times New Roman" w:cs="Times New Roman"/>
          <w:sz w:val="24"/>
          <w:szCs w:val="24"/>
        </w:rPr>
        <w:t xml:space="preserve">pregled </w:t>
      </w:r>
      <w:r w:rsidR="00E74749">
        <w:rPr>
          <w:rFonts w:ascii="Times New Roman" w:eastAsia="Times New Roman" w:hAnsi="Times New Roman" w:cs="Times New Roman"/>
          <w:sz w:val="24"/>
          <w:szCs w:val="24"/>
        </w:rPr>
        <w:t>rezultata utakmica</w:t>
      </w:r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3" w:name="_Toc34574225"/>
      <w:r w:rsidRPr="00F6209C">
        <w:rPr>
          <w:rFonts w:eastAsia="Times New Roman"/>
        </w:rPr>
        <w:t>Namena dokumenta i ciljne grupe</w:t>
      </w:r>
      <w:bookmarkEnd w:id="3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Ovaj </w:t>
      </w:r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3EDD01A2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4" w:name="_Toc34574226"/>
      <w:r>
        <w:rPr>
          <w:rFonts w:eastAsia="Times New Roman"/>
          <w:lang w:val="sr-Latn-RS"/>
        </w:rPr>
        <w:t xml:space="preserve">SCENARIO UPOTREBE </w:t>
      </w:r>
      <w:r w:rsidR="00E74749">
        <w:rPr>
          <w:rFonts w:eastAsia="Times New Roman"/>
          <w:lang w:val="sr-Latn-RS"/>
        </w:rPr>
        <w:t>PREGLEDA REZULTATA UTAKMICA</w:t>
      </w:r>
      <w:bookmarkEnd w:id="4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5" w:name="_Toc34574227"/>
      <w:r>
        <w:rPr>
          <w:rFonts w:eastAsia="Times New Roman"/>
          <w:lang w:val="sr-Latn-RS"/>
        </w:rPr>
        <w:t>Kratak opis</w:t>
      </w:r>
      <w:bookmarkEnd w:id="5"/>
    </w:p>
    <w:p w14:paraId="2871252D" w14:textId="287BC7C3" w:rsidR="00257267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Pregled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rezultata utakmica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je funkcionalnost dozvoljena gostu, igraču kao i moderatoru.</w:t>
      </w:r>
    </w:p>
    <w:p w14:paraId="5CF231DB" w14:textId="1C1651D9" w:rsidR="007B413F" w:rsidRDefault="00EE3363" w:rsidP="00CB3B1E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Nije moguće promeniti sadržaj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CB3B1E">
        <w:rPr>
          <w:rFonts w:ascii="Times New Roman" w:eastAsia="Times New Roman" w:hAnsi="Times New Roman" w:cs="Times New Roman"/>
          <w:sz w:val="24"/>
          <w:szCs w:val="24"/>
          <w:lang w:val="sr-Latn-RS"/>
        </w:rPr>
        <w:t>na ovoj stranici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7B413F"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203BF5C6" w14:textId="375069EC" w:rsidR="00E74749" w:rsidRDefault="00E74749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2FC5708" w14:textId="77777777" w:rsidR="00E74749" w:rsidRDefault="00E74749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6" w:name="_Toc34574228"/>
      <w:r w:rsidRPr="00096A42">
        <w:rPr>
          <w:rFonts w:eastAsia="Times New Roman"/>
          <w:lang w:val="sr-Latn-RS"/>
        </w:rPr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6"/>
    </w:p>
    <w:p w14:paraId="7123441D" w14:textId="628F85C7" w:rsidR="00096A42" w:rsidRDefault="00EE3363" w:rsidP="00A45B55">
      <w:pPr>
        <w:pStyle w:val="Heading3"/>
        <w:rPr>
          <w:rFonts w:eastAsia="Times New Roman"/>
          <w:lang w:val="sr-Latn-RS"/>
        </w:rPr>
      </w:pPr>
      <w:bookmarkStart w:id="7" w:name="_Toc34574229"/>
      <w:r>
        <w:rPr>
          <w:rFonts w:eastAsia="Times New Roman"/>
          <w:lang w:val="sr-Latn-RS"/>
        </w:rPr>
        <w:t xml:space="preserve">Gost, igrač ili moderator zahtevaju pristup </w:t>
      </w:r>
      <w:r w:rsidR="00E74749">
        <w:rPr>
          <w:rFonts w:eastAsia="Times New Roman"/>
          <w:lang w:val="sr-Latn-RS"/>
        </w:rPr>
        <w:t>rezultatima</w:t>
      </w:r>
      <w:r>
        <w:rPr>
          <w:rFonts w:eastAsia="Times New Roman"/>
          <w:lang w:val="sr-Latn-RS"/>
        </w:rPr>
        <w:t>.</w:t>
      </w:r>
      <w:bookmarkEnd w:id="7"/>
    </w:p>
    <w:p w14:paraId="2B286440" w14:textId="7A80C892" w:rsidR="00CC1BF6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pritiska dugme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„</w:t>
      </w:r>
      <w:r w:rsidR="004B7D76">
        <w:rPr>
          <w:rFonts w:ascii="Times New Roman" w:eastAsia="Times New Roman" w:hAnsi="Times New Roman" w:cs="Times New Roman"/>
          <w:sz w:val="24"/>
          <w:szCs w:val="24"/>
          <w:lang w:val="sr-Latn-RS"/>
        </w:rPr>
        <w:t>Results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“.</w:t>
      </w:r>
    </w:p>
    <w:p w14:paraId="5400EA17" w14:textId="17AA2ADE" w:rsidR="0060697A" w:rsidRDefault="00EE3363" w:rsidP="00076EA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Otvara se nova stranica na kojoj se nalaz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</w:t>
      </w:r>
      <w:r w:rsidR="00076EA5">
        <w:rPr>
          <w:rFonts w:ascii="Times New Roman" w:eastAsia="Times New Roman" w:hAnsi="Times New Roman" w:cs="Times New Roman"/>
          <w:sz w:val="24"/>
          <w:szCs w:val="24"/>
          <w:lang w:val="sr-Latn-RS"/>
        </w:rPr>
        <w:t>ti svih odigranih utakmica.</w:t>
      </w:r>
    </w:p>
    <w:p w14:paraId="763B3E2B" w14:textId="26C10C17" w:rsidR="00076EA5" w:rsidRPr="00076EA5" w:rsidRDefault="00076EA5" w:rsidP="00076EA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može direktno pristupiti informacijama o timu koji se nalazi u tabeli odigranih utakmica klikom na ime tog tima.</w:t>
      </w: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8" w:name="_Toc34574230"/>
      <w:r>
        <w:rPr>
          <w:rFonts w:eastAsia="Times New Roman"/>
          <w:lang w:val="sr-Latn-RS"/>
        </w:rPr>
        <w:t>Posebni zahtevi</w:t>
      </w:r>
      <w:bookmarkEnd w:id="8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9" w:name="_Toc34574231"/>
      <w:r>
        <w:rPr>
          <w:lang w:val="sr-Latn-RS"/>
        </w:rPr>
        <w:t>Preduslovi</w:t>
      </w:r>
      <w:bookmarkEnd w:id="9"/>
    </w:p>
    <w:p w14:paraId="6136E5E6" w14:textId="3CB2D102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0" w:name="_Toc34574232"/>
      <w:r>
        <w:rPr>
          <w:lang w:val="sr-Latn-RS"/>
        </w:rPr>
        <w:t>Posledice</w:t>
      </w:r>
      <w:bookmarkEnd w:id="10"/>
    </w:p>
    <w:p w14:paraId="714A8EC9" w14:textId="17B1DA44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EE3363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0BCD5" w14:textId="77777777" w:rsidR="00AA366B" w:rsidRDefault="00AA366B">
      <w:pPr>
        <w:spacing w:after="0" w:line="240" w:lineRule="auto"/>
      </w:pPr>
      <w:r>
        <w:separator/>
      </w:r>
    </w:p>
  </w:endnote>
  <w:endnote w:type="continuationSeparator" w:id="0">
    <w:p w14:paraId="78D4312F" w14:textId="77777777" w:rsidR="00AA366B" w:rsidRDefault="00AA366B">
      <w:pPr>
        <w:spacing w:after="0" w:line="240" w:lineRule="auto"/>
      </w:pPr>
      <w:r>
        <w:continuationSeparator/>
      </w:r>
    </w:p>
  </w:endnote>
  <w:endnote w:type="continuationNotice" w:id="1">
    <w:p w14:paraId="7CFA794E" w14:textId="77777777" w:rsidR="00AA366B" w:rsidRDefault="00AA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053D7" w14:textId="77777777" w:rsidR="00AA366B" w:rsidRDefault="00AA366B">
      <w:pPr>
        <w:spacing w:after="0" w:line="240" w:lineRule="auto"/>
      </w:pPr>
      <w:r>
        <w:separator/>
      </w:r>
    </w:p>
  </w:footnote>
  <w:footnote w:type="continuationSeparator" w:id="0">
    <w:p w14:paraId="7EC28687" w14:textId="77777777" w:rsidR="00AA366B" w:rsidRDefault="00AA366B">
      <w:pPr>
        <w:spacing w:after="0" w:line="240" w:lineRule="auto"/>
      </w:pPr>
      <w:r>
        <w:continuationSeparator/>
      </w:r>
    </w:p>
  </w:footnote>
  <w:footnote w:type="continuationNotice" w:id="1">
    <w:p w14:paraId="7FF905A2" w14:textId="77777777" w:rsidR="00AA366B" w:rsidRDefault="00AA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4376E"/>
    <w:rsid w:val="000761EB"/>
    <w:rsid w:val="00076EA5"/>
    <w:rsid w:val="00094FFC"/>
    <w:rsid w:val="00096A42"/>
    <w:rsid w:val="000C1B6E"/>
    <w:rsid w:val="000E1AD3"/>
    <w:rsid w:val="00123786"/>
    <w:rsid w:val="00123800"/>
    <w:rsid w:val="001308BA"/>
    <w:rsid w:val="00155F0A"/>
    <w:rsid w:val="001827E4"/>
    <w:rsid w:val="0019661A"/>
    <w:rsid w:val="00197C63"/>
    <w:rsid w:val="001B5B19"/>
    <w:rsid w:val="001F78C6"/>
    <w:rsid w:val="00220353"/>
    <w:rsid w:val="00257267"/>
    <w:rsid w:val="002B07D4"/>
    <w:rsid w:val="002E209A"/>
    <w:rsid w:val="002E6476"/>
    <w:rsid w:val="0030727A"/>
    <w:rsid w:val="00311ED3"/>
    <w:rsid w:val="00356848"/>
    <w:rsid w:val="00360F9E"/>
    <w:rsid w:val="00384148"/>
    <w:rsid w:val="003A2A01"/>
    <w:rsid w:val="003B1141"/>
    <w:rsid w:val="003B6BD9"/>
    <w:rsid w:val="003D0105"/>
    <w:rsid w:val="003D5E25"/>
    <w:rsid w:val="003E5D25"/>
    <w:rsid w:val="00410C64"/>
    <w:rsid w:val="00476E3C"/>
    <w:rsid w:val="004B7D76"/>
    <w:rsid w:val="004D1D41"/>
    <w:rsid w:val="00500587"/>
    <w:rsid w:val="00501186"/>
    <w:rsid w:val="0055076F"/>
    <w:rsid w:val="005A463D"/>
    <w:rsid w:val="005B6441"/>
    <w:rsid w:val="005D1762"/>
    <w:rsid w:val="005D3E95"/>
    <w:rsid w:val="0060697A"/>
    <w:rsid w:val="006374E1"/>
    <w:rsid w:val="00692C0E"/>
    <w:rsid w:val="006E306E"/>
    <w:rsid w:val="007337F6"/>
    <w:rsid w:val="0074441F"/>
    <w:rsid w:val="007B19DC"/>
    <w:rsid w:val="007B413F"/>
    <w:rsid w:val="007C4F35"/>
    <w:rsid w:val="007E2C1A"/>
    <w:rsid w:val="0082042D"/>
    <w:rsid w:val="008B672C"/>
    <w:rsid w:val="008D0511"/>
    <w:rsid w:val="008F0092"/>
    <w:rsid w:val="00903E95"/>
    <w:rsid w:val="00953A3B"/>
    <w:rsid w:val="0095691D"/>
    <w:rsid w:val="0096665A"/>
    <w:rsid w:val="009B447B"/>
    <w:rsid w:val="009B6475"/>
    <w:rsid w:val="009C49BB"/>
    <w:rsid w:val="00A211F9"/>
    <w:rsid w:val="00A45B55"/>
    <w:rsid w:val="00AA366B"/>
    <w:rsid w:val="00B21EEC"/>
    <w:rsid w:val="00B55644"/>
    <w:rsid w:val="00B56A6E"/>
    <w:rsid w:val="00B93E4F"/>
    <w:rsid w:val="00BA7B9F"/>
    <w:rsid w:val="00BB5B53"/>
    <w:rsid w:val="00BF696E"/>
    <w:rsid w:val="00C2131C"/>
    <w:rsid w:val="00C55179"/>
    <w:rsid w:val="00C92FD8"/>
    <w:rsid w:val="00CB3B1E"/>
    <w:rsid w:val="00CC1BF6"/>
    <w:rsid w:val="00D31FE2"/>
    <w:rsid w:val="00DB2787"/>
    <w:rsid w:val="00E06000"/>
    <w:rsid w:val="00E17312"/>
    <w:rsid w:val="00E74749"/>
    <w:rsid w:val="00E82007"/>
    <w:rsid w:val="00EC583A"/>
    <w:rsid w:val="00EE1A28"/>
    <w:rsid w:val="00EE3363"/>
    <w:rsid w:val="00F265BA"/>
    <w:rsid w:val="00F54935"/>
    <w:rsid w:val="00F6209C"/>
    <w:rsid w:val="00FA358C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10</cp:revision>
  <dcterms:created xsi:type="dcterms:W3CDTF">2020-03-08T14:21:00Z</dcterms:created>
  <dcterms:modified xsi:type="dcterms:W3CDTF">2020-06-05T22:54:00Z</dcterms:modified>
</cp:coreProperties>
</file>