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065B" w14:textId="61C7E00F" w:rsidR="00F87434" w:rsidRPr="00F87434" w:rsidRDefault="00F87434" w:rsidP="00F87434">
      <w:pPr>
        <w:rPr>
          <w:rStyle w:val="messagetext"/>
          <w:lang w:val="en-US"/>
        </w:rPr>
      </w:pPr>
      <w:r w:rsidRPr="00F87434">
        <w:rPr>
          <w:rStyle w:val="messagetext"/>
          <w:lang w:val="en-US"/>
        </w:rPr>
        <w:t xml:space="preserve">1) </w:t>
      </w:r>
      <w:r>
        <w:rPr>
          <w:rStyle w:val="messagetext"/>
        </w:rPr>
        <w:t>Команды</w:t>
      </w:r>
      <w:r w:rsidRPr="00F87434">
        <w:rPr>
          <w:rStyle w:val="messagetext"/>
          <w:lang w:val="en-US"/>
        </w:rPr>
        <w:t xml:space="preserve"> </w:t>
      </w:r>
      <w:r>
        <w:rPr>
          <w:rStyle w:val="messagetext"/>
        </w:rPr>
        <w:t>для</w:t>
      </w:r>
      <w:r w:rsidRPr="00F87434">
        <w:rPr>
          <w:rStyle w:val="messagetext"/>
          <w:lang w:val="en-US"/>
        </w:rPr>
        <w:t xml:space="preserve"> </w:t>
      </w:r>
      <w:r>
        <w:rPr>
          <w:rStyle w:val="messagetext"/>
        </w:rPr>
        <w:t>изначальной</w:t>
      </w:r>
      <w:r w:rsidRPr="00F87434">
        <w:rPr>
          <w:rStyle w:val="messagetext"/>
          <w:lang w:val="en-US"/>
        </w:rPr>
        <w:t xml:space="preserve"> </w:t>
      </w:r>
      <w:r>
        <w:rPr>
          <w:rStyle w:val="messagetext"/>
        </w:rPr>
        <w:t>настройки</w:t>
      </w:r>
      <w:r w:rsidRPr="00F87434">
        <w:rPr>
          <w:rStyle w:val="messagetext"/>
          <w:lang w:val="en-US"/>
        </w:rPr>
        <w:t>:</w:t>
      </w:r>
    </w:p>
    <w:p w14:paraId="4354B004" w14:textId="77777777" w:rsidR="00F87434" w:rsidRDefault="00F87434" w:rsidP="00F87434">
      <w:pPr>
        <w:rPr>
          <w:rStyle w:val="messagetext"/>
          <w:lang w:val="en-US"/>
        </w:rPr>
      </w:pPr>
      <w:r w:rsidRPr="00F87434">
        <w:rPr>
          <w:rStyle w:val="messagetext"/>
          <w:lang w:val="en-US"/>
        </w:rPr>
        <w:t>channel-group 1 mode active</w:t>
      </w:r>
      <w:r w:rsidRPr="00F87434">
        <w:rPr>
          <w:lang w:val="en-US"/>
        </w:rPr>
        <w:br/>
      </w:r>
      <w:r w:rsidRPr="00F87434">
        <w:rPr>
          <w:rStyle w:val="messagetext"/>
          <w:lang w:val="en-US"/>
        </w:rPr>
        <w:t>exit</w:t>
      </w:r>
      <w:r w:rsidRPr="00F87434">
        <w:rPr>
          <w:lang w:val="en-US"/>
        </w:rPr>
        <w:br/>
      </w:r>
      <w:r w:rsidRPr="00F87434">
        <w:rPr>
          <w:rStyle w:val="messagetext"/>
          <w:lang w:val="en-US"/>
        </w:rPr>
        <w:t>interface Port-channel 1</w:t>
      </w:r>
      <w:r w:rsidRPr="00F87434">
        <w:rPr>
          <w:lang w:val="en-US"/>
        </w:rPr>
        <w:br/>
      </w:r>
      <w:r w:rsidRPr="00F87434">
        <w:rPr>
          <w:rStyle w:val="messagetext"/>
          <w:lang w:val="en-US"/>
        </w:rPr>
        <w:t>switchport mode access</w:t>
      </w:r>
      <w:r w:rsidRPr="00F87434">
        <w:rPr>
          <w:lang w:val="en-US"/>
        </w:rPr>
        <w:br/>
      </w:r>
      <w:r w:rsidRPr="00F87434">
        <w:rPr>
          <w:rStyle w:val="messagetext"/>
          <w:lang w:val="en-US"/>
        </w:rPr>
        <w:t>exit</w:t>
      </w:r>
    </w:p>
    <w:p w14:paraId="3E7A75A6" w14:textId="77777777" w:rsidR="00B07108" w:rsidRDefault="00B07108" w:rsidP="00F87434">
      <w:pPr>
        <w:rPr>
          <w:rStyle w:val="messagetext"/>
          <w:lang w:val="en-US"/>
        </w:rPr>
      </w:pPr>
      <w:r w:rsidRPr="00B07108">
        <w:rPr>
          <w:lang w:val="en-US"/>
        </w:rPr>
        <w:t>+++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 xml:space="preserve">2) </w:t>
      </w:r>
      <w:r w:rsidR="00F87434">
        <w:rPr>
          <w:rStyle w:val="messagetext"/>
        </w:rPr>
        <w:t>Для</w:t>
      </w:r>
      <w:r w:rsidR="00F87434" w:rsidRPr="00F87434">
        <w:rPr>
          <w:rStyle w:val="messagetext"/>
          <w:lang w:val="en-US"/>
        </w:rPr>
        <w:t xml:space="preserve"> </w:t>
      </w:r>
      <w:r w:rsidR="00F87434">
        <w:rPr>
          <w:rStyle w:val="messagetext"/>
        </w:rPr>
        <w:t>изменения</w:t>
      </w:r>
      <w:r w:rsidR="00F87434" w:rsidRPr="00F87434">
        <w:rPr>
          <w:rStyle w:val="messagetext"/>
          <w:lang w:val="en-US"/>
        </w:rPr>
        <w:t>: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>conf t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>interface Port-channel 1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>no switchport mode access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>switchport mode trunk</w:t>
      </w:r>
      <w:r w:rsidR="00F87434" w:rsidRPr="00F87434">
        <w:rPr>
          <w:lang w:val="en-US"/>
        </w:rPr>
        <w:br/>
      </w:r>
      <w:r w:rsidR="00F87434" w:rsidRPr="00F87434">
        <w:rPr>
          <w:rStyle w:val="messagetext"/>
          <w:lang w:val="en-US"/>
        </w:rPr>
        <w:t>exit</w:t>
      </w:r>
    </w:p>
    <w:p w14:paraId="741C8BBE" w14:textId="60D8F472" w:rsidR="00F87434" w:rsidRPr="00B07108" w:rsidRDefault="00B07108" w:rsidP="00F87434">
      <w:pPr>
        <w:rPr>
          <w:rStyle w:val="messagetext"/>
        </w:rPr>
      </w:pPr>
      <w:r>
        <w:rPr>
          <w:rStyle w:val="messagetext"/>
        </w:rPr>
        <w:t>+++</w:t>
      </w:r>
      <w:r w:rsidR="00F87434" w:rsidRPr="00B07108">
        <w:br/>
      </w:r>
      <w:r w:rsidR="00F87434" w:rsidRPr="00B07108">
        <w:rPr>
          <w:rStyle w:val="messagetext"/>
        </w:rPr>
        <w:t xml:space="preserve">3) </w:t>
      </w:r>
      <w:r w:rsidR="00F87434">
        <w:rPr>
          <w:rStyle w:val="messagetext"/>
        </w:rPr>
        <w:t>Команды</w:t>
      </w:r>
      <w:r w:rsidR="00F87434" w:rsidRPr="00B07108">
        <w:rPr>
          <w:rStyle w:val="messagetext"/>
        </w:rPr>
        <w:t xml:space="preserve"> </w:t>
      </w:r>
      <w:r w:rsidR="00F87434">
        <w:rPr>
          <w:rStyle w:val="messagetext"/>
        </w:rPr>
        <w:t>для</w:t>
      </w:r>
      <w:r w:rsidR="00F87434" w:rsidRPr="00B07108">
        <w:rPr>
          <w:rStyle w:val="messagetext"/>
        </w:rPr>
        <w:t xml:space="preserve"> </w:t>
      </w:r>
      <w:r w:rsidR="00F87434">
        <w:rPr>
          <w:rStyle w:val="messagetext"/>
        </w:rPr>
        <w:t>конфигурирования</w:t>
      </w:r>
      <w:r w:rsidR="00F87434" w:rsidRPr="00B07108">
        <w:rPr>
          <w:rStyle w:val="messagetext"/>
        </w:rPr>
        <w:t>:</w:t>
      </w:r>
    </w:p>
    <w:p w14:paraId="67423E85" w14:textId="7E269546" w:rsidR="008603D1" w:rsidRDefault="00F87434" w:rsidP="00F87434">
      <w:pPr>
        <w:rPr>
          <w:rStyle w:val="a3"/>
          <w:lang w:val="en-US"/>
        </w:rPr>
      </w:pPr>
      <w:r w:rsidRPr="00F87434">
        <w:rPr>
          <w:rStyle w:val="messagetext"/>
          <w:lang w:val="en-US"/>
        </w:rPr>
        <w:t>PC</w:t>
      </w:r>
      <w:r w:rsidRPr="00B07108">
        <w:rPr>
          <w:rStyle w:val="messagetext"/>
        </w:rPr>
        <w:t xml:space="preserve">: </w:t>
      </w:r>
      <w:r w:rsidRPr="00B07108">
        <w:br/>
      </w:r>
      <w:r w:rsidRPr="00F87434">
        <w:rPr>
          <w:rStyle w:val="messagetext"/>
          <w:lang w:val="en-US"/>
        </w:rPr>
        <w:t>ip</w:t>
      </w:r>
      <w:r w:rsidRPr="00B07108">
        <w:rPr>
          <w:rStyle w:val="messagetext"/>
        </w:rPr>
        <w:t xml:space="preserve"> </w:t>
      </w:r>
      <w:hyperlink r:id="rId4" w:tgtFrame="_blank" w:history="1">
        <w:r w:rsidRPr="00B07108">
          <w:rPr>
            <w:rStyle w:val="a3"/>
          </w:rPr>
          <w:t>192.168.8.2/24</w:t>
        </w:r>
      </w:hyperlink>
      <w:r w:rsidRPr="00B07108">
        <w:rPr>
          <w:rStyle w:val="messagetext"/>
        </w:rPr>
        <w:t xml:space="preserve"> </w:t>
      </w:r>
      <w:hyperlink r:id="rId5" w:tgtFrame="_blank" w:history="1">
        <w:r w:rsidRPr="00B07108">
          <w:rPr>
            <w:rStyle w:val="a3"/>
          </w:rPr>
          <w:t>192.168.8.1</w:t>
        </w:r>
      </w:hyperlink>
      <w:r w:rsidRPr="00B07108">
        <w:br/>
      </w:r>
      <w:r w:rsidRPr="00F87434">
        <w:rPr>
          <w:rStyle w:val="messagetext"/>
          <w:lang w:val="en-US"/>
        </w:rPr>
        <w:t>ping</w:t>
      </w:r>
      <w:r w:rsidRPr="00B07108">
        <w:rPr>
          <w:rStyle w:val="messagetext"/>
        </w:rPr>
        <w:t xml:space="preserve"> </w:t>
      </w:r>
      <w:hyperlink r:id="rId6" w:tgtFrame="_blank" w:history="1">
        <w:r w:rsidRPr="00B07108">
          <w:rPr>
            <w:rStyle w:val="a3"/>
          </w:rPr>
          <w:t>192.168.8.2</w:t>
        </w:r>
      </w:hyperlink>
    </w:p>
    <w:p w14:paraId="293992CC" w14:textId="64EECE9E" w:rsidR="00B07108" w:rsidRPr="00B07108" w:rsidRDefault="00B07108" w:rsidP="00F87434">
      <w:pPr>
        <w:rPr>
          <w:rStyle w:val="messagetext"/>
        </w:rPr>
      </w:pPr>
      <w:r w:rsidRPr="00B07108">
        <w:rPr>
          <w:rStyle w:val="a3"/>
          <w:color w:val="auto"/>
          <w:u w:val="none"/>
        </w:rPr>
        <w:t>+++</w:t>
      </w:r>
    </w:p>
    <w:p w14:paraId="7362E768" w14:textId="07E0760D" w:rsidR="00FF2261" w:rsidRDefault="00FF2261" w:rsidP="00F87434">
      <w:pPr>
        <w:rPr>
          <w:rStyle w:val="messagetext"/>
        </w:rPr>
      </w:pPr>
      <w:r>
        <w:rPr>
          <w:noProof/>
        </w:rPr>
        <w:drawing>
          <wp:inline distT="0" distB="0" distL="0" distR="0" wp14:anchorId="0F8068E6" wp14:editId="355F2108">
            <wp:extent cx="5940425" cy="3396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1072" w14:textId="0272CAEE" w:rsidR="00F87434" w:rsidRDefault="00F87434" w:rsidP="00F87434">
      <w:pPr>
        <w:rPr>
          <w:lang w:val="en-US"/>
        </w:rPr>
      </w:pPr>
      <w:r>
        <w:rPr>
          <w:noProof/>
        </w:rPr>
        <w:drawing>
          <wp:inline distT="0" distB="0" distL="0" distR="0" wp14:anchorId="0B2D499B" wp14:editId="359871E9">
            <wp:extent cx="5056505" cy="1627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B3CD" w14:textId="6670D6D3" w:rsidR="00F87434" w:rsidRDefault="00F87434" w:rsidP="00F874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A95F3" wp14:editId="555597B4">
            <wp:extent cx="4745990" cy="24872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261">
        <w:rPr>
          <w:lang w:val="en-US"/>
        </w:rPr>
        <w:t xml:space="preserve">        </w:t>
      </w:r>
      <w:r w:rsidR="00FF2261">
        <w:rPr>
          <w:noProof/>
        </w:rPr>
        <w:drawing>
          <wp:inline distT="0" distB="0" distL="0" distR="0" wp14:anchorId="7714A103" wp14:editId="6D71E234">
            <wp:extent cx="895985" cy="14357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8EA1" w14:textId="4D0B3D7B" w:rsidR="00FF2261" w:rsidRDefault="00FF2261" w:rsidP="00F87434">
      <w:pPr>
        <w:rPr>
          <w:lang w:val="en-US"/>
        </w:rPr>
      </w:pPr>
      <w:r>
        <w:rPr>
          <w:noProof/>
        </w:rPr>
        <w:drawing>
          <wp:inline distT="0" distB="0" distL="0" distR="0" wp14:anchorId="093C7C6E" wp14:editId="3BDA7D6F">
            <wp:extent cx="5730113" cy="1389380"/>
            <wp:effectExtent l="0" t="0" r="444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/>
                    <a:stretch/>
                  </pic:blipFill>
                  <pic:spPr bwMode="auto">
                    <a:xfrm>
                      <a:off x="0" y="0"/>
                      <a:ext cx="5730113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26E4D" w14:textId="5718D091" w:rsidR="00FF2261" w:rsidRDefault="00FF2261" w:rsidP="00F87434">
      <w:pPr>
        <w:rPr>
          <w:lang w:val="en-US"/>
        </w:rPr>
      </w:pPr>
      <w:r>
        <w:rPr>
          <w:noProof/>
        </w:rPr>
        <w:drawing>
          <wp:inline distT="0" distB="0" distL="0" distR="0" wp14:anchorId="0D1CF1B4" wp14:editId="67EF484C">
            <wp:extent cx="5693537" cy="6559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/>
                    <a:stretch/>
                  </pic:blipFill>
                  <pic:spPr bwMode="auto">
                    <a:xfrm>
                      <a:off x="0" y="0"/>
                      <a:ext cx="5693537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0B8C" w14:textId="201AF088" w:rsidR="00B07108" w:rsidRPr="00B07108" w:rsidRDefault="00B07108" w:rsidP="00B07108">
      <w:r w:rsidRPr="00B07108">
        <w:t xml:space="preserve">1) Путем настройки протокола </w:t>
      </w:r>
      <w:r w:rsidRPr="00B07108">
        <w:rPr>
          <w:lang w:val="en-US"/>
        </w:rPr>
        <w:t>LACP</w:t>
      </w:r>
      <w:r w:rsidRPr="00B07108">
        <w:t xml:space="preserve"> агрегирования каналов технологии </w:t>
      </w:r>
      <w:r w:rsidRPr="00B07108">
        <w:rPr>
          <w:lang w:val="en-US"/>
        </w:rPr>
        <w:t>EtherChannel</w:t>
      </w:r>
      <w:r w:rsidRPr="00B07108">
        <w:t xml:space="preserve"> на коммутаторах в сети, мы создали группы портов, которые можно объединять в один логический интерфейс для увеличения пропускной способности и надежности соединения. Это позволяет коммутаторам работать эффективнее и обеспечивает более стабильную работу сети.</w:t>
      </w:r>
    </w:p>
    <w:p w14:paraId="23FF235A" w14:textId="4E654CA0" w:rsidR="00B07108" w:rsidRPr="00B07108" w:rsidRDefault="00B07108" w:rsidP="00B07108">
      <w:r w:rsidRPr="00B07108">
        <w:t xml:space="preserve">2) Изменяя режим работы групп портов в режиме агрегирования между соседними коммутаторами, была проверена работоспособность режима агрегации. </w:t>
      </w:r>
    </w:p>
    <w:p w14:paraId="1697F55D" w14:textId="2980D482" w:rsidR="00B07108" w:rsidRPr="00B07108" w:rsidRDefault="00B07108" w:rsidP="00B07108">
      <w:r w:rsidRPr="00B07108">
        <w:t>3) Получив статистику пакетов для портов коммутаторов и сохранив ее в файл, создали некоторый трафик между различными персональными компьютерами для генерации новой статистики. Сравнение результатов позволяет оценить эффективность агрегирования портов и влияние на производительность сети.</w:t>
      </w:r>
    </w:p>
    <w:p w14:paraId="6E0634FF" w14:textId="1D73BA05" w:rsidR="00B07108" w:rsidRPr="00B07108" w:rsidRDefault="00B07108" w:rsidP="00B07108">
      <w:r>
        <w:t>В</w:t>
      </w:r>
      <w:r w:rsidRPr="00B07108">
        <w:t>ывод</w:t>
      </w:r>
      <w:r w:rsidRPr="00B07108">
        <w:t>: в ходе</w:t>
      </w:r>
      <w:r w:rsidRPr="00B07108">
        <w:t xml:space="preserve"> данной работы мы успешно настроили протокол </w:t>
      </w:r>
      <w:r w:rsidRPr="00B07108">
        <w:rPr>
          <w:lang w:val="en-US"/>
        </w:rPr>
        <w:t>LACP</w:t>
      </w:r>
      <w:r w:rsidRPr="00B07108">
        <w:t xml:space="preserve"> агрегирования каналов технологии </w:t>
      </w:r>
      <w:r w:rsidRPr="00B07108">
        <w:rPr>
          <w:lang w:val="en-US"/>
        </w:rPr>
        <w:t>EtherChannel</w:t>
      </w:r>
      <w:r w:rsidRPr="00B07108">
        <w:t xml:space="preserve"> на коммутаторах, проверили работоспособность режима агрегации, получили статистику пакетов и оценили влияние агрегации на производительность сети. Это помогло улучшить стабильность и пропускную способность сети, что важно для эффективной работы</w:t>
      </w:r>
      <w:r>
        <w:t>.</w:t>
      </w:r>
    </w:p>
    <w:sectPr w:rsidR="00B07108" w:rsidRPr="00B0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4"/>
    <w:rsid w:val="001F6614"/>
    <w:rsid w:val="002B1204"/>
    <w:rsid w:val="008603D1"/>
    <w:rsid w:val="00B07108"/>
    <w:rsid w:val="00F8743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CBB"/>
  <w15:chartTrackingRefBased/>
  <w15:docId w15:val="{7DCBCD04-2AD5-432A-BCF6-5F3F53F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text">
    <w:name w:val="messagetext"/>
    <w:basedOn w:val="a0"/>
    <w:rsid w:val="00F87434"/>
  </w:style>
  <w:style w:type="character" w:styleId="a3">
    <w:name w:val="Hyperlink"/>
    <w:basedOn w:val="a0"/>
    <w:uiPriority w:val="99"/>
    <w:semiHidden/>
    <w:unhideWhenUsed/>
    <w:rsid w:val="00F87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192.168.8.2&amp;utf=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vk.com/away.php?to=https%3A%2F%2F192.168.8.1&amp;utf=1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vk.com/away.php?to=https%3A%2F%2F192.168.8.2%2F24&amp;utf=1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В</dc:creator>
  <cp:keywords/>
  <dc:description/>
  <cp:lastModifiedBy>В В</cp:lastModifiedBy>
  <cp:revision>3</cp:revision>
  <dcterms:created xsi:type="dcterms:W3CDTF">2024-05-19T12:09:00Z</dcterms:created>
  <dcterms:modified xsi:type="dcterms:W3CDTF">2024-05-22T12:22:00Z</dcterms:modified>
</cp:coreProperties>
</file>