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3A4846" w:rsidRPr="00CE0801" w:rsidTr="001E1C24">
        <w:tc>
          <w:tcPr>
            <w:tcW w:w="1588" w:type="dxa"/>
            <w:vAlign w:val="center"/>
          </w:tcPr>
          <w:p w:rsidR="003A4846" w:rsidRPr="0063413A" w:rsidRDefault="003A4846" w:rsidP="001E1C24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63413A">
              <w:rPr>
                <w:b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38AE7B13" wp14:editId="18B45049">
                  <wp:extent cx="723265" cy="835025"/>
                  <wp:effectExtent l="0" t="0" r="635" b="3175"/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A4846" w:rsidRPr="0063413A" w:rsidRDefault="003A4846" w:rsidP="001E1C24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63413A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3A4846" w:rsidRPr="0063413A" w:rsidRDefault="003A4846" w:rsidP="001E1C24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63413A">
              <w:rPr>
                <w:color w:val="000000"/>
                <w:spacing w:val="-8"/>
                <w:sz w:val="20"/>
                <w:szCs w:val="20"/>
              </w:rPr>
              <w:t xml:space="preserve">Калужский филиал федерального государственного бюджетного </w:t>
            </w:r>
            <w:r w:rsidRPr="0063413A"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3A4846" w:rsidRPr="0063413A" w:rsidRDefault="003A4846" w:rsidP="001E1C24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63413A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3A4846" w:rsidRPr="0063413A" w:rsidRDefault="003A4846" w:rsidP="001E1C24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63413A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A4846" w:rsidRPr="0063413A" w:rsidRDefault="003A4846" w:rsidP="003A4846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235"/>
        <w:gridCol w:w="6945"/>
      </w:tblGrid>
      <w:tr w:rsidR="003A4846" w:rsidRPr="00CE0801" w:rsidTr="001E1C24">
        <w:trPr>
          <w:trHeight w:val="113"/>
        </w:trPr>
        <w:tc>
          <w:tcPr>
            <w:tcW w:w="2235" w:type="dxa"/>
            <w:hideMark/>
          </w:tcPr>
          <w:p w:rsidR="003A4846" w:rsidRPr="0063413A" w:rsidRDefault="003A4846" w:rsidP="001E1C24">
            <w:pPr>
              <w:spacing w:line="256" w:lineRule="auto"/>
              <w:rPr>
                <w:b/>
                <w:sz w:val="28"/>
                <w:szCs w:val="28"/>
              </w:rPr>
            </w:pPr>
            <w:r w:rsidRPr="0063413A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hideMark/>
          </w:tcPr>
          <w:p w:rsidR="003A4846" w:rsidRPr="0063413A" w:rsidRDefault="003A4846" w:rsidP="001E1C24">
            <w:pPr>
              <w:spacing w:line="256" w:lineRule="auto"/>
              <w:rPr>
                <w:b/>
                <w:i/>
                <w:sz w:val="28"/>
                <w:szCs w:val="28"/>
              </w:rPr>
            </w:pPr>
            <w:r w:rsidRPr="0063413A">
              <w:rPr>
                <w:b/>
                <w:i/>
                <w:sz w:val="28"/>
                <w:szCs w:val="28"/>
              </w:rPr>
              <w:t>ИУ-КФ «Информатики и управления»</w:t>
            </w:r>
          </w:p>
        </w:tc>
      </w:tr>
      <w:tr w:rsidR="003A4846" w:rsidRPr="00CE0801" w:rsidTr="001E1C24">
        <w:trPr>
          <w:trHeight w:val="87"/>
        </w:trPr>
        <w:tc>
          <w:tcPr>
            <w:tcW w:w="2235" w:type="dxa"/>
            <w:hideMark/>
          </w:tcPr>
          <w:p w:rsidR="003A4846" w:rsidRPr="0063413A" w:rsidRDefault="003A4846" w:rsidP="001E1C24">
            <w:pPr>
              <w:spacing w:before="240" w:line="256" w:lineRule="auto"/>
              <w:rPr>
                <w:b/>
                <w:sz w:val="28"/>
                <w:szCs w:val="28"/>
              </w:rPr>
            </w:pPr>
            <w:r w:rsidRPr="0063413A">
              <w:rPr>
                <w:b/>
                <w:spacing w:val="-7"/>
                <w:sz w:val="28"/>
                <w:szCs w:val="28"/>
              </w:rPr>
              <w:t>КАФЕДРА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3A4846" w:rsidRPr="0063413A" w:rsidRDefault="003A4846" w:rsidP="001E1C24">
            <w:pPr>
              <w:spacing w:before="240" w:line="256" w:lineRule="auto"/>
              <w:rPr>
                <w:b/>
                <w:i/>
                <w:sz w:val="28"/>
                <w:szCs w:val="28"/>
              </w:rPr>
            </w:pPr>
            <w:r w:rsidRPr="0063413A">
              <w:rPr>
                <w:b/>
                <w:i/>
                <w:spacing w:val="-6"/>
                <w:sz w:val="28"/>
                <w:szCs w:val="28"/>
              </w:rPr>
              <w:t>ИУ2-КФ «</w:t>
            </w:r>
            <w:r w:rsidRPr="0063413A">
              <w:rPr>
                <w:b/>
                <w:i/>
                <w:sz w:val="28"/>
                <w:szCs w:val="28"/>
              </w:rPr>
              <w:t>Информационные системы и сети</w:t>
            </w:r>
            <w:r w:rsidRPr="0063413A">
              <w:rPr>
                <w:b/>
                <w:i/>
                <w:spacing w:val="-6"/>
                <w:sz w:val="28"/>
                <w:szCs w:val="28"/>
              </w:rPr>
              <w:t>»</w:t>
            </w:r>
          </w:p>
        </w:tc>
      </w:tr>
    </w:tbl>
    <w:p w:rsidR="003A4846" w:rsidRPr="0063413A" w:rsidRDefault="003A4846" w:rsidP="003A4846">
      <w:pPr>
        <w:rPr>
          <w:i/>
          <w:sz w:val="20"/>
          <w:szCs w:val="20"/>
        </w:rPr>
      </w:pPr>
    </w:p>
    <w:p w:rsidR="003A4846" w:rsidRPr="0063413A" w:rsidRDefault="003A4846" w:rsidP="003A4846">
      <w:pPr>
        <w:jc w:val="center"/>
        <w:rPr>
          <w:i/>
          <w:sz w:val="20"/>
          <w:szCs w:val="20"/>
        </w:rPr>
      </w:pPr>
    </w:p>
    <w:p w:rsidR="003A4846" w:rsidRPr="0063413A" w:rsidRDefault="003A4846" w:rsidP="003A4846">
      <w:pPr>
        <w:jc w:val="center"/>
        <w:rPr>
          <w:i/>
          <w:sz w:val="20"/>
          <w:szCs w:val="20"/>
        </w:rPr>
      </w:pPr>
    </w:p>
    <w:p w:rsidR="003A4846" w:rsidRPr="0063413A" w:rsidRDefault="003A4846" w:rsidP="003A4846">
      <w:pPr>
        <w:jc w:val="center"/>
        <w:rPr>
          <w:i/>
          <w:sz w:val="20"/>
          <w:szCs w:val="20"/>
        </w:rPr>
      </w:pPr>
    </w:p>
    <w:p w:rsidR="003A4846" w:rsidRPr="0063413A" w:rsidRDefault="00CB564C" w:rsidP="003A484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№5</w:t>
      </w:r>
    </w:p>
    <w:p w:rsidR="003A4846" w:rsidRPr="0063413A" w:rsidRDefault="003A4846" w:rsidP="003A4846">
      <w:pPr>
        <w:rPr>
          <w:b/>
          <w:sz w:val="36"/>
          <w:szCs w:val="36"/>
        </w:rPr>
      </w:pPr>
    </w:p>
    <w:p w:rsidR="003A4846" w:rsidRPr="0063413A" w:rsidRDefault="003A4846" w:rsidP="003A4846">
      <w:pPr>
        <w:rPr>
          <w:b/>
          <w:sz w:val="36"/>
          <w:szCs w:val="36"/>
        </w:rPr>
      </w:pPr>
    </w:p>
    <w:p w:rsidR="003A4846" w:rsidRPr="00CB564C" w:rsidRDefault="003A4846" w:rsidP="00CB564C">
      <w:pPr>
        <w:ind w:firstLine="709"/>
        <w:jc w:val="center"/>
        <w:rPr>
          <w:b/>
          <w:sz w:val="36"/>
          <w:szCs w:val="36"/>
        </w:rPr>
      </w:pPr>
      <w:r w:rsidRPr="003A4846">
        <w:rPr>
          <w:b/>
          <w:sz w:val="32"/>
          <w:szCs w:val="32"/>
        </w:rPr>
        <w:t>«</w:t>
      </w:r>
      <w:r w:rsidR="00CB564C">
        <w:rPr>
          <w:b/>
          <w:sz w:val="36"/>
          <w:szCs w:val="36"/>
        </w:rPr>
        <w:t xml:space="preserve">Создание </w:t>
      </w:r>
      <w:r w:rsidR="00CB564C">
        <w:rPr>
          <w:b/>
          <w:sz w:val="36"/>
          <w:szCs w:val="36"/>
          <w:lang w:val="en-US"/>
        </w:rPr>
        <w:t>SDI</w:t>
      </w:r>
      <w:r w:rsidR="00CB564C" w:rsidRPr="00262D1B">
        <w:rPr>
          <w:b/>
          <w:sz w:val="36"/>
          <w:szCs w:val="36"/>
        </w:rPr>
        <w:t xml:space="preserve"> </w:t>
      </w:r>
      <w:r w:rsidR="00CB564C">
        <w:rPr>
          <w:b/>
          <w:sz w:val="36"/>
          <w:szCs w:val="36"/>
        </w:rPr>
        <w:t>приложений</w:t>
      </w:r>
      <w:r w:rsidRPr="003A4846">
        <w:rPr>
          <w:b/>
          <w:sz w:val="32"/>
          <w:szCs w:val="32"/>
        </w:rPr>
        <w:t>»</w:t>
      </w:r>
    </w:p>
    <w:p w:rsidR="003A4846" w:rsidRPr="003A4846" w:rsidRDefault="003A4846" w:rsidP="003A4846">
      <w:pPr>
        <w:rPr>
          <w:sz w:val="20"/>
          <w:szCs w:val="20"/>
        </w:rPr>
      </w:pPr>
    </w:p>
    <w:p w:rsidR="003A4846" w:rsidRPr="003A4846" w:rsidRDefault="003A4846" w:rsidP="003A4846">
      <w:pPr>
        <w:rPr>
          <w:sz w:val="20"/>
          <w:szCs w:val="20"/>
        </w:rPr>
      </w:pPr>
    </w:p>
    <w:p w:rsidR="003A4846" w:rsidRPr="003A4846" w:rsidRDefault="003A4846" w:rsidP="003A4846">
      <w:pPr>
        <w:rPr>
          <w:sz w:val="20"/>
          <w:szCs w:val="20"/>
        </w:rPr>
      </w:pPr>
    </w:p>
    <w:p w:rsidR="003A4846" w:rsidRPr="003A4846" w:rsidRDefault="003A4846" w:rsidP="003A4846">
      <w:pPr>
        <w:rPr>
          <w:sz w:val="20"/>
          <w:szCs w:val="20"/>
        </w:rPr>
      </w:pPr>
    </w:p>
    <w:p w:rsidR="003A4846" w:rsidRPr="0063413A" w:rsidRDefault="003A4846" w:rsidP="003A4846">
      <w:pPr>
        <w:ind w:left="2694" w:hanging="2694"/>
        <w:rPr>
          <w:b/>
          <w:sz w:val="28"/>
          <w:szCs w:val="28"/>
        </w:rPr>
      </w:pPr>
      <w:r w:rsidRPr="0063413A">
        <w:rPr>
          <w:b/>
          <w:sz w:val="28"/>
          <w:szCs w:val="28"/>
        </w:rPr>
        <w:t xml:space="preserve">ДИСЦИПЛИНА: «Программирование в среде </w:t>
      </w:r>
      <w:proofErr w:type="spellStart"/>
      <w:r w:rsidRPr="0063413A">
        <w:rPr>
          <w:b/>
          <w:sz w:val="28"/>
          <w:szCs w:val="28"/>
        </w:rPr>
        <w:t>Windows</w:t>
      </w:r>
      <w:proofErr w:type="spellEnd"/>
      <w:r w:rsidRPr="0063413A">
        <w:rPr>
          <w:b/>
          <w:sz w:val="28"/>
          <w:szCs w:val="28"/>
        </w:rPr>
        <w:t>»</w:t>
      </w:r>
    </w:p>
    <w:p w:rsidR="003A4846" w:rsidRPr="0063413A" w:rsidRDefault="003A4846" w:rsidP="003A4846">
      <w:pPr>
        <w:rPr>
          <w:b/>
          <w:sz w:val="28"/>
          <w:szCs w:val="28"/>
        </w:rPr>
      </w:pPr>
    </w:p>
    <w:p w:rsidR="003A4846" w:rsidRPr="0063413A" w:rsidRDefault="003A4846" w:rsidP="003A4846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3A4846" w:rsidRPr="00CE0801" w:rsidTr="001E1C24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A4846" w:rsidRPr="0063413A" w:rsidRDefault="003A4846" w:rsidP="001E1C24">
            <w:pPr>
              <w:snapToGrid w:val="0"/>
              <w:spacing w:before="200" w:line="256" w:lineRule="auto"/>
              <w:rPr>
                <w:sz w:val="28"/>
                <w:szCs w:val="28"/>
              </w:rPr>
            </w:pPr>
            <w:r w:rsidRPr="0063413A">
              <w:rPr>
                <w:sz w:val="28"/>
                <w:szCs w:val="28"/>
              </w:rPr>
              <w:t>Выполнил: студент гр. ЭВМ.Б-5</w:t>
            </w:r>
            <w:r w:rsidR="000078DB">
              <w:rPr>
                <w:sz w:val="28"/>
                <w:szCs w:val="28"/>
              </w:rPr>
              <w:t>1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3A4846" w:rsidRPr="0063413A" w:rsidRDefault="000078DB" w:rsidP="001E1C24">
            <w:pPr>
              <w:keepLines/>
              <w:spacing w:before="24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3A4846" w:rsidRPr="0063413A">
              <w:rPr>
                <w:sz w:val="20"/>
                <w:szCs w:val="20"/>
              </w:rPr>
              <w:t>_____________</w:t>
            </w:r>
            <w:r w:rsidR="003A4846">
              <w:rPr>
                <w:sz w:val="20"/>
                <w:szCs w:val="20"/>
              </w:rPr>
              <w:t xml:space="preserve">____             </w:t>
            </w:r>
            <w:proofErr w:type="gramStart"/>
            <w:r w:rsidR="003A484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 w:rsidR="00BA606E">
              <w:rPr>
                <w:sz w:val="20"/>
                <w:szCs w:val="20"/>
              </w:rPr>
              <w:t>(</w:t>
            </w:r>
            <w:proofErr w:type="spellStart"/>
            <w:proofErr w:type="gramEnd"/>
            <w:r w:rsidR="00315333">
              <w:rPr>
                <w:sz w:val="20"/>
                <w:szCs w:val="20"/>
              </w:rPr>
              <w:t>Лацин</w:t>
            </w:r>
            <w:proofErr w:type="spellEnd"/>
            <w:r w:rsidR="00315333">
              <w:rPr>
                <w:sz w:val="20"/>
                <w:szCs w:val="20"/>
              </w:rPr>
              <w:t xml:space="preserve"> С</w:t>
            </w:r>
            <w:r w:rsidR="00433A98">
              <w:rPr>
                <w:sz w:val="20"/>
                <w:szCs w:val="20"/>
              </w:rPr>
              <w:t>.</w:t>
            </w:r>
            <w:r w:rsidR="00315333">
              <w:rPr>
                <w:sz w:val="20"/>
                <w:szCs w:val="20"/>
              </w:rPr>
              <w:t xml:space="preserve"> М.</w:t>
            </w:r>
            <w:bookmarkStart w:id="0" w:name="_GoBack"/>
            <w:bookmarkEnd w:id="0"/>
            <w:r w:rsidR="008159DA">
              <w:rPr>
                <w:sz w:val="20"/>
                <w:szCs w:val="20"/>
              </w:rPr>
              <w:t>)</w:t>
            </w:r>
          </w:p>
          <w:p w:rsidR="003A4846" w:rsidRPr="0063413A" w:rsidRDefault="003A4846" w:rsidP="001E1C24">
            <w:pPr>
              <w:keepLines/>
              <w:spacing w:line="256" w:lineRule="auto"/>
              <w:rPr>
                <w:sz w:val="20"/>
                <w:szCs w:val="20"/>
              </w:rPr>
            </w:pPr>
            <w:r w:rsidRPr="0063413A">
              <w:rPr>
                <w:sz w:val="18"/>
                <w:szCs w:val="18"/>
              </w:rPr>
              <w:t xml:space="preserve">              (</w:t>
            </w:r>
            <w:proofErr w:type="gramStart"/>
            <w:r w:rsidRPr="0063413A">
              <w:rPr>
                <w:sz w:val="18"/>
                <w:szCs w:val="18"/>
              </w:rPr>
              <w:t>Под</w:t>
            </w:r>
            <w:r w:rsidRPr="0063413A">
              <w:rPr>
                <w:sz w:val="18"/>
                <w:szCs w:val="20"/>
              </w:rPr>
              <w:t xml:space="preserve">пись)   </w:t>
            </w:r>
            <w:proofErr w:type="gramEnd"/>
            <w:r w:rsidRPr="0063413A">
              <w:rPr>
                <w:sz w:val="18"/>
                <w:szCs w:val="20"/>
              </w:rPr>
              <w:t xml:space="preserve">                   </w:t>
            </w:r>
            <w:r w:rsidR="000078DB">
              <w:rPr>
                <w:sz w:val="18"/>
                <w:szCs w:val="20"/>
              </w:rPr>
              <w:t xml:space="preserve">          </w:t>
            </w:r>
            <w:r w:rsidRPr="0063413A">
              <w:rPr>
                <w:sz w:val="18"/>
                <w:szCs w:val="20"/>
              </w:rPr>
              <w:t xml:space="preserve"> (Ф.И.О.)</w:t>
            </w:r>
          </w:p>
          <w:p w:rsidR="003A4846" w:rsidRPr="0063413A" w:rsidRDefault="003A4846" w:rsidP="001E1C24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3A4846" w:rsidRPr="007764B8" w:rsidTr="001E1C24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A4846" w:rsidRPr="0063413A" w:rsidRDefault="003A4846" w:rsidP="001E1C24">
            <w:pPr>
              <w:snapToGrid w:val="0"/>
              <w:spacing w:before="200" w:line="256" w:lineRule="auto"/>
              <w:rPr>
                <w:sz w:val="28"/>
                <w:szCs w:val="28"/>
              </w:rPr>
            </w:pPr>
            <w:proofErr w:type="gramStart"/>
            <w:r w:rsidRPr="0063413A">
              <w:rPr>
                <w:sz w:val="28"/>
                <w:szCs w:val="28"/>
              </w:rPr>
              <w:t>Проверил:</w:t>
            </w:r>
            <w:r w:rsidR="000078DB">
              <w:rPr>
                <w:sz w:val="28"/>
                <w:szCs w:val="28"/>
              </w:rPr>
              <w:t xml:space="preserve">   </w:t>
            </w:r>
            <w:proofErr w:type="gramEnd"/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3A4846" w:rsidRPr="0063413A" w:rsidRDefault="000078DB" w:rsidP="001E1C24">
            <w:pPr>
              <w:keepLines/>
              <w:spacing w:before="24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3A4846" w:rsidRPr="0063413A">
              <w:rPr>
                <w:sz w:val="20"/>
                <w:szCs w:val="20"/>
              </w:rPr>
              <w:t xml:space="preserve">_________________            </w:t>
            </w:r>
            <w:proofErr w:type="gramStart"/>
            <w:r w:rsidR="003A4846" w:rsidRPr="0063413A">
              <w:rPr>
                <w:sz w:val="20"/>
                <w:szCs w:val="20"/>
              </w:rPr>
              <w:t xml:space="preserve">   (</w:t>
            </w:r>
            <w:proofErr w:type="spellStart"/>
            <w:proofErr w:type="gramEnd"/>
            <w:r w:rsidR="003A4846" w:rsidRPr="0063413A">
              <w:rPr>
                <w:sz w:val="20"/>
                <w:szCs w:val="20"/>
              </w:rPr>
              <w:t>Козеева</w:t>
            </w:r>
            <w:proofErr w:type="spellEnd"/>
            <w:r w:rsidR="003A4846" w:rsidRPr="0063413A">
              <w:rPr>
                <w:sz w:val="20"/>
                <w:szCs w:val="20"/>
              </w:rPr>
              <w:t xml:space="preserve"> О.</w:t>
            </w:r>
            <w:r w:rsidR="00433A98">
              <w:rPr>
                <w:sz w:val="20"/>
                <w:szCs w:val="20"/>
              </w:rPr>
              <w:t xml:space="preserve"> </w:t>
            </w:r>
            <w:r w:rsidR="003A4846" w:rsidRPr="0063413A">
              <w:rPr>
                <w:sz w:val="20"/>
                <w:szCs w:val="20"/>
              </w:rPr>
              <w:t>О.)</w:t>
            </w:r>
          </w:p>
          <w:p w:rsidR="003A4846" w:rsidRPr="0063413A" w:rsidRDefault="003A4846" w:rsidP="001E1C24">
            <w:pPr>
              <w:keepLines/>
              <w:spacing w:line="256" w:lineRule="auto"/>
              <w:rPr>
                <w:sz w:val="20"/>
                <w:szCs w:val="20"/>
              </w:rPr>
            </w:pPr>
            <w:r w:rsidRPr="0063413A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63413A">
              <w:rPr>
                <w:sz w:val="18"/>
                <w:szCs w:val="18"/>
              </w:rPr>
              <w:t>Под</w:t>
            </w:r>
            <w:r w:rsidRPr="0063413A">
              <w:rPr>
                <w:sz w:val="18"/>
                <w:szCs w:val="20"/>
              </w:rPr>
              <w:t xml:space="preserve">пись)   </w:t>
            </w:r>
            <w:proofErr w:type="gramEnd"/>
            <w:r w:rsidRPr="0063413A">
              <w:rPr>
                <w:sz w:val="18"/>
                <w:szCs w:val="20"/>
              </w:rPr>
              <w:t xml:space="preserve">                    </w:t>
            </w:r>
            <w:r w:rsidR="000078DB">
              <w:rPr>
                <w:sz w:val="18"/>
                <w:szCs w:val="20"/>
              </w:rPr>
              <w:t xml:space="preserve">       </w:t>
            </w:r>
            <w:r w:rsidRPr="0063413A">
              <w:rPr>
                <w:sz w:val="18"/>
                <w:szCs w:val="20"/>
              </w:rPr>
              <w:t>(Ф.И.О.)</w:t>
            </w:r>
          </w:p>
          <w:p w:rsidR="003A4846" w:rsidRPr="0063413A" w:rsidRDefault="003A4846" w:rsidP="001E1C24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3A4846" w:rsidRPr="00CE0801" w:rsidTr="001E1C24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4846" w:rsidRPr="0063413A" w:rsidRDefault="003A4846" w:rsidP="001E1C24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  <w:p w:rsidR="003A4846" w:rsidRPr="0063413A" w:rsidRDefault="003A4846" w:rsidP="001E1C24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 w:rsidRPr="0063413A">
              <w:rPr>
                <w:sz w:val="28"/>
                <w:szCs w:val="28"/>
              </w:rPr>
              <w:t>Дата сдачи (защиты):</w:t>
            </w:r>
          </w:p>
          <w:p w:rsidR="003A4846" w:rsidRPr="0063413A" w:rsidRDefault="003A4846" w:rsidP="001E1C24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  <w:r w:rsidRPr="0063413A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3A4846" w:rsidRPr="0063413A" w:rsidTr="001E1C24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3A4846" w:rsidRPr="0063413A" w:rsidRDefault="003A4846" w:rsidP="001E1C24">
            <w:pPr>
              <w:snapToGrid w:val="0"/>
              <w:spacing w:after="100" w:afterAutospacing="1" w:line="256" w:lineRule="auto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3A4846" w:rsidRPr="0063413A" w:rsidRDefault="003A4846" w:rsidP="001E1C24">
            <w:pPr>
              <w:spacing w:line="256" w:lineRule="auto"/>
              <w:rPr>
                <w:sz w:val="28"/>
                <w:szCs w:val="28"/>
              </w:rPr>
            </w:pPr>
            <w:r w:rsidRPr="0063413A">
              <w:rPr>
                <w:sz w:val="28"/>
                <w:szCs w:val="28"/>
              </w:rPr>
              <w:t>- Балльная оценка:</w:t>
            </w:r>
          </w:p>
          <w:p w:rsidR="003A4846" w:rsidRPr="0063413A" w:rsidRDefault="003A4846" w:rsidP="001E1C24">
            <w:pPr>
              <w:spacing w:line="256" w:lineRule="auto"/>
              <w:rPr>
                <w:sz w:val="28"/>
                <w:szCs w:val="28"/>
              </w:rPr>
            </w:pPr>
            <w:r w:rsidRPr="0063413A">
              <w:rPr>
                <w:sz w:val="28"/>
                <w:szCs w:val="28"/>
              </w:rPr>
              <w:t xml:space="preserve">- Оценка: </w:t>
            </w:r>
          </w:p>
        </w:tc>
      </w:tr>
    </w:tbl>
    <w:p w:rsidR="003A4846" w:rsidRPr="0063413A" w:rsidRDefault="003A4846" w:rsidP="003A4846">
      <w:pPr>
        <w:rPr>
          <w:sz w:val="28"/>
          <w:szCs w:val="28"/>
        </w:rPr>
      </w:pPr>
    </w:p>
    <w:p w:rsidR="003A4846" w:rsidRPr="0063413A" w:rsidRDefault="003A4846" w:rsidP="003A4846">
      <w:pPr>
        <w:jc w:val="center"/>
        <w:rPr>
          <w:sz w:val="28"/>
          <w:szCs w:val="28"/>
        </w:rPr>
      </w:pPr>
    </w:p>
    <w:p w:rsidR="003A4846" w:rsidRPr="0063413A" w:rsidRDefault="003A4846" w:rsidP="003A4846">
      <w:pPr>
        <w:jc w:val="center"/>
        <w:rPr>
          <w:sz w:val="28"/>
          <w:szCs w:val="28"/>
        </w:rPr>
      </w:pPr>
      <w:r w:rsidRPr="0063413A">
        <w:rPr>
          <w:sz w:val="28"/>
          <w:szCs w:val="28"/>
        </w:rPr>
        <w:t>Калуга, 2019</w:t>
      </w:r>
    </w:p>
    <w:p w:rsidR="003A4846" w:rsidRDefault="003A4846" w:rsidP="000E6E75">
      <w:pPr>
        <w:spacing w:line="360" w:lineRule="auto"/>
        <w:jc w:val="both"/>
        <w:rPr>
          <w:b/>
          <w:sz w:val="28"/>
        </w:rPr>
      </w:pPr>
    </w:p>
    <w:p w:rsidR="00341417" w:rsidRDefault="00341417" w:rsidP="000E6E75">
      <w:pPr>
        <w:spacing w:line="360" w:lineRule="auto"/>
        <w:jc w:val="both"/>
        <w:rPr>
          <w:b/>
          <w:sz w:val="28"/>
        </w:rPr>
      </w:pPr>
    </w:p>
    <w:p w:rsidR="000078DB" w:rsidRDefault="00341417" w:rsidP="000078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</w:rPr>
        <w:lastRenderedPageBreak/>
        <w:t>Цель</w:t>
      </w:r>
      <w:r w:rsidR="00AA0E04">
        <w:rPr>
          <w:sz w:val="28"/>
        </w:rPr>
        <w:t xml:space="preserve">: </w:t>
      </w:r>
      <w:r w:rsidR="00CB564C">
        <w:rPr>
          <w:sz w:val="28"/>
          <w:szCs w:val="28"/>
        </w:rPr>
        <w:t xml:space="preserve">изучить способы создания </w:t>
      </w:r>
      <w:r w:rsidR="00CB564C">
        <w:rPr>
          <w:sz w:val="28"/>
          <w:szCs w:val="28"/>
          <w:lang w:val="en-US"/>
        </w:rPr>
        <w:t>SDI</w:t>
      </w:r>
      <w:r w:rsidR="00CB564C">
        <w:rPr>
          <w:sz w:val="28"/>
          <w:szCs w:val="28"/>
        </w:rPr>
        <w:t xml:space="preserve"> приложений. Освоить приёмы работы с </w:t>
      </w:r>
      <w:r w:rsidR="00CB564C">
        <w:rPr>
          <w:sz w:val="28"/>
          <w:szCs w:val="28"/>
          <w:lang w:val="en-US"/>
        </w:rPr>
        <w:t>SDI</w:t>
      </w:r>
      <w:r w:rsidR="00CB564C" w:rsidRPr="00262D1B">
        <w:rPr>
          <w:sz w:val="28"/>
          <w:szCs w:val="28"/>
        </w:rPr>
        <w:t xml:space="preserve"> </w:t>
      </w:r>
      <w:r w:rsidR="00CB564C">
        <w:rPr>
          <w:sz w:val="28"/>
          <w:szCs w:val="28"/>
        </w:rPr>
        <w:t>приложениями.</w:t>
      </w:r>
    </w:p>
    <w:p w:rsidR="000078DB" w:rsidRDefault="000078DB" w:rsidP="000078D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часть:</w:t>
      </w:r>
    </w:p>
    <w:p w:rsidR="000078DB" w:rsidRPr="000078DB" w:rsidRDefault="000078DB" w:rsidP="000078DB">
      <w:pPr>
        <w:pStyle w:val="ae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0078DB">
        <w:rPr>
          <w:rStyle w:val="HTML"/>
          <w:b/>
          <w:bCs/>
          <w:color w:val="000000"/>
          <w:sz w:val="28"/>
          <w:szCs w:val="28"/>
          <w:bdr w:val="none" w:sz="0" w:space="0" w:color="auto" w:frame="1"/>
        </w:rPr>
        <w:t>DI-приложения</w:t>
      </w:r>
      <w:r w:rsidRPr="000078DB">
        <w:rPr>
          <w:rStyle w:val="apple-converted-space"/>
          <w:color w:val="000000"/>
          <w:sz w:val="28"/>
          <w:szCs w:val="28"/>
        </w:rPr>
        <w:t> </w:t>
      </w:r>
      <w:r w:rsidRPr="000078DB">
        <w:rPr>
          <w:color w:val="000000"/>
          <w:sz w:val="28"/>
          <w:szCs w:val="28"/>
        </w:rPr>
        <w:t xml:space="preserve">имеют одно главное окно и могут при необходимости отображать диалоговые окна, но не имеют подчиненных окон. </w:t>
      </w:r>
      <w:r w:rsidRPr="000078DB">
        <w:rPr>
          <w:color w:val="000000"/>
          <w:sz w:val="28"/>
          <w:szCs w:val="28"/>
        </w:rPr>
        <w:t> </w:t>
      </w:r>
    </w:p>
    <w:p w:rsidR="000078DB" w:rsidRPr="000078DB" w:rsidRDefault="000078DB" w:rsidP="000078DB">
      <w:pPr>
        <w:pStyle w:val="ae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0078DB">
        <w:rPr>
          <w:color w:val="000000"/>
          <w:sz w:val="28"/>
          <w:szCs w:val="28"/>
        </w:rPr>
        <w:t>Для</w:t>
      </w:r>
      <w:r w:rsidRPr="000078DB">
        <w:rPr>
          <w:rStyle w:val="apple-converted-space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 </w:t>
      </w:r>
      <w:r w:rsidRPr="000078DB">
        <w:rPr>
          <w:rStyle w:val="HTML"/>
          <w:b/>
          <w:bCs/>
          <w:color w:val="000000"/>
          <w:sz w:val="28"/>
          <w:szCs w:val="28"/>
          <w:bdr w:val="none" w:sz="0" w:space="0" w:color="auto" w:frame="1"/>
        </w:rPr>
        <w:t>SDI-приложений</w:t>
      </w:r>
      <w:r w:rsidRPr="000078DB">
        <w:rPr>
          <w:rStyle w:val="apple-converted-space"/>
          <w:color w:val="000000"/>
          <w:sz w:val="28"/>
          <w:szCs w:val="28"/>
        </w:rPr>
        <w:t> </w:t>
      </w:r>
      <w:r w:rsidRPr="000078DB">
        <w:rPr>
          <w:color w:val="000000"/>
          <w:sz w:val="28"/>
          <w:szCs w:val="28"/>
        </w:rPr>
        <w:t xml:space="preserve">он создается на основе </w:t>
      </w:r>
      <w:proofErr w:type="spellStart"/>
      <w:r w:rsidRPr="000078DB">
        <w:rPr>
          <w:color w:val="000000"/>
          <w:sz w:val="28"/>
          <w:szCs w:val="28"/>
        </w:rPr>
        <w:t>CFrameWnd</w:t>
      </w:r>
      <w:proofErr w:type="spellEnd"/>
      <w:r w:rsidRPr="000078DB">
        <w:rPr>
          <w:color w:val="000000"/>
          <w:sz w:val="28"/>
          <w:szCs w:val="28"/>
        </w:rPr>
        <w:t xml:space="preserve">, а для MDI-приложений - на базе </w:t>
      </w:r>
      <w:proofErr w:type="spellStart"/>
      <w:r w:rsidRPr="000078DB">
        <w:rPr>
          <w:color w:val="000000"/>
          <w:sz w:val="28"/>
          <w:szCs w:val="28"/>
        </w:rPr>
        <w:t>CMDIChildWnd</w:t>
      </w:r>
      <w:proofErr w:type="spellEnd"/>
      <w:r w:rsidRPr="000078DB">
        <w:rPr>
          <w:color w:val="000000"/>
          <w:sz w:val="28"/>
          <w:szCs w:val="28"/>
        </w:rPr>
        <w:t xml:space="preserve">. </w:t>
      </w:r>
      <w:r w:rsidRPr="000078DB">
        <w:rPr>
          <w:color w:val="000000"/>
          <w:sz w:val="28"/>
          <w:szCs w:val="28"/>
        </w:rPr>
        <w:t> </w:t>
      </w:r>
    </w:p>
    <w:p w:rsidR="000078DB" w:rsidRPr="000078DB" w:rsidRDefault="000078DB" w:rsidP="000078DB">
      <w:pPr>
        <w:pStyle w:val="ae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0078DB">
        <w:rPr>
          <w:color w:val="000000"/>
          <w:sz w:val="28"/>
          <w:szCs w:val="28"/>
        </w:rPr>
        <w:t>Подобно</w:t>
      </w:r>
      <w:r w:rsidRPr="000078DB">
        <w:rPr>
          <w:rStyle w:val="apple-converted-space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 </w:t>
      </w:r>
      <w:r w:rsidRPr="000078DB">
        <w:rPr>
          <w:rStyle w:val="HTML"/>
          <w:b/>
          <w:bCs/>
          <w:color w:val="000000"/>
          <w:sz w:val="28"/>
          <w:szCs w:val="28"/>
          <w:bdr w:val="none" w:sz="0" w:space="0" w:color="auto" w:frame="1"/>
        </w:rPr>
        <w:t>SDI-приложению</w:t>
      </w:r>
      <w:r w:rsidRPr="000078DB">
        <w:rPr>
          <w:color w:val="000000"/>
          <w:sz w:val="28"/>
          <w:szCs w:val="28"/>
        </w:rPr>
        <w:t xml:space="preserve">, класс документа MDI-приложения хранит данные документа и выполняет ввод / вывод файлов. Однако программа с многодокументным интерфейсом создает отдельные экземпляры этого класса для каждого открытого документа вместо повторного использования одного и того же экземпляра. </w:t>
      </w:r>
      <w:r w:rsidRPr="000078DB">
        <w:rPr>
          <w:color w:val="000000"/>
          <w:sz w:val="28"/>
          <w:szCs w:val="28"/>
        </w:rPr>
        <w:t> </w:t>
      </w:r>
    </w:p>
    <w:p w:rsidR="000078DB" w:rsidRDefault="000078DB" w:rsidP="000078DB">
      <w:pPr>
        <w:pStyle w:val="ae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0078DB">
        <w:rPr>
          <w:color w:val="000000"/>
          <w:sz w:val="28"/>
          <w:szCs w:val="28"/>
        </w:rPr>
        <w:t>В</w:t>
      </w:r>
      <w:r w:rsidRPr="000078DB">
        <w:rPr>
          <w:rStyle w:val="apple-converted-space"/>
          <w:b/>
          <w:bCs/>
          <w:i/>
          <w:iCs/>
          <w:color w:val="000000"/>
          <w:sz w:val="28"/>
          <w:szCs w:val="28"/>
          <w:bdr w:val="none" w:sz="0" w:space="0" w:color="auto" w:frame="1"/>
        </w:rPr>
        <w:t> </w:t>
      </w:r>
      <w:r w:rsidRPr="000078DB">
        <w:rPr>
          <w:rStyle w:val="HTML"/>
          <w:b/>
          <w:bCs/>
          <w:color w:val="000000"/>
          <w:sz w:val="28"/>
          <w:szCs w:val="28"/>
          <w:bdr w:val="none" w:sz="0" w:space="0" w:color="auto" w:frame="1"/>
        </w:rPr>
        <w:t>SDI-приложениях</w:t>
      </w:r>
      <w:r w:rsidRPr="000078DB">
        <w:rPr>
          <w:rStyle w:val="apple-converted-space"/>
          <w:color w:val="000000"/>
          <w:sz w:val="28"/>
          <w:szCs w:val="28"/>
        </w:rPr>
        <w:t> </w:t>
      </w:r>
      <w:r w:rsidRPr="000078DB">
        <w:rPr>
          <w:color w:val="000000"/>
          <w:sz w:val="28"/>
          <w:szCs w:val="28"/>
        </w:rPr>
        <w:t xml:space="preserve">главное окно является и окном документа. В MDI-приложениях окна, содержащие открытые документы, располагаются внутри главного окна приложения, при этом активизация того или иного документа может приводить к изменению элементов приложения, например, меню и панелей инструментов. </w:t>
      </w:r>
    </w:p>
    <w:p w:rsidR="000078DB" w:rsidRPr="000078DB" w:rsidRDefault="000078DB" w:rsidP="000078DB">
      <w:pPr>
        <w:pStyle w:val="ae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0078DB">
        <w:rPr>
          <w:color w:val="000000"/>
          <w:sz w:val="28"/>
          <w:szCs w:val="28"/>
        </w:rPr>
        <w:t xml:space="preserve">За основу взято SDI-приложение, построенное с использованием мастера </w:t>
      </w:r>
      <w:proofErr w:type="spellStart"/>
      <w:r w:rsidRPr="000078DB">
        <w:rPr>
          <w:color w:val="000000"/>
          <w:sz w:val="28"/>
          <w:szCs w:val="28"/>
        </w:rPr>
        <w:t>AppWizard</w:t>
      </w:r>
      <w:proofErr w:type="spellEnd"/>
      <w:r w:rsidRPr="000078DB">
        <w:rPr>
          <w:color w:val="000000"/>
          <w:sz w:val="28"/>
          <w:szCs w:val="28"/>
        </w:rPr>
        <w:t xml:space="preserve">, поэтому мы не будем приводить весь код, а ограничимся фрагментами, которые иллюстрируют соответствующие аспекты работы с меню в динамическом режиме. Для того чтобы открыть доступ к нему, необходимо в системном меню выбрать элемент Разблокировать меню Цвет </w:t>
      </w:r>
      <w:proofErr w:type="gramStart"/>
      <w:r w:rsidRPr="000078DB">
        <w:rPr>
          <w:color w:val="000000"/>
          <w:sz w:val="28"/>
          <w:szCs w:val="28"/>
        </w:rPr>
        <w:t>( рис.</w:t>
      </w:r>
      <w:proofErr w:type="gramEnd"/>
      <w:r w:rsidRPr="000078DB">
        <w:rPr>
          <w:color w:val="000000"/>
          <w:sz w:val="28"/>
          <w:szCs w:val="28"/>
        </w:rPr>
        <w:t xml:space="preserve"> 61), который при этом будет отмечен галочкой. </w:t>
      </w:r>
    </w:p>
    <w:p w:rsidR="000078DB" w:rsidRDefault="000078DB" w:rsidP="000078DB">
      <w:pPr>
        <w:pStyle w:val="ae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0078DB">
        <w:rPr>
          <w:color w:val="000000"/>
          <w:sz w:val="28"/>
          <w:szCs w:val="28"/>
        </w:rPr>
        <w:t xml:space="preserve">Как и в SDI-приложении класс главного окна MDI-приложения управляет главным окном программы. Однако в MDI-программе главное окно не содержит единственное окно представления, служащее для просмотра документа. Вместо этого оно содержит рабочую область приложения. Таким образом, класс главного окна не связан с определенным типом документа и не включен в шаблон документа. </w:t>
      </w:r>
    </w:p>
    <w:p w:rsidR="000078DB" w:rsidRDefault="000078DB" w:rsidP="000078DB">
      <w:pPr>
        <w:pStyle w:val="ae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0078DB">
        <w:rPr>
          <w:color w:val="000000"/>
          <w:sz w:val="28"/>
          <w:szCs w:val="28"/>
        </w:rPr>
        <w:lastRenderedPageBreak/>
        <w:t xml:space="preserve">В дополнение к четырем классам, используемым в SDI-приложениях, MDI-приложения используют класс дочернего масштабируемого окна. Этот класс управляет дочерними окнами, создаваемыми для каждого открытого документа. Каждое дочернее окно отображается в рабочей области приложения и содержит окно представления для отображения документа. </w:t>
      </w:r>
    </w:p>
    <w:p w:rsidR="000078DB" w:rsidRPr="000078DB" w:rsidRDefault="000078DB" w:rsidP="000078DB">
      <w:pPr>
        <w:spacing w:line="360" w:lineRule="auto"/>
        <w:jc w:val="both"/>
        <w:rPr>
          <w:b/>
          <w:bCs/>
          <w:sz w:val="28"/>
          <w:szCs w:val="28"/>
        </w:rPr>
      </w:pPr>
    </w:p>
    <w:p w:rsidR="000078DB" w:rsidRDefault="000078DB" w:rsidP="00CB564C">
      <w:pPr>
        <w:spacing w:line="276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Практическая часть:</w:t>
      </w:r>
    </w:p>
    <w:p w:rsidR="00CB564C" w:rsidRPr="00CB564C" w:rsidRDefault="00B27FD7" w:rsidP="00CB564C">
      <w:pPr>
        <w:spacing w:line="276" w:lineRule="auto"/>
        <w:jc w:val="both"/>
        <w:rPr>
          <w:sz w:val="28"/>
        </w:rPr>
      </w:pPr>
      <w:r>
        <w:rPr>
          <w:sz w:val="28"/>
        </w:rPr>
        <w:tab/>
      </w:r>
    </w:p>
    <w:p w:rsidR="002B017A" w:rsidRDefault="002B017A" w:rsidP="000E6E75">
      <w:pPr>
        <w:spacing w:line="360" w:lineRule="auto"/>
        <w:rPr>
          <w:b/>
          <w:sz w:val="28"/>
          <w:szCs w:val="20"/>
        </w:rPr>
      </w:pPr>
      <w:r>
        <w:rPr>
          <w:b/>
          <w:sz w:val="28"/>
        </w:rPr>
        <w:t>Задание:</w:t>
      </w:r>
    </w:p>
    <w:p w:rsidR="00CB564C" w:rsidRDefault="00CB564C" w:rsidP="00CB564C">
      <w:pPr>
        <w:pStyle w:val="af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работы с графами через матрицу смежности</w:t>
      </w:r>
      <w:r w:rsidRPr="001718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Программа должна обеспечивать создание новой матрицы, удаление и добавление вершин графа. Обеспечивать свойство симметричности. Чтение и сохранение информации о графе. Заполнение элементов матрицы должно происходить по двойному щелчку левой кнопки мыши или нажатия клавиши пробел. Изучить основные функции работы с элементом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ActiveX</w:t>
      </w:r>
      <w:r w:rsidRPr="00514D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FlexGrid</w:t>
      </w:r>
      <w:proofErr w:type="spellEnd"/>
      <w:r w:rsidRPr="00514D26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Каждому пункту должна соответствовать ускоряющая клавиша и кнопка на панели инструментов.</w:t>
      </w:r>
    </w:p>
    <w:p w:rsidR="00CB564C" w:rsidRPr="00514D26" w:rsidRDefault="00CB564C" w:rsidP="00CB564C">
      <w:pPr>
        <w:pStyle w:val="af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6E75" w:rsidRPr="00AA0821" w:rsidRDefault="00F13D62" w:rsidP="00AA0E04">
      <w:pPr>
        <w:autoSpaceDE w:val="0"/>
        <w:autoSpaceDN w:val="0"/>
        <w:adjustRightInd w:val="0"/>
        <w:rPr>
          <w:b/>
          <w:sz w:val="28"/>
        </w:rPr>
      </w:pPr>
      <w:r>
        <w:rPr>
          <w:b/>
          <w:sz w:val="28"/>
        </w:rPr>
        <w:t xml:space="preserve">Код </w:t>
      </w:r>
      <w:r w:rsidR="000E6E75" w:rsidRPr="00B27FD7">
        <w:rPr>
          <w:b/>
          <w:sz w:val="28"/>
        </w:rPr>
        <w:t xml:space="preserve"> </w:t>
      </w:r>
      <w:r w:rsidR="000E6E75" w:rsidRPr="000E6E75">
        <w:rPr>
          <w:b/>
          <w:sz w:val="28"/>
        </w:rPr>
        <w:t>программы</w:t>
      </w:r>
      <w:r w:rsidR="000E6E75" w:rsidRPr="00B27FD7">
        <w:rPr>
          <w:b/>
          <w:sz w:val="28"/>
        </w:rPr>
        <w:t>:</w:t>
      </w:r>
    </w:p>
    <w:p w:rsidR="00B27FD7" w:rsidRDefault="00B27FD7" w:rsidP="00B27F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C050A" w:rsidRPr="000078DB" w:rsidRDefault="00AC050A" w:rsidP="00AC050A">
      <w:pPr>
        <w:rPr>
          <w:rFonts w:ascii="Courier New" w:hAnsi="Courier New" w:cs="Courier New"/>
          <w:sz w:val="20"/>
          <w:szCs w:val="20"/>
          <w:lang w:val="en-US"/>
        </w:rPr>
      </w:pPr>
      <w:r w:rsidRPr="000078DB">
        <w:rPr>
          <w:rFonts w:ascii="Courier New" w:hAnsi="Courier New" w:cs="Courier New"/>
          <w:sz w:val="20"/>
          <w:szCs w:val="20"/>
        </w:rPr>
        <w:t>// MFCApplication7View.cpp: реализация класса CMFCApplication7View</w:t>
      </w:r>
      <w:r w:rsidRPr="000078DB">
        <w:rPr>
          <w:rFonts w:ascii="Courier New" w:hAnsi="Courier New" w:cs="Courier New"/>
          <w:sz w:val="20"/>
          <w:szCs w:val="20"/>
        </w:rPr>
        <w:br/>
        <w:t>//</w:t>
      </w:r>
      <w:r w:rsidRPr="000078DB">
        <w:rPr>
          <w:rFonts w:ascii="Courier New" w:hAnsi="Courier New" w:cs="Courier New"/>
          <w:sz w:val="20"/>
          <w:szCs w:val="20"/>
        </w:rPr>
        <w:br/>
      </w:r>
      <w:r w:rsidRPr="000078DB">
        <w:rPr>
          <w:rFonts w:ascii="Courier New" w:hAnsi="Courier New" w:cs="Courier New"/>
          <w:sz w:val="20"/>
          <w:szCs w:val="20"/>
        </w:rPr>
        <w:br/>
      </w:r>
      <w:hyperlink r:id="rId6" w:history="1">
        <w:r w:rsidRPr="000078DB">
          <w:rPr>
            <w:rStyle w:val="ad"/>
            <w:rFonts w:ascii="Courier New" w:hAnsi="Courier New" w:cs="Courier New"/>
            <w:sz w:val="20"/>
            <w:szCs w:val="20"/>
          </w:rPr>
          <w:t>#</w:t>
        </w:r>
        <w:proofErr w:type="spellStart"/>
        <w:r w:rsidRPr="000078DB">
          <w:rPr>
            <w:rStyle w:val="ad"/>
            <w:rFonts w:ascii="Courier New" w:hAnsi="Courier New" w:cs="Courier New"/>
            <w:sz w:val="20"/>
            <w:szCs w:val="20"/>
          </w:rPr>
          <w:t>include</w:t>
        </w:r>
        <w:proofErr w:type="spellEnd"/>
      </w:hyperlink>
      <w:r w:rsidRPr="000078DB">
        <w:rPr>
          <w:rFonts w:ascii="Courier New" w:hAnsi="Courier New" w:cs="Courier New"/>
          <w:sz w:val="20"/>
          <w:szCs w:val="20"/>
        </w:rPr>
        <w:t> "</w:t>
      </w:r>
      <w:proofErr w:type="spellStart"/>
      <w:r w:rsidRPr="000078DB">
        <w:rPr>
          <w:rFonts w:ascii="Courier New" w:hAnsi="Courier New" w:cs="Courier New"/>
          <w:sz w:val="20"/>
          <w:szCs w:val="20"/>
        </w:rPr>
        <w:t>pch.h</w:t>
      </w:r>
      <w:proofErr w:type="spellEnd"/>
      <w:r w:rsidRPr="000078DB">
        <w:rPr>
          <w:rFonts w:ascii="Courier New" w:hAnsi="Courier New" w:cs="Courier New"/>
          <w:sz w:val="20"/>
          <w:szCs w:val="20"/>
        </w:rPr>
        <w:t>"</w:t>
      </w:r>
      <w:r w:rsidRPr="000078DB">
        <w:rPr>
          <w:rFonts w:ascii="Courier New" w:hAnsi="Courier New" w:cs="Courier New"/>
          <w:sz w:val="20"/>
          <w:szCs w:val="20"/>
        </w:rPr>
        <w:br/>
      </w:r>
      <w:hyperlink r:id="rId7" w:history="1">
        <w:r w:rsidRPr="000078DB">
          <w:rPr>
            <w:rStyle w:val="ad"/>
            <w:rFonts w:ascii="Courier New" w:hAnsi="Courier New" w:cs="Courier New"/>
            <w:sz w:val="20"/>
            <w:szCs w:val="20"/>
          </w:rPr>
          <w:t>#</w:t>
        </w:r>
        <w:proofErr w:type="spellStart"/>
        <w:r w:rsidRPr="000078DB">
          <w:rPr>
            <w:rStyle w:val="ad"/>
            <w:rFonts w:ascii="Courier New" w:hAnsi="Courier New" w:cs="Courier New"/>
            <w:sz w:val="20"/>
            <w:szCs w:val="20"/>
          </w:rPr>
          <w:t>include</w:t>
        </w:r>
        <w:proofErr w:type="spellEnd"/>
      </w:hyperlink>
      <w:r w:rsidRPr="000078DB">
        <w:rPr>
          <w:rFonts w:ascii="Courier New" w:hAnsi="Courier New" w:cs="Courier New"/>
          <w:sz w:val="20"/>
          <w:szCs w:val="20"/>
        </w:rPr>
        <w:t> "</w:t>
      </w:r>
      <w:proofErr w:type="spellStart"/>
      <w:r w:rsidRPr="000078DB">
        <w:rPr>
          <w:rFonts w:ascii="Courier New" w:hAnsi="Courier New" w:cs="Courier New"/>
          <w:sz w:val="20"/>
          <w:szCs w:val="20"/>
        </w:rPr>
        <w:t>framework.h</w:t>
      </w:r>
      <w:proofErr w:type="spellEnd"/>
      <w:r w:rsidRPr="000078DB">
        <w:rPr>
          <w:rFonts w:ascii="Courier New" w:hAnsi="Courier New" w:cs="Courier New"/>
          <w:sz w:val="20"/>
          <w:szCs w:val="20"/>
        </w:rPr>
        <w:t>"</w:t>
      </w:r>
      <w:r w:rsidRPr="000078DB">
        <w:rPr>
          <w:rFonts w:ascii="Courier New" w:hAnsi="Courier New" w:cs="Courier New"/>
          <w:sz w:val="20"/>
          <w:szCs w:val="20"/>
        </w:rPr>
        <w:br/>
      </w:r>
      <w:hyperlink r:id="rId8" w:history="1">
        <w:r w:rsidRPr="000078DB">
          <w:rPr>
            <w:rStyle w:val="ad"/>
            <w:rFonts w:ascii="Courier New" w:hAnsi="Courier New" w:cs="Courier New"/>
            <w:sz w:val="20"/>
            <w:szCs w:val="20"/>
          </w:rPr>
          <w:t>#</w:t>
        </w:r>
        <w:proofErr w:type="spellStart"/>
        <w:r w:rsidRPr="000078DB">
          <w:rPr>
            <w:rStyle w:val="ad"/>
            <w:rFonts w:ascii="Courier New" w:hAnsi="Courier New" w:cs="Courier New"/>
            <w:sz w:val="20"/>
            <w:szCs w:val="20"/>
          </w:rPr>
          <w:t>include</w:t>
        </w:r>
        <w:proofErr w:type="spellEnd"/>
      </w:hyperlink>
      <w:r w:rsidRPr="000078DB">
        <w:rPr>
          <w:rFonts w:ascii="Courier New" w:hAnsi="Courier New" w:cs="Courier New"/>
          <w:sz w:val="20"/>
          <w:szCs w:val="20"/>
        </w:rPr>
        <w:t> "</w:t>
      </w:r>
      <w:proofErr w:type="spellStart"/>
      <w:r w:rsidRPr="000078DB">
        <w:rPr>
          <w:rFonts w:ascii="Courier New" w:hAnsi="Courier New" w:cs="Courier New"/>
          <w:sz w:val="20"/>
          <w:szCs w:val="20"/>
        </w:rPr>
        <w:t>afxdialogex.h</w:t>
      </w:r>
      <w:proofErr w:type="spellEnd"/>
      <w:r w:rsidRPr="000078DB">
        <w:rPr>
          <w:rFonts w:ascii="Courier New" w:hAnsi="Courier New" w:cs="Courier New"/>
          <w:sz w:val="20"/>
          <w:szCs w:val="20"/>
        </w:rPr>
        <w:t>"</w:t>
      </w:r>
      <w:r w:rsidRPr="000078DB">
        <w:rPr>
          <w:rFonts w:ascii="Courier New" w:hAnsi="Courier New" w:cs="Courier New"/>
          <w:sz w:val="20"/>
          <w:szCs w:val="20"/>
        </w:rPr>
        <w:br/>
      </w:r>
      <w:hyperlink r:id="rId9" w:history="1">
        <w:r w:rsidRPr="000078DB">
          <w:rPr>
            <w:rStyle w:val="ad"/>
            <w:rFonts w:ascii="Courier New" w:hAnsi="Courier New" w:cs="Courier New"/>
            <w:sz w:val="20"/>
            <w:szCs w:val="20"/>
          </w:rPr>
          <w:t>#</w:t>
        </w:r>
        <w:proofErr w:type="spellStart"/>
        <w:r w:rsidRPr="000078DB">
          <w:rPr>
            <w:rStyle w:val="ad"/>
            <w:rFonts w:ascii="Courier New" w:hAnsi="Courier New" w:cs="Courier New"/>
            <w:sz w:val="20"/>
            <w:szCs w:val="20"/>
          </w:rPr>
          <w:t>include</w:t>
        </w:r>
        <w:proofErr w:type="spellEnd"/>
      </w:hyperlink>
      <w:r w:rsidRPr="000078DB">
        <w:rPr>
          <w:rFonts w:ascii="Courier New" w:hAnsi="Courier New" w:cs="Courier New"/>
          <w:sz w:val="20"/>
          <w:szCs w:val="20"/>
        </w:rPr>
        <w:t> "</w:t>
      </w:r>
      <w:proofErr w:type="spellStart"/>
      <w:r w:rsidRPr="000078DB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078DB">
        <w:rPr>
          <w:rFonts w:ascii="Courier New" w:hAnsi="Courier New" w:cs="Courier New"/>
          <w:sz w:val="20"/>
          <w:szCs w:val="20"/>
        </w:rPr>
        <w:t>"</w:t>
      </w:r>
      <w:r w:rsidRPr="000078DB">
        <w:rPr>
          <w:rFonts w:ascii="Courier New" w:hAnsi="Courier New" w:cs="Courier New"/>
          <w:sz w:val="20"/>
          <w:szCs w:val="20"/>
        </w:rPr>
        <w:br/>
      </w:r>
      <w:hyperlink r:id="rId10" w:history="1">
        <w:r w:rsidRPr="000078DB">
          <w:rPr>
            <w:rStyle w:val="ad"/>
            <w:rFonts w:ascii="Courier New" w:hAnsi="Courier New" w:cs="Courier New"/>
            <w:sz w:val="20"/>
            <w:szCs w:val="20"/>
          </w:rPr>
          <w:t>#</w:t>
        </w:r>
        <w:proofErr w:type="spellStart"/>
        <w:r w:rsidRPr="000078DB">
          <w:rPr>
            <w:rStyle w:val="ad"/>
            <w:rFonts w:ascii="Courier New" w:hAnsi="Courier New" w:cs="Courier New"/>
            <w:sz w:val="20"/>
            <w:szCs w:val="20"/>
          </w:rPr>
          <w:t>include</w:t>
        </w:r>
        <w:proofErr w:type="spellEnd"/>
      </w:hyperlink>
      <w:r w:rsidRPr="000078DB">
        <w:rPr>
          <w:rFonts w:ascii="Courier New" w:hAnsi="Courier New" w:cs="Courier New"/>
          <w:sz w:val="20"/>
          <w:szCs w:val="20"/>
        </w:rPr>
        <w:t> &lt;</w:t>
      </w:r>
      <w:proofErr w:type="spellStart"/>
      <w:r w:rsidRPr="000078DB">
        <w:rPr>
          <w:rFonts w:ascii="Courier New" w:hAnsi="Courier New" w:cs="Courier New"/>
          <w:sz w:val="20"/>
          <w:szCs w:val="20"/>
        </w:rPr>
        <w:t>cstdlib</w:t>
      </w:r>
      <w:proofErr w:type="spellEnd"/>
      <w:r w:rsidRPr="000078DB">
        <w:rPr>
          <w:rFonts w:ascii="Courier New" w:hAnsi="Courier New" w:cs="Courier New"/>
          <w:sz w:val="20"/>
          <w:szCs w:val="20"/>
        </w:rPr>
        <w:t>&gt;</w:t>
      </w:r>
      <w:r w:rsidRPr="000078DB">
        <w:rPr>
          <w:rFonts w:ascii="Courier New" w:hAnsi="Courier New" w:cs="Courier New"/>
          <w:sz w:val="20"/>
          <w:szCs w:val="20"/>
        </w:rPr>
        <w:br/>
      </w:r>
      <w:hyperlink r:id="rId11" w:history="1">
        <w:r w:rsidRPr="000078DB">
          <w:rPr>
            <w:rStyle w:val="ad"/>
            <w:rFonts w:ascii="Courier New" w:hAnsi="Courier New" w:cs="Courier New"/>
            <w:sz w:val="20"/>
            <w:szCs w:val="20"/>
          </w:rPr>
          <w:t>#</w:t>
        </w:r>
        <w:proofErr w:type="spellStart"/>
        <w:r w:rsidRPr="000078DB">
          <w:rPr>
            <w:rStyle w:val="ad"/>
            <w:rFonts w:ascii="Courier New" w:hAnsi="Courier New" w:cs="Courier New"/>
            <w:sz w:val="20"/>
            <w:szCs w:val="20"/>
          </w:rPr>
          <w:t>include</w:t>
        </w:r>
        <w:proofErr w:type="spellEnd"/>
      </w:hyperlink>
      <w:r w:rsidRPr="000078DB">
        <w:rPr>
          <w:rFonts w:ascii="Courier New" w:hAnsi="Courier New" w:cs="Courier New"/>
          <w:sz w:val="20"/>
          <w:szCs w:val="20"/>
        </w:rPr>
        <w:t> &lt;</w:t>
      </w:r>
      <w:proofErr w:type="spellStart"/>
      <w:r w:rsidRPr="000078DB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078DB">
        <w:rPr>
          <w:rFonts w:ascii="Courier New" w:hAnsi="Courier New" w:cs="Courier New"/>
          <w:sz w:val="20"/>
          <w:szCs w:val="20"/>
        </w:rPr>
        <w:t>&gt;</w:t>
      </w:r>
      <w:r w:rsidRPr="000078DB">
        <w:rPr>
          <w:rFonts w:ascii="Courier New" w:hAnsi="Courier New" w:cs="Courier New"/>
          <w:sz w:val="20"/>
          <w:szCs w:val="20"/>
        </w:rPr>
        <w:br/>
        <w:t>// SHARED_HANDLERS можно определить в обработчиках фильтров просмотра реализации проекта ATL, эскизов</w:t>
      </w:r>
      <w:r w:rsidRPr="000078DB">
        <w:rPr>
          <w:rFonts w:ascii="Courier New" w:hAnsi="Courier New" w:cs="Courier New"/>
          <w:sz w:val="20"/>
          <w:szCs w:val="20"/>
        </w:rPr>
        <w:br/>
        <w:t>// и поиска; позволяет совместно использовать код документа в данным проекте.</w:t>
      </w:r>
      <w:r w:rsidRPr="000078DB">
        <w:rPr>
          <w:rFonts w:ascii="Courier New" w:hAnsi="Courier New" w:cs="Courier New"/>
          <w:sz w:val="20"/>
          <w:szCs w:val="20"/>
        </w:rPr>
        <w:br/>
      </w:r>
      <w:hyperlink r:id="rId12" w:history="1">
        <w:r w:rsidRPr="000078DB">
          <w:rPr>
            <w:rStyle w:val="ad"/>
            <w:rFonts w:ascii="Courier New" w:hAnsi="Courier New" w:cs="Courier New"/>
            <w:sz w:val="20"/>
            <w:szCs w:val="20"/>
            <w:lang w:val="en-US"/>
          </w:rPr>
          <w:t>#</w:t>
        </w:r>
        <w:proofErr w:type="spellStart"/>
        <w:r w:rsidRPr="000078DB">
          <w:rPr>
            <w:rStyle w:val="ad"/>
            <w:rFonts w:ascii="Courier New" w:hAnsi="Courier New" w:cs="Courier New"/>
            <w:sz w:val="20"/>
            <w:szCs w:val="20"/>
            <w:lang w:val="en-US"/>
          </w:rPr>
          <w:t>ifndef</w:t>
        </w:r>
        <w:proofErr w:type="spellEnd"/>
      </w:hyperlink>
      <w:r w:rsidRPr="000078DB">
        <w:rPr>
          <w:rFonts w:ascii="Courier New" w:hAnsi="Courier New" w:cs="Courier New"/>
          <w:sz w:val="20"/>
          <w:szCs w:val="20"/>
          <w:lang w:val="en-US"/>
        </w:rPr>
        <w:t> SHARED_HANDLERS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hyperlink r:id="rId13" w:history="1">
        <w:r w:rsidRPr="000078DB">
          <w:rPr>
            <w:rStyle w:val="ad"/>
            <w:rFonts w:ascii="Courier New" w:hAnsi="Courier New" w:cs="Courier New"/>
            <w:sz w:val="20"/>
            <w:szCs w:val="20"/>
            <w:lang w:val="en-US"/>
          </w:rPr>
          <w:t>#include</w:t>
        </w:r>
      </w:hyperlink>
      <w:r w:rsidRPr="000078DB">
        <w:rPr>
          <w:rFonts w:ascii="Courier New" w:hAnsi="Courier New" w:cs="Courier New"/>
          <w:sz w:val="20"/>
          <w:szCs w:val="20"/>
          <w:lang w:val="en-US"/>
        </w:rPr>
        <w:t> "MFCApplication7.h"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hyperlink r:id="rId14" w:history="1">
        <w:r w:rsidRPr="000078DB">
          <w:rPr>
            <w:rStyle w:val="ad"/>
            <w:rFonts w:ascii="Courier New" w:hAnsi="Courier New" w:cs="Courier New"/>
            <w:sz w:val="20"/>
            <w:szCs w:val="20"/>
            <w:lang w:val="en-US"/>
          </w:rPr>
          <w:t>#endif</w:t>
        </w:r>
      </w:hyperlink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hyperlink r:id="rId15" w:history="1">
        <w:r w:rsidRPr="000078DB">
          <w:rPr>
            <w:rStyle w:val="ad"/>
            <w:rFonts w:ascii="Courier New" w:hAnsi="Courier New" w:cs="Courier New"/>
            <w:sz w:val="20"/>
            <w:szCs w:val="20"/>
            <w:lang w:val="en-US"/>
          </w:rPr>
          <w:t>#include</w:t>
        </w:r>
      </w:hyperlink>
      <w:r w:rsidRPr="000078DB">
        <w:rPr>
          <w:rFonts w:ascii="Courier New" w:hAnsi="Courier New" w:cs="Courier New"/>
          <w:sz w:val="20"/>
          <w:szCs w:val="20"/>
          <w:lang w:val="en-US"/>
        </w:rPr>
        <w:t> "MFCApplication7Doc.h"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hyperlink r:id="rId16" w:history="1">
        <w:r w:rsidRPr="000078DB">
          <w:rPr>
            <w:rStyle w:val="ad"/>
            <w:rFonts w:ascii="Courier New" w:hAnsi="Courier New" w:cs="Courier New"/>
            <w:sz w:val="20"/>
            <w:szCs w:val="20"/>
            <w:lang w:val="en-US"/>
          </w:rPr>
          <w:t>#include</w:t>
        </w:r>
      </w:hyperlink>
      <w:r w:rsidRPr="000078DB">
        <w:rPr>
          <w:rFonts w:ascii="Courier New" w:hAnsi="Courier New" w:cs="Courier New"/>
          <w:sz w:val="20"/>
          <w:szCs w:val="20"/>
          <w:lang w:val="en-US"/>
        </w:rPr>
        <w:t> "MFCApplication7View.h"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hyperlink r:id="rId17" w:history="1">
        <w:r w:rsidRPr="000078DB">
          <w:rPr>
            <w:rStyle w:val="ad"/>
            <w:rFonts w:ascii="Courier New" w:hAnsi="Courier New" w:cs="Courier New"/>
            <w:sz w:val="20"/>
            <w:szCs w:val="20"/>
            <w:lang w:val="en-US"/>
          </w:rPr>
          <w:t>#ifdef</w:t>
        </w:r>
      </w:hyperlink>
      <w:r w:rsidRPr="000078DB">
        <w:rPr>
          <w:rFonts w:ascii="Courier New" w:hAnsi="Courier New" w:cs="Courier New"/>
          <w:sz w:val="20"/>
          <w:szCs w:val="20"/>
          <w:lang w:val="en-US"/>
        </w:rPr>
        <w:t> _DEBUG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hyperlink r:id="rId18" w:history="1">
        <w:r w:rsidRPr="000078DB">
          <w:rPr>
            <w:rStyle w:val="ad"/>
            <w:rFonts w:ascii="Courier New" w:hAnsi="Courier New" w:cs="Courier New"/>
            <w:sz w:val="20"/>
            <w:szCs w:val="20"/>
            <w:lang w:val="en-US"/>
          </w:rPr>
          <w:t>#define</w:t>
        </w:r>
      </w:hyperlink>
      <w:r w:rsidRPr="000078DB">
        <w:rPr>
          <w:rFonts w:ascii="Courier New" w:hAnsi="Courier New" w:cs="Courier New"/>
          <w:sz w:val="20"/>
          <w:szCs w:val="20"/>
          <w:lang w:val="en-US"/>
        </w:rPr>
        <w:t> new DEBUG_NEW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hyperlink r:id="rId19" w:history="1">
        <w:r w:rsidRPr="000078DB">
          <w:rPr>
            <w:rStyle w:val="ad"/>
            <w:rFonts w:ascii="Courier New" w:hAnsi="Courier New" w:cs="Courier New"/>
            <w:sz w:val="20"/>
            <w:szCs w:val="20"/>
            <w:lang w:val="en-US"/>
          </w:rPr>
          <w:t>#endif</w:t>
        </w:r>
      </w:hyperlink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hyperlink r:id="rId20" w:history="1">
        <w:r w:rsidRPr="000078DB">
          <w:rPr>
            <w:rStyle w:val="ad"/>
            <w:rFonts w:ascii="Courier New" w:hAnsi="Courier New" w:cs="Courier New"/>
            <w:sz w:val="20"/>
            <w:szCs w:val="20"/>
            <w:lang w:val="en-US"/>
          </w:rPr>
          <w:t>#include</w:t>
        </w:r>
      </w:hyperlink>
      <w:r w:rsidRPr="000078DB">
        <w:rPr>
          <w:rFonts w:ascii="Courier New" w:hAnsi="Courier New" w:cs="Courier New"/>
          <w:sz w:val="20"/>
          <w:szCs w:val="20"/>
          <w:lang w:val="en-US"/>
        </w:rPr>
        <w:t> "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CDialogDel.h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"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using namespace std;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// CMFCApplication7View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IMPLEMENT_DYNCREATE(CMFCApplication7View,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CFormView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BEGIN_MESSAGE_MAP(CMFCApplication7View,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CFormView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ON_WM_CONTEXTMENU()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ON_WM_RBUTTONUP()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ON_WM_SIZE()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ON_COMMAND(ID_CELLCHANGE, &amp;CMFCApplication7View::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OnCellchange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ON_COMMAND(ID_ADD, &amp;CMFCApplication7View::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OnAdd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ON_COMMAND(ID_DELETE, &amp;CMFCApplication7View::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OnDelete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END_MESSAGE_MAP()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// </w:t>
      </w:r>
      <w:r w:rsidRPr="000078DB">
        <w:rPr>
          <w:rFonts w:ascii="Courier New" w:hAnsi="Courier New" w:cs="Courier New"/>
          <w:sz w:val="20"/>
          <w:szCs w:val="20"/>
        </w:rPr>
        <w:t>Создание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или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уничтожение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CMFCApplication7View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CMFCApplication7View::CMFCApplication7View()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: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CFormView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(IDD_MFCAPPLICATION7_FORM)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// TODO: </w:t>
      </w:r>
      <w:r w:rsidRPr="000078DB">
        <w:rPr>
          <w:rFonts w:ascii="Courier New" w:hAnsi="Courier New" w:cs="Courier New"/>
          <w:sz w:val="20"/>
          <w:szCs w:val="20"/>
        </w:rPr>
        <w:t>добавьте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код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создания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CMFCApplication7View::~CMFCApplication7View()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void CMFCApplication7View::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DoDataExchange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CDataExchange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pDX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CFormView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DoDataExchange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pDX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//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DDX_Control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pDX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, IDC_MSFLEXGRID1,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//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DDX_Control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pDX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, IDC_MSFLEXGRID1,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BOOL CMFCApplication7View::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PreCreateWindow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(CREATESTRUCT&amp; cs)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// TODO: </w:t>
      </w:r>
      <w:r w:rsidRPr="000078DB">
        <w:rPr>
          <w:rFonts w:ascii="Courier New" w:hAnsi="Courier New" w:cs="Courier New"/>
          <w:sz w:val="20"/>
          <w:szCs w:val="20"/>
        </w:rPr>
        <w:t>изменить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класс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Window </w:t>
      </w:r>
      <w:r w:rsidRPr="000078DB">
        <w:rPr>
          <w:rFonts w:ascii="Courier New" w:hAnsi="Courier New" w:cs="Courier New"/>
          <w:sz w:val="20"/>
          <w:szCs w:val="20"/>
        </w:rPr>
        <w:t>или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стили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посредством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изменения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// CREATESTRUCT cs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return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CFormView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PreCreateWindow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(cs);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void CMFCApplication7View::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OnInitialUpdate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CFormView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OnInitialUpdate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GetParentFrame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RecalcLayout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ResizeParentToFit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m_Grid.put_ColAlignment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(0, 3);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for (int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m_Grid.get_Cols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++)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m_Grid.put_ColAlignment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, 3);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str;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string str1 =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str = str1.c_str();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m_Grid.put_TextMatrix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, str);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m_Grid.put_TextMatrix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, 0, str);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m_Grid.put_Col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m_Grid.put_Row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m_Grid.put_CellBackColor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(0x111111);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void CMFCApplication7View::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OnRButtonUp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(UINT /*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nFlags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*/,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CPoint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point)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ClientToScreen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(&amp;point);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OnContextMenu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(this, point);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void CMFCApplication7View::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OnContextMenu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CWnd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* /*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pWnd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*/,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CPoint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point)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hyperlink r:id="rId21" w:history="1">
        <w:r w:rsidRPr="000078DB">
          <w:rPr>
            <w:rStyle w:val="ad"/>
            <w:rFonts w:ascii="Courier New" w:hAnsi="Courier New" w:cs="Courier New"/>
            <w:sz w:val="20"/>
            <w:szCs w:val="20"/>
            <w:lang w:val="en-US"/>
          </w:rPr>
          <w:t>#</w:t>
        </w:r>
        <w:proofErr w:type="spellStart"/>
        <w:r w:rsidRPr="000078DB">
          <w:rPr>
            <w:rStyle w:val="ad"/>
            <w:rFonts w:ascii="Courier New" w:hAnsi="Courier New" w:cs="Courier New"/>
            <w:sz w:val="20"/>
            <w:szCs w:val="20"/>
            <w:lang w:val="en-US"/>
          </w:rPr>
          <w:t>ifndef</w:t>
        </w:r>
        <w:proofErr w:type="spellEnd"/>
      </w:hyperlink>
      <w:r w:rsidRPr="000078DB">
        <w:rPr>
          <w:rFonts w:ascii="Courier New" w:hAnsi="Courier New" w:cs="Courier New"/>
          <w:sz w:val="20"/>
          <w:szCs w:val="20"/>
          <w:lang w:val="en-US"/>
        </w:rPr>
        <w:t> SHARED_HANDLERS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theApp.GetContextMenuManager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ShowPopupMenu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(IDR_POPUP_EDIT,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point.x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point.y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, this, TRUE);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hyperlink r:id="rId22" w:history="1">
        <w:r w:rsidRPr="000078DB">
          <w:rPr>
            <w:rStyle w:val="ad"/>
            <w:rFonts w:ascii="Courier New" w:hAnsi="Courier New" w:cs="Courier New"/>
            <w:sz w:val="20"/>
            <w:szCs w:val="20"/>
            <w:lang w:val="en-US"/>
          </w:rPr>
          <w:t>#endif</w:t>
        </w:r>
      </w:hyperlink>
      <w:r w:rsidRPr="000078D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// </w:t>
      </w:r>
      <w:r w:rsidRPr="000078DB">
        <w:rPr>
          <w:rFonts w:ascii="Courier New" w:hAnsi="Courier New" w:cs="Courier New"/>
          <w:sz w:val="20"/>
          <w:szCs w:val="20"/>
        </w:rPr>
        <w:t>Диагностика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CMFCApplication7View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hyperlink r:id="rId23" w:history="1">
        <w:r w:rsidRPr="000078DB">
          <w:rPr>
            <w:rStyle w:val="ad"/>
            <w:rFonts w:ascii="Courier New" w:hAnsi="Courier New" w:cs="Courier New"/>
            <w:sz w:val="20"/>
            <w:szCs w:val="20"/>
            <w:lang w:val="en-US"/>
          </w:rPr>
          <w:t>#ifdef</w:t>
        </w:r>
      </w:hyperlink>
      <w:r w:rsidRPr="000078DB">
        <w:rPr>
          <w:rFonts w:ascii="Courier New" w:hAnsi="Courier New" w:cs="Courier New"/>
          <w:sz w:val="20"/>
          <w:szCs w:val="20"/>
          <w:lang w:val="en-US"/>
        </w:rPr>
        <w:t> _DEBUG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void CMFCApplication7View::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AssertValid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 const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CFormView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AssertValid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void CMFCApplication7View::Dump(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CDumpContext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&amp; dc) const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CFormView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::Dump(dc);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CMFCApplication7Doc* CMFCApplication7View::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GetDocument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() const // </w:t>
      </w:r>
      <w:r w:rsidRPr="000078DB">
        <w:rPr>
          <w:rFonts w:ascii="Courier New" w:hAnsi="Courier New" w:cs="Courier New"/>
          <w:sz w:val="20"/>
          <w:szCs w:val="20"/>
        </w:rPr>
        <w:t>встроена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неотлаженная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версия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ASSERT(m_pDocument-&gt;IsKindOf(RUNTIME_CLASS(CMFCApplication7Doc)));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return (CMFCApplication7Doc*)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m_pDocument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hyperlink r:id="rId24" w:history="1">
        <w:r w:rsidRPr="000078DB">
          <w:rPr>
            <w:rStyle w:val="ad"/>
            <w:rFonts w:ascii="Courier New" w:hAnsi="Courier New" w:cs="Courier New"/>
            <w:sz w:val="20"/>
            <w:szCs w:val="20"/>
            <w:lang w:val="en-US"/>
          </w:rPr>
          <w:t>#endif</w:t>
        </w:r>
      </w:hyperlink>
      <w:r w:rsidRPr="000078DB">
        <w:rPr>
          <w:rFonts w:ascii="Courier New" w:hAnsi="Courier New" w:cs="Courier New"/>
          <w:sz w:val="20"/>
          <w:szCs w:val="20"/>
          <w:lang w:val="en-US"/>
        </w:rPr>
        <w:t> //_DEBUG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// </w:t>
      </w:r>
      <w:r w:rsidRPr="000078DB">
        <w:rPr>
          <w:rFonts w:ascii="Courier New" w:hAnsi="Courier New" w:cs="Courier New"/>
          <w:sz w:val="20"/>
          <w:szCs w:val="20"/>
        </w:rPr>
        <w:t>Обработчики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сообщений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CMFCApplication7View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void CMFCApplication7View::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OnSize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(UINT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nType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, int cx, int cy)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CFormView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OnSize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nType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, cx, cy);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if 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m_Grid.GetSafeHwnd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 == NULL) return;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m_Grid.MoveWindow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(5, 5, cx - 10, cy - 10);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// TODO: </w:t>
      </w:r>
      <w:r w:rsidRPr="000078DB">
        <w:rPr>
          <w:rFonts w:ascii="Courier New" w:hAnsi="Courier New" w:cs="Courier New"/>
          <w:sz w:val="20"/>
          <w:szCs w:val="20"/>
        </w:rPr>
        <w:t>добавьте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свой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код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обработчика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сообщений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void CMFCApplication7View::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OnCellchange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// TODO: </w:t>
      </w:r>
      <w:r w:rsidRPr="000078DB">
        <w:rPr>
          <w:rFonts w:ascii="Courier New" w:hAnsi="Courier New" w:cs="Courier New"/>
          <w:sz w:val="20"/>
          <w:szCs w:val="20"/>
        </w:rPr>
        <w:t>добавьте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свой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код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обработчика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команд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if 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m_Grid.get_Col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m_Grid.get_Row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()) return;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str =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m_Grid.get_Text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().Trim();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if 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str.IsEmpty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m_Grid.put_Text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("+");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else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m_Grid.put_Text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("");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GetDocument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SetModifiedFlag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(TRUE);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BEGIN_EVENTSINK_MAP(CMFCApplication7View,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CFormView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ON_EVENT(CMFCApplication7View, IDC_MSFLEXGRID1, DISPID_DBLCLICK, CMFCApplication7View::DblClickMsflexgrid1, VTS_NONE)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END_EVENTSINK_MAP()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void CMFCApplication7View::DblClickMsflexgrid1()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OnCellchange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// TODO: </w:t>
      </w:r>
      <w:r w:rsidRPr="000078DB">
        <w:rPr>
          <w:rFonts w:ascii="Courier New" w:hAnsi="Courier New" w:cs="Courier New"/>
          <w:sz w:val="20"/>
          <w:szCs w:val="20"/>
        </w:rPr>
        <w:t>добавьте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свой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код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обработчика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сообщений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void CMFCApplication7View::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OnAdd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// TODO: </w:t>
      </w:r>
      <w:r w:rsidRPr="000078DB">
        <w:rPr>
          <w:rFonts w:ascii="Courier New" w:hAnsi="Courier New" w:cs="Courier New"/>
          <w:sz w:val="20"/>
          <w:szCs w:val="20"/>
        </w:rPr>
        <w:t>добавьте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свой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код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обработчика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команд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int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nCount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m_Grid.get_Cols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 + 1;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m_Grid.put_Cols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nCount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m_Grid.put_Rows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nCount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str;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string str1 =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nCount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- 1);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str = str1.c_str();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m_Grid.put_ColAlignment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nCount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- 1, 3);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m_Grid.put_TextMatrix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nCount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- 1, str);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m_Grid.put_TextMatrix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nCount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- 1, 0,</w:t>
      </w:r>
    </w:p>
    <w:p w:rsidR="00AC050A" w:rsidRPr="000078DB" w:rsidRDefault="00AC050A" w:rsidP="00AC050A">
      <w:pPr>
        <w:rPr>
          <w:rFonts w:ascii="Courier New" w:hAnsi="Courier New" w:cs="Courier New"/>
          <w:sz w:val="20"/>
          <w:szCs w:val="20"/>
          <w:lang w:val="en-US"/>
        </w:rPr>
      </w:pPr>
      <w:r w:rsidRPr="000078DB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AC050A" w:rsidRPr="000078DB" w:rsidRDefault="00AC050A" w:rsidP="00AC050A">
      <w:pPr>
        <w:rPr>
          <w:rFonts w:ascii="Courier New" w:hAnsi="Courier New" w:cs="Courier New"/>
          <w:sz w:val="20"/>
          <w:szCs w:val="20"/>
          <w:lang w:val="en-US"/>
        </w:rPr>
      </w:pPr>
      <w:r w:rsidRPr="000078DB">
        <w:rPr>
          <w:rFonts w:ascii="Courier New" w:hAnsi="Courier New" w:cs="Courier New"/>
          <w:sz w:val="20"/>
          <w:szCs w:val="20"/>
          <w:lang w:val="en-US"/>
        </w:rPr>
        <w:t>str);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m_Grid.put_Col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nCount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- 1);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m_Grid.put_Row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nCount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- 1);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m_Grid.put_CellBackColor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(0x111111);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GetDocument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SetModifiedFlag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(TRUE);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void CMFCApplication7View::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OnDelete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if 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m_Grid.get_Cols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 &lt; 3) return;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CDialogDel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dg(this);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dg.m_pGrid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= &amp;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if 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dg.DoModal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 != IDOK) return;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for (int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dg.m_nList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+ 1;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m_Grid.get_Cols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() - 1;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++)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for (int j = 1; j &lt;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m_Grid.get_Rows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m_Grid.put_TextMatrix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(j,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m_Grid.get_TextMatrix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(j,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+ 1));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m_Grid.put_Col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+ 1);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m_Grid.put_Row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(j);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unsigned long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ulColor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m_Grid.get_CellBackColor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m_Grid.put_Col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m_Grid.put_CellBackColor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ulColor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for (int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dg.m_nList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+ 1;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m_Grid.get_Rows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() - 1;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++)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for (int j = 1; j &lt;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m_Grid.get_Cols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{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m_Grid.put_TextMatrix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, j,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m_Grid.get_TextMatrix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+ 1, j));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m_Grid.put_Col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(j);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m_Grid.put_Row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+ 1);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unsigned long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ulColor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m_Grid.get_CellBackColor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m_Grid.put_Row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m_Grid.put_CellBackColor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ulColor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m_Grid.put_Cols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m_Grid.get_Cols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 - 1);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m_Grid.put_Rows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78DB">
        <w:rPr>
          <w:rFonts w:ascii="Courier New" w:hAnsi="Courier New" w:cs="Courier New"/>
          <w:sz w:val="20"/>
          <w:szCs w:val="20"/>
          <w:lang w:val="en-US"/>
        </w:rPr>
        <w:t>m_Grid.get_Rows</w:t>
      </w:r>
      <w:proofErr w:type="spellEnd"/>
      <w:r w:rsidRPr="000078DB">
        <w:rPr>
          <w:rFonts w:ascii="Courier New" w:hAnsi="Courier New" w:cs="Courier New"/>
          <w:sz w:val="20"/>
          <w:szCs w:val="20"/>
          <w:lang w:val="en-US"/>
        </w:rPr>
        <w:t>() - 1);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 xml:space="preserve">// TODO: </w:t>
      </w:r>
      <w:r w:rsidRPr="000078DB">
        <w:rPr>
          <w:rFonts w:ascii="Courier New" w:hAnsi="Courier New" w:cs="Courier New"/>
          <w:sz w:val="20"/>
          <w:szCs w:val="20"/>
        </w:rPr>
        <w:t>добавьте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свой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код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обработчика</w:t>
      </w:r>
      <w:r w:rsidRPr="000078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78DB">
        <w:rPr>
          <w:rFonts w:ascii="Courier New" w:hAnsi="Courier New" w:cs="Courier New"/>
          <w:sz w:val="20"/>
          <w:szCs w:val="20"/>
        </w:rPr>
        <w:t>команд</w:t>
      </w:r>
      <w:r w:rsidRPr="000078DB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AC050A" w:rsidRPr="000078DB" w:rsidRDefault="00AC050A" w:rsidP="00AC050A">
      <w:pPr>
        <w:rPr>
          <w:rFonts w:eastAsiaTheme="minorHAnsi"/>
          <w:sz w:val="20"/>
          <w:szCs w:val="20"/>
          <w:lang w:val="en-US"/>
        </w:rPr>
      </w:pPr>
    </w:p>
    <w:p w:rsidR="00AC050A" w:rsidRPr="000078DB" w:rsidRDefault="00AC050A" w:rsidP="00AC050A">
      <w:pPr>
        <w:rPr>
          <w:rFonts w:eastAsiaTheme="minorHAnsi"/>
          <w:sz w:val="22"/>
          <w:szCs w:val="22"/>
          <w:lang w:val="en-US"/>
        </w:rPr>
      </w:pPr>
    </w:p>
    <w:p w:rsidR="00F211C7" w:rsidRPr="00F211C7" w:rsidRDefault="00F13D62" w:rsidP="000E6E75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Ход работы</w:t>
      </w:r>
      <w:r w:rsidR="00F211C7" w:rsidRPr="00F211C7">
        <w:rPr>
          <w:rFonts w:eastAsiaTheme="minorHAnsi"/>
          <w:b/>
          <w:sz w:val="28"/>
          <w:szCs w:val="28"/>
          <w:lang w:eastAsia="en-US"/>
        </w:rPr>
        <w:t>:</w:t>
      </w:r>
    </w:p>
    <w:p w:rsidR="000E6E75" w:rsidRDefault="000E6E75" w:rsidP="000E6E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A0E04" w:rsidRDefault="00AC050A" w:rsidP="002B017A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A2E180F" wp14:editId="7D607C76">
            <wp:extent cx="321945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7A" w:rsidRPr="00AC050A" w:rsidRDefault="008F12EC" w:rsidP="002B017A">
      <w:pPr>
        <w:spacing w:line="360" w:lineRule="auto"/>
        <w:jc w:val="center"/>
      </w:pPr>
      <w:r w:rsidRPr="00AC050A">
        <w:lastRenderedPageBreak/>
        <w:t>Рисунок</w:t>
      </w:r>
      <w:r w:rsidR="002B017A" w:rsidRPr="00AC050A">
        <w:t xml:space="preserve"> 1 –</w:t>
      </w:r>
      <w:r w:rsidRPr="00AC050A">
        <w:t xml:space="preserve"> Работа</w:t>
      </w:r>
      <w:r w:rsidR="002B017A" w:rsidRPr="00AC050A">
        <w:t xml:space="preserve"> программы</w:t>
      </w:r>
    </w:p>
    <w:p w:rsidR="002B017A" w:rsidRDefault="002B017A" w:rsidP="002B017A">
      <w:pPr>
        <w:spacing w:line="360" w:lineRule="auto"/>
        <w:jc w:val="center"/>
        <w:rPr>
          <w:sz w:val="28"/>
        </w:rPr>
      </w:pPr>
    </w:p>
    <w:p w:rsidR="002B017A" w:rsidRPr="00341417" w:rsidRDefault="00AC050A" w:rsidP="002B017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4C91304" wp14:editId="60EB6D19">
            <wp:extent cx="3238500" cy="2647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8D" w:rsidRPr="00AC050A" w:rsidRDefault="008F12EC" w:rsidP="002B017A">
      <w:pPr>
        <w:spacing w:line="360" w:lineRule="auto"/>
        <w:jc w:val="center"/>
      </w:pPr>
      <w:r w:rsidRPr="00AC050A">
        <w:t>Рисунок</w:t>
      </w:r>
      <w:r w:rsidR="00894A8D" w:rsidRPr="00AC050A">
        <w:t xml:space="preserve"> 2 –</w:t>
      </w:r>
      <w:r w:rsidRPr="00AC050A">
        <w:t xml:space="preserve"> Работа</w:t>
      </w:r>
      <w:r w:rsidR="00894A8D" w:rsidRPr="00AC050A">
        <w:t xml:space="preserve"> программы</w:t>
      </w:r>
    </w:p>
    <w:p w:rsidR="00AC050A" w:rsidRDefault="00AC050A" w:rsidP="002B017A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10CE8B1" wp14:editId="2526A670">
            <wp:extent cx="3209925" cy="2667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0A" w:rsidRPr="00AC050A" w:rsidRDefault="00AC050A" w:rsidP="00AC050A">
      <w:pPr>
        <w:spacing w:line="360" w:lineRule="auto"/>
        <w:jc w:val="center"/>
      </w:pPr>
      <w:r w:rsidRPr="00AC050A">
        <w:t>Рисунок 3 – Работа программы</w:t>
      </w:r>
    </w:p>
    <w:p w:rsidR="00AC050A" w:rsidRDefault="00AC050A" w:rsidP="002B017A">
      <w:pPr>
        <w:spacing w:line="360" w:lineRule="auto"/>
        <w:jc w:val="center"/>
        <w:rPr>
          <w:sz w:val="28"/>
          <w:szCs w:val="28"/>
        </w:rPr>
      </w:pPr>
    </w:p>
    <w:p w:rsidR="00894A8D" w:rsidRDefault="00894A8D" w:rsidP="00341417">
      <w:pPr>
        <w:spacing w:line="276" w:lineRule="auto"/>
        <w:jc w:val="both"/>
        <w:rPr>
          <w:b/>
          <w:sz w:val="28"/>
        </w:rPr>
      </w:pPr>
    </w:p>
    <w:p w:rsidR="00CB564C" w:rsidRPr="00262D1B" w:rsidRDefault="00894A8D" w:rsidP="00CB564C">
      <w:pPr>
        <w:ind w:firstLine="709"/>
        <w:jc w:val="both"/>
        <w:rPr>
          <w:sz w:val="28"/>
          <w:szCs w:val="28"/>
        </w:rPr>
      </w:pPr>
      <w:r>
        <w:rPr>
          <w:b/>
          <w:sz w:val="28"/>
        </w:rPr>
        <w:t>Вывод</w:t>
      </w:r>
      <w:r>
        <w:rPr>
          <w:sz w:val="28"/>
        </w:rPr>
        <w:t xml:space="preserve">: </w:t>
      </w:r>
      <w:r w:rsidR="003A4846">
        <w:rPr>
          <w:sz w:val="28"/>
          <w:szCs w:val="28"/>
        </w:rPr>
        <w:t xml:space="preserve">В данной лабораторной работе </w:t>
      </w:r>
      <w:r w:rsidR="00CB564C">
        <w:rPr>
          <w:sz w:val="28"/>
          <w:szCs w:val="28"/>
        </w:rPr>
        <w:t xml:space="preserve">изучены способы создания </w:t>
      </w:r>
      <w:r w:rsidR="00CB564C">
        <w:rPr>
          <w:sz w:val="28"/>
          <w:szCs w:val="28"/>
          <w:lang w:val="en-US"/>
        </w:rPr>
        <w:t>SDI</w:t>
      </w:r>
      <w:r w:rsidR="00CB564C">
        <w:rPr>
          <w:sz w:val="28"/>
          <w:szCs w:val="28"/>
        </w:rPr>
        <w:t xml:space="preserve"> приложений. Освоены приёмы работы с </w:t>
      </w:r>
      <w:r w:rsidR="00CB564C">
        <w:rPr>
          <w:sz w:val="28"/>
          <w:szCs w:val="28"/>
          <w:lang w:val="en-US"/>
        </w:rPr>
        <w:t>SDI</w:t>
      </w:r>
      <w:r w:rsidR="00CB564C" w:rsidRPr="00262D1B">
        <w:rPr>
          <w:sz w:val="28"/>
          <w:szCs w:val="28"/>
        </w:rPr>
        <w:t xml:space="preserve"> </w:t>
      </w:r>
      <w:r w:rsidR="00CB564C">
        <w:rPr>
          <w:sz w:val="28"/>
          <w:szCs w:val="28"/>
        </w:rPr>
        <w:t>приложениями.</w:t>
      </w:r>
    </w:p>
    <w:p w:rsidR="00894A8D" w:rsidRPr="001144F5" w:rsidRDefault="00894A8D" w:rsidP="00341417">
      <w:pPr>
        <w:spacing w:line="276" w:lineRule="auto"/>
        <w:jc w:val="both"/>
        <w:rPr>
          <w:sz w:val="28"/>
          <w:szCs w:val="20"/>
        </w:rPr>
      </w:pPr>
    </w:p>
    <w:sectPr w:rsidR="00894A8D" w:rsidRPr="00114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74A436D"/>
    <w:multiLevelType w:val="multilevel"/>
    <w:tmpl w:val="C1AE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84112"/>
    <w:multiLevelType w:val="multilevel"/>
    <w:tmpl w:val="0868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E20C4"/>
    <w:multiLevelType w:val="multilevel"/>
    <w:tmpl w:val="7C64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96CC7"/>
    <w:multiLevelType w:val="multilevel"/>
    <w:tmpl w:val="11D45C54"/>
    <w:lvl w:ilvl="0">
      <w:start w:val="1"/>
      <w:numFmt w:val="none"/>
      <w:lvlText w:val=""/>
      <w:legacy w:legacy="1" w:legacySpace="120" w:legacyIndent="432"/>
      <w:lvlJc w:val="left"/>
      <w:pPr>
        <w:ind w:left="432" w:hanging="432"/>
      </w:pPr>
    </w:lvl>
    <w:lvl w:ilvl="1">
      <w:start w:val="1"/>
      <w:numFmt w:val="none"/>
      <w:lvlText w:val=""/>
      <w:legacy w:legacy="1" w:legacySpace="120" w:legacyIndent="576"/>
      <w:lvlJc w:val="left"/>
      <w:pPr>
        <w:ind w:left="1008" w:hanging="576"/>
      </w:pPr>
    </w:lvl>
    <w:lvl w:ilvl="2">
      <w:start w:val="1"/>
      <w:numFmt w:val="none"/>
      <w:lvlText w:val=""/>
      <w:legacy w:legacy="1" w:legacySpace="120" w:legacyIndent="720"/>
      <w:lvlJc w:val="left"/>
      <w:pPr>
        <w:ind w:left="1728" w:hanging="720"/>
      </w:pPr>
    </w:lvl>
    <w:lvl w:ilvl="3">
      <w:start w:val="1"/>
      <w:numFmt w:val="none"/>
      <w:lvlText w:val=""/>
      <w:legacy w:legacy="1" w:legacySpace="120" w:legacyIndent="864"/>
      <w:lvlJc w:val="left"/>
      <w:pPr>
        <w:ind w:left="2592" w:hanging="864"/>
      </w:pPr>
    </w:lvl>
    <w:lvl w:ilvl="4">
      <w:start w:val="1"/>
      <w:numFmt w:val="none"/>
      <w:lvlText w:val=""/>
      <w:legacy w:legacy="1" w:legacySpace="120" w:legacyIndent="1008"/>
      <w:lvlJc w:val="left"/>
      <w:pPr>
        <w:ind w:left="3600" w:hanging="1008"/>
      </w:pPr>
    </w:lvl>
    <w:lvl w:ilvl="5">
      <w:start w:val="1"/>
      <w:numFmt w:val="none"/>
      <w:lvlText w:val=""/>
      <w:legacy w:legacy="1" w:legacySpace="120" w:legacyIndent="1152"/>
      <w:lvlJc w:val="left"/>
      <w:pPr>
        <w:ind w:left="4752" w:hanging="1152"/>
      </w:pPr>
    </w:lvl>
    <w:lvl w:ilvl="6">
      <w:start w:val="1"/>
      <w:numFmt w:val="none"/>
      <w:lvlText w:val=""/>
      <w:legacy w:legacy="1" w:legacySpace="120" w:legacyIndent="1296"/>
      <w:lvlJc w:val="left"/>
      <w:pPr>
        <w:ind w:left="6048" w:hanging="1296"/>
      </w:pPr>
    </w:lvl>
    <w:lvl w:ilvl="7">
      <w:start w:val="1"/>
      <w:numFmt w:val="none"/>
      <w:lvlText w:val=""/>
      <w:legacy w:legacy="1" w:legacySpace="120" w:legacyIndent="1440"/>
      <w:lvlJc w:val="left"/>
      <w:pPr>
        <w:ind w:left="7488" w:hanging="1440"/>
      </w:pPr>
    </w:lvl>
    <w:lvl w:ilvl="8">
      <w:start w:val="1"/>
      <w:numFmt w:val="none"/>
      <w:lvlText w:val=""/>
      <w:legacy w:legacy="1" w:legacySpace="120" w:legacyIndent="1584"/>
      <w:lvlJc w:val="left"/>
      <w:pPr>
        <w:ind w:left="9072" w:hanging="1584"/>
      </w:pPr>
    </w:lvl>
  </w:abstractNum>
  <w:abstractNum w:abstractNumId="5" w15:restartNumberingAfterBreak="0">
    <w:nsid w:val="460C7D0A"/>
    <w:multiLevelType w:val="singleLevel"/>
    <w:tmpl w:val="92FA0D36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7C"/>
    <w:rsid w:val="000078DB"/>
    <w:rsid w:val="00055B3B"/>
    <w:rsid w:val="000945E7"/>
    <w:rsid w:val="000B4090"/>
    <w:rsid w:val="000E35BC"/>
    <w:rsid w:val="000E6E75"/>
    <w:rsid w:val="001144F5"/>
    <w:rsid w:val="0013178C"/>
    <w:rsid w:val="00172096"/>
    <w:rsid w:val="00173BB5"/>
    <w:rsid w:val="0028347C"/>
    <w:rsid w:val="002A13F3"/>
    <w:rsid w:val="002B017A"/>
    <w:rsid w:val="00315333"/>
    <w:rsid w:val="003270E1"/>
    <w:rsid w:val="00337735"/>
    <w:rsid w:val="00337E0C"/>
    <w:rsid w:val="00341417"/>
    <w:rsid w:val="00376861"/>
    <w:rsid w:val="003A4846"/>
    <w:rsid w:val="003E51FC"/>
    <w:rsid w:val="00417ED0"/>
    <w:rsid w:val="00433A98"/>
    <w:rsid w:val="00451A48"/>
    <w:rsid w:val="004626F8"/>
    <w:rsid w:val="00504F8C"/>
    <w:rsid w:val="00547D30"/>
    <w:rsid w:val="005A4C2A"/>
    <w:rsid w:val="005E030E"/>
    <w:rsid w:val="00634E25"/>
    <w:rsid w:val="006C3322"/>
    <w:rsid w:val="00723D0A"/>
    <w:rsid w:val="007404D7"/>
    <w:rsid w:val="007903FC"/>
    <w:rsid w:val="007B6B52"/>
    <w:rsid w:val="007D6802"/>
    <w:rsid w:val="00803DF9"/>
    <w:rsid w:val="008159DA"/>
    <w:rsid w:val="008328E8"/>
    <w:rsid w:val="00894A8D"/>
    <w:rsid w:val="008F12EC"/>
    <w:rsid w:val="00981BD1"/>
    <w:rsid w:val="00A25AAC"/>
    <w:rsid w:val="00A454D8"/>
    <w:rsid w:val="00AA0821"/>
    <w:rsid w:val="00AA0E04"/>
    <w:rsid w:val="00AC050A"/>
    <w:rsid w:val="00AC074F"/>
    <w:rsid w:val="00AD06A1"/>
    <w:rsid w:val="00AD102E"/>
    <w:rsid w:val="00AD71BB"/>
    <w:rsid w:val="00B27FD7"/>
    <w:rsid w:val="00B44CAA"/>
    <w:rsid w:val="00B772CC"/>
    <w:rsid w:val="00B81744"/>
    <w:rsid w:val="00BA606E"/>
    <w:rsid w:val="00BE27FD"/>
    <w:rsid w:val="00C1307D"/>
    <w:rsid w:val="00C354B2"/>
    <w:rsid w:val="00CB564C"/>
    <w:rsid w:val="00E708CF"/>
    <w:rsid w:val="00F13D62"/>
    <w:rsid w:val="00F211C7"/>
    <w:rsid w:val="00F9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2EFE"/>
  <w15:docId w15:val="{84BC70C8-4CE9-9F4D-99B3-3D80FA11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E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6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E2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634E25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customStyle="1" w:styleId="1">
    <w:name w:val="Обычный1"/>
    <w:uiPriority w:val="99"/>
    <w:rsid w:val="00634E2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Название1"/>
    <w:basedOn w:val="a"/>
    <w:link w:val="a3"/>
    <w:uiPriority w:val="99"/>
    <w:qFormat/>
    <w:rsid w:val="00634E25"/>
    <w:pPr>
      <w:jc w:val="center"/>
    </w:pPr>
    <w:rPr>
      <w:i/>
      <w:sz w:val="26"/>
      <w:szCs w:val="20"/>
      <w:lang w:val="x-none"/>
    </w:rPr>
  </w:style>
  <w:style w:type="character" w:customStyle="1" w:styleId="a3">
    <w:name w:val="Название Знак"/>
    <w:link w:val="10"/>
    <w:uiPriority w:val="99"/>
    <w:rsid w:val="00634E25"/>
    <w:rPr>
      <w:rFonts w:ascii="Times New Roman" w:eastAsia="Times New Roman" w:hAnsi="Times New Roman" w:cs="Times New Roman"/>
      <w:i/>
      <w:sz w:val="26"/>
      <w:szCs w:val="20"/>
      <w:lang w:val="x-none" w:eastAsia="ru-RU"/>
    </w:rPr>
  </w:style>
  <w:style w:type="paragraph" w:styleId="a4">
    <w:name w:val="Body Text"/>
    <w:basedOn w:val="a"/>
    <w:link w:val="a5"/>
    <w:uiPriority w:val="99"/>
    <w:semiHidden/>
    <w:rsid w:val="00634E25"/>
    <w:pPr>
      <w:spacing w:after="120"/>
    </w:pPr>
    <w:rPr>
      <w:sz w:val="20"/>
      <w:szCs w:val="20"/>
      <w:lang w:val="x-none"/>
    </w:rPr>
  </w:style>
  <w:style w:type="character" w:customStyle="1" w:styleId="a5">
    <w:name w:val="Основной текст Знак"/>
    <w:basedOn w:val="a0"/>
    <w:link w:val="a4"/>
    <w:uiPriority w:val="99"/>
    <w:semiHidden/>
    <w:rsid w:val="00634E25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6">
    <w:name w:val="Body Text Indent"/>
    <w:basedOn w:val="a"/>
    <w:link w:val="a7"/>
    <w:uiPriority w:val="99"/>
    <w:rsid w:val="00634E25"/>
    <w:pPr>
      <w:spacing w:after="120"/>
      <w:ind w:left="283"/>
    </w:pPr>
    <w:rPr>
      <w:sz w:val="20"/>
      <w:szCs w:val="20"/>
      <w:lang w:val="x-none"/>
    </w:rPr>
  </w:style>
  <w:style w:type="character" w:customStyle="1" w:styleId="a7">
    <w:name w:val="Основной текст с отступом Знак"/>
    <w:basedOn w:val="a0"/>
    <w:link w:val="a6"/>
    <w:uiPriority w:val="99"/>
    <w:rsid w:val="00634E25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8">
    <w:name w:val="Balloon Text"/>
    <w:basedOn w:val="a"/>
    <w:link w:val="a9"/>
    <w:uiPriority w:val="99"/>
    <w:semiHidden/>
    <w:unhideWhenUsed/>
    <w:rsid w:val="0033773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37735"/>
    <w:rPr>
      <w:rFonts w:ascii="Segoe UI" w:eastAsia="Times New Roman" w:hAnsi="Segoe UI" w:cs="Segoe UI"/>
      <w:sz w:val="18"/>
      <w:szCs w:val="18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723D0A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723D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1317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626F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b">
    <w:name w:val="Title"/>
    <w:basedOn w:val="a"/>
    <w:link w:val="ac"/>
    <w:uiPriority w:val="99"/>
    <w:qFormat/>
    <w:rsid w:val="005E030E"/>
    <w:pPr>
      <w:jc w:val="center"/>
    </w:pPr>
    <w:rPr>
      <w:i/>
      <w:sz w:val="26"/>
      <w:szCs w:val="20"/>
      <w:lang w:val="x-none"/>
    </w:rPr>
  </w:style>
  <w:style w:type="character" w:customStyle="1" w:styleId="ac">
    <w:name w:val="Заголовок Знак"/>
    <w:basedOn w:val="a0"/>
    <w:link w:val="ab"/>
    <w:uiPriority w:val="99"/>
    <w:rsid w:val="005E030E"/>
    <w:rPr>
      <w:rFonts w:ascii="Times New Roman" w:eastAsia="Times New Roman" w:hAnsi="Times New Roman" w:cs="Times New Roman"/>
      <w:i/>
      <w:sz w:val="26"/>
      <w:szCs w:val="20"/>
      <w:lang w:val="x-none" w:eastAsia="ru-RU"/>
    </w:rPr>
  </w:style>
  <w:style w:type="character" w:customStyle="1" w:styleId="apple-converted-space">
    <w:name w:val="apple-converted-space"/>
    <w:basedOn w:val="a0"/>
    <w:rsid w:val="00055B3B"/>
  </w:style>
  <w:style w:type="character" w:customStyle="1" w:styleId="ui">
    <w:name w:val="ui"/>
    <w:basedOn w:val="a0"/>
    <w:rsid w:val="00055B3B"/>
  </w:style>
  <w:style w:type="character" w:styleId="ad">
    <w:name w:val="Hyperlink"/>
    <w:uiPriority w:val="99"/>
    <w:unhideWhenUsed/>
    <w:rsid w:val="00055B3B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055B3B"/>
    <w:pPr>
      <w:spacing w:before="100" w:beforeAutospacing="1" w:after="100" w:afterAutospacing="1"/>
    </w:pPr>
  </w:style>
  <w:style w:type="character" w:styleId="af">
    <w:name w:val="Strong"/>
    <w:uiPriority w:val="22"/>
    <w:qFormat/>
    <w:rsid w:val="00055B3B"/>
    <w:rPr>
      <w:b/>
      <w:bCs/>
    </w:rPr>
  </w:style>
  <w:style w:type="paragraph" w:customStyle="1" w:styleId="11">
    <w:name w:val="Текст1"/>
    <w:basedOn w:val="a"/>
    <w:rsid w:val="00AA0E04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2">
    <w:name w:val="Абзац списка1"/>
    <w:basedOn w:val="a"/>
    <w:rsid w:val="00AA0E04"/>
    <w:pPr>
      <w:overflowPunct w:val="0"/>
      <w:autoSpaceDE w:val="0"/>
      <w:autoSpaceDN w:val="0"/>
      <w:adjustRightInd w:val="0"/>
      <w:ind w:left="720"/>
    </w:pPr>
    <w:rPr>
      <w:szCs w:val="20"/>
    </w:rPr>
  </w:style>
  <w:style w:type="paragraph" w:styleId="af0">
    <w:name w:val="Plain Text"/>
    <w:basedOn w:val="a"/>
    <w:link w:val="af1"/>
    <w:rsid w:val="00CB564C"/>
    <w:rPr>
      <w:rFonts w:ascii="Courier New" w:hAnsi="Courier New" w:cs="Courier New"/>
      <w:sz w:val="20"/>
      <w:szCs w:val="20"/>
    </w:rPr>
  </w:style>
  <w:style w:type="character" w:customStyle="1" w:styleId="af1">
    <w:name w:val="Текст Знак"/>
    <w:basedOn w:val="a0"/>
    <w:link w:val="af0"/>
    <w:rsid w:val="00CB56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">
    <w:name w:val="HTML Cite"/>
    <w:basedOn w:val="a0"/>
    <w:uiPriority w:val="99"/>
    <w:semiHidden/>
    <w:unhideWhenUsed/>
    <w:rsid w:val="000078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038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28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0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2000000013&amp;st=%23include" TargetMode="External"/><Relationship Id="rId13" Type="http://schemas.openxmlformats.org/officeDocument/2006/relationships/hyperlink" Target="https://vk.com/im?sel=2000000013&amp;st=%23include" TargetMode="External"/><Relationship Id="rId18" Type="http://schemas.openxmlformats.org/officeDocument/2006/relationships/hyperlink" Target="https://vk.com/im?sel=2000000013&amp;st=%23define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vk.com/im?sel=2000000013&amp;st=%23ifndef" TargetMode="External"/><Relationship Id="rId7" Type="http://schemas.openxmlformats.org/officeDocument/2006/relationships/hyperlink" Target="https://vk.com/im?sel=2000000013&amp;st=%23include" TargetMode="External"/><Relationship Id="rId12" Type="http://schemas.openxmlformats.org/officeDocument/2006/relationships/hyperlink" Target="https://vk.com/im?sel=2000000013&amp;st=%23ifndef" TargetMode="External"/><Relationship Id="rId17" Type="http://schemas.openxmlformats.org/officeDocument/2006/relationships/hyperlink" Target="https://vk.com/im?sel=2000000013&amp;st=%23ifdef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vk.com/im?sel=2000000013&amp;st=%23include" TargetMode="External"/><Relationship Id="rId20" Type="http://schemas.openxmlformats.org/officeDocument/2006/relationships/hyperlink" Target="https://vk.com/im?sel=2000000013&amp;st=%23includ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k.com/im?sel=2000000013&amp;st=%23include" TargetMode="External"/><Relationship Id="rId11" Type="http://schemas.openxmlformats.org/officeDocument/2006/relationships/hyperlink" Target="https://vk.com/im?sel=2000000013&amp;st=%23include" TargetMode="External"/><Relationship Id="rId24" Type="http://schemas.openxmlformats.org/officeDocument/2006/relationships/hyperlink" Target="https://vk.com/im?sel=2000000013&amp;st=%23endif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vk.com/im?sel=2000000013&amp;st=%23include" TargetMode="External"/><Relationship Id="rId23" Type="http://schemas.openxmlformats.org/officeDocument/2006/relationships/hyperlink" Target="https://vk.com/im?sel=2000000013&amp;st=%23ifde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vk.com/im?sel=2000000013&amp;st=%23include" TargetMode="External"/><Relationship Id="rId19" Type="http://schemas.openxmlformats.org/officeDocument/2006/relationships/hyperlink" Target="https://vk.com/im?sel=2000000013&amp;st=%23end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2000000013&amp;st=%23include" TargetMode="External"/><Relationship Id="rId14" Type="http://schemas.openxmlformats.org/officeDocument/2006/relationships/hyperlink" Target="https://vk.com/im?sel=2000000013&amp;st=%23endif" TargetMode="External"/><Relationship Id="rId22" Type="http://schemas.openxmlformats.org/officeDocument/2006/relationships/hyperlink" Target="https://vk.com/im?sel=2000000013&amp;st=%23endif" TargetMode="External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Sam Lacin</cp:lastModifiedBy>
  <cp:revision>5</cp:revision>
  <cp:lastPrinted>2019-10-08T18:24:00Z</cp:lastPrinted>
  <dcterms:created xsi:type="dcterms:W3CDTF">2019-12-10T18:07:00Z</dcterms:created>
  <dcterms:modified xsi:type="dcterms:W3CDTF">2019-12-11T04:28:00Z</dcterms:modified>
</cp:coreProperties>
</file>