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38BC" w14:textId="77777777" w:rsidR="006B1B02" w:rsidRDefault="006B1B02" w:rsidP="006B1B02">
      <w:r>
        <w:t>"The First 90 Days: Proven Strategies for Getting Up to Speed Faster and Smarter" is a book written by Michael D. Watkins. It is widely recognized as a valuable resource for leaders in transition, particularly those taking on new roles. The book provides a comprehensive approach to transition leadership, offering a variety of tools, strategies, and frameworks that leaders can use to navigate the challenges they face in the initial period of their new positions.</w:t>
      </w:r>
    </w:p>
    <w:p w14:paraId="3491609C" w14:textId="77777777" w:rsidR="006B1B02" w:rsidRDefault="006B1B02" w:rsidP="006B1B02"/>
    <w:p w14:paraId="4834121E" w14:textId="14CD1B89" w:rsidR="006B1B02" w:rsidRDefault="006B1B02" w:rsidP="006B1B02">
      <w:pPr>
        <w:pStyle w:val="Heading1"/>
      </w:pPr>
      <w:r>
        <w:t>General Summary:</w:t>
      </w:r>
    </w:p>
    <w:p w14:paraId="10A7F3C0" w14:textId="77777777" w:rsidR="006B1B02" w:rsidRDefault="006B1B02" w:rsidP="006B1B02"/>
    <w:p w14:paraId="3CA89064" w14:textId="77777777" w:rsidR="00C36BD9" w:rsidRDefault="00C36BD9" w:rsidP="00C36BD9"/>
    <w:p w14:paraId="29B82126" w14:textId="77777777" w:rsidR="00C36BD9" w:rsidRDefault="00C36BD9" w:rsidP="00C36BD9">
      <w:r>
        <w:t xml:space="preserve"> Chapter 1: Prepare Yourself</w:t>
      </w:r>
    </w:p>
    <w:p w14:paraId="17DC79F6" w14:textId="77777777" w:rsidR="00C36BD9" w:rsidRDefault="00C36BD9" w:rsidP="00C36BD9">
      <w:r>
        <w:t xml:space="preserve"> Summary:</w:t>
      </w:r>
    </w:p>
    <w:p w14:paraId="003F8CF7" w14:textId="77777777" w:rsidR="00C36BD9" w:rsidRDefault="00C36BD9" w:rsidP="00C36BD9">
      <w:r>
        <w:t>- Emphasizes a psychological and mental shift to adapt to a new role.</w:t>
      </w:r>
    </w:p>
    <w:p w14:paraId="210F94DB" w14:textId="77777777" w:rsidR="00C36BD9" w:rsidRDefault="00C36BD9" w:rsidP="00C36BD9">
      <w:r>
        <w:t>- Leaders must “promote” themselves mentally to successfully navigate the new challenges.</w:t>
      </w:r>
    </w:p>
    <w:p w14:paraId="6DCE6714" w14:textId="77777777" w:rsidR="00C36BD9" w:rsidRDefault="00C36BD9" w:rsidP="00C36BD9">
      <w:r>
        <w:t xml:space="preserve"> Frameworks/Concepts:</w:t>
      </w:r>
    </w:p>
    <w:p w14:paraId="22556A78" w14:textId="77777777" w:rsidR="00C36BD9" w:rsidRDefault="00C36BD9" w:rsidP="00C36BD9">
      <w:r>
        <w:t>- STARS Model: Understand whether the organization is in a Start-up, Turnaround, Accelerated Growth, Realignment, or Sustaining Success situation to adapt your strategy appropriately.</w:t>
      </w:r>
    </w:p>
    <w:p w14:paraId="41E24F57" w14:textId="77777777" w:rsidR="00C36BD9" w:rsidRDefault="00C36BD9" w:rsidP="00C36BD9"/>
    <w:p w14:paraId="220A9CF7" w14:textId="77777777" w:rsidR="00C36BD9" w:rsidRDefault="00C36BD9" w:rsidP="00C36BD9">
      <w:r>
        <w:t xml:space="preserve"> Chapter 2: Accelerate Your Learning</w:t>
      </w:r>
    </w:p>
    <w:p w14:paraId="0C3479D7" w14:textId="77777777" w:rsidR="00C36BD9" w:rsidRDefault="00C36BD9" w:rsidP="00C36BD9">
      <w:r>
        <w:t xml:space="preserve"> Summary:</w:t>
      </w:r>
    </w:p>
    <w:p w14:paraId="5432D2DE" w14:textId="77777777" w:rsidR="00C36BD9" w:rsidRDefault="00C36BD9" w:rsidP="00C36BD9">
      <w:r>
        <w:t>- Highlights the need to quickly understand the organization’s structure, culture, and market.</w:t>
      </w:r>
    </w:p>
    <w:p w14:paraId="3CD07D78" w14:textId="77777777" w:rsidR="00C36BD9" w:rsidRDefault="00C36BD9" w:rsidP="00C36BD9">
      <w:r>
        <w:t>- Focus on learning and understanding the critical aspects of your role and the business.</w:t>
      </w:r>
    </w:p>
    <w:p w14:paraId="256A30DF" w14:textId="77777777" w:rsidR="00C36BD9" w:rsidRDefault="00C36BD9" w:rsidP="00C36BD9">
      <w:r>
        <w:t xml:space="preserve"> Frameworks/Concepts:</w:t>
      </w:r>
    </w:p>
    <w:p w14:paraId="75E1B167" w14:textId="77777777" w:rsidR="00C36BD9" w:rsidRDefault="00C36BD9" w:rsidP="00C36BD9">
      <w:r>
        <w:t>- Learning Plan: A structured plan to understand the business, culture, team, and other relevant aspects systematically.</w:t>
      </w:r>
    </w:p>
    <w:p w14:paraId="6E5FA6D0" w14:textId="77777777" w:rsidR="00C36BD9" w:rsidRDefault="00C36BD9" w:rsidP="00C36BD9"/>
    <w:p w14:paraId="668F7711" w14:textId="77777777" w:rsidR="00C36BD9" w:rsidRDefault="00C36BD9" w:rsidP="00C36BD9">
      <w:r>
        <w:t xml:space="preserve"> Chapter 3: Match Strategy to Situation</w:t>
      </w:r>
    </w:p>
    <w:p w14:paraId="28D7AA9B" w14:textId="77777777" w:rsidR="00C36BD9" w:rsidRDefault="00C36BD9" w:rsidP="00C36BD9">
      <w:r>
        <w:t xml:space="preserve"> Summary:</w:t>
      </w:r>
    </w:p>
    <w:p w14:paraId="74B8D792" w14:textId="77777777" w:rsidR="00C36BD9" w:rsidRDefault="00C36BD9" w:rsidP="00C36BD9">
      <w:r>
        <w:t>- Identifying the current state of the organization to align your strategy effectively.</w:t>
      </w:r>
    </w:p>
    <w:p w14:paraId="7232DF04" w14:textId="77777777" w:rsidR="00C36BD9" w:rsidRDefault="00C36BD9" w:rsidP="00C36BD9">
      <w:r>
        <w:t>- Understand the challenges and choose a strategy that fits the organizational context.</w:t>
      </w:r>
    </w:p>
    <w:p w14:paraId="24A29AB6" w14:textId="77777777" w:rsidR="00C36BD9" w:rsidRDefault="00C36BD9" w:rsidP="00C36BD9">
      <w:r>
        <w:t xml:space="preserve"> Frameworks/Concepts:</w:t>
      </w:r>
    </w:p>
    <w:p w14:paraId="0D15EE25" w14:textId="77777777" w:rsidR="00C36BD9" w:rsidRDefault="00C36BD9" w:rsidP="00C36BD9">
      <w:r>
        <w:lastRenderedPageBreak/>
        <w:t>- STARS Model (expanded): Define your strategy based on whether the organization is in Start-up, Turnaround, Accelerated Growth, Realignment, or Sustaining Success.</w:t>
      </w:r>
    </w:p>
    <w:p w14:paraId="1D5DB37F" w14:textId="77777777" w:rsidR="00C36BD9" w:rsidRDefault="00C36BD9" w:rsidP="00C36BD9"/>
    <w:p w14:paraId="2EBBCF80" w14:textId="77777777" w:rsidR="00C36BD9" w:rsidRDefault="00C36BD9" w:rsidP="00C36BD9">
      <w:r>
        <w:t xml:space="preserve"> Chapter 4: Secure Early Wins</w:t>
      </w:r>
    </w:p>
    <w:p w14:paraId="76143C76" w14:textId="77777777" w:rsidR="00C36BD9" w:rsidRDefault="00C36BD9" w:rsidP="00C36BD9">
      <w:r>
        <w:t xml:space="preserve"> Summary:</w:t>
      </w:r>
    </w:p>
    <w:p w14:paraId="01606857" w14:textId="77777777" w:rsidR="00C36BD9" w:rsidRDefault="00C36BD9" w:rsidP="00C36BD9">
      <w:r>
        <w:t>- Focus on gaining momentum through early successes.</w:t>
      </w:r>
    </w:p>
    <w:p w14:paraId="6A8F939D" w14:textId="77777777" w:rsidR="00C36BD9" w:rsidRDefault="00C36BD9" w:rsidP="00C36BD9">
      <w:r>
        <w:t>- Choose achievable targets and prioritize them to build credibility.</w:t>
      </w:r>
    </w:p>
    <w:p w14:paraId="211EEF37" w14:textId="77777777" w:rsidR="00C36BD9" w:rsidRDefault="00C36BD9" w:rsidP="00C36BD9">
      <w:r>
        <w:t xml:space="preserve"> Frameworks/Concepts:</w:t>
      </w:r>
    </w:p>
    <w:p w14:paraId="3ACBD59E" w14:textId="77777777" w:rsidR="00C36BD9" w:rsidRDefault="00C36BD9" w:rsidP="00C36BD9">
      <w:r>
        <w:t>- Early Win: Selecting and focusing on initiatives that can provide visible and impactful results quickly.</w:t>
      </w:r>
    </w:p>
    <w:p w14:paraId="38CED090" w14:textId="77777777" w:rsidR="00C36BD9" w:rsidRDefault="00C36BD9" w:rsidP="00C36BD9"/>
    <w:p w14:paraId="7123E6B2" w14:textId="77777777" w:rsidR="00C36BD9" w:rsidRDefault="00C36BD9" w:rsidP="00C36BD9">
      <w:r>
        <w:t xml:space="preserve"> Chapter 5: Negotiate Success</w:t>
      </w:r>
    </w:p>
    <w:p w14:paraId="09563853" w14:textId="77777777" w:rsidR="00C36BD9" w:rsidRDefault="00C36BD9" w:rsidP="00C36BD9">
      <w:r>
        <w:t xml:space="preserve"> Summary:</w:t>
      </w:r>
    </w:p>
    <w:p w14:paraId="4BBB6CCB" w14:textId="77777777" w:rsidR="00C36BD9" w:rsidRDefault="00C36BD9" w:rsidP="00C36BD9">
      <w:r>
        <w:t>- Developing a positive and constructive relationship with your boss.</w:t>
      </w:r>
    </w:p>
    <w:p w14:paraId="70497AC4" w14:textId="77777777" w:rsidR="00C36BD9" w:rsidRDefault="00C36BD9" w:rsidP="00C36BD9">
      <w:r>
        <w:t>- Managing expectations and ensuring clarity in communication.</w:t>
      </w:r>
    </w:p>
    <w:p w14:paraId="4DF794EF" w14:textId="77777777" w:rsidR="00C36BD9" w:rsidRDefault="00C36BD9" w:rsidP="00C36BD9">
      <w:r>
        <w:t xml:space="preserve"> Frameworks/Concepts:</w:t>
      </w:r>
    </w:p>
    <w:p w14:paraId="2E1965AC" w14:textId="77777777" w:rsidR="00C36BD9" w:rsidRDefault="00C36BD9" w:rsidP="00C36BD9">
      <w:r>
        <w:t>- Expectation Conversation: Open dialogue with your supervisor to clarify expectations, resources, and timelines.</w:t>
      </w:r>
    </w:p>
    <w:p w14:paraId="1F5E50F3" w14:textId="77777777" w:rsidR="00C36BD9" w:rsidRDefault="00C36BD9" w:rsidP="00C36BD9"/>
    <w:p w14:paraId="00544F7A" w14:textId="77777777" w:rsidR="00C36BD9" w:rsidRDefault="00C36BD9" w:rsidP="00C36BD9">
      <w:r>
        <w:t xml:space="preserve"> Chapter 6: Achieve Alignment</w:t>
      </w:r>
    </w:p>
    <w:p w14:paraId="3D799C97" w14:textId="77777777" w:rsidR="00C36BD9" w:rsidRDefault="00C36BD9" w:rsidP="00C36BD9">
      <w:r>
        <w:t xml:space="preserve"> Summary:</w:t>
      </w:r>
    </w:p>
    <w:p w14:paraId="7D791935" w14:textId="77777777" w:rsidR="00C36BD9" w:rsidRDefault="00C36BD9" w:rsidP="00C36BD9">
      <w:r>
        <w:t>- Ensuring that the company’s strategy, structure, and systems are cohesively aligned.</w:t>
      </w:r>
    </w:p>
    <w:p w14:paraId="29C8F201" w14:textId="77777777" w:rsidR="00C36BD9" w:rsidRDefault="00C36BD9" w:rsidP="00C36BD9">
      <w:r>
        <w:t>- Address misalignments to ensure smooth operational flow.</w:t>
      </w:r>
    </w:p>
    <w:p w14:paraId="1CF8CBA2" w14:textId="77777777" w:rsidR="00C36BD9" w:rsidRDefault="00C36BD9" w:rsidP="00C36BD9">
      <w:r>
        <w:t xml:space="preserve"> Frameworks/Concepts:</w:t>
      </w:r>
    </w:p>
    <w:p w14:paraId="0FA8D355" w14:textId="77777777" w:rsidR="00C36BD9" w:rsidRDefault="00C36BD9" w:rsidP="00C36BD9">
      <w:r>
        <w:t>- Business Strategy Alignment: Ensuring coherence among strategy, structure, systems, and skills.</w:t>
      </w:r>
    </w:p>
    <w:p w14:paraId="5AC0104F" w14:textId="77777777" w:rsidR="00C36BD9" w:rsidRDefault="00C36BD9" w:rsidP="00C36BD9"/>
    <w:p w14:paraId="153E9BE4" w14:textId="77777777" w:rsidR="00C36BD9" w:rsidRDefault="00C36BD9" w:rsidP="00C36BD9">
      <w:r>
        <w:t xml:space="preserve"> Chapter 7: Build Your Team</w:t>
      </w:r>
    </w:p>
    <w:p w14:paraId="1DEF309A" w14:textId="77777777" w:rsidR="00C36BD9" w:rsidRDefault="00C36BD9" w:rsidP="00C36BD9">
      <w:r>
        <w:t xml:space="preserve"> Summary:</w:t>
      </w:r>
    </w:p>
    <w:p w14:paraId="7C285550" w14:textId="77777777" w:rsidR="00C36BD9" w:rsidRDefault="00C36BD9" w:rsidP="00C36BD9">
      <w:r>
        <w:t>- Assess and understand your team’s capabilities and dynamics.</w:t>
      </w:r>
    </w:p>
    <w:p w14:paraId="325DE84E" w14:textId="77777777" w:rsidR="00C36BD9" w:rsidRDefault="00C36BD9" w:rsidP="00C36BD9">
      <w:r>
        <w:t>- Make necessary changes and ensure the team is aligned with the new direction.</w:t>
      </w:r>
    </w:p>
    <w:p w14:paraId="57A5D71E" w14:textId="77777777" w:rsidR="00C36BD9" w:rsidRDefault="00C36BD9" w:rsidP="00C36BD9">
      <w:r>
        <w:lastRenderedPageBreak/>
        <w:t xml:space="preserve"> Frameworks/Concepts:</w:t>
      </w:r>
    </w:p>
    <w:p w14:paraId="103A917D" w14:textId="77777777" w:rsidR="00C36BD9" w:rsidRDefault="00C36BD9" w:rsidP="00C36BD9">
      <w:r>
        <w:t>- Team Redesign: Reassessing and restructuring the team to align with strategic goals.</w:t>
      </w:r>
    </w:p>
    <w:p w14:paraId="31EC17FE" w14:textId="77777777" w:rsidR="00C36BD9" w:rsidRDefault="00C36BD9" w:rsidP="00C36BD9"/>
    <w:p w14:paraId="49612BDD" w14:textId="77777777" w:rsidR="00C36BD9" w:rsidRDefault="00C36BD9" w:rsidP="00C36BD9">
      <w:r>
        <w:t xml:space="preserve"> Chapter 8: Create Alliances</w:t>
      </w:r>
    </w:p>
    <w:p w14:paraId="2FDC86CB" w14:textId="77777777" w:rsidR="00C36BD9" w:rsidRDefault="00C36BD9" w:rsidP="00C36BD9">
      <w:r>
        <w:t xml:space="preserve"> Summary:</w:t>
      </w:r>
    </w:p>
    <w:p w14:paraId="3A2BD47E" w14:textId="77777777" w:rsidR="00C36BD9" w:rsidRDefault="00C36BD9" w:rsidP="00C36BD9">
      <w:r>
        <w:t>- Building relationships and networks both within and outside the team.</w:t>
      </w:r>
    </w:p>
    <w:p w14:paraId="3E83A8D6" w14:textId="77777777" w:rsidR="00C36BD9" w:rsidRDefault="00C36BD9" w:rsidP="00C36BD9">
      <w:r>
        <w:t>- Leveraging alliances for support, resources, and influence.</w:t>
      </w:r>
    </w:p>
    <w:p w14:paraId="5BF0E305" w14:textId="77777777" w:rsidR="00C36BD9" w:rsidRDefault="00C36BD9" w:rsidP="00C36BD9">
      <w:r>
        <w:t xml:space="preserve"> Frameworks/Concepts:</w:t>
      </w:r>
    </w:p>
    <w:p w14:paraId="43422962" w14:textId="77777777" w:rsidR="00C36BD9" w:rsidRDefault="00C36BD9" w:rsidP="00C36BD9">
      <w:r>
        <w:t>- Influence/Relationship Mapping: Identifying and mapping key stakeholders to understand their influence and build relationships.</w:t>
      </w:r>
    </w:p>
    <w:p w14:paraId="5C3A6406" w14:textId="77777777" w:rsidR="00C36BD9" w:rsidRDefault="00C36BD9" w:rsidP="00C36BD9"/>
    <w:p w14:paraId="471C28B3" w14:textId="77777777" w:rsidR="00C36BD9" w:rsidRDefault="00C36BD9" w:rsidP="00C36BD9">
      <w:r>
        <w:t xml:space="preserve"> Chapter 9: Keep Your Balance</w:t>
      </w:r>
    </w:p>
    <w:p w14:paraId="1E5231CC" w14:textId="77777777" w:rsidR="00C36BD9" w:rsidRDefault="00C36BD9" w:rsidP="00C36BD9">
      <w:r>
        <w:t xml:space="preserve"> Summary:</w:t>
      </w:r>
    </w:p>
    <w:p w14:paraId="524D1F9F" w14:textId="77777777" w:rsidR="00C36BD9" w:rsidRDefault="00C36BD9" w:rsidP="00C36BD9">
      <w:r>
        <w:t>- Ensuring personal well-being and maintaining a work-life balance.</w:t>
      </w:r>
    </w:p>
    <w:p w14:paraId="73C2FFA9" w14:textId="77777777" w:rsidR="00C36BD9" w:rsidRDefault="00C36BD9" w:rsidP="00C36BD9">
      <w:r>
        <w:t>- Keeping oneself energized and focused amid the transition.</w:t>
      </w:r>
    </w:p>
    <w:p w14:paraId="1AD6DBA0" w14:textId="77777777" w:rsidR="00C36BD9" w:rsidRDefault="00C36BD9" w:rsidP="00C36BD9">
      <w:r>
        <w:t xml:space="preserve"> Frameworks/Concepts:</w:t>
      </w:r>
    </w:p>
    <w:p w14:paraId="3FB44BE3" w14:textId="77777777" w:rsidR="00C36BD9" w:rsidRDefault="00C36BD9" w:rsidP="00C36BD9">
      <w:r>
        <w:t>- Personal Equilibrium: Maintaining a balance between professional pressures and personal well-being.</w:t>
      </w:r>
    </w:p>
    <w:p w14:paraId="02D0173D" w14:textId="77777777" w:rsidR="00C36BD9" w:rsidRDefault="00C36BD9" w:rsidP="00C36BD9"/>
    <w:p w14:paraId="0418357D" w14:textId="77777777" w:rsidR="00C36BD9" w:rsidRDefault="00C36BD9" w:rsidP="00C36BD9">
      <w:r>
        <w:t xml:space="preserve"> Chapter 10: Expedite Everyone</w:t>
      </w:r>
    </w:p>
    <w:p w14:paraId="2FC8A3FA" w14:textId="77777777" w:rsidR="00C36BD9" w:rsidRDefault="00C36BD9" w:rsidP="00C36BD9">
      <w:r>
        <w:t xml:space="preserve"> Summary:</w:t>
      </w:r>
    </w:p>
    <w:p w14:paraId="3F4774B2" w14:textId="77777777" w:rsidR="00C36BD9" w:rsidRDefault="00C36BD9" w:rsidP="00C36BD9">
      <w:r>
        <w:t>- Facilitating and supporting others in the organization to manage their transitions effectively.</w:t>
      </w:r>
    </w:p>
    <w:p w14:paraId="335494D0" w14:textId="77777777" w:rsidR="00C36BD9" w:rsidRDefault="00C36BD9" w:rsidP="00C36BD9">
      <w:r>
        <w:t>- Encouraging a culture of swift and smooth transitions.</w:t>
      </w:r>
    </w:p>
    <w:p w14:paraId="4EDDBDF0" w14:textId="77777777" w:rsidR="00C36BD9" w:rsidRDefault="00C36BD9" w:rsidP="00C36BD9">
      <w:r>
        <w:t xml:space="preserve"> Frameworks/Concepts:</w:t>
      </w:r>
    </w:p>
    <w:p w14:paraId="3ED8780F" w14:textId="2BCC79E1" w:rsidR="00AF5F42" w:rsidRDefault="00C36BD9" w:rsidP="00C36BD9">
      <w:r>
        <w:t>- Transition Acceleration: Implementing systems and culture that expedite everyone’s transitions and adjustments.</w:t>
      </w:r>
    </w:p>
    <w:p w14:paraId="6708B0F9" w14:textId="636B4905" w:rsidR="00593182" w:rsidRDefault="00842061" w:rsidP="00842061">
      <w:pPr>
        <w:pStyle w:val="Heading1"/>
      </w:pPr>
      <w:r>
        <w:t>Frameworks</w:t>
      </w:r>
    </w:p>
    <w:p w14:paraId="763969E6" w14:textId="77777777" w:rsidR="00842061" w:rsidRPr="00842061" w:rsidRDefault="00842061" w:rsidP="00842061"/>
    <w:p w14:paraId="537A3006" w14:textId="77777777" w:rsidR="00593182" w:rsidRDefault="00593182" w:rsidP="00593182">
      <w:r>
        <w:t xml:space="preserve"> 1. STARS Model</w:t>
      </w:r>
    </w:p>
    <w:p w14:paraId="119141C8" w14:textId="77777777" w:rsidR="00593182" w:rsidRDefault="00593182" w:rsidP="00593182">
      <w:r>
        <w:t xml:space="preserve"> Framework:</w:t>
      </w:r>
    </w:p>
    <w:p w14:paraId="0C9542D7" w14:textId="77777777" w:rsidR="00593182" w:rsidRDefault="00593182" w:rsidP="00593182">
      <w:r>
        <w:lastRenderedPageBreak/>
        <w:t>- Start-up: Building an organization or project from scratch.</w:t>
      </w:r>
    </w:p>
    <w:p w14:paraId="5531F9E3" w14:textId="77777777" w:rsidR="00593182" w:rsidRDefault="00593182" w:rsidP="00593182">
      <w:r>
        <w:t>- Turnaround: Recovering a business or project that’s in trouble.</w:t>
      </w:r>
    </w:p>
    <w:p w14:paraId="794C53C0" w14:textId="77777777" w:rsidR="00593182" w:rsidRDefault="00593182" w:rsidP="00593182">
      <w:r>
        <w:t>- Accelerated Growth: Managing and sustaining rapid expansion.</w:t>
      </w:r>
    </w:p>
    <w:p w14:paraId="0035E83C" w14:textId="77777777" w:rsidR="00593182" w:rsidRDefault="00593182" w:rsidP="00593182">
      <w:r>
        <w:t>- Realignment: Revitalizing a once-effective organization.</w:t>
      </w:r>
    </w:p>
    <w:p w14:paraId="2F1B0676" w14:textId="77777777" w:rsidR="00593182" w:rsidRDefault="00593182" w:rsidP="00593182">
      <w:r>
        <w:t>- Sustaining Success: Maintaining performance and making improvements.</w:t>
      </w:r>
    </w:p>
    <w:p w14:paraId="3AD3AD58" w14:textId="77777777" w:rsidR="00593182" w:rsidRDefault="00593182" w:rsidP="00593182"/>
    <w:p w14:paraId="65ADCDFA" w14:textId="77777777" w:rsidR="00593182" w:rsidRDefault="00593182" w:rsidP="00593182">
      <w:r>
        <w:t xml:space="preserve"> Steps and Example:</w:t>
      </w:r>
    </w:p>
    <w:p w14:paraId="57C3D4D3" w14:textId="77777777" w:rsidR="00593182" w:rsidRDefault="00593182" w:rsidP="00593182">
      <w:r>
        <w:t>- Identify: Determine the state of the company or department you are joining.</w:t>
      </w:r>
    </w:p>
    <w:p w14:paraId="0EC876CD" w14:textId="77777777" w:rsidR="00593182" w:rsidRDefault="00593182" w:rsidP="00593182">
      <w:r>
        <w:t>- Adapt: Adjust your strategies to meet the demands of the STARS situation.</w:t>
      </w:r>
    </w:p>
    <w:p w14:paraId="3B824946" w14:textId="77777777" w:rsidR="00593182" w:rsidRDefault="00593182" w:rsidP="00593182">
      <w:r>
        <w:t>- Implement: Apply tailored approaches based on the identified context.</w:t>
      </w:r>
    </w:p>
    <w:p w14:paraId="1041E21E" w14:textId="77777777" w:rsidR="00593182" w:rsidRDefault="00593182" w:rsidP="00593182">
      <w:r>
        <w:t xml:space="preserve">  </w:t>
      </w:r>
    </w:p>
    <w:p w14:paraId="4A8C4AA7" w14:textId="77777777" w:rsidR="00593182" w:rsidRDefault="00593182" w:rsidP="00593182">
      <w:r>
        <w:t xml:space="preserve">  Example: If moving to a company in a Turnaround situation, focus on identifying critical issues, implementing quick fixes, stabilizing the situation, and then establishing a clear path for recovery and growth.</w:t>
      </w:r>
    </w:p>
    <w:p w14:paraId="0318B386" w14:textId="77777777" w:rsidR="00593182" w:rsidRDefault="00593182" w:rsidP="00593182"/>
    <w:p w14:paraId="65ABE0C3" w14:textId="77777777" w:rsidR="00593182" w:rsidRDefault="00593182" w:rsidP="00593182">
      <w:r>
        <w:t xml:space="preserve"> 2. Learning Plan</w:t>
      </w:r>
    </w:p>
    <w:p w14:paraId="0DDA84D1" w14:textId="77777777" w:rsidR="00593182" w:rsidRDefault="00593182" w:rsidP="00593182">
      <w:r>
        <w:t xml:space="preserve"> Framework:</w:t>
      </w:r>
    </w:p>
    <w:p w14:paraId="13260698" w14:textId="77777777" w:rsidR="00593182" w:rsidRDefault="00593182" w:rsidP="00593182">
      <w:r>
        <w:t>A systematic approach to understanding the organization, its culture, politics, and key success factors.</w:t>
      </w:r>
    </w:p>
    <w:p w14:paraId="34D79F54" w14:textId="77777777" w:rsidR="00593182" w:rsidRDefault="00593182" w:rsidP="00593182"/>
    <w:p w14:paraId="4F083680" w14:textId="77777777" w:rsidR="00593182" w:rsidRDefault="00593182" w:rsidP="00593182">
      <w:r>
        <w:t xml:space="preserve"> Steps and Example:</w:t>
      </w:r>
    </w:p>
    <w:p w14:paraId="091FB64D" w14:textId="77777777" w:rsidR="00593182" w:rsidRDefault="00593182" w:rsidP="00593182">
      <w:r>
        <w:t>- Identify: Determine the areas crucial for understanding the business and your role.</w:t>
      </w:r>
    </w:p>
    <w:p w14:paraId="20A16DBC" w14:textId="77777777" w:rsidR="00593182" w:rsidRDefault="00593182" w:rsidP="00593182">
      <w:r>
        <w:t>- Prioritize: Choose which areas to focus on first based on immediate needs.</w:t>
      </w:r>
    </w:p>
    <w:p w14:paraId="6BFB7CE4" w14:textId="77777777" w:rsidR="00593182" w:rsidRDefault="00593182" w:rsidP="00593182">
      <w:r>
        <w:t>- Explore: Use resources, meetings, and observations to gain insights.</w:t>
      </w:r>
    </w:p>
    <w:p w14:paraId="29F32E7E" w14:textId="77777777" w:rsidR="00593182" w:rsidRDefault="00593182" w:rsidP="00593182">
      <w:r>
        <w:t>- Validate: Ensure your understanding is accurate and comprehensive.</w:t>
      </w:r>
    </w:p>
    <w:p w14:paraId="714B4E65" w14:textId="77777777" w:rsidR="00593182" w:rsidRDefault="00593182" w:rsidP="00593182">
      <w:r>
        <w:t xml:space="preserve">  </w:t>
      </w:r>
    </w:p>
    <w:p w14:paraId="710B627D" w14:textId="77777777" w:rsidR="00593182" w:rsidRDefault="00593182" w:rsidP="00593182">
      <w:r>
        <w:t xml:space="preserve">  Example: If you’re entering as a marketing manager, focus on understanding the company’s product portfolio, customer demographics, marketing channels, and competitive landscape. Engage with team members and analyze past campaigns to gain insights.</w:t>
      </w:r>
    </w:p>
    <w:p w14:paraId="5CCE4188" w14:textId="77777777" w:rsidR="00593182" w:rsidRDefault="00593182" w:rsidP="00593182"/>
    <w:p w14:paraId="6FB4DC70" w14:textId="77777777" w:rsidR="00593182" w:rsidRDefault="00593182" w:rsidP="00593182">
      <w:r>
        <w:t xml:space="preserve"> 3. Early Win</w:t>
      </w:r>
    </w:p>
    <w:p w14:paraId="0879B352" w14:textId="77777777" w:rsidR="00593182" w:rsidRDefault="00593182" w:rsidP="00593182">
      <w:r>
        <w:lastRenderedPageBreak/>
        <w:t xml:space="preserve"> Framework:</w:t>
      </w:r>
    </w:p>
    <w:p w14:paraId="3FE1035E" w14:textId="77777777" w:rsidR="00593182" w:rsidRDefault="00593182" w:rsidP="00593182">
      <w:r>
        <w:t>Choosing and achieving something visible and impactful quickly to establish credibility.</w:t>
      </w:r>
    </w:p>
    <w:p w14:paraId="364AF7EE" w14:textId="77777777" w:rsidR="00593182" w:rsidRDefault="00593182" w:rsidP="00593182"/>
    <w:p w14:paraId="75162393" w14:textId="77777777" w:rsidR="00593182" w:rsidRDefault="00593182" w:rsidP="00593182">
      <w:r>
        <w:t xml:space="preserve"> Steps and Example:</w:t>
      </w:r>
    </w:p>
    <w:p w14:paraId="6D5FAE7E" w14:textId="77777777" w:rsidR="00593182" w:rsidRDefault="00593182" w:rsidP="00593182">
      <w:r>
        <w:t>- Select: Identify an initiative that is achievable and visible.</w:t>
      </w:r>
    </w:p>
    <w:p w14:paraId="0AB60DCA" w14:textId="77777777" w:rsidR="00593182" w:rsidRDefault="00593182" w:rsidP="00593182">
      <w:r>
        <w:t>- Plan: Develop a strategic plan to achieve the chosen early win.</w:t>
      </w:r>
    </w:p>
    <w:p w14:paraId="053BB529" w14:textId="77777777" w:rsidR="00593182" w:rsidRDefault="00593182" w:rsidP="00593182">
      <w:r>
        <w:t>- Communicate: Ensure everyone involved understands the goal and plan.</w:t>
      </w:r>
    </w:p>
    <w:p w14:paraId="5EA190E7" w14:textId="77777777" w:rsidR="00593182" w:rsidRDefault="00593182" w:rsidP="00593182">
      <w:r>
        <w:t>- Implement: Execute the plan and monitor its progress closely.</w:t>
      </w:r>
    </w:p>
    <w:p w14:paraId="7740D1CB" w14:textId="77777777" w:rsidR="00593182" w:rsidRDefault="00593182" w:rsidP="00593182">
      <w:r>
        <w:t xml:space="preserve">  </w:t>
      </w:r>
    </w:p>
    <w:p w14:paraId="0CBD5DD2" w14:textId="77777777" w:rsidR="00593182" w:rsidRDefault="00593182" w:rsidP="00593182">
      <w:r>
        <w:t xml:space="preserve">  Example: As a new IT lead, an early win might be enhancing the speed and reliability of a critical internal tool that employees use daily. Achieving this would showcase your capability and positively impact daily operations.</w:t>
      </w:r>
    </w:p>
    <w:p w14:paraId="57C50B8B" w14:textId="77777777" w:rsidR="00593182" w:rsidRDefault="00593182" w:rsidP="00593182"/>
    <w:p w14:paraId="3D58AD8F" w14:textId="77777777" w:rsidR="00593182" w:rsidRDefault="00593182" w:rsidP="00593182">
      <w:r>
        <w:t xml:space="preserve"> 4. Expectation Conversation</w:t>
      </w:r>
    </w:p>
    <w:p w14:paraId="0E072D88" w14:textId="77777777" w:rsidR="00593182" w:rsidRDefault="00593182" w:rsidP="00593182">
      <w:r>
        <w:t xml:space="preserve"> Framework:</w:t>
      </w:r>
    </w:p>
    <w:p w14:paraId="446A6112" w14:textId="77777777" w:rsidR="00593182" w:rsidRDefault="00593182" w:rsidP="00593182">
      <w:r>
        <w:t>A dialogue to clarify roles, resources, and timelines and ensure alignment between you and your supervisor.</w:t>
      </w:r>
    </w:p>
    <w:p w14:paraId="401ABEE3" w14:textId="77777777" w:rsidR="00593182" w:rsidRDefault="00593182" w:rsidP="00593182"/>
    <w:p w14:paraId="5D19F204" w14:textId="77777777" w:rsidR="00593182" w:rsidRDefault="00593182" w:rsidP="00593182">
      <w:r>
        <w:t xml:space="preserve"> Steps and Example:</w:t>
      </w:r>
    </w:p>
    <w:p w14:paraId="47665E57" w14:textId="77777777" w:rsidR="00593182" w:rsidRDefault="00593182" w:rsidP="00593182">
      <w:r>
        <w:t>- Prepare: Identify your goals, required resources, and potential challenges.</w:t>
      </w:r>
    </w:p>
    <w:p w14:paraId="3D3E161C" w14:textId="77777777" w:rsidR="00593182" w:rsidRDefault="00593182" w:rsidP="00593182">
      <w:r>
        <w:t>- Initiate: Begin the conversation with your supervisor, communicating your preliminary plan.</w:t>
      </w:r>
    </w:p>
    <w:p w14:paraId="11E2F63C" w14:textId="77777777" w:rsidR="00593182" w:rsidRDefault="00593182" w:rsidP="00593182">
      <w:r>
        <w:t>- Negotiate: Work together to align expectations and secure necessary resources.</w:t>
      </w:r>
    </w:p>
    <w:p w14:paraId="4B0D08E7" w14:textId="77777777" w:rsidR="00593182" w:rsidRDefault="00593182" w:rsidP="00593182">
      <w:r>
        <w:t>- Confirm: Ensure clarity and agreement on all discussed points.</w:t>
      </w:r>
    </w:p>
    <w:p w14:paraId="4E1B6D18" w14:textId="77777777" w:rsidR="00593182" w:rsidRDefault="00593182" w:rsidP="00593182">
      <w:r>
        <w:t xml:space="preserve">  </w:t>
      </w:r>
    </w:p>
    <w:p w14:paraId="0D351022" w14:textId="77777777" w:rsidR="00593182" w:rsidRDefault="00593182" w:rsidP="00593182">
      <w:r>
        <w:t xml:space="preserve">  Example: Discuss your plans for the IT department, ensuring your supervisor understands the intended improvements, the resources needed, and the timeline for implementation. Ensure alignment on priorities and expectations.</w:t>
      </w:r>
    </w:p>
    <w:p w14:paraId="47B896BB" w14:textId="77777777" w:rsidR="00593182" w:rsidRDefault="00593182" w:rsidP="00593182"/>
    <w:p w14:paraId="0F7B6E7C" w14:textId="77777777" w:rsidR="00593182" w:rsidRDefault="00593182" w:rsidP="00593182">
      <w:r>
        <w:t xml:space="preserve"> 5. Influence/Relationship Mapping</w:t>
      </w:r>
    </w:p>
    <w:p w14:paraId="0D4A49C4" w14:textId="77777777" w:rsidR="00593182" w:rsidRDefault="00593182" w:rsidP="00593182">
      <w:r>
        <w:t xml:space="preserve"> Framework:</w:t>
      </w:r>
    </w:p>
    <w:p w14:paraId="75FC98F3" w14:textId="77777777" w:rsidR="00593182" w:rsidRDefault="00593182" w:rsidP="00593182">
      <w:r>
        <w:lastRenderedPageBreak/>
        <w:t>Identifying and understanding the key stakeholders who can impact your role and initiatives.</w:t>
      </w:r>
    </w:p>
    <w:p w14:paraId="76849DAE" w14:textId="77777777" w:rsidR="00593182" w:rsidRDefault="00593182" w:rsidP="00593182"/>
    <w:p w14:paraId="58A222B5" w14:textId="77777777" w:rsidR="00593182" w:rsidRDefault="00593182" w:rsidP="00593182">
      <w:r>
        <w:t xml:space="preserve"> Steps and Example:</w:t>
      </w:r>
    </w:p>
    <w:p w14:paraId="5F1A5564" w14:textId="77777777" w:rsidR="00593182" w:rsidRDefault="00593182" w:rsidP="00593182">
      <w:r>
        <w:t>- Identify: List the internal and external stakeholders relevant to your role.</w:t>
      </w:r>
    </w:p>
    <w:p w14:paraId="104ABCCA" w14:textId="77777777" w:rsidR="00593182" w:rsidRDefault="00593182" w:rsidP="00593182">
      <w:r>
        <w:t>- Map: Determine their influence and stance regarding your initiatives.</w:t>
      </w:r>
    </w:p>
    <w:p w14:paraId="1E395499" w14:textId="77777777" w:rsidR="00593182" w:rsidRDefault="00593182" w:rsidP="00593182">
      <w:r>
        <w:t>- Strategize: Develop approaches to manage relationships and leverage influence.</w:t>
      </w:r>
    </w:p>
    <w:p w14:paraId="186F2270" w14:textId="77777777" w:rsidR="00593182" w:rsidRDefault="00593182" w:rsidP="00593182">
      <w:r>
        <w:t>- Engage: Begin building relationships and alliances with the mapped stakeholders.</w:t>
      </w:r>
    </w:p>
    <w:p w14:paraId="7A88E6A5" w14:textId="77777777" w:rsidR="00593182" w:rsidRDefault="00593182" w:rsidP="00593182">
      <w:r>
        <w:t xml:space="preserve">  </w:t>
      </w:r>
    </w:p>
    <w:p w14:paraId="71053E7A" w14:textId="77777777" w:rsidR="00593182" w:rsidRDefault="00593182" w:rsidP="00593182">
      <w:r>
        <w:t xml:space="preserve">  Example: Identify colleagues in other departments, senior leadership, and external partners who have a stake in your IT projects. Understand their expectations and concerns and build relationships that facilitate collaboration and support.</w:t>
      </w:r>
    </w:p>
    <w:p w14:paraId="713AB5F2" w14:textId="77777777" w:rsidR="00593182" w:rsidRDefault="00593182" w:rsidP="00593182"/>
    <w:p w14:paraId="0942B4F5" w14:textId="77777777" w:rsidR="00AF5F42" w:rsidRPr="006B1B02" w:rsidRDefault="00AF5F42" w:rsidP="00AF5F42"/>
    <w:sectPr w:rsidR="00AF5F42" w:rsidRPr="006B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02"/>
    <w:rsid w:val="00593182"/>
    <w:rsid w:val="006B1B02"/>
    <w:rsid w:val="00842061"/>
    <w:rsid w:val="00AF5F42"/>
    <w:rsid w:val="00C3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4F97"/>
  <w15:chartTrackingRefBased/>
  <w15:docId w15:val="{1B0C3AED-C118-4CC5-AC33-7E93F8AF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Cherukuru</dc:creator>
  <cp:keywords/>
  <dc:description/>
  <cp:lastModifiedBy>Praveen Kumar Cherukuru</cp:lastModifiedBy>
  <cp:revision>5</cp:revision>
  <dcterms:created xsi:type="dcterms:W3CDTF">2023-10-13T10:01:00Z</dcterms:created>
  <dcterms:modified xsi:type="dcterms:W3CDTF">2023-10-13T10:13:00Z</dcterms:modified>
</cp:coreProperties>
</file>