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3685" w14:textId="0414B6A7" w:rsidR="008927F0" w:rsidRDefault="00C3780B" w:rsidP="00F4762F">
      <w:pPr>
        <w:pStyle w:val="IntenseQuote"/>
        <w:ind w:left="0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Question </w:t>
      </w:r>
      <w:r w:rsidR="00647485">
        <w:rPr>
          <w:i w:val="0"/>
          <w:iCs w:val="0"/>
          <w:sz w:val="28"/>
          <w:szCs w:val="28"/>
        </w:rPr>
        <w:t>1</w:t>
      </w:r>
    </w:p>
    <w:p w14:paraId="41CDF520" w14:textId="6CCB9572" w:rsidR="00C3780B" w:rsidRPr="003B67DD" w:rsidRDefault="00C3780B" w:rsidP="00C3780B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Q</w:t>
      </w:r>
      <w:r w:rsidR="00764ED7">
        <w:rPr>
          <w:b/>
          <w:bCs/>
          <w:sz w:val="24"/>
          <w:szCs w:val="24"/>
        </w:rPr>
        <w:t xml:space="preserve">. </w:t>
      </w:r>
      <w:r w:rsidR="003B5DBD" w:rsidRPr="003B5DBD">
        <w:rPr>
          <w:b/>
          <w:bCs/>
          <w:sz w:val="24"/>
          <w:szCs w:val="24"/>
        </w:rPr>
        <w:t>:</w:t>
      </w:r>
      <w:proofErr w:type="gramEnd"/>
      <w:r w:rsidR="003B5DBD" w:rsidRPr="003B5DBD">
        <w:rPr>
          <w:b/>
          <w:bCs/>
          <w:sz w:val="24"/>
          <w:szCs w:val="24"/>
        </w:rPr>
        <w:t xml:space="preserve"> How do you handle forms in React? Explain the concept of controlled</w:t>
      </w:r>
      <w:r w:rsidR="003B5DBD">
        <w:rPr>
          <w:b/>
          <w:bCs/>
          <w:sz w:val="24"/>
          <w:szCs w:val="24"/>
        </w:rPr>
        <w:t xml:space="preserve"> </w:t>
      </w:r>
      <w:r w:rsidR="003B5DBD" w:rsidRPr="003B5DBD">
        <w:rPr>
          <w:b/>
          <w:bCs/>
          <w:sz w:val="24"/>
          <w:szCs w:val="24"/>
        </w:rPr>
        <w:t>components.</w:t>
      </w:r>
    </w:p>
    <w:p w14:paraId="065F3423" w14:textId="77777777" w:rsidR="00B879E4" w:rsidRPr="00B879E4" w:rsidRDefault="00C3780B" w:rsidP="00B879E4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</w:t>
      </w:r>
      <w:r w:rsidR="00FB2094">
        <w:rPr>
          <w:b/>
          <w:bCs/>
          <w:sz w:val="24"/>
          <w:szCs w:val="24"/>
        </w:rPr>
        <w:t xml:space="preserve"> :</w:t>
      </w:r>
      <w:proofErr w:type="gramEnd"/>
      <w:r w:rsidR="00FB2094">
        <w:rPr>
          <w:b/>
          <w:bCs/>
          <w:sz w:val="24"/>
          <w:szCs w:val="24"/>
        </w:rPr>
        <w:t xml:space="preserve"> </w:t>
      </w:r>
      <w:r w:rsidRPr="003B67DD">
        <w:rPr>
          <w:b/>
          <w:bCs/>
          <w:sz w:val="24"/>
          <w:szCs w:val="24"/>
        </w:rPr>
        <w:t xml:space="preserve"> </w:t>
      </w:r>
      <w:r w:rsidR="00B879E4" w:rsidRPr="00B879E4">
        <w:rPr>
          <w:b/>
          <w:bCs/>
          <w:sz w:val="24"/>
          <w:szCs w:val="24"/>
        </w:rPr>
        <w:t xml:space="preserve">Handling Forms </w:t>
      </w:r>
      <w:proofErr w:type="gramStart"/>
      <w:r w:rsidR="00B879E4" w:rsidRPr="00B879E4">
        <w:rPr>
          <w:b/>
          <w:bCs/>
          <w:sz w:val="24"/>
          <w:szCs w:val="24"/>
        </w:rPr>
        <w:t>In</w:t>
      </w:r>
      <w:proofErr w:type="gramEnd"/>
      <w:r w:rsidR="00B879E4" w:rsidRPr="00B879E4">
        <w:rPr>
          <w:b/>
          <w:bCs/>
          <w:sz w:val="24"/>
          <w:szCs w:val="24"/>
        </w:rPr>
        <w:t xml:space="preserve"> React:</w:t>
      </w:r>
    </w:p>
    <w:p w14:paraId="0D5FD67F" w14:textId="77777777" w:rsidR="00B879E4" w:rsidRPr="00B879E4" w:rsidRDefault="00B879E4" w:rsidP="00B879E4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B879E4">
        <w:rPr>
          <w:sz w:val="24"/>
          <w:szCs w:val="24"/>
        </w:rPr>
        <w:t xml:space="preserve">Forms In React Are Managed </w:t>
      </w:r>
      <w:proofErr w:type="gramStart"/>
      <w:r w:rsidRPr="00B879E4">
        <w:rPr>
          <w:sz w:val="24"/>
          <w:szCs w:val="24"/>
        </w:rPr>
        <w:t>By</w:t>
      </w:r>
      <w:proofErr w:type="gramEnd"/>
      <w:r w:rsidRPr="00B879E4">
        <w:rPr>
          <w:sz w:val="24"/>
          <w:szCs w:val="24"/>
        </w:rPr>
        <w:t xml:space="preserve"> Storing Input Values </w:t>
      </w:r>
      <w:proofErr w:type="gramStart"/>
      <w:r w:rsidRPr="00B879E4">
        <w:rPr>
          <w:sz w:val="24"/>
          <w:szCs w:val="24"/>
        </w:rPr>
        <w:t>In</w:t>
      </w:r>
      <w:proofErr w:type="gramEnd"/>
      <w:r w:rsidRPr="00B879E4">
        <w:rPr>
          <w:sz w:val="24"/>
          <w:szCs w:val="24"/>
        </w:rPr>
        <w:t xml:space="preserve"> State.</w:t>
      </w:r>
    </w:p>
    <w:p w14:paraId="30B47554" w14:textId="77777777" w:rsidR="00B879E4" w:rsidRPr="00B879E4" w:rsidRDefault="00B879E4" w:rsidP="00B879E4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B879E4">
        <w:rPr>
          <w:sz w:val="24"/>
          <w:szCs w:val="24"/>
        </w:rPr>
        <w:t xml:space="preserve">Every Time </w:t>
      </w:r>
      <w:proofErr w:type="gramStart"/>
      <w:r w:rsidRPr="00B879E4">
        <w:rPr>
          <w:sz w:val="24"/>
          <w:szCs w:val="24"/>
        </w:rPr>
        <w:t>The</w:t>
      </w:r>
      <w:proofErr w:type="gramEnd"/>
      <w:r w:rsidRPr="00B879E4">
        <w:rPr>
          <w:sz w:val="24"/>
          <w:szCs w:val="24"/>
        </w:rPr>
        <w:t xml:space="preserve"> User Types, An Event Updates </w:t>
      </w:r>
      <w:proofErr w:type="gramStart"/>
      <w:r w:rsidRPr="00B879E4">
        <w:rPr>
          <w:sz w:val="24"/>
          <w:szCs w:val="24"/>
        </w:rPr>
        <w:t>The</w:t>
      </w:r>
      <w:proofErr w:type="gramEnd"/>
      <w:r w:rsidRPr="00B879E4">
        <w:rPr>
          <w:sz w:val="24"/>
          <w:szCs w:val="24"/>
        </w:rPr>
        <w:t xml:space="preserve"> State.</w:t>
      </w:r>
    </w:p>
    <w:p w14:paraId="1605EB1A" w14:textId="77777777" w:rsidR="00B879E4" w:rsidRPr="00B879E4" w:rsidRDefault="00B879E4" w:rsidP="00B879E4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B879E4">
        <w:rPr>
          <w:sz w:val="24"/>
          <w:szCs w:val="24"/>
        </w:rPr>
        <w:t xml:space="preserve">The Component’s State Becomes </w:t>
      </w:r>
      <w:proofErr w:type="gramStart"/>
      <w:r w:rsidRPr="00B879E4">
        <w:rPr>
          <w:sz w:val="24"/>
          <w:szCs w:val="24"/>
        </w:rPr>
        <w:t>The</w:t>
      </w:r>
      <w:proofErr w:type="gramEnd"/>
      <w:r w:rsidRPr="00B879E4">
        <w:rPr>
          <w:sz w:val="24"/>
          <w:szCs w:val="24"/>
        </w:rPr>
        <w:t xml:space="preserve"> Single Source </w:t>
      </w:r>
      <w:proofErr w:type="gramStart"/>
      <w:r w:rsidRPr="00B879E4">
        <w:rPr>
          <w:sz w:val="24"/>
          <w:szCs w:val="24"/>
        </w:rPr>
        <w:t>Of</w:t>
      </w:r>
      <w:proofErr w:type="gramEnd"/>
      <w:r w:rsidRPr="00B879E4">
        <w:rPr>
          <w:sz w:val="24"/>
          <w:szCs w:val="24"/>
        </w:rPr>
        <w:t xml:space="preserve"> Truth </w:t>
      </w:r>
      <w:proofErr w:type="gramStart"/>
      <w:r w:rsidRPr="00B879E4">
        <w:rPr>
          <w:sz w:val="24"/>
          <w:szCs w:val="24"/>
        </w:rPr>
        <w:t>For</w:t>
      </w:r>
      <w:proofErr w:type="gramEnd"/>
      <w:r w:rsidRPr="00B879E4">
        <w:rPr>
          <w:sz w:val="24"/>
          <w:szCs w:val="24"/>
        </w:rPr>
        <w:t xml:space="preserve"> </w:t>
      </w:r>
      <w:proofErr w:type="gramStart"/>
      <w:r w:rsidRPr="00B879E4">
        <w:rPr>
          <w:sz w:val="24"/>
          <w:szCs w:val="24"/>
        </w:rPr>
        <w:t>The</w:t>
      </w:r>
      <w:proofErr w:type="gramEnd"/>
      <w:r w:rsidRPr="00B879E4">
        <w:rPr>
          <w:sz w:val="24"/>
          <w:szCs w:val="24"/>
        </w:rPr>
        <w:t xml:space="preserve"> Input Value.</w:t>
      </w:r>
    </w:p>
    <w:p w14:paraId="7C18FC87" w14:textId="77777777" w:rsidR="00B879E4" w:rsidRPr="00B879E4" w:rsidRDefault="00B879E4" w:rsidP="00B879E4">
      <w:pPr>
        <w:spacing w:line="360" w:lineRule="auto"/>
        <w:rPr>
          <w:b/>
          <w:bCs/>
          <w:sz w:val="24"/>
          <w:szCs w:val="24"/>
        </w:rPr>
      </w:pPr>
      <w:r w:rsidRPr="00B879E4">
        <w:rPr>
          <w:b/>
          <w:bCs/>
          <w:sz w:val="24"/>
          <w:szCs w:val="24"/>
        </w:rPr>
        <w:t>Controlled Components:</w:t>
      </w:r>
    </w:p>
    <w:p w14:paraId="659CB273" w14:textId="77777777" w:rsidR="00B879E4" w:rsidRPr="00B879E4" w:rsidRDefault="00B879E4" w:rsidP="00B879E4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B879E4">
        <w:rPr>
          <w:sz w:val="24"/>
          <w:szCs w:val="24"/>
        </w:rPr>
        <w:t xml:space="preserve">A Controlled Component Is </w:t>
      </w:r>
      <w:proofErr w:type="gramStart"/>
      <w:r w:rsidRPr="00B879E4">
        <w:rPr>
          <w:sz w:val="24"/>
          <w:szCs w:val="24"/>
        </w:rPr>
        <w:t>An</w:t>
      </w:r>
      <w:proofErr w:type="gramEnd"/>
      <w:r w:rsidRPr="00B879E4">
        <w:rPr>
          <w:sz w:val="24"/>
          <w:szCs w:val="24"/>
        </w:rPr>
        <w:t xml:space="preserve"> Input Element Whose Value Is Controlled </w:t>
      </w:r>
      <w:proofErr w:type="gramStart"/>
      <w:r w:rsidRPr="00B879E4">
        <w:rPr>
          <w:sz w:val="24"/>
          <w:szCs w:val="24"/>
        </w:rPr>
        <w:t>By</w:t>
      </w:r>
      <w:proofErr w:type="gramEnd"/>
      <w:r w:rsidRPr="00B879E4">
        <w:rPr>
          <w:sz w:val="24"/>
          <w:szCs w:val="24"/>
        </w:rPr>
        <w:t xml:space="preserve"> React State.</w:t>
      </w:r>
    </w:p>
    <w:p w14:paraId="4776E17C" w14:textId="77777777" w:rsidR="00B879E4" w:rsidRPr="00B879E4" w:rsidRDefault="00B879E4" w:rsidP="00B879E4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B879E4">
        <w:rPr>
          <w:sz w:val="24"/>
          <w:szCs w:val="24"/>
        </w:rPr>
        <w:t xml:space="preserve">The value Attribute </w:t>
      </w:r>
      <w:proofErr w:type="gramStart"/>
      <w:r w:rsidRPr="00B879E4">
        <w:rPr>
          <w:sz w:val="24"/>
          <w:szCs w:val="24"/>
        </w:rPr>
        <w:t>Of</w:t>
      </w:r>
      <w:proofErr w:type="gramEnd"/>
      <w:r w:rsidRPr="00B879E4">
        <w:rPr>
          <w:sz w:val="24"/>
          <w:szCs w:val="24"/>
        </w:rPr>
        <w:t xml:space="preserve"> </w:t>
      </w:r>
      <w:proofErr w:type="gramStart"/>
      <w:r w:rsidRPr="00B879E4">
        <w:rPr>
          <w:sz w:val="24"/>
          <w:szCs w:val="24"/>
        </w:rPr>
        <w:t>The</w:t>
      </w:r>
      <w:proofErr w:type="gramEnd"/>
      <w:r w:rsidRPr="00B879E4">
        <w:rPr>
          <w:sz w:val="24"/>
          <w:szCs w:val="24"/>
        </w:rPr>
        <w:t xml:space="preserve"> Input Is Set </w:t>
      </w:r>
      <w:proofErr w:type="gramStart"/>
      <w:r w:rsidRPr="00B879E4">
        <w:rPr>
          <w:sz w:val="24"/>
          <w:szCs w:val="24"/>
        </w:rPr>
        <w:t>From</w:t>
      </w:r>
      <w:proofErr w:type="gramEnd"/>
      <w:r w:rsidRPr="00B879E4">
        <w:rPr>
          <w:sz w:val="24"/>
          <w:szCs w:val="24"/>
        </w:rPr>
        <w:t xml:space="preserve"> State, </w:t>
      </w:r>
      <w:proofErr w:type="gramStart"/>
      <w:r w:rsidRPr="00B879E4">
        <w:rPr>
          <w:sz w:val="24"/>
          <w:szCs w:val="24"/>
        </w:rPr>
        <w:t>And</w:t>
      </w:r>
      <w:proofErr w:type="gramEnd"/>
      <w:r w:rsidRPr="00B879E4">
        <w:rPr>
          <w:sz w:val="24"/>
          <w:szCs w:val="24"/>
        </w:rPr>
        <w:t xml:space="preserve"> </w:t>
      </w:r>
      <w:proofErr w:type="spellStart"/>
      <w:r w:rsidRPr="00B879E4">
        <w:rPr>
          <w:sz w:val="24"/>
          <w:szCs w:val="24"/>
        </w:rPr>
        <w:t>onChange</w:t>
      </w:r>
      <w:proofErr w:type="spellEnd"/>
      <w:r w:rsidRPr="00B879E4">
        <w:rPr>
          <w:sz w:val="24"/>
          <w:szCs w:val="24"/>
        </w:rPr>
        <w:t xml:space="preserve"> Updates That State.</w:t>
      </w:r>
    </w:p>
    <w:p w14:paraId="10DC75C6" w14:textId="27B11682" w:rsidR="00F4762F" w:rsidRPr="00B879E4" w:rsidRDefault="00B879E4" w:rsidP="00C3780B">
      <w:pPr>
        <w:spacing w:line="360" w:lineRule="auto"/>
        <w:rPr>
          <w:sz w:val="24"/>
          <w:szCs w:val="24"/>
        </w:rPr>
      </w:pPr>
      <w:r w:rsidRPr="00B879E4">
        <w:rPr>
          <w:sz w:val="24"/>
          <w:szCs w:val="24"/>
        </w:rPr>
        <w:drawing>
          <wp:inline distT="0" distB="0" distL="0" distR="0" wp14:anchorId="604806F8" wp14:editId="6884FF3E">
            <wp:extent cx="5731510" cy="4030345"/>
            <wp:effectExtent l="0" t="0" r="2540" b="8255"/>
            <wp:docPr id="170295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58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C713" w14:textId="36FEEECB" w:rsidR="00F4762F" w:rsidRDefault="00F4762F" w:rsidP="00F4762F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lastRenderedPageBreak/>
        <w:t xml:space="preserve">Question </w:t>
      </w:r>
      <w:r w:rsidR="00FB041D">
        <w:rPr>
          <w:i w:val="0"/>
          <w:iCs w:val="0"/>
          <w:sz w:val="28"/>
          <w:szCs w:val="28"/>
        </w:rPr>
        <w:t>2</w:t>
      </w:r>
    </w:p>
    <w:p w14:paraId="690109BA" w14:textId="3FA0C4A5" w:rsidR="00F4762F" w:rsidRPr="003B67DD" w:rsidRDefault="00F4762F" w:rsidP="00F4762F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 xml:space="preserve">Q. </w:t>
      </w:r>
      <w:r w:rsidRPr="00AA1760">
        <w:rPr>
          <w:b/>
          <w:bCs/>
          <w:sz w:val="24"/>
          <w:szCs w:val="24"/>
        </w:rPr>
        <w:t>:</w:t>
      </w:r>
      <w:proofErr w:type="gramEnd"/>
      <w:r w:rsidRPr="00AA1760">
        <w:rPr>
          <w:b/>
          <w:bCs/>
          <w:sz w:val="24"/>
          <w:szCs w:val="24"/>
        </w:rPr>
        <w:t xml:space="preserve"> </w:t>
      </w:r>
      <w:r w:rsidR="003B5DBD" w:rsidRPr="003B5DBD">
        <w:rPr>
          <w:b/>
          <w:bCs/>
          <w:sz w:val="24"/>
          <w:szCs w:val="24"/>
        </w:rPr>
        <w:t>What is the difference between controlled and uncontrolled components in</w:t>
      </w:r>
      <w:r w:rsidR="00B879E4">
        <w:rPr>
          <w:b/>
          <w:bCs/>
          <w:sz w:val="24"/>
          <w:szCs w:val="24"/>
        </w:rPr>
        <w:t xml:space="preserve"> </w:t>
      </w:r>
      <w:r w:rsidR="003B5DBD" w:rsidRPr="003B5DBD">
        <w:rPr>
          <w:b/>
          <w:bCs/>
          <w:sz w:val="24"/>
          <w:szCs w:val="24"/>
        </w:rPr>
        <w:t>React?</w:t>
      </w:r>
      <w:r w:rsidRPr="00AA1760">
        <w:rPr>
          <w:b/>
          <w:bCs/>
          <w:sz w:val="24"/>
          <w:szCs w:val="24"/>
        </w:rPr>
        <w:t xml:space="preserve"> </w:t>
      </w:r>
    </w:p>
    <w:p w14:paraId="75B53B8F" w14:textId="54457C61" w:rsidR="00F4762F" w:rsidRDefault="00F4762F" w:rsidP="00B879E4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Pr="003B67DD">
        <w:rPr>
          <w:b/>
          <w:bCs/>
          <w:sz w:val="24"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330"/>
        <w:gridCol w:w="3716"/>
      </w:tblGrid>
      <w:tr w:rsidR="00B879E4" w:rsidRPr="00B879E4" w14:paraId="49AF17E8" w14:textId="77777777" w:rsidTr="00B879E4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2E33097C" w14:textId="77777777" w:rsidR="00B879E4" w:rsidRPr="00B879E4" w:rsidRDefault="00B879E4" w:rsidP="00B879E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879E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300" w:type="dxa"/>
            <w:vAlign w:val="center"/>
            <w:hideMark/>
          </w:tcPr>
          <w:p w14:paraId="76FFA86B" w14:textId="77777777" w:rsidR="00B879E4" w:rsidRPr="00B879E4" w:rsidRDefault="00B879E4" w:rsidP="00B879E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879E4">
              <w:rPr>
                <w:b/>
                <w:bCs/>
                <w:sz w:val="24"/>
                <w:szCs w:val="24"/>
              </w:rPr>
              <w:t>Controlled Component</w:t>
            </w:r>
          </w:p>
        </w:tc>
        <w:tc>
          <w:tcPr>
            <w:tcW w:w="3671" w:type="dxa"/>
            <w:vAlign w:val="center"/>
            <w:hideMark/>
          </w:tcPr>
          <w:p w14:paraId="48ED10EC" w14:textId="77777777" w:rsidR="00B879E4" w:rsidRPr="00B879E4" w:rsidRDefault="00B879E4" w:rsidP="00B879E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879E4">
              <w:rPr>
                <w:b/>
                <w:bCs/>
                <w:sz w:val="24"/>
                <w:szCs w:val="24"/>
              </w:rPr>
              <w:t>Uncontrolled Component</w:t>
            </w:r>
          </w:p>
        </w:tc>
      </w:tr>
      <w:tr w:rsidR="00B879E4" w:rsidRPr="00B879E4" w14:paraId="5D1D0926" w14:textId="77777777" w:rsidTr="00B879E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D3507E1" w14:textId="77777777" w:rsidR="00B879E4" w:rsidRPr="00B879E4" w:rsidRDefault="00B879E4" w:rsidP="00B879E4">
            <w:pPr>
              <w:spacing w:line="360" w:lineRule="auto"/>
              <w:rPr>
                <w:sz w:val="24"/>
                <w:szCs w:val="24"/>
              </w:rPr>
            </w:pPr>
            <w:r w:rsidRPr="00B879E4">
              <w:rPr>
                <w:b/>
                <w:bCs/>
                <w:sz w:val="24"/>
                <w:szCs w:val="24"/>
              </w:rPr>
              <w:t>Value Source</w:t>
            </w:r>
          </w:p>
        </w:tc>
        <w:tc>
          <w:tcPr>
            <w:tcW w:w="3300" w:type="dxa"/>
            <w:vAlign w:val="center"/>
            <w:hideMark/>
          </w:tcPr>
          <w:p w14:paraId="567C3275" w14:textId="77777777" w:rsidR="00B879E4" w:rsidRPr="00B879E4" w:rsidRDefault="00B879E4" w:rsidP="00B879E4">
            <w:pPr>
              <w:spacing w:line="360" w:lineRule="auto"/>
              <w:rPr>
                <w:sz w:val="24"/>
                <w:szCs w:val="24"/>
              </w:rPr>
            </w:pPr>
            <w:r w:rsidRPr="00B879E4">
              <w:rPr>
                <w:sz w:val="24"/>
                <w:szCs w:val="24"/>
              </w:rPr>
              <w:t>React State</w:t>
            </w:r>
          </w:p>
        </w:tc>
        <w:tc>
          <w:tcPr>
            <w:tcW w:w="3671" w:type="dxa"/>
            <w:vAlign w:val="center"/>
            <w:hideMark/>
          </w:tcPr>
          <w:p w14:paraId="75A885AC" w14:textId="77777777" w:rsidR="00B879E4" w:rsidRPr="00B879E4" w:rsidRDefault="00B879E4" w:rsidP="00B879E4">
            <w:pPr>
              <w:spacing w:line="360" w:lineRule="auto"/>
              <w:rPr>
                <w:sz w:val="24"/>
                <w:szCs w:val="24"/>
              </w:rPr>
            </w:pPr>
            <w:r w:rsidRPr="00B879E4">
              <w:rPr>
                <w:sz w:val="24"/>
                <w:szCs w:val="24"/>
              </w:rPr>
              <w:t>DOM (HTML Element Itself)</w:t>
            </w:r>
          </w:p>
        </w:tc>
      </w:tr>
      <w:tr w:rsidR="00B879E4" w:rsidRPr="00B879E4" w14:paraId="25059014" w14:textId="77777777" w:rsidTr="00B879E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DF4E5C6" w14:textId="77777777" w:rsidR="00B879E4" w:rsidRPr="00B879E4" w:rsidRDefault="00B879E4" w:rsidP="00B879E4">
            <w:pPr>
              <w:spacing w:line="360" w:lineRule="auto"/>
              <w:rPr>
                <w:sz w:val="24"/>
                <w:szCs w:val="24"/>
              </w:rPr>
            </w:pPr>
            <w:r w:rsidRPr="00B879E4">
              <w:rPr>
                <w:b/>
                <w:bCs/>
                <w:sz w:val="24"/>
                <w:szCs w:val="24"/>
              </w:rPr>
              <w:t>Data Handling</w:t>
            </w:r>
          </w:p>
        </w:tc>
        <w:tc>
          <w:tcPr>
            <w:tcW w:w="3300" w:type="dxa"/>
            <w:vAlign w:val="center"/>
            <w:hideMark/>
          </w:tcPr>
          <w:p w14:paraId="771FB724" w14:textId="77777777" w:rsidR="00B879E4" w:rsidRPr="00B879E4" w:rsidRDefault="00B879E4" w:rsidP="00B879E4">
            <w:pPr>
              <w:spacing w:line="360" w:lineRule="auto"/>
              <w:rPr>
                <w:sz w:val="24"/>
                <w:szCs w:val="24"/>
              </w:rPr>
            </w:pPr>
            <w:r w:rsidRPr="00B879E4">
              <w:rPr>
                <w:sz w:val="24"/>
                <w:szCs w:val="24"/>
              </w:rPr>
              <w:t xml:space="preserve">State Is Updated </w:t>
            </w:r>
            <w:proofErr w:type="gramStart"/>
            <w:r w:rsidRPr="00B879E4">
              <w:rPr>
                <w:sz w:val="24"/>
                <w:szCs w:val="24"/>
              </w:rPr>
              <w:t>On</w:t>
            </w:r>
            <w:proofErr w:type="gramEnd"/>
            <w:r w:rsidRPr="00B879E4">
              <w:rPr>
                <w:sz w:val="24"/>
                <w:szCs w:val="24"/>
              </w:rPr>
              <w:t xml:space="preserve"> Every Change</w:t>
            </w:r>
          </w:p>
        </w:tc>
        <w:tc>
          <w:tcPr>
            <w:tcW w:w="3671" w:type="dxa"/>
            <w:vAlign w:val="center"/>
            <w:hideMark/>
          </w:tcPr>
          <w:p w14:paraId="16C1D498" w14:textId="77777777" w:rsidR="00B879E4" w:rsidRPr="00B879E4" w:rsidRDefault="00B879E4" w:rsidP="00B879E4">
            <w:pPr>
              <w:spacing w:line="360" w:lineRule="auto"/>
              <w:rPr>
                <w:sz w:val="24"/>
                <w:szCs w:val="24"/>
              </w:rPr>
            </w:pPr>
            <w:r w:rsidRPr="00B879E4">
              <w:rPr>
                <w:sz w:val="24"/>
                <w:szCs w:val="24"/>
              </w:rPr>
              <w:t>Value Accessed Using ref</w:t>
            </w:r>
          </w:p>
        </w:tc>
      </w:tr>
      <w:tr w:rsidR="00B879E4" w:rsidRPr="00B879E4" w14:paraId="70CD899F" w14:textId="77777777" w:rsidTr="00B879E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1752655" w14:textId="77777777" w:rsidR="00B879E4" w:rsidRPr="00B879E4" w:rsidRDefault="00B879E4" w:rsidP="00B879E4">
            <w:pPr>
              <w:spacing w:line="360" w:lineRule="auto"/>
              <w:rPr>
                <w:sz w:val="24"/>
                <w:szCs w:val="24"/>
              </w:rPr>
            </w:pPr>
            <w:r w:rsidRPr="00B879E4">
              <w:rPr>
                <w:b/>
                <w:bCs/>
                <w:sz w:val="24"/>
                <w:szCs w:val="24"/>
              </w:rPr>
              <w:t xml:space="preserve">Single Source </w:t>
            </w:r>
            <w:proofErr w:type="gramStart"/>
            <w:r w:rsidRPr="00B879E4">
              <w:rPr>
                <w:b/>
                <w:bCs/>
                <w:sz w:val="24"/>
                <w:szCs w:val="24"/>
              </w:rPr>
              <w:t>Of</w:t>
            </w:r>
            <w:proofErr w:type="gramEnd"/>
            <w:r w:rsidRPr="00B879E4">
              <w:rPr>
                <w:b/>
                <w:bCs/>
                <w:sz w:val="24"/>
                <w:szCs w:val="24"/>
              </w:rPr>
              <w:t xml:space="preserve"> Truth</w:t>
            </w:r>
          </w:p>
        </w:tc>
        <w:tc>
          <w:tcPr>
            <w:tcW w:w="3300" w:type="dxa"/>
            <w:vAlign w:val="center"/>
            <w:hideMark/>
          </w:tcPr>
          <w:p w14:paraId="664C6743" w14:textId="77777777" w:rsidR="00B879E4" w:rsidRPr="00B879E4" w:rsidRDefault="00B879E4" w:rsidP="00B879E4">
            <w:pPr>
              <w:spacing w:line="360" w:lineRule="auto"/>
              <w:rPr>
                <w:sz w:val="24"/>
                <w:szCs w:val="24"/>
              </w:rPr>
            </w:pPr>
            <w:r w:rsidRPr="00B879E4">
              <w:rPr>
                <w:sz w:val="24"/>
                <w:szCs w:val="24"/>
              </w:rPr>
              <w:t>Yes</w:t>
            </w:r>
          </w:p>
        </w:tc>
        <w:tc>
          <w:tcPr>
            <w:tcW w:w="3671" w:type="dxa"/>
            <w:vAlign w:val="center"/>
            <w:hideMark/>
          </w:tcPr>
          <w:p w14:paraId="1C22741F" w14:textId="77777777" w:rsidR="00B879E4" w:rsidRPr="00B879E4" w:rsidRDefault="00B879E4" w:rsidP="00B879E4">
            <w:pPr>
              <w:spacing w:line="360" w:lineRule="auto"/>
              <w:rPr>
                <w:sz w:val="24"/>
                <w:szCs w:val="24"/>
              </w:rPr>
            </w:pPr>
            <w:r w:rsidRPr="00B879E4">
              <w:rPr>
                <w:sz w:val="24"/>
                <w:szCs w:val="24"/>
              </w:rPr>
              <w:t>No</w:t>
            </w:r>
          </w:p>
        </w:tc>
      </w:tr>
      <w:tr w:rsidR="00B879E4" w:rsidRPr="00B879E4" w14:paraId="6404B765" w14:textId="77777777" w:rsidTr="00B879E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8259A17" w14:textId="77777777" w:rsidR="00B879E4" w:rsidRPr="00B879E4" w:rsidRDefault="00B879E4" w:rsidP="00B879E4">
            <w:pPr>
              <w:spacing w:line="360" w:lineRule="auto"/>
              <w:rPr>
                <w:sz w:val="24"/>
                <w:szCs w:val="24"/>
              </w:rPr>
            </w:pPr>
            <w:r w:rsidRPr="00B879E4">
              <w:rPr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3300" w:type="dxa"/>
            <w:vAlign w:val="center"/>
            <w:hideMark/>
          </w:tcPr>
          <w:p w14:paraId="75952B9C" w14:textId="77777777" w:rsidR="00B879E4" w:rsidRPr="00B879E4" w:rsidRDefault="00B879E4" w:rsidP="00B879E4">
            <w:pPr>
              <w:spacing w:line="360" w:lineRule="auto"/>
              <w:rPr>
                <w:sz w:val="24"/>
                <w:szCs w:val="24"/>
              </w:rPr>
            </w:pPr>
            <w:r w:rsidRPr="00B879E4">
              <w:rPr>
                <w:sz w:val="24"/>
                <w:szCs w:val="24"/>
              </w:rPr>
              <w:t>Validation, Dynamic Updates, Complex Forms</w:t>
            </w:r>
          </w:p>
        </w:tc>
        <w:tc>
          <w:tcPr>
            <w:tcW w:w="3671" w:type="dxa"/>
            <w:vAlign w:val="center"/>
            <w:hideMark/>
          </w:tcPr>
          <w:p w14:paraId="76B6F5E8" w14:textId="77777777" w:rsidR="00B879E4" w:rsidRPr="00B879E4" w:rsidRDefault="00B879E4" w:rsidP="00B879E4">
            <w:pPr>
              <w:spacing w:line="360" w:lineRule="auto"/>
              <w:rPr>
                <w:sz w:val="24"/>
                <w:szCs w:val="24"/>
              </w:rPr>
            </w:pPr>
            <w:r w:rsidRPr="00B879E4">
              <w:rPr>
                <w:sz w:val="24"/>
                <w:szCs w:val="24"/>
              </w:rPr>
              <w:t>Simple, Non-Interactive Inputs</w:t>
            </w:r>
          </w:p>
        </w:tc>
      </w:tr>
      <w:tr w:rsidR="00B879E4" w:rsidRPr="00B879E4" w14:paraId="665C93C3" w14:textId="77777777" w:rsidTr="00B879E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3FC901C" w14:textId="77777777" w:rsidR="00B879E4" w:rsidRPr="00B879E4" w:rsidRDefault="00B879E4" w:rsidP="00B879E4">
            <w:pPr>
              <w:spacing w:line="360" w:lineRule="auto"/>
              <w:rPr>
                <w:sz w:val="24"/>
                <w:szCs w:val="24"/>
              </w:rPr>
            </w:pPr>
            <w:r w:rsidRPr="00B879E4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3300" w:type="dxa"/>
            <w:vAlign w:val="center"/>
            <w:hideMark/>
          </w:tcPr>
          <w:p w14:paraId="2B3143A9" w14:textId="77777777" w:rsidR="00B879E4" w:rsidRPr="00B879E4" w:rsidRDefault="00B879E4" w:rsidP="00B879E4">
            <w:pPr>
              <w:spacing w:line="360" w:lineRule="auto"/>
              <w:rPr>
                <w:sz w:val="24"/>
                <w:szCs w:val="24"/>
              </w:rPr>
            </w:pPr>
            <w:r w:rsidRPr="00B879E4">
              <w:rPr>
                <w:sz w:val="24"/>
                <w:szCs w:val="24"/>
              </w:rPr>
              <w:t xml:space="preserve">&lt;input value={state} </w:t>
            </w:r>
            <w:proofErr w:type="spellStart"/>
            <w:r w:rsidRPr="00B879E4">
              <w:rPr>
                <w:sz w:val="24"/>
                <w:szCs w:val="24"/>
              </w:rPr>
              <w:t>onChange</w:t>
            </w:r>
            <w:proofErr w:type="spellEnd"/>
            <w:r w:rsidRPr="00B879E4">
              <w:rPr>
                <w:sz w:val="24"/>
                <w:szCs w:val="24"/>
              </w:rPr>
              <w:t>={...} /&gt;</w:t>
            </w:r>
          </w:p>
        </w:tc>
        <w:tc>
          <w:tcPr>
            <w:tcW w:w="3671" w:type="dxa"/>
            <w:vAlign w:val="center"/>
            <w:hideMark/>
          </w:tcPr>
          <w:p w14:paraId="1BFD7ACC" w14:textId="77777777" w:rsidR="00B879E4" w:rsidRPr="00B879E4" w:rsidRDefault="00B879E4" w:rsidP="00B879E4">
            <w:pPr>
              <w:spacing w:line="360" w:lineRule="auto"/>
              <w:rPr>
                <w:sz w:val="24"/>
                <w:szCs w:val="24"/>
              </w:rPr>
            </w:pPr>
            <w:r w:rsidRPr="00B879E4">
              <w:rPr>
                <w:sz w:val="24"/>
                <w:szCs w:val="24"/>
              </w:rPr>
              <w:t xml:space="preserve">&lt;input </w:t>
            </w:r>
            <w:proofErr w:type="spellStart"/>
            <w:r w:rsidRPr="00B879E4">
              <w:rPr>
                <w:sz w:val="24"/>
                <w:szCs w:val="24"/>
              </w:rPr>
              <w:t>defaultValue</w:t>
            </w:r>
            <w:proofErr w:type="spellEnd"/>
            <w:r w:rsidRPr="00B879E4">
              <w:rPr>
                <w:sz w:val="24"/>
                <w:szCs w:val="24"/>
              </w:rPr>
              <w:t>="Hello" ref={</w:t>
            </w:r>
            <w:proofErr w:type="spellStart"/>
            <w:r w:rsidRPr="00B879E4">
              <w:rPr>
                <w:sz w:val="24"/>
                <w:szCs w:val="24"/>
              </w:rPr>
              <w:t>myRef</w:t>
            </w:r>
            <w:proofErr w:type="spellEnd"/>
            <w:r w:rsidRPr="00B879E4">
              <w:rPr>
                <w:sz w:val="24"/>
                <w:szCs w:val="24"/>
              </w:rPr>
              <w:t>} /&gt;</w:t>
            </w:r>
          </w:p>
        </w:tc>
      </w:tr>
    </w:tbl>
    <w:p w14:paraId="10D785D4" w14:textId="77777777" w:rsidR="00B879E4" w:rsidRPr="001855DE" w:rsidRDefault="00B879E4" w:rsidP="00B879E4">
      <w:pPr>
        <w:spacing w:line="360" w:lineRule="auto"/>
        <w:rPr>
          <w:sz w:val="24"/>
          <w:szCs w:val="24"/>
        </w:rPr>
      </w:pPr>
    </w:p>
    <w:p w14:paraId="28BA19B3" w14:textId="640ECDA9" w:rsidR="00CC5425" w:rsidRPr="00221DF1" w:rsidRDefault="00CC5425" w:rsidP="00221DF1"/>
    <w:sectPr w:rsidR="00CC5425" w:rsidRPr="00221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148"/>
    <w:multiLevelType w:val="multilevel"/>
    <w:tmpl w:val="3152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71E10"/>
    <w:multiLevelType w:val="multilevel"/>
    <w:tmpl w:val="0024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B3A18"/>
    <w:multiLevelType w:val="multilevel"/>
    <w:tmpl w:val="B14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23D90"/>
    <w:multiLevelType w:val="hybridMultilevel"/>
    <w:tmpl w:val="1598D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8733B"/>
    <w:multiLevelType w:val="multilevel"/>
    <w:tmpl w:val="C76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F013A"/>
    <w:multiLevelType w:val="multilevel"/>
    <w:tmpl w:val="904E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E3450"/>
    <w:multiLevelType w:val="multilevel"/>
    <w:tmpl w:val="4FF8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60C22"/>
    <w:multiLevelType w:val="multilevel"/>
    <w:tmpl w:val="48A6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71D65"/>
    <w:multiLevelType w:val="multilevel"/>
    <w:tmpl w:val="B9A6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A5130"/>
    <w:multiLevelType w:val="multilevel"/>
    <w:tmpl w:val="A68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5518A"/>
    <w:multiLevelType w:val="multilevel"/>
    <w:tmpl w:val="BC52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11A81"/>
    <w:multiLevelType w:val="multilevel"/>
    <w:tmpl w:val="EB8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851C4"/>
    <w:multiLevelType w:val="multilevel"/>
    <w:tmpl w:val="2EE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85178">
    <w:abstractNumId w:val="3"/>
  </w:num>
  <w:num w:numId="2" w16cid:durableId="1225023371">
    <w:abstractNumId w:val="1"/>
  </w:num>
  <w:num w:numId="3" w16cid:durableId="553855355">
    <w:abstractNumId w:val="4"/>
  </w:num>
  <w:num w:numId="4" w16cid:durableId="733429723">
    <w:abstractNumId w:val="11"/>
  </w:num>
  <w:num w:numId="5" w16cid:durableId="1979265258">
    <w:abstractNumId w:val="5"/>
  </w:num>
  <w:num w:numId="6" w16cid:durableId="1728147824">
    <w:abstractNumId w:val="7"/>
  </w:num>
  <w:num w:numId="7" w16cid:durableId="780996740">
    <w:abstractNumId w:val="2"/>
  </w:num>
  <w:num w:numId="8" w16cid:durableId="591817429">
    <w:abstractNumId w:val="9"/>
  </w:num>
  <w:num w:numId="9" w16cid:durableId="524752216">
    <w:abstractNumId w:val="8"/>
  </w:num>
  <w:num w:numId="10" w16cid:durableId="2012873483">
    <w:abstractNumId w:val="12"/>
  </w:num>
  <w:num w:numId="11" w16cid:durableId="2083213891">
    <w:abstractNumId w:val="10"/>
  </w:num>
  <w:num w:numId="12" w16cid:durableId="535512265">
    <w:abstractNumId w:val="6"/>
  </w:num>
  <w:num w:numId="13" w16cid:durableId="96744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F6"/>
    <w:rsid w:val="00010E3F"/>
    <w:rsid w:val="000F7EE5"/>
    <w:rsid w:val="00167D44"/>
    <w:rsid w:val="0017010F"/>
    <w:rsid w:val="001855DE"/>
    <w:rsid w:val="001A3107"/>
    <w:rsid w:val="00221DF1"/>
    <w:rsid w:val="002318DE"/>
    <w:rsid w:val="0026791B"/>
    <w:rsid w:val="00274ECC"/>
    <w:rsid w:val="00280AF6"/>
    <w:rsid w:val="002E08EF"/>
    <w:rsid w:val="00367FEB"/>
    <w:rsid w:val="003729FB"/>
    <w:rsid w:val="003B5DBD"/>
    <w:rsid w:val="003B650A"/>
    <w:rsid w:val="003B67DD"/>
    <w:rsid w:val="00400E38"/>
    <w:rsid w:val="004A16FF"/>
    <w:rsid w:val="00515614"/>
    <w:rsid w:val="006400AC"/>
    <w:rsid w:val="00647485"/>
    <w:rsid w:val="00667278"/>
    <w:rsid w:val="00764ED7"/>
    <w:rsid w:val="00776FDB"/>
    <w:rsid w:val="007910A1"/>
    <w:rsid w:val="007B29EE"/>
    <w:rsid w:val="008927F0"/>
    <w:rsid w:val="0091247E"/>
    <w:rsid w:val="0092312A"/>
    <w:rsid w:val="009465DB"/>
    <w:rsid w:val="00A53853"/>
    <w:rsid w:val="00A86B5E"/>
    <w:rsid w:val="00AA1760"/>
    <w:rsid w:val="00B35E08"/>
    <w:rsid w:val="00B60EC7"/>
    <w:rsid w:val="00B879E4"/>
    <w:rsid w:val="00B96F3A"/>
    <w:rsid w:val="00BE5995"/>
    <w:rsid w:val="00C3780B"/>
    <w:rsid w:val="00CC5425"/>
    <w:rsid w:val="00CF6CC0"/>
    <w:rsid w:val="00E95133"/>
    <w:rsid w:val="00F4762F"/>
    <w:rsid w:val="00F91C6E"/>
    <w:rsid w:val="00FA501A"/>
    <w:rsid w:val="00FB041D"/>
    <w:rsid w:val="00FB2094"/>
    <w:rsid w:val="00FF0885"/>
    <w:rsid w:val="00FF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E9CA"/>
  <w15:chartTrackingRefBased/>
  <w15:docId w15:val="{5441DAE8-70DD-40F9-923C-AE7ED2BB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C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76206-8AD9-4B8B-853E-03BCDFF80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48</cp:revision>
  <dcterms:created xsi:type="dcterms:W3CDTF">2025-06-23T10:59:00Z</dcterms:created>
  <dcterms:modified xsi:type="dcterms:W3CDTF">2025-08-11T07:53:00Z</dcterms:modified>
</cp:coreProperties>
</file>