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CC9B3" w14:textId="00CF01C9" w:rsidR="006F7FF4" w:rsidRDefault="003E0594" w:rsidP="006F7FF4">
      <w:pPr>
        <w:rPr>
          <w:sz w:val="36"/>
          <w:szCs w:val="36"/>
        </w:rPr>
      </w:pPr>
      <w:r w:rsidRPr="003E0594">
        <w:rPr>
          <w:sz w:val="36"/>
          <w:szCs w:val="36"/>
        </w:rPr>
        <w:t>14.Names and cities of all salespeople in London with commission above 0.12</w:t>
      </w:r>
    </w:p>
    <w:p w14:paraId="5CCE5E6F" w14:textId="77777777" w:rsidR="003E0594" w:rsidRDefault="003E0594" w:rsidP="006F7FF4"/>
    <w:p w14:paraId="63BD12E5" w14:textId="370D0631" w:rsidR="006F7FF4" w:rsidRDefault="003E0594" w:rsidP="006F7FF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  <w:r>
        <w:rPr>
          <w:sz w:val="32"/>
          <w:szCs w:val="32"/>
        </w:rPr>
        <w:t xml:space="preserve"> </w:t>
      </w:r>
    </w:p>
    <w:p w14:paraId="6794BE1F" w14:textId="01C75A4A" w:rsidR="006F7FF4" w:rsidRDefault="003E0594" w:rsidP="006F7FF4">
      <w:pPr>
        <w:rPr>
          <w:sz w:val="32"/>
          <w:szCs w:val="32"/>
        </w:rPr>
      </w:pPr>
      <w:r w:rsidRPr="003E0594">
        <w:rPr>
          <w:sz w:val="32"/>
          <w:szCs w:val="32"/>
        </w:rPr>
        <w:drawing>
          <wp:inline distT="0" distB="0" distL="0" distR="0" wp14:anchorId="57DF6C66" wp14:editId="314E62A5">
            <wp:extent cx="4061812" cy="800169"/>
            <wp:effectExtent l="0" t="0" r="0" b="0"/>
            <wp:docPr id="196440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044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27CB" w14:textId="77777777" w:rsidR="006F7FF4" w:rsidRDefault="006F7FF4" w:rsidP="006F7FF4"/>
    <w:p w14:paraId="2A785875" w14:textId="77777777" w:rsidR="006F7FF4" w:rsidRPr="006F7FF4" w:rsidRDefault="006F7FF4" w:rsidP="006F7FF4">
      <w:pPr>
        <w:rPr>
          <w:sz w:val="32"/>
          <w:szCs w:val="32"/>
        </w:rPr>
      </w:pPr>
    </w:p>
    <w:p w14:paraId="31271957" w14:textId="77777777" w:rsidR="006F7FF4" w:rsidRPr="006F7FF4" w:rsidRDefault="006F7FF4" w:rsidP="006F7FF4">
      <w:pPr>
        <w:rPr>
          <w:sz w:val="32"/>
          <w:szCs w:val="32"/>
        </w:rPr>
      </w:pPr>
    </w:p>
    <w:p w14:paraId="655F561B" w14:textId="77777777" w:rsidR="006F7FF4" w:rsidRPr="006F7FF4" w:rsidRDefault="006F7FF4" w:rsidP="006F7FF4">
      <w:pPr>
        <w:rPr>
          <w:sz w:val="32"/>
          <w:szCs w:val="32"/>
        </w:rPr>
      </w:pPr>
    </w:p>
    <w:p w14:paraId="174061BD" w14:textId="77777777" w:rsidR="006F7FF4" w:rsidRDefault="006F7FF4" w:rsidP="006F7FF4"/>
    <w:p w14:paraId="51A9579E" w14:textId="4F3D20AF" w:rsidR="00BD0D6C" w:rsidRPr="006F7FF4" w:rsidRDefault="006F7FF4" w:rsidP="006F7FF4">
      <w:r>
        <w:br w:type="textWrapping" w:clear="all"/>
      </w:r>
    </w:p>
    <w:sectPr w:rsidR="00BD0D6C" w:rsidRPr="006F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EB"/>
    <w:rsid w:val="002F756C"/>
    <w:rsid w:val="00317F3A"/>
    <w:rsid w:val="003E0594"/>
    <w:rsid w:val="006F7FF4"/>
    <w:rsid w:val="008B4C1A"/>
    <w:rsid w:val="00926DEB"/>
    <w:rsid w:val="00BD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D368"/>
  <w15:chartTrackingRefBased/>
  <w15:docId w15:val="{34848976-F142-425D-9E58-680D3B1A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Rana</dc:creator>
  <cp:keywords/>
  <dc:description/>
  <cp:lastModifiedBy>Udit Rana</cp:lastModifiedBy>
  <cp:revision>4</cp:revision>
  <dcterms:created xsi:type="dcterms:W3CDTF">2024-09-03T04:31:00Z</dcterms:created>
  <dcterms:modified xsi:type="dcterms:W3CDTF">2024-09-14T09:17:00Z</dcterms:modified>
</cp:coreProperties>
</file>