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D71A3" w14:textId="23ED969A" w:rsidR="00BC2884" w:rsidRDefault="00BC2884">
      <w:pPr>
        <w:rPr>
          <w:sz w:val="36"/>
          <w:szCs w:val="36"/>
        </w:rPr>
      </w:pPr>
      <w:r w:rsidRPr="00BC2884">
        <w:rPr>
          <w:sz w:val="36"/>
          <w:szCs w:val="36"/>
        </w:rPr>
        <w:t>4. Get FIRST_NAME, Joining Date, and Salary from</w:t>
      </w:r>
      <w:r>
        <w:rPr>
          <w:sz w:val="36"/>
          <w:szCs w:val="36"/>
        </w:rPr>
        <w:t xml:space="preserve"> </w:t>
      </w:r>
      <w:r w:rsidRPr="00BC2884">
        <w:rPr>
          <w:sz w:val="36"/>
          <w:szCs w:val="36"/>
        </w:rPr>
        <w:t>employee table.</w:t>
      </w:r>
    </w:p>
    <w:p w14:paraId="2380622D" w14:textId="33998770" w:rsidR="00BC2884" w:rsidRDefault="00BC288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9D64C3B" w14:textId="0BED23BB" w:rsidR="00182D8A" w:rsidRPr="00BC2884" w:rsidRDefault="00BC2884">
      <w:pPr>
        <w:rPr>
          <w:sz w:val="36"/>
          <w:szCs w:val="36"/>
        </w:rPr>
      </w:pPr>
      <w:r w:rsidRPr="00BC2884">
        <w:rPr>
          <w:sz w:val="36"/>
          <w:szCs w:val="36"/>
        </w:rPr>
        <w:drawing>
          <wp:inline distT="0" distB="0" distL="0" distR="0" wp14:anchorId="100FA982" wp14:editId="5B3A750B">
            <wp:extent cx="5731510" cy="2556510"/>
            <wp:effectExtent l="0" t="0" r="2540" b="0"/>
            <wp:docPr id="163252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8A" w:rsidRPr="00BC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D"/>
    <w:rsid w:val="00182D8A"/>
    <w:rsid w:val="00365AAD"/>
    <w:rsid w:val="003F0E48"/>
    <w:rsid w:val="00BC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1FDA"/>
  <w15:chartTrackingRefBased/>
  <w15:docId w15:val="{4565BA15-F989-4E09-830E-418BB7D3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2</cp:revision>
  <dcterms:created xsi:type="dcterms:W3CDTF">2024-09-03T04:16:00Z</dcterms:created>
  <dcterms:modified xsi:type="dcterms:W3CDTF">2024-09-03T04:19:00Z</dcterms:modified>
</cp:coreProperties>
</file>