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D69DC" w14:textId="08B891DD" w:rsidR="00D259FE" w:rsidRPr="00E7625E" w:rsidRDefault="00D259FE" w:rsidP="00E7625E">
      <w:pPr>
        <w:rPr>
          <w:rFonts w:cs="Times New Roman"/>
          <w:b/>
          <w:bCs/>
          <w:sz w:val="24"/>
          <w:szCs w:val="24"/>
        </w:rPr>
      </w:pPr>
      <w:r w:rsidRPr="00E7625E">
        <w:rPr>
          <w:rFonts w:cs="Times New Roman"/>
          <w:b/>
          <w:bCs/>
          <w:sz w:val="24"/>
          <w:szCs w:val="24"/>
        </w:rPr>
        <w:t xml:space="preserve">SUPPLEMENT A </w:t>
      </w:r>
    </w:p>
    <w:p w14:paraId="26E2941E" w14:textId="6BC5904A" w:rsidR="00086D1B" w:rsidRPr="00E7625E" w:rsidRDefault="00086D1B" w:rsidP="00E7625E">
      <w:pPr>
        <w:spacing w:line="276" w:lineRule="auto"/>
        <w:rPr>
          <w:rFonts w:cs="Times New Roman"/>
          <w:sz w:val="24"/>
          <w:szCs w:val="24"/>
        </w:rPr>
      </w:pPr>
      <w:r w:rsidRPr="00E7625E">
        <w:rPr>
          <w:rFonts w:cs="Times New Roman"/>
          <w:sz w:val="24"/>
          <w:szCs w:val="24"/>
        </w:rPr>
        <w:t xml:space="preserve">Supplement Table 1. General information on the participants. Questionnaires were filled out at each stool sample submission and events were reported for the previous 14 days, </w:t>
      </w:r>
      <w:r w:rsidR="00385A93" w:rsidRPr="00E7625E">
        <w:rPr>
          <w:rFonts w:cs="Times New Roman"/>
          <w:sz w:val="24"/>
          <w:szCs w:val="24"/>
        </w:rPr>
        <w:t>so we</w:t>
      </w:r>
      <w:r w:rsidRPr="00E7625E">
        <w:rPr>
          <w:rFonts w:cs="Times New Roman"/>
          <w:sz w:val="24"/>
          <w:szCs w:val="24"/>
        </w:rPr>
        <w:t xml:space="preserve"> report the day of reporting and not </w:t>
      </w:r>
      <w:r w:rsidR="00385A93" w:rsidRPr="00E7625E">
        <w:rPr>
          <w:rFonts w:cs="Times New Roman"/>
          <w:sz w:val="24"/>
          <w:szCs w:val="24"/>
        </w:rPr>
        <w:t xml:space="preserve">necessary </w:t>
      </w:r>
      <w:r w:rsidRPr="00E7625E">
        <w:rPr>
          <w:rFonts w:cs="Times New Roman"/>
          <w:sz w:val="24"/>
          <w:szCs w:val="24"/>
        </w:rPr>
        <w:t>the day of event.</w:t>
      </w:r>
      <w:r w:rsidR="00126C07" w:rsidRPr="00E7625E">
        <w:rPr>
          <w:rFonts w:cs="Times New Roman"/>
          <w:sz w:val="24"/>
          <w:szCs w:val="24"/>
        </w:rPr>
        <w:t xml:space="preserve"> For a more detailed account of each sample a metadata table is available </w:t>
      </w:r>
      <w:r w:rsidR="00796C90" w:rsidRPr="00E7625E">
        <w:rPr>
          <w:rFonts w:cs="Times New Roman"/>
          <w:sz w:val="24"/>
          <w:szCs w:val="24"/>
        </w:rPr>
        <w:t xml:space="preserve">in </w:t>
      </w:r>
      <w:r w:rsidR="00126C07" w:rsidRPr="00E7625E">
        <w:rPr>
          <w:rFonts w:cs="Times New Roman"/>
          <w:sz w:val="24"/>
          <w:szCs w:val="24"/>
        </w:rPr>
        <w:t>the GitHub repository</w:t>
      </w:r>
      <w:r w:rsidR="00796C90" w:rsidRPr="00E7625E">
        <w:rPr>
          <w:rFonts w:cs="Times New Roman"/>
          <w:sz w:val="24"/>
          <w:szCs w:val="24"/>
        </w:rPr>
        <w:t xml:space="preserve"> under the folder </w:t>
      </w:r>
      <w:r w:rsidR="003D53AF" w:rsidRPr="00E7625E">
        <w:rPr>
          <w:rFonts w:cs="Times New Roman"/>
          <w:sz w:val="24"/>
          <w:szCs w:val="24"/>
        </w:rPr>
        <w:t>`</w:t>
      </w:r>
      <w:r w:rsidR="00796C90" w:rsidRPr="00E7625E">
        <w:rPr>
          <w:rFonts w:cs="Times New Roman"/>
          <w:sz w:val="24"/>
          <w:szCs w:val="24"/>
        </w:rPr>
        <w:t>data/</w:t>
      </w:r>
      <w:r w:rsidR="003D53AF" w:rsidRPr="00E7625E">
        <w:rPr>
          <w:rFonts w:cs="Times New Roman"/>
          <w:sz w:val="24"/>
          <w:szCs w:val="24"/>
        </w:rPr>
        <w:t>metadata.csv`</w:t>
      </w:r>
      <w:r w:rsidR="00126C07" w:rsidRPr="00E7625E">
        <w:rPr>
          <w:rFonts w:cs="Times New Roman"/>
          <w:sz w:val="24"/>
          <w:szCs w:val="24"/>
        </w:rPr>
        <w:t xml:space="preserve">. </w:t>
      </w:r>
    </w:p>
    <w:tbl>
      <w:tblPr>
        <w:tblW w:w="12900" w:type="dxa"/>
        <w:tblCellMar>
          <w:left w:w="70" w:type="dxa"/>
          <w:right w:w="70" w:type="dxa"/>
        </w:tblCellMar>
        <w:tblLook w:val="04A0" w:firstRow="1" w:lastRow="0" w:firstColumn="1" w:lastColumn="0" w:noHBand="0" w:noVBand="1"/>
      </w:tblPr>
      <w:tblGrid>
        <w:gridCol w:w="1020"/>
        <w:gridCol w:w="500"/>
        <w:gridCol w:w="560"/>
        <w:gridCol w:w="897"/>
        <w:gridCol w:w="2126"/>
        <w:gridCol w:w="1276"/>
        <w:gridCol w:w="1559"/>
        <w:gridCol w:w="2268"/>
        <w:gridCol w:w="851"/>
        <w:gridCol w:w="1843"/>
      </w:tblGrid>
      <w:tr w:rsidR="00E7625E" w:rsidRPr="00E7625E" w14:paraId="758DB19E" w14:textId="77777777" w:rsidTr="00E7625E">
        <w:trPr>
          <w:trHeight w:val="480"/>
        </w:trPr>
        <w:tc>
          <w:tcPr>
            <w:tcW w:w="1020" w:type="dxa"/>
            <w:tcBorders>
              <w:top w:val="single" w:sz="4" w:space="0" w:color="auto"/>
              <w:left w:val="nil"/>
              <w:bottom w:val="single" w:sz="4" w:space="0" w:color="auto"/>
              <w:right w:val="nil"/>
            </w:tcBorders>
            <w:shd w:val="clear" w:color="auto" w:fill="auto"/>
            <w:noWrap/>
            <w:hideMark/>
          </w:tcPr>
          <w:p w14:paraId="1AC46783" w14:textId="77777777" w:rsidR="00E7625E" w:rsidRPr="00E7625E" w:rsidRDefault="00E7625E" w:rsidP="00E7625E">
            <w:pPr>
              <w:pStyle w:val="FigureTable"/>
            </w:pPr>
            <w:r w:rsidRPr="00E7625E">
              <w:t xml:space="preserve">Participant </w:t>
            </w:r>
          </w:p>
        </w:tc>
        <w:tc>
          <w:tcPr>
            <w:tcW w:w="500" w:type="dxa"/>
            <w:tcBorders>
              <w:top w:val="single" w:sz="4" w:space="0" w:color="auto"/>
              <w:left w:val="nil"/>
              <w:bottom w:val="single" w:sz="4" w:space="0" w:color="auto"/>
              <w:right w:val="nil"/>
            </w:tcBorders>
            <w:shd w:val="clear" w:color="auto" w:fill="auto"/>
            <w:noWrap/>
            <w:hideMark/>
          </w:tcPr>
          <w:p w14:paraId="7BC3BF63" w14:textId="77777777" w:rsidR="00E7625E" w:rsidRPr="00E7625E" w:rsidRDefault="00E7625E" w:rsidP="00E7625E">
            <w:pPr>
              <w:pStyle w:val="FigureTable"/>
            </w:pPr>
            <w:r w:rsidRPr="00E7625E">
              <w:t xml:space="preserve">Age </w:t>
            </w:r>
          </w:p>
        </w:tc>
        <w:tc>
          <w:tcPr>
            <w:tcW w:w="560" w:type="dxa"/>
            <w:tcBorders>
              <w:top w:val="single" w:sz="4" w:space="0" w:color="auto"/>
              <w:left w:val="nil"/>
              <w:bottom w:val="single" w:sz="4" w:space="0" w:color="auto"/>
              <w:right w:val="nil"/>
            </w:tcBorders>
            <w:shd w:val="clear" w:color="auto" w:fill="auto"/>
            <w:noWrap/>
            <w:hideMark/>
          </w:tcPr>
          <w:p w14:paraId="1F923F04" w14:textId="77777777" w:rsidR="00E7625E" w:rsidRPr="00E7625E" w:rsidRDefault="00E7625E" w:rsidP="00E7625E">
            <w:pPr>
              <w:pStyle w:val="FigureTable"/>
            </w:pPr>
            <w:r w:rsidRPr="00E7625E">
              <w:t>BMI</w:t>
            </w:r>
          </w:p>
        </w:tc>
        <w:tc>
          <w:tcPr>
            <w:tcW w:w="897" w:type="dxa"/>
            <w:tcBorders>
              <w:top w:val="single" w:sz="4" w:space="0" w:color="auto"/>
              <w:left w:val="nil"/>
              <w:bottom w:val="single" w:sz="4" w:space="0" w:color="auto"/>
              <w:right w:val="nil"/>
            </w:tcBorders>
            <w:shd w:val="clear" w:color="auto" w:fill="auto"/>
            <w:noWrap/>
            <w:hideMark/>
          </w:tcPr>
          <w:p w14:paraId="48882E48" w14:textId="77777777" w:rsidR="00E7625E" w:rsidRPr="00E7625E" w:rsidRDefault="00E7625E" w:rsidP="00E7625E">
            <w:pPr>
              <w:pStyle w:val="FigureTable"/>
            </w:pPr>
            <w:r w:rsidRPr="00E7625E">
              <w:t>Diet</w:t>
            </w:r>
          </w:p>
        </w:tc>
        <w:tc>
          <w:tcPr>
            <w:tcW w:w="2126" w:type="dxa"/>
            <w:tcBorders>
              <w:top w:val="single" w:sz="4" w:space="0" w:color="auto"/>
              <w:left w:val="nil"/>
              <w:bottom w:val="single" w:sz="4" w:space="0" w:color="auto"/>
              <w:right w:val="nil"/>
            </w:tcBorders>
            <w:shd w:val="clear" w:color="auto" w:fill="auto"/>
            <w:noWrap/>
            <w:hideMark/>
          </w:tcPr>
          <w:p w14:paraId="2B6451FB" w14:textId="77777777" w:rsidR="00E7625E" w:rsidRPr="00E7625E" w:rsidRDefault="00E7625E" w:rsidP="00E7625E">
            <w:pPr>
              <w:pStyle w:val="FigureTable"/>
            </w:pPr>
            <w:r w:rsidRPr="00E7625E">
              <w:t>Constant food supplements</w:t>
            </w:r>
          </w:p>
        </w:tc>
        <w:tc>
          <w:tcPr>
            <w:tcW w:w="1276" w:type="dxa"/>
            <w:tcBorders>
              <w:top w:val="single" w:sz="4" w:space="0" w:color="auto"/>
              <w:left w:val="nil"/>
              <w:bottom w:val="single" w:sz="4" w:space="0" w:color="auto"/>
              <w:right w:val="nil"/>
            </w:tcBorders>
            <w:shd w:val="clear" w:color="auto" w:fill="auto"/>
            <w:hideMark/>
          </w:tcPr>
          <w:p w14:paraId="42A9CB26" w14:textId="77777777" w:rsidR="00E7625E" w:rsidRPr="00E7625E" w:rsidRDefault="00E7625E" w:rsidP="00E7625E">
            <w:pPr>
              <w:pStyle w:val="FigureTable"/>
            </w:pPr>
            <w:r w:rsidRPr="00E7625E">
              <w:t>Antibiotic consumption</w:t>
            </w:r>
          </w:p>
        </w:tc>
        <w:tc>
          <w:tcPr>
            <w:tcW w:w="1559" w:type="dxa"/>
            <w:tcBorders>
              <w:top w:val="single" w:sz="4" w:space="0" w:color="auto"/>
              <w:left w:val="nil"/>
              <w:bottom w:val="single" w:sz="4" w:space="0" w:color="auto"/>
              <w:right w:val="nil"/>
            </w:tcBorders>
            <w:shd w:val="clear" w:color="auto" w:fill="auto"/>
            <w:noWrap/>
            <w:hideMark/>
          </w:tcPr>
          <w:p w14:paraId="06E336CB" w14:textId="77777777" w:rsidR="00E7625E" w:rsidRPr="00E7625E" w:rsidRDefault="00E7625E" w:rsidP="00E7625E">
            <w:pPr>
              <w:pStyle w:val="FigureTable"/>
            </w:pPr>
            <w:r w:rsidRPr="00E7625E">
              <w:t xml:space="preserve">Probiotics </w:t>
            </w:r>
          </w:p>
        </w:tc>
        <w:tc>
          <w:tcPr>
            <w:tcW w:w="2268" w:type="dxa"/>
            <w:tcBorders>
              <w:top w:val="single" w:sz="4" w:space="0" w:color="auto"/>
              <w:left w:val="nil"/>
              <w:bottom w:val="single" w:sz="4" w:space="0" w:color="auto"/>
              <w:right w:val="nil"/>
            </w:tcBorders>
            <w:shd w:val="clear" w:color="auto" w:fill="auto"/>
            <w:noWrap/>
            <w:hideMark/>
          </w:tcPr>
          <w:p w14:paraId="55B9AFE2" w14:textId="77777777" w:rsidR="00E7625E" w:rsidRPr="00E7625E" w:rsidRDefault="00E7625E" w:rsidP="00E7625E">
            <w:pPr>
              <w:pStyle w:val="FigureTable"/>
            </w:pPr>
            <w:r w:rsidRPr="00E7625E">
              <w:t xml:space="preserve">Travel </w:t>
            </w:r>
          </w:p>
        </w:tc>
        <w:tc>
          <w:tcPr>
            <w:tcW w:w="851" w:type="dxa"/>
            <w:tcBorders>
              <w:top w:val="single" w:sz="4" w:space="0" w:color="auto"/>
              <w:left w:val="nil"/>
              <w:bottom w:val="single" w:sz="4" w:space="0" w:color="auto"/>
              <w:right w:val="nil"/>
            </w:tcBorders>
            <w:shd w:val="clear" w:color="auto" w:fill="auto"/>
            <w:noWrap/>
            <w:hideMark/>
          </w:tcPr>
          <w:p w14:paraId="4F9D5C66" w14:textId="77777777" w:rsidR="00E7625E" w:rsidRPr="00E7625E" w:rsidRDefault="00E7625E" w:rsidP="00E7625E">
            <w:pPr>
              <w:pStyle w:val="FigureTable"/>
            </w:pPr>
            <w:r w:rsidRPr="00E7625E">
              <w:t>Stress</w:t>
            </w:r>
          </w:p>
        </w:tc>
        <w:tc>
          <w:tcPr>
            <w:tcW w:w="1843" w:type="dxa"/>
            <w:tcBorders>
              <w:top w:val="single" w:sz="4" w:space="0" w:color="auto"/>
              <w:left w:val="nil"/>
              <w:bottom w:val="single" w:sz="4" w:space="0" w:color="auto"/>
              <w:right w:val="nil"/>
            </w:tcBorders>
            <w:shd w:val="clear" w:color="auto" w:fill="auto"/>
            <w:noWrap/>
            <w:hideMark/>
          </w:tcPr>
          <w:p w14:paraId="62EE9316" w14:textId="77777777" w:rsidR="00E7625E" w:rsidRPr="00E7625E" w:rsidRDefault="00E7625E" w:rsidP="00E7625E">
            <w:pPr>
              <w:pStyle w:val="FigureTable"/>
            </w:pPr>
            <w:r w:rsidRPr="00E7625E">
              <w:t>Other reported events</w:t>
            </w:r>
          </w:p>
        </w:tc>
      </w:tr>
      <w:tr w:rsidR="00E7625E" w:rsidRPr="00E7625E" w14:paraId="1EC89A48" w14:textId="77777777" w:rsidTr="00E7625E">
        <w:trPr>
          <w:trHeight w:val="300"/>
        </w:trPr>
        <w:tc>
          <w:tcPr>
            <w:tcW w:w="1020" w:type="dxa"/>
            <w:tcBorders>
              <w:top w:val="nil"/>
              <w:left w:val="nil"/>
              <w:bottom w:val="nil"/>
              <w:right w:val="nil"/>
            </w:tcBorders>
            <w:shd w:val="clear" w:color="auto" w:fill="auto"/>
            <w:noWrap/>
            <w:hideMark/>
          </w:tcPr>
          <w:p w14:paraId="57E3F98D" w14:textId="77777777" w:rsidR="00E7625E" w:rsidRPr="00E7625E" w:rsidRDefault="00E7625E" w:rsidP="00E7625E">
            <w:pPr>
              <w:pStyle w:val="FigureTable"/>
              <w:rPr>
                <w:b w:val="0"/>
                <w:bCs w:val="0"/>
              </w:rPr>
            </w:pPr>
            <w:r w:rsidRPr="00E7625E">
              <w:rPr>
                <w:b w:val="0"/>
                <w:bCs w:val="0"/>
              </w:rPr>
              <w:t>A</w:t>
            </w:r>
          </w:p>
        </w:tc>
        <w:tc>
          <w:tcPr>
            <w:tcW w:w="500" w:type="dxa"/>
            <w:tcBorders>
              <w:top w:val="nil"/>
              <w:left w:val="nil"/>
              <w:bottom w:val="nil"/>
              <w:right w:val="nil"/>
            </w:tcBorders>
            <w:shd w:val="clear" w:color="auto" w:fill="auto"/>
            <w:noWrap/>
            <w:hideMark/>
          </w:tcPr>
          <w:p w14:paraId="5FE97980" w14:textId="77777777" w:rsidR="00E7625E" w:rsidRPr="00E7625E" w:rsidRDefault="00E7625E" w:rsidP="00E7625E">
            <w:pPr>
              <w:pStyle w:val="FigureTable"/>
              <w:rPr>
                <w:b w:val="0"/>
                <w:bCs w:val="0"/>
              </w:rPr>
            </w:pPr>
            <w:r w:rsidRPr="00E7625E">
              <w:rPr>
                <w:b w:val="0"/>
                <w:bCs w:val="0"/>
              </w:rPr>
              <w:t>34</w:t>
            </w:r>
          </w:p>
        </w:tc>
        <w:tc>
          <w:tcPr>
            <w:tcW w:w="560" w:type="dxa"/>
            <w:tcBorders>
              <w:top w:val="nil"/>
              <w:left w:val="nil"/>
              <w:bottom w:val="nil"/>
              <w:right w:val="nil"/>
            </w:tcBorders>
            <w:shd w:val="clear" w:color="auto" w:fill="auto"/>
            <w:noWrap/>
            <w:hideMark/>
          </w:tcPr>
          <w:p w14:paraId="1AE71731" w14:textId="77777777" w:rsidR="00E7625E" w:rsidRPr="00E7625E" w:rsidRDefault="00E7625E" w:rsidP="00E7625E">
            <w:pPr>
              <w:pStyle w:val="FigureTable"/>
              <w:rPr>
                <w:b w:val="0"/>
                <w:bCs w:val="0"/>
              </w:rPr>
            </w:pPr>
            <w:r w:rsidRPr="00E7625E">
              <w:rPr>
                <w:b w:val="0"/>
                <w:bCs w:val="0"/>
              </w:rPr>
              <w:t>23</w:t>
            </w:r>
          </w:p>
        </w:tc>
        <w:tc>
          <w:tcPr>
            <w:tcW w:w="897" w:type="dxa"/>
            <w:tcBorders>
              <w:top w:val="nil"/>
              <w:left w:val="nil"/>
              <w:bottom w:val="nil"/>
              <w:right w:val="nil"/>
            </w:tcBorders>
            <w:shd w:val="clear" w:color="auto" w:fill="auto"/>
            <w:noWrap/>
            <w:hideMark/>
          </w:tcPr>
          <w:p w14:paraId="2E7177A9"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52086576" w14:textId="77777777" w:rsidR="00E7625E" w:rsidRPr="00E7625E" w:rsidRDefault="00E7625E" w:rsidP="00E7625E">
            <w:pPr>
              <w:pStyle w:val="FigureTable"/>
              <w:rPr>
                <w:b w:val="0"/>
                <w:bCs w:val="0"/>
              </w:rPr>
            </w:pPr>
            <w:r w:rsidRPr="00E7625E">
              <w:rPr>
                <w:b w:val="0"/>
                <w:bCs w:val="0"/>
              </w:rPr>
              <w:t xml:space="preserve">omega3 </w:t>
            </w:r>
          </w:p>
        </w:tc>
        <w:tc>
          <w:tcPr>
            <w:tcW w:w="1276" w:type="dxa"/>
            <w:tcBorders>
              <w:top w:val="nil"/>
              <w:left w:val="nil"/>
              <w:bottom w:val="nil"/>
              <w:right w:val="nil"/>
            </w:tcBorders>
            <w:shd w:val="clear" w:color="auto" w:fill="auto"/>
            <w:noWrap/>
            <w:hideMark/>
          </w:tcPr>
          <w:p w14:paraId="27293C41" w14:textId="77777777" w:rsidR="00E7625E" w:rsidRPr="00E7625E" w:rsidRDefault="00E7625E" w:rsidP="00E7625E">
            <w:pPr>
              <w:pStyle w:val="FigureTable"/>
              <w:rPr>
                <w:b w:val="0"/>
                <w:bCs w:val="0"/>
              </w:rPr>
            </w:pPr>
            <w:r w:rsidRPr="00E7625E">
              <w:rPr>
                <w:b w:val="0"/>
                <w:bCs w:val="0"/>
              </w:rPr>
              <w:t> </w:t>
            </w:r>
          </w:p>
        </w:tc>
        <w:tc>
          <w:tcPr>
            <w:tcW w:w="1559" w:type="dxa"/>
            <w:tcBorders>
              <w:top w:val="nil"/>
              <w:left w:val="nil"/>
              <w:bottom w:val="nil"/>
              <w:right w:val="nil"/>
            </w:tcBorders>
            <w:shd w:val="clear" w:color="auto" w:fill="auto"/>
            <w:noWrap/>
            <w:hideMark/>
          </w:tcPr>
          <w:p w14:paraId="73F96207" w14:textId="77777777" w:rsidR="00E7625E" w:rsidRPr="00E7625E" w:rsidRDefault="00E7625E" w:rsidP="00E7625E">
            <w:pPr>
              <w:pStyle w:val="FigureTable"/>
              <w:rPr>
                <w:b w:val="0"/>
                <w:bCs w:val="0"/>
              </w:rPr>
            </w:pPr>
            <w:r w:rsidRPr="00E7625E">
              <w:rPr>
                <w:b w:val="0"/>
                <w:bCs w:val="0"/>
              </w:rPr>
              <w:t> </w:t>
            </w:r>
          </w:p>
        </w:tc>
        <w:tc>
          <w:tcPr>
            <w:tcW w:w="2268" w:type="dxa"/>
            <w:tcBorders>
              <w:top w:val="nil"/>
              <w:left w:val="nil"/>
              <w:bottom w:val="nil"/>
              <w:right w:val="nil"/>
            </w:tcBorders>
            <w:shd w:val="clear" w:color="auto" w:fill="auto"/>
            <w:noWrap/>
            <w:hideMark/>
          </w:tcPr>
          <w:p w14:paraId="41328D45" w14:textId="77777777" w:rsidR="00E7625E" w:rsidRPr="00E7625E" w:rsidRDefault="00E7625E" w:rsidP="00E7625E">
            <w:pPr>
              <w:pStyle w:val="FigureTable"/>
              <w:rPr>
                <w:b w:val="0"/>
                <w:bCs w:val="0"/>
              </w:rPr>
            </w:pPr>
            <w:r w:rsidRPr="00E7625E">
              <w:rPr>
                <w:b w:val="0"/>
                <w:bCs w:val="0"/>
              </w:rPr>
              <w:t>Day 61: Croatia</w:t>
            </w:r>
          </w:p>
        </w:tc>
        <w:tc>
          <w:tcPr>
            <w:tcW w:w="851" w:type="dxa"/>
            <w:tcBorders>
              <w:top w:val="nil"/>
              <w:left w:val="nil"/>
              <w:bottom w:val="nil"/>
              <w:right w:val="nil"/>
            </w:tcBorders>
            <w:shd w:val="clear" w:color="auto" w:fill="auto"/>
            <w:noWrap/>
            <w:vAlign w:val="bottom"/>
            <w:hideMark/>
          </w:tcPr>
          <w:p w14:paraId="4B626B1B" w14:textId="77777777" w:rsidR="00E7625E" w:rsidRPr="00E7625E" w:rsidRDefault="00E7625E" w:rsidP="00E7625E">
            <w:pPr>
              <w:pStyle w:val="FigureTable"/>
              <w:rPr>
                <w:b w:val="0"/>
                <w:bCs w:val="0"/>
              </w:rPr>
            </w:pPr>
            <w:r w:rsidRPr="00E7625E">
              <w:rPr>
                <w:b w:val="0"/>
                <w:bCs w:val="0"/>
              </w:rPr>
              <w:t> </w:t>
            </w:r>
          </w:p>
        </w:tc>
        <w:tc>
          <w:tcPr>
            <w:tcW w:w="1843" w:type="dxa"/>
            <w:tcBorders>
              <w:top w:val="nil"/>
              <w:left w:val="nil"/>
              <w:bottom w:val="nil"/>
              <w:right w:val="nil"/>
            </w:tcBorders>
            <w:shd w:val="clear" w:color="auto" w:fill="auto"/>
            <w:noWrap/>
            <w:vAlign w:val="bottom"/>
            <w:hideMark/>
          </w:tcPr>
          <w:p w14:paraId="19B3B8E3" w14:textId="77777777" w:rsidR="00E7625E" w:rsidRPr="00E7625E" w:rsidRDefault="00E7625E" w:rsidP="00E7625E">
            <w:pPr>
              <w:pStyle w:val="FigureTable"/>
              <w:rPr>
                <w:b w:val="0"/>
                <w:bCs w:val="0"/>
              </w:rPr>
            </w:pPr>
            <w:r w:rsidRPr="00E7625E">
              <w:rPr>
                <w:b w:val="0"/>
                <w:bCs w:val="0"/>
              </w:rPr>
              <w:t> </w:t>
            </w:r>
          </w:p>
        </w:tc>
      </w:tr>
      <w:tr w:rsidR="00E7625E" w:rsidRPr="00E7625E" w14:paraId="7729CA0A" w14:textId="77777777" w:rsidTr="00E7625E">
        <w:trPr>
          <w:trHeight w:val="480"/>
        </w:trPr>
        <w:tc>
          <w:tcPr>
            <w:tcW w:w="1020" w:type="dxa"/>
            <w:tcBorders>
              <w:top w:val="nil"/>
              <w:left w:val="nil"/>
              <w:bottom w:val="nil"/>
              <w:right w:val="nil"/>
            </w:tcBorders>
            <w:shd w:val="clear" w:color="auto" w:fill="auto"/>
            <w:noWrap/>
            <w:hideMark/>
          </w:tcPr>
          <w:p w14:paraId="10D39061" w14:textId="77777777" w:rsidR="00E7625E" w:rsidRPr="00E7625E" w:rsidRDefault="00E7625E" w:rsidP="00E7625E">
            <w:pPr>
              <w:pStyle w:val="FigureTable"/>
              <w:rPr>
                <w:b w:val="0"/>
                <w:bCs w:val="0"/>
              </w:rPr>
            </w:pPr>
            <w:r w:rsidRPr="00E7625E">
              <w:rPr>
                <w:b w:val="0"/>
                <w:bCs w:val="0"/>
              </w:rPr>
              <w:t>B</w:t>
            </w:r>
          </w:p>
        </w:tc>
        <w:tc>
          <w:tcPr>
            <w:tcW w:w="500" w:type="dxa"/>
            <w:tcBorders>
              <w:top w:val="nil"/>
              <w:left w:val="nil"/>
              <w:bottom w:val="nil"/>
              <w:right w:val="nil"/>
            </w:tcBorders>
            <w:shd w:val="clear" w:color="auto" w:fill="auto"/>
            <w:noWrap/>
            <w:hideMark/>
          </w:tcPr>
          <w:p w14:paraId="1F569303" w14:textId="77777777" w:rsidR="00E7625E" w:rsidRPr="00E7625E" w:rsidRDefault="00E7625E" w:rsidP="00E7625E">
            <w:pPr>
              <w:pStyle w:val="FigureTable"/>
              <w:rPr>
                <w:b w:val="0"/>
                <w:bCs w:val="0"/>
              </w:rPr>
            </w:pPr>
            <w:r w:rsidRPr="00E7625E">
              <w:rPr>
                <w:b w:val="0"/>
                <w:bCs w:val="0"/>
              </w:rPr>
              <w:t>25</w:t>
            </w:r>
          </w:p>
        </w:tc>
        <w:tc>
          <w:tcPr>
            <w:tcW w:w="560" w:type="dxa"/>
            <w:tcBorders>
              <w:top w:val="nil"/>
              <w:left w:val="nil"/>
              <w:bottom w:val="nil"/>
              <w:right w:val="nil"/>
            </w:tcBorders>
            <w:shd w:val="clear" w:color="auto" w:fill="auto"/>
            <w:noWrap/>
            <w:hideMark/>
          </w:tcPr>
          <w:p w14:paraId="57528F4A" w14:textId="77777777" w:rsidR="00E7625E" w:rsidRPr="00E7625E" w:rsidRDefault="00E7625E" w:rsidP="00E7625E">
            <w:pPr>
              <w:pStyle w:val="FigureTable"/>
              <w:rPr>
                <w:b w:val="0"/>
                <w:bCs w:val="0"/>
              </w:rPr>
            </w:pPr>
            <w:r w:rsidRPr="00E7625E">
              <w:rPr>
                <w:b w:val="0"/>
                <w:bCs w:val="0"/>
              </w:rPr>
              <w:t>22</w:t>
            </w:r>
          </w:p>
        </w:tc>
        <w:tc>
          <w:tcPr>
            <w:tcW w:w="897" w:type="dxa"/>
            <w:tcBorders>
              <w:top w:val="nil"/>
              <w:left w:val="nil"/>
              <w:bottom w:val="nil"/>
              <w:right w:val="nil"/>
            </w:tcBorders>
            <w:shd w:val="clear" w:color="auto" w:fill="auto"/>
            <w:noWrap/>
            <w:hideMark/>
          </w:tcPr>
          <w:p w14:paraId="154FE260"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34AC4435" w14:textId="77777777" w:rsidR="00E7625E" w:rsidRPr="00E7625E" w:rsidRDefault="00E7625E" w:rsidP="00E7625E">
            <w:pPr>
              <w:pStyle w:val="FigureTable"/>
              <w:rPr>
                <w:b w:val="0"/>
                <w:bCs w:val="0"/>
              </w:rPr>
            </w:pPr>
            <w:r w:rsidRPr="00E7625E">
              <w:rPr>
                <w:b w:val="0"/>
                <w:bCs w:val="0"/>
              </w:rPr>
              <w:t>-</w:t>
            </w:r>
          </w:p>
        </w:tc>
        <w:tc>
          <w:tcPr>
            <w:tcW w:w="1276" w:type="dxa"/>
            <w:tcBorders>
              <w:top w:val="nil"/>
              <w:left w:val="nil"/>
              <w:bottom w:val="nil"/>
              <w:right w:val="nil"/>
            </w:tcBorders>
            <w:shd w:val="clear" w:color="auto" w:fill="auto"/>
            <w:noWrap/>
            <w:hideMark/>
          </w:tcPr>
          <w:p w14:paraId="4FC17C18" w14:textId="77777777" w:rsidR="00E7625E" w:rsidRPr="00E7625E" w:rsidRDefault="00E7625E" w:rsidP="00E7625E">
            <w:pPr>
              <w:pStyle w:val="FigureTable"/>
              <w:rPr>
                <w:b w:val="0"/>
                <w:bCs w:val="0"/>
              </w:rPr>
            </w:pPr>
          </w:p>
        </w:tc>
        <w:tc>
          <w:tcPr>
            <w:tcW w:w="1559" w:type="dxa"/>
            <w:tcBorders>
              <w:top w:val="nil"/>
              <w:left w:val="nil"/>
              <w:bottom w:val="nil"/>
              <w:right w:val="nil"/>
            </w:tcBorders>
            <w:shd w:val="clear" w:color="auto" w:fill="auto"/>
            <w:noWrap/>
            <w:hideMark/>
          </w:tcPr>
          <w:p w14:paraId="4CC29290" w14:textId="77777777" w:rsidR="00E7625E" w:rsidRPr="00E7625E" w:rsidRDefault="00E7625E" w:rsidP="00E7625E">
            <w:pPr>
              <w:pStyle w:val="FigureTable"/>
              <w:rPr>
                <w:b w:val="0"/>
                <w:bCs w:val="0"/>
              </w:rPr>
            </w:pPr>
            <w:r w:rsidRPr="00E7625E">
              <w:rPr>
                <w:b w:val="0"/>
                <w:bCs w:val="0"/>
              </w:rPr>
              <w:t>Day 26: Biotics strong</w:t>
            </w:r>
          </w:p>
        </w:tc>
        <w:tc>
          <w:tcPr>
            <w:tcW w:w="2268" w:type="dxa"/>
            <w:tcBorders>
              <w:top w:val="nil"/>
              <w:left w:val="nil"/>
              <w:bottom w:val="nil"/>
              <w:right w:val="nil"/>
            </w:tcBorders>
            <w:shd w:val="clear" w:color="auto" w:fill="auto"/>
            <w:hideMark/>
          </w:tcPr>
          <w:p w14:paraId="5F7D8317" w14:textId="77777777" w:rsidR="00E7625E" w:rsidRPr="00E7625E" w:rsidRDefault="00E7625E" w:rsidP="00E7625E">
            <w:pPr>
              <w:pStyle w:val="FigureTable"/>
              <w:rPr>
                <w:b w:val="0"/>
                <w:bCs w:val="0"/>
              </w:rPr>
            </w:pPr>
            <w:r w:rsidRPr="00E7625E">
              <w:rPr>
                <w:b w:val="0"/>
                <w:bCs w:val="0"/>
              </w:rPr>
              <w:t>Day 26: Tanzania, Kenia; Day 69: Croatia</w:t>
            </w:r>
          </w:p>
        </w:tc>
        <w:tc>
          <w:tcPr>
            <w:tcW w:w="851" w:type="dxa"/>
            <w:tcBorders>
              <w:top w:val="nil"/>
              <w:left w:val="nil"/>
              <w:bottom w:val="nil"/>
              <w:right w:val="nil"/>
            </w:tcBorders>
            <w:shd w:val="clear" w:color="auto" w:fill="auto"/>
            <w:noWrap/>
            <w:vAlign w:val="bottom"/>
            <w:hideMark/>
          </w:tcPr>
          <w:p w14:paraId="6D1AEEF5" w14:textId="77777777" w:rsidR="00E7625E" w:rsidRPr="00E7625E" w:rsidRDefault="00E7625E" w:rsidP="00E7625E">
            <w:pPr>
              <w:pStyle w:val="FigureTable"/>
              <w:rPr>
                <w:b w:val="0"/>
                <w:bCs w:val="0"/>
              </w:rPr>
            </w:pPr>
          </w:p>
        </w:tc>
        <w:tc>
          <w:tcPr>
            <w:tcW w:w="1843" w:type="dxa"/>
            <w:tcBorders>
              <w:top w:val="nil"/>
              <w:left w:val="nil"/>
              <w:bottom w:val="nil"/>
              <w:right w:val="nil"/>
            </w:tcBorders>
            <w:shd w:val="clear" w:color="auto" w:fill="auto"/>
            <w:noWrap/>
            <w:vAlign w:val="bottom"/>
            <w:hideMark/>
          </w:tcPr>
          <w:p w14:paraId="3D4E1288" w14:textId="77777777" w:rsidR="00E7625E" w:rsidRPr="00E7625E" w:rsidRDefault="00E7625E" w:rsidP="00E7625E">
            <w:pPr>
              <w:pStyle w:val="FigureTable"/>
              <w:rPr>
                <w:b w:val="0"/>
                <w:bCs w:val="0"/>
              </w:rPr>
            </w:pPr>
          </w:p>
        </w:tc>
      </w:tr>
      <w:tr w:rsidR="00E7625E" w:rsidRPr="00E7625E" w14:paraId="74BDFFB6" w14:textId="77777777" w:rsidTr="00E7625E">
        <w:trPr>
          <w:trHeight w:val="300"/>
        </w:trPr>
        <w:tc>
          <w:tcPr>
            <w:tcW w:w="1020" w:type="dxa"/>
            <w:tcBorders>
              <w:top w:val="nil"/>
              <w:left w:val="nil"/>
              <w:bottom w:val="nil"/>
              <w:right w:val="nil"/>
            </w:tcBorders>
            <w:shd w:val="clear" w:color="auto" w:fill="auto"/>
            <w:noWrap/>
            <w:hideMark/>
          </w:tcPr>
          <w:p w14:paraId="1938CB49" w14:textId="77777777" w:rsidR="00E7625E" w:rsidRPr="00E7625E" w:rsidRDefault="00E7625E" w:rsidP="00E7625E">
            <w:pPr>
              <w:pStyle w:val="FigureTable"/>
              <w:rPr>
                <w:b w:val="0"/>
                <w:bCs w:val="0"/>
              </w:rPr>
            </w:pPr>
            <w:r w:rsidRPr="00E7625E">
              <w:rPr>
                <w:b w:val="0"/>
                <w:bCs w:val="0"/>
              </w:rPr>
              <w:t>C</w:t>
            </w:r>
          </w:p>
        </w:tc>
        <w:tc>
          <w:tcPr>
            <w:tcW w:w="500" w:type="dxa"/>
            <w:tcBorders>
              <w:top w:val="nil"/>
              <w:left w:val="nil"/>
              <w:bottom w:val="nil"/>
              <w:right w:val="nil"/>
            </w:tcBorders>
            <w:shd w:val="clear" w:color="auto" w:fill="auto"/>
            <w:noWrap/>
            <w:hideMark/>
          </w:tcPr>
          <w:p w14:paraId="32DB677E" w14:textId="77777777" w:rsidR="00E7625E" w:rsidRPr="00E7625E" w:rsidRDefault="00E7625E" w:rsidP="00E7625E">
            <w:pPr>
              <w:pStyle w:val="FigureTable"/>
              <w:rPr>
                <w:b w:val="0"/>
                <w:bCs w:val="0"/>
              </w:rPr>
            </w:pPr>
            <w:r w:rsidRPr="00E7625E">
              <w:rPr>
                <w:b w:val="0"/>
                <w:bCs w:val="0"/>
              </w:rPr>
              <w:t>27</w:t>
            </w:r>
          </w:p>
        </w:tc>
        <w:tc>
          <w:tcPr>
            <w:tcW w:w="560" w:type="dxa"/>
            <w:tcBorders>
              <w:top w:val="nil"/>
              <w:left w:val="nil"/>
              <w:bottom w:val="nil"/>
              <w:right w:val="nil"/>
            </w:tcBorders>
            <w:shd w:val="clear" w:color="auto" w:fill="auto"/>
            <w:noWrap/>
            <w:hideMark/>
          </w:tcPr>
          <w:p w14:paraId="261E1A8D" w14:textId="77777777" w:rsidR="00E7625E" w:rsidRPr="00E7625E" w:rsidRDefault="00E7625E" w:rsidP="00E7625E">
            <w:pPr>
              <w:pStyle w:val="FigureTable"/>
              <w:rPr>
                <w:b w:val="0"/>
                <w:bCs w:val="0"/>
              </w:rPr>
            </w:pPr>
            <w:r w:rsidRPr="00E7625E">
              <w:rPr>
                <w:b w:val="0"/>
                <w:bCs w:val="0"/>
              </w:rPr>
              <w:t>24</w:t>
            </w:r>
          </w:p>
        </w:tc>
        <w:tc>
          <w:tcPr>
            <w:tcW w:w="897" w:type="dxa"/>
            <w:tcBorders>
              <w:top w:val="nil"/>
              <w:left w:val="nil"/>
              <w:bottom w:val="nil"/>
              <w:right w:val="nil"/>
            </w:tcBorders>
            <w:shd w:val="clear" w:color="auto" w:fill="auto"/>
            <w:noWrap/>
            <w:hideMark/>
          </w:tcPr>
          <w:p w14:paraId="6BED5B87"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0BDD2EC0" w14:textId="77777777" w:rsidR="00E7625E" w:rsidRPr="00E7625E" w:rsidRDefault="00E7625E" w:rsidP="00E7625E">
            <w:pPr>
              <w:pStyle w:val="FigureTable"/>
              <w:rPr>
                <w:b w:val="0"/>
                <w:bCs w:val="0"/>
              </w:rPr>
            </w:pPr>
            <w:r w:rsidRPr="00E7625E">
              <w:rPr>
                <w:b w:val="0"/>
                <w:bCs w:val="0"/>
              </w:rPr>
              <w:t>protein powder</w:t>
            </w:r>
          </w:p>
        </w:tc>
        <w:tc>
          <w:tcPr>
            <w:tcW w:w="1276" w:type="dxa"/>
            <w:tcBorders>
              <w:top w:val="nil"/>
              <w:left w:val="nil"/>
              <w:bottom w:val="nil"/>
              <w:right w:val="nil"/>
            </w:tcBorders>
            <w:shd w:val="clear" w:color="auto" w:fill="auto"/>
            <w:noWrap/>
            <w:hideMark/>
          </w:tcPr>
          <w:p w14:paraId="3F573406" w14:textId="77777777" w:rsidR="00E7625E" w:rsidRPr="00E7625E" w:rsidRDefault="00E7625E" w:rsidP="00E7625E">
            <w:pPr>
              <w:pStyle w:val="FigureTable"/>
              <w:rPr>
                <w:b w:val="0"/>
                <w:bCs w:val="0"/>
              </w:rPr>
            </w:pPr>
          </w:p>
        </w:tc>
        <w:tc>
          <w:tcPr>
            <w:tcW w:w="1559" w:type="dxa"/>
            <w:tcBorders>
              <w:top w:val="nil"/>
              <w:left w:val="nil"/>
              <w:bottom w:val="nil"/>
              <w:right w:val="nil"/>
            </w:tcBorders>
            <w:shd w:val="clear" w:color="auto" w:fill="auto"/>
            <w:noWrap/>
            <w:hideMark/>
          </w:tcPr>
          <w:p w14:paraId="0F738D78" w14:textId="77777777" w:rsidR="00E7625E" w:rsidRPr="00E7625E" w:rsidRDefault="00E7625E" w:rsidP="00E7625E">
            <w:pPr>
              <w:pStyle w:val="FigureTable"/>
              <w:rPr>
                <w:b w:val="0"/>
                <w:bCs w:val="0"/>
              </w:rPr>
            </w:pPr>
          </w:p>
        </w:tc>
        <w:tc>
          <w:tcPr>
            <w:tcW w:w="2268" w:type="dxa"/>
            <w:tcBorders>
              <w:top w:val="nil"/>
              <w:left w:val="nil"/>
              <w:bottom w:val="nil"/>
              <w:right w:val="nil"/>
            </w:tcBorders>
            <w:shd w:val="clear" w:color="auto" w:fill="auto"/>
            <w:noWrap/>
            <w:hideMark/>
          </w:tcPr>
          <w:p w14:paraId="5F06EC6A" w14:textId="77777777" w:rsidR="00E7625E" w:rsidRPr="00E7625E" w:rsidRDefault="00E7625E" w:rsidP="00E7625E">
            <w:pPr>
              <w:pStyle w:val="FigureTable"/>
              <w:rPr>
                <w:b w:val="0"/>
                <w:bCs w:val="0"/>
              </w:rPr>
            </w:pPr>
            <w:r w:rsidRPr="00E7625E">
              <w:rPr>
                <w:b w:val="0"/>
                <w:bCs w:val="0"/>
              </w:rPr>
              <w:t>Day 49: UK</w:t>
            </w:r>
          </w:p>
        </w:tc>
        <w:tc>
          <w:tcPr>
            <w:tcW w:w="851" w:type="dxa"/>
            <w:tcBorders>
              <w:top w:val="nil"/>
              <w:left w:val="nil"/>
              <w:bottom w:val="nil"/>
              <w:right w:val="nil"/>
            </w:tcBorders>
            <w:shd w:val="clear" w:color="auto" w:fill="auto"/>
            <w:noWrap/>
            <w:vAlign w:val="bottom"/>
            <w:hideMark/>
          </w:tcPr>
          <w:p w14:paraId="27A884B6" w14:textId="77777777" w:rsidR="00E7625E" w:rsidRPr="00E7625E" w:rsidRDefault="00E7625E" w:rsidP="00E7625E">
            <w:pPr>
              <w:pStyle w:val="FigureTable"/>
              <w:rPr>
                <w:b w:val="0"/>
                <w:bCs w:val="0"/>
              </w:rPr>
            </w:pPr>
          </w:p>
        </w:tc>
        <w:tc>
          <w:tcPr>
            <w:tcW w:w="1843" w:type="dxa"/>
            <w:tcBorders>
              <w:top w:val="nil"/>
              <w:left w:val="nil"/>
              <w:bottom w:val="nil"/>
              <w:right w:val="nil"/>
            </w:tcBorders>
            <w:shd w:val="clear" w:color="auto" w:fill="auto"/>
            <w:noWrap/>
            <w:vAlign w:val="bottom"/>
            <w:hideMark/>
          </w:tcPr>
          <w:p w14:paraId="06F80AAB" w14:textId="77777777" w:rsidR="00E7625E" w:rsidRPr="00E7625E" w:rsidRDefault="00E7625E" w:rsidP="00E7625E">
            <w:pPr>
              <w:pStyle w:val="FigureTable"/>
              <w:rPr>
                <w:b w:val="0"/>
                <w:bCs w:val="0"/>
              </w:rPr>
            </w:pPr>
            <w:r w:rsidRPr="00E7625E">
              <w:rPr>
                <w:b w:val="0"/>
                <w:bCs w:val="0"/>
              </w:rPr>
              <w:t xml:space="preserve">Migrenes between days 70 to 84. </w:t>
            </w:r>
          </w:p>
        </w:tc>
      </w:tr>
      <w:tr w:rsidR="00E7625E" w:rsidRPr="00E7625E" w14:paraId="04F61739" w14:textId="77777777" w:rsidTr="00E7625E">
        <w:trPr>
          <w:trHeight w:val="735"/>
        </w:trPr>
        <w:tc>
          <w:tcPr>
            <w:tcW w:w="1020" w:type="dxa"/>
            <w:tcBorders>
              <w:top w:val="nil"/>
              <w:left w:val="nil"/>
              <w:bottom w:val="nil"/>
              <w:right w:val="nil"/>
            </w:tcBorders>
            <w:shd w:val="clear" w:color="auto" w:fill="auto"/>
            <w:noWrap/>
            <w:hideMark/>
          </w:tcPr>
          <w:p w14:paraId="3807CECC" w14:textId="77777777" w:rsidR="00E7625E" w:rsidRPr="00E7625E" w:rsidRDefault="00E7625E" w:rsidP="00E7625E">
            <w:pPr>
              <w:pStyle w:val="FigureTable"/>
              <w:rPr>
                <w:b w:val="0"/>
                <w:bCs w:val="0"/>
              </w:rPr>
            </w:pPr>
            <w:r w:rsidRPr="00E7625E">
              <w:rPr>
                <w:b w:val="0"/>
                <w:bCs w:val="0"/>
              </w:rPr>
              <w:t>D</w:t>
            </w:r>
          </w:p>
        </w:tc>
        <w:tc>
          <w:tcPr>
            <w:tcW w:w="500" w:type="dxa"/>
            <w:tcBorders>
              <w:top w:val="nil"/>
              <w:left w:val="nil"/>
              <w:bottom w:val="nil"/>
              <w:right w:val="nil"/>
            </w:tcBorders>
            <w:shd w:val="clear" w:color="auto" w:fill="auto"/>
            <w:noWrap/>
            <w:hideMark/>
          </w:tcPr>
          <w:p w14:paraId="1E952E52" w14:textId="77777777" w:rsidR="00E7625E" w:rsidRPr="00E7625E" w:rsidRDefault="00E7625E" w:rsidP="00E7625E">
            <w:pPr>
              <w:pStyle w:val="FigureTable"/>
              <w:rPr>
                <w:b w:val="0"/>
                <w:bCs w:val="0"/>
              </w:rPr>
            </w:pPr>
            <w:r w:rsidRPr="00E7625E">
              <w:rPr>
                <w:b w:val="0"/>
                <w:bCs w:val="0"/>
              </w:rPr>
              <w:t>37</w:t>
            </w:r>
          </w:p>
        </w:tc>
        <w:tc>
          <w:tcPr>
            <w:tcW w:w="560" w:type="dxa"/>
            <w:tcBorders>
              <w:top w:val="nil"/>
              <w:left w:val="nil"/>
              <w:bottom w:val="nil"/>
              <w:right w:val="nil"/>
            </w:tcBorders>
            <w:shd w:val="clear" w:color="auto" w:fill="auto"/>
            <w:noWrap/>
            <w:hideMark/>
          </w:tcPr>
          <w:p w14:paraId="5C1EBAD5" w14:textId="77777777" w:rsidR="00E7625E" w:rsidRPr="00E7625E" w:rsidRDefault="00E7625E" w:rsidP="00E7625E">
            <w:pPr>
              <w:pStyle w:val="FigureTable"/>
              <w:rPr>
                <w:b w:val="0"/>
                <w:bCs w:val="0"/>
              </w:rPr>
            </w:pPr>
            <w:r w:rsidRPr="00E7625E">
              <w:rPr>
                <w:b w:val="0"/>
                <w:bCs w:val="0"/>
              </w:rPr>
              <w:t>24</w:t>
            </w:r>
          </w:p>
        </w:tc>
        <w:tc>
          <w:tcPr>
            <w:tcW w:w="897" w:type="dxa"/>
            <w:tcBorders>
              <w:top w:val="nil"/>
              <w:left w:val="nil"/>
              <w:bottom w:val="nil"/>
              <w:right w:val="nil"/>
            </w:tcBorders>
            <w:shd w:val="clear" w:color="auto" w:fill="auto"/>
            <w:noWrap/>
            <w:hideMark/>
          </w:tcPr>
          <w:p w14:paraId="21F25C51" w14:textId="77777777" w:rsidR="00E7625E" w:rsidRPr="00E7625E" w:rsidRDefault="00E7625E" w:rsidP="00E7625E">
            <w:pPr>
              <w:pStyle w:val="FigureTable"/>
              <w:rPr>
                <w:b w:val="0"/>
                <w:bCs w:val="0"/>
              </w:rPr>
            </w:pPr>
            <w:r w:rsidRPr="00E7625E">
              <w:rPr>
                <w:b w:val="0"/>
                <w:bCs w:val="0"/>
              </w:rPr>
              <w:t xml:space="preserve">omnivore </w:t>
            </w:r>
          </w:p>
        </w:tc>
        <w:tc>
          <w:tcPr>
            <w:tcW w:w="3402" w:type="dxa"/>
            <w:gridSpan w:val="2"/>
            <w:tcBorders>
              <w:top w:val="nil"/>
              <w:left w:val="nil"/>
              <w:bottom w:val="nil"/>
              <w:right w:val="nil"/>
            </w:tcBorders>
            <w:shd w:val="clear" w:color="auto" w:fill="auto"/>
            <w:noWrap/>
            <w:hideMark/>
          </w:tcPr>
          <w:p w14:paraId="69CC4838" w14:textId="77777777" w:rsidR="00E7625E" w:rsidRPr="00E7625E" w:rsidRDefault="00E7625E" w:rsidP="00E7625E">
            <w:pPr>
              <w:pStyle w:val="FigureTable"/>
              <w:rPr>
                <w:b w:val="0"/>
                <w:bCs w:val="0"/>
              </w:rPr>
            </w:pPr>
            <w:r w:rsidRPr="00E7625E">
              <w:rPr>
                <w:b w:val="0"/>
                <w:bCs w:val="0"/>
              </w:rPr>
              <w:t>probiotic yoghurt, protein powder</w:t>
            </w:r>
          </w:p>
        </w:tc>
        <w:tc>
          <w:tcPr>
            <w:tcW w:w="1559" w:type="dxa"/>
            <w:tcBorders>
              <w:top w:val="nil"/>
              <w:left w:val="nil"/>
              <w:bottom w:val="nil"/>
              <w:right w:val="nil"/>
            </w:tcBorders>
            <w:shd w:val="clear" w:color="auto" w:fill="auto"/>
            <w:noWrap/>
            <w:hideMark/>
          </w:tcPr>
          <w:p w14:paraId="5CFB8068" w14:textId="77777777" w:rsidR="00E7625E" w:rsidRPr="00E7625E" w:rsidRDefault="00E7625E" w:rsidP="00E7625E">
            <w:pPr>
              <w:pStyle w:val="FigureTable"/>
              <w:rPr>
                <w:b w:val="0"/>
                <w:bCs w:val="0"/>
              </w:rPr>
            </w:pPr>
          </w:p>
        </w:tc>
        <w:tc>
          <w:tcPr>
            <w:tcW w:w="2268" w:type="dxa"/>
            <w:tcBorders>
              <w:top w:val="nil"/>
              <w:left w:val="nil"/>
              <w:bottom w:val="nil"/>
              <w:right w:val="nil"/>
            </w:tcBorders>
            <w:shd w:val="clear" w:color="auto" w:fill="auto"/>
            <w:hideMark/>
          </w:tcPr>
          <w:p w14:paraId="3779FD7C" w14:textId="77777777" w:rsidR="00E7625E" w:rsidRPr="00E7625E" w:rsidRDefault="00E7625E" w:rsidP="00E7625E">
            <w:pPr>
              <w:pStyle w:val="FigureTable"/>
              <w:rPr>
                <w:b w:val="0"/>
                <w:bCs w:val="0"/>
              </w:rPr>
            </w:pPr>
            <w:r w:rsidRPr="00E7625E">
              <w:rPr>
                <w:b w:val="0"/>
                <w:bCs w:val="0"/>
              </w:rPr>
              <w:t>Day 23: Switzerland, Austria; Day 76: Natherlands</w:t>
            </w:r>
          </w:p>
        </w:tc>
        <w:tc>
          <w:tcPr>
            <w:tcW w:w="851" w:type="dxa"/>
            <w:tcBorders>
              <w:top w:val="nil"/>
              <w:left w:val="nil"/>
              <w:bottom w:val="nil"/>
              <w:right w:val="nil"/>
            </w:tcBorders>
            <w:shd w:val="clear" w:color="auto" w:fill="auto"/>
            <w:hideMark/>
          </w:tcPr>
          <w:p w14:paraId="5DFE4082" w14:textId="77777777" w:rsidR="00E7625E" w:rsidRPr="00E7625E" w:rsidRDefault="00E7625E" w:rsidP="00E7625E">
            <w:pPr>
              <w:pStyle w:val="FigureTable"/>
              <w:rPr>
                <w:b w:val="0"/>
                <w:bCs w:val="0"/>
              </w:rPr>
            </w:pPr>
            <w:r w:rsidRPr="00E7625E">
              <w:rPr>
                <w:b w:val="0"/>
                <w:bCs w:val="0"/>
              </w:rPr>
              <w:t xml:space="preserve">Day 149 to 191 </w:t>
            </w:r>
          </w:p>
        </w:tc>
        <w:tc>
          <w:tcPr>
            <w:tcW w:w="1843" w:type="dxa"/>
            <w:tcBorders>
              <w:top w:val="nil"/>
              <w:left w:val="nil"/>
              <w:bottom w:val="nil"/>
              <w:right w:val="nil"/>
            </w:tcBorders>
            <w:shd w:val="clear" w:color="auto" w:fill="auto"/>
            <w:noWrap/>
            <w:vAlign w:val="bottom"/>
            <w:hideMark/>
          </w:tcPr>
          <w:p w14:paraId="7DFD997C" w14:textId="77777777" w:rsidR="00E7625E" w:rsidRPr="00E7625E" w:rsidRDefault="00E7625E" w:rsidP="00E7625E">
            <w:pPr>
              <w:pStyle w:val="FigureTable"/>
              <w:rPr>
                <w:b w:val="0"/>
                <w:bCs w:val="0"/>
              </w:rPr>
            </w:pPr>
          </w:p>
        </w:tc>
      </w:tr>
      <w:tr w:rsidR="00E7625E" w:rsidRPr="00E7625E" w14:paraId="7D6AD904" w14:textId="77777777" w:rsidTr="00E7625E">
        <w:trPr>
          <w:trHeight w:val="720"/>
        </w:trPr>
        <w:tc>
          <w:tcPr>
            <w:tcW w:w="1020" w:type="dxa"/>
            <w:tcBorders>
              <w:top w:val="nil"/>
              <w:left w:val="nil"/>
              <w:bottom w:val="nil"/>
              <w:right w:val="nil"/>
            </w:tcBorders>
            <w:shd w:val="clear" w:color="auto" w:fill="auto"/>
            <w:noWrap/>
            <w:hideMark/>
          </w:tcPr>
          <w:p w14:paraId="6FE58BD8" w14:textId="77777777" w:rsidR="00E7625E" w:rsidRPr="00E7625E" w:rsidRDefault="00E7625E" w:rsidP="00E7625E">
            <w:pPr>
              <w:pStyle w:val="FigureTable"/>
              <w:rPr>
                <w:b w:val="0"/>
                <w:bCs w:val="0"/>
              </w:rPr>
            </w:pPr>
            <w:r w:rsidRPr="00E7625E">
              <w:rPr>
                <w:b w:val="0"/>
                <w:bCs w:val="0"/>
              </w:rPr>
              <w:t>E</w:t>
            </w:r>
          </w:p>
        </w:tc>
        <w:tc>
          <w:tcPr>
            <w:tcW w:w="500" w:type="dxa"/>
            <w:tcBorders>
              <w:top w:val="nil"/>
              <w:left w:val="nil"/>
              <w:bottom w:val="nil"/>
              <w:right w:val="nil"/>
            </w:tcBorders>
            <w:shd w:val="clear" w:color="auto" w:fill="auto"/>
            <w:noWrap/>
            <w:hideMark/>
          </w:tcPr>
          <w:p w14:paraId="5432C8C4" w14:textId="77777777" w:rsidR="00E7625E" w:rsidRPr="00E7625E" w:rsidRDefault="00E7625E" w:rsidP="00E7625E">
            <w:pPr>
              <w:pStyle w:val="FigureTable"/>
              <w:rPr>
                <w:b w:val="0"/>
                <w:bCs w:val="0"/>
              </w:rPr>
            </w:pPr>
            <w:r w:rsidRPr="00E7625E">
              <w:rPr>
                <w:b w:val="0"/>
                <w:bCs w:val="0"/>
              </w:rPr>
              <w:t>28</w:t>
            </w:r>
          </w:p>
        </w:tc>
        <w:tc>
          <w:tcPr>
            <w:tcW w:w="560" w:type="dxa"/>
            <w:tcBorders>
              <w:top w:val="nil"/>
              <w:left w:val="nil"/>
              <w:bottom w:val="nil"/>
              <w:right w:val="nil"/>
            </w:tcBorders>
            <w:shd w:val="clear" w:color="auto" w:fill="auto"/>
            <w:noWrap/>
            <w:hideMark/>
          </w:tcPr>
          <w:p w14:paraId="3B4CE53D" w14:textId="77777777" w:rsidR="00E7625E" w:rsidRPr="00E7625E" w:rsidRDefault="00E7625E" w:rsidP="00E7625E">
            <w:pPr>
              <w:pStyle w:val="FigureTable"/>
              <w:rPr>
                <w:b w:val="0"/>
                <w:bCs w:val="0"/>
              </w:rPr>
            </w:pPr>
            <w:r w:rsidRPr="00E7625E">
              <w:rPr>
                <w:b w:val="0"/>
                <w:bCs w:val="0"/>
              </w:rPr>
              <w:t>23</w:t>
            </w:r>
          </w:p>
        </w:tc>
        <w:tc>
          <w:tcPr>
            <w:tcW w:w="897" w:type="dxa"/>
            <w:tcBorders>
              <w:top w:val="nil"/>
              <w:left w:val="nil"/>
              <w:bottom w:val="nil"/>
              <w:right w:val="nil"/>
            </w:tcBorders>
            <w:shd w:val="clear" w:color="auto" w:fill="auto"/>
            <w:noWrap/>
            <w:hideMark/>
          </w:tcPr>
          <w:p w14:paraId="10032D6E"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64F28763" w14:textId="77777777" w:rsidR="00E7625E" w:rsidRPr="00E7625E" w:rsidRDefault="00E7625E" w:rsidP="00E7625E">
            <w:pPr>
              <w:pStyle w:val="FigureTable"/>
              <w:rPr>
                <w:b w:val="0"/>
                <w:bCs w:val="0"/>
              </w:rPr>
            </w:pPr>
            <w:r w:rsidRPr="00E7625E">
              <w:rPr>
                <w:b w:val="0"/>
                <w:bCs w:val="0"/>
              </w:rPr>
              <w:t>-</w:t>
            </w:r>
          </w:p>
        </w:tc>
        <w:tc>
          <w:tcPr>
            <w:tcW w:w="1276" w:type="dxa"/>
            <w:tcBorders>
              <w:top w:val="nil"/>
              <w:left w:val="nil"/>
              <w:bottom w:val="nil"/>
              <w:right w:val="nil"/>
            </w:tcBorders>
            <w:shd w:val="clear" w:color="auto" w:fill="auto"/>
            <w:hideMark/>
          </w:tcPr>
          <w:p w14:paraId="4740C42B" w14:textId="77777777" w:rsidR="00E7625E" w:rsidRPr="00E7625E" w:rsidRDefault="00E7625E" w:rsidP="00E7625E">
            <w:pPr>
              <w:pStyle w:val="FigureTable"/>
              <w:rPr>
                <w:b w:val="0"/>
                <w:bCs w:val="0"/>
              </w:rPr>
            </w:pPr>
            <w:r w:rsidRPr="00E7625E">
              <w:rPr>
                <w:b w:val="0"/>
                <w:bCs w:val="0"/>
              </w:rPr>
              <w:t>Day 6 to 14: doxycycline</w:t>
            </w:r>
          </w:p>
        </w:tc>
        <w:tc>
          <w:tcPr>
            <w:tcW w:w="1559" w:type="dxa"/>
            <w:tcBorders>
              <w:top w:val="nil"/>
              <w:left w:val="nil"/>
              <w:bottom w:val="nil"/>
              <w:right w:val="nil"/>
            </w:tcBorders>
            <w:shd w:val="clear" w:color="auto" w:fill="auto"/>
            <w:hideMark/>
          </w:tcPr>
          <w:p w14:paraId="1AB29258" w14:textId="77777777" w:rsidR="00E7625E" w:rsidRPr="00E7625E" w:rsidRDefault="00E7625E" w:rsidP="00E7625E">
            <w:pPr>
              <w:pStyle w:val="FigureTable"/>
              <w:rPr>
                <w:b w:val="0"/>
                <w:bCs w:val="0"/>
              </w:rPr>
            </w:pPr>
            <w:r w:rsidRPr="00E7625E">
              <w:rPr>
                <w:b w:val="0"/>
                <w:bCs w:val="0"/>
              </w:rPr>
              <w:t>Day 6 to 14, 72: linexForte, Omnibiotic Stress Repair, kefir</w:t>
            </w:r>
          </w:p>
        </w:tc>
        <w:tc>
          <w:tcPr>
            <w:tcW w:w="2268" w:type="dxa"/>
            <w:tcBorders>
              <w:top w:val="nil"/>
              <w:left w:val="nil"/>
              <w:bottom w:val="nil"/>
              <w:right w:val="nil"/>
            </w:tcBorders>
            <w:shd w:val="clear" w:color="auto" w:fill="auto"/>
            <w:noWrap/>
            <w:vAlign w:val="bottom"/>
            <w:hideMark/>
          </w:tcPr>
          <w:p w14:paraId="4FA502F3" w14:textId="77777777" w:rsidR="00E7625E" w:rsidRPr="00E7625E" w:rsidRDefault="00E7625E" w:rsidP="00E7625E">
            <w:pPr>
              <w:pStyle w:val="FigureTable"/>
              <w:rPr>
                <w:b w:val="0"/>
                <w:bCs w:val="0"/>
              </w:rPr>
            </w:pPr>
          </w:p>
        </w:tc>
        <w:tc>
          <w:tcPr>
            <w:tcW w:w="851" w:type="dxa"/>
            <w:tcBorders>
              <w:top w:val="nil"/>
              <w:left w:val="nil"/>
              <w:bottom w:val="nil"/>
              <w:right w:val="nil"/>
            </w:tcBorders>
            <w:shd w:val="clear" w:color="auto" w:fill="auto"/>
            <w:noWrap/>
            <w:vAlign w:val="bottom"/>
            <w:hideMark/>
          </w:tcPr>
          <w:p w14:paraId="086EFAF9" w14:textId="77777777" w:rsidR="00E7625E" w:rsidRPr="00E7625E" w:rsidRDefault="00E7625E" w:rsidP="00E7625E">
            <w:pPr>
              <w:pStyle w:val="FigureTable"/>
              <w:rPr>
                <w:b w:val="0"/>
                <w:bCs w:val="0"/>
              </w:rPr>
            </w:pPr>
          </w:p>
        </w:tc>
        <w:tc>
          <w:tcPr>
            <w:tcW w:w="1843" w:type="dxa"/>
            <w:tcBorders>
              <w:top w:val="nil"/>
              <w:left w:val="nil"/>
              <w:bottom w:val="nil"/>
              <w:right w:val="nil"/>
            </w:tcBorders>
            <w:shd w:val="clear" w:color="auto" w:fill="auto"/>
            <w:noWrap/>
            <w:vAlign w:val="bottom"/>
            <w:hideMark/>
          </w:tcPr>
          <w:p w14:paraId="249EDC01" w14:textId="77777777" w:rsidR="00E7625E" w:rsidRPr="00E7625E" w:rsidRDefault="00E7625E" w:rsidP="00E7625E">
            <w:pPr>
              <w:pStyle w:val="FigureTable"/>
              <w:rPr>
                <w:b w:val="0"/>
                <w:bCs w:val="0"/>
              </w:rPr>
            </w:pPr>
          </w:p>
        </w:tc>
      </w:tr>
      <w:tr w:rsidR="00E7625E" w:rsidRPr="00E7625E" w14:paraId="3F01DA99" w14:textId="77777777" w:rsidTr="00E7625E">
        <w:trPr>
          <w:trHeight w:val="300"/>
        </w:trPr>
        <w:tc>
          <w:tcPr>
            <w:tcW w:w="1020" w:type="dxa"/>
            <w:tcBorders>
              <w:top w:val="nil"/>
              <w:left w:val="nil"/>
              <w:bottom w:val="nil"/>
              <w:right w:val="nil"/>
            </w:tcBorders>
            <w:shd w:val="clear" w:color="auto" w:fill="auto"/>
            <w:noWrap/>
            <w:hideMark/>
          </w:tcPr>
          <w:p w14:paraId="071479AC" w14:textId="77777777" w:rsidR="00E7625E" w:rsidRPr="00E7625E" w:rsidRDefault="00E7625E" w:rsidP="00E7625E">
            <w:pPr>
              <w:pStyle w:val="FigureTable"/>
              <w:rPr>
                <w:b w:val="0"/>
                <w:bCs w:val="0"/>
              </w:rPr>
            </w:pPr>
            <w:r w:rsidRPr="00E7625E">
              <w:rPr>
                <w:b w:val="0"/>
                <w:bCs w:val="0"/>
              </w:rPr>
              <w:t>F</w:t>
            </w:r>
          </w:p>
        </w:tc>
        <w:tc>
          <w:tcPr>
            <w:tcW w:w="500" w:type="dxa"/>
            <w:tcBorders>
              <w:top w:val="nil"/>
              <w:left w:val="nil"/>
              <w:bottom w:val="nil"/>
              <w:right w:val="nil"/>
            </w:tcBorders>
            <w:shd w:val="clear" w:color="auto" w:fill="auto"/>
            <w:noWrap/>
            <w:hideMark/>
          </w:tcPr>
          <w:p w14:paraId="378C81D8" w14:textId="77777777" w:rsidR="00E7625E" w:rsidRPr="00E7625E" w:rsidRDefault="00E7625E" w:rsidP="00E7625E">
            <w:pPr>
              <w:pStyle w:val="FigureTable"/>
              <w:rPr>
                <w:b w:val="0"/>
                <w:bCs w:val="0"/>
              </w:rPr>
            </w:pPr>
            <w:r w:rsidRPr="00E7625E">
              <w:rPr>
                <w:b w:val="0"/>
                <w:bCs w:val="0"/>
              </w:rPr>
              <w:t>27</w:t>
            </w:r>
          </w:p>
        </w:tc>
        <w:tc>
          <w:tcPr>
            <w:tcW w:w="560" w:type="dxa"/>
            <w:tcBorders>
              <w:top w:val="nil"/>
              <w:left w:val="nil"/>
              <w:bottom w:val="nil"/>
              <w:right w:val="nil"/>
            </w:tcBorders>
            <w:shd w:val="clear" w:color="auto" w:fill="auto"/>
            <w:noWrap/>
            <w:hideMark/>
          </w:tcPr>
          <w:p w14:paraId="245E0473" w14:textId="77777777" w:rsidR="00E7625E" w:rsidRPr="00E7625E" w:rsidRDefault="00E7625E" w:rsidP="00E7625E">
            <w:pPr>
              <w:pStyle w:val="FigureTable"/>
              <w:rPr>
                <w:b w:val="0"/>
                <w:bCs w:val="0"/>
              </w:rPr>
            </w:pPr>
            <w:r w:rsidRPr="00E7625E">
              <w:rPr>
                <w:b w:val="0"/>
                <w:bCs w:val="0"/>
              </w:rPr>
              <w:t>33</w:t>
            </w:r>
          </w:p>
        </w:tc>
        <w:tc>
          <w:tcPr>
            <w:tcW w:w="897" w:type="dxa"/>
            <w:tcBorders>
              <w:top w:val="nil"/>
              <w:left w:val="nil"/>
              <w:bottom w:val="nil"/>
              <w:right w:val="nil"/>
            </w:tcBorders>
            <w:shd w:val="clear" w:color="auto" w:fill="auto"/>
            <w:noWrap/>
            <w:hideMark/>
          </w:tcPr>
          <w:p w14:paraId="45DD8678"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5E7C8980" w14:textId="77777777" w:rsidR="00E7625E" w:rsidRPr="00E7625E" w:rsidRDefault="00E7625E" w:rsidP="00E7625E">
            <w:pPr>
              <w:pStyle w:val="FigureTable"/>
              <w:rPr>
                <w:b w:val="0"/>
                <w:bCs w:val="0"/>
              </w:rPr>
            </w:pPr>
            <w:r w:rsidRPr="00E7625E">
              <w:rPr>
                <w:b w:val="0"/>
                <w:bCs w:val="0"/>
              </w:rPr>
              <w:t>-</w:t>
            </w:r>
          </w:p>
        </w:tc>
        <w:tc>
          <w:tcPr>
            <w:tcW w:w="1276" w:type="dxa"/>
            <w:tcBorders>
              <w:top w:val="nil"/>
              <w:left w:val="nil"/>
              <w:bottom w:val="nil"/>
              <w:right w:val="nil"/>
            </w:tcBorders>
            <w:shd w:val="clear" w:color="auto" w:fill="auto"/>
            <w:noWrap/>
            <w:hideMark/>
          </w:tcPr>
          <w:p w14:paraId="6AB3E085" w14:textId="77777777" w:rsidR="00E7625E" w:rsidRPr="00E7625E" w:rsidRDefault="00E7625E" w:rsidP="00E7625E">
            <w:pPr>
              <w:pStyle w:val="FigureTable"/>
              <w:rPr>
                <w:b w:val="0"/>
                <w:bCs w:val="0"/>
              </w:rPr>
            </w:pPr>
          </w:p>
        </w:tc>
        <w:tc>
          <w:tcPr>
            <w:tcW w:w="1559" w:type="dxa"/>
            <w:tcBorders>
              <w:top w:val="nil"/>
              <w:left w:val="nil"/>
              <w:bottom w:val="nil"/>
              <w:right w:val="nil"/>
            </w:tcBorders>
            <w:shd w:val="clear" w:color="auto" w:fill="auto"/>
            <w:noWrap/>
            <w:hideMark/>
          </w:tcPr>
          <w:p w14:paraId="11B9332C" w14:textId="77777777" w:rsidR="00E7625E" w:rsidRPr="00E7625E" w:rsidRDefault="00E7625E" w:rsidP="00E7625E">
            <w:pPr>
              <w:pStyle w:val="FigureTable"/>
              <w:rPr>
                <w:b w:val="0"/>
                <w:bCs w:val="0"/>
              </w:rPr>
            </w:pPr>
          </w:p>
        </w:tc>
        <w:tc>
          <w:tcPr>
            <w:tcW w:w="2268" w:type="dxa"/>
            <w:tcBorders>
              <w:top w:val="nil"/>
              <w:left w:val="nil"/>
              <w:bottom w:val="nil"/>
              <w:right w:val="nil"/>
            </w:tcBorders>
            <w:shd w:val="clear" w:color="auto" w:fill="auto"/>
            <w:noWrap/>
            <w:hideMark/>
          </w:tcPr>
          <w:p w14:paraId="08ECE532" w14:textId="77777777" w:rsidR="00E7625E" w:rsidRPr="00E7625E" w:rsidRDefault="00E7625E" w:rsidP="00E7625E">
            <w:pPr>
              <w:pStyle w:val="FigureTable"/>
              <w:rPr>
                <w:b w:val="0"/>
                <w:bCs w:val="0"/>
              </w:rPr>
            </w:pPr>
            <w:r w:rsidRPr="00E7625E">
              <w:rPr>
                <w:b w:val="0"/>
                <w:bCs w:val="0"/>
              </w:rPr>
              <w:t>Day 28: Croatia</w:t>
            </w:r>
          </w:p>
        </w:tc>
        <w:tc>
          <w:tcPr>
            <w:tcW w:w="851" w:type="dxa"/>
            <w:tcBorders>
              <w:top w:val="nil"/>
              <w:left w:val="nil"/>
              <w:bottom w:val="nil"/>
              <w:right w:val="nil"/>
            </w:tcBorders>
            <w:shd w:val="clear" w:color="auto" w:fill="auto"/>
            <w:noWrap/>
            <w:vAlign w:val="bottom"/>
            <w:hideMark/>
          </w:tcPr>
          <w:p w14:paraId="03216A36" w14:textId="77777777" w:rsidR="00E7625E" w:rsidRPr="00E7625E" w:rsidRDefault="00E7625E" w:rsidP="00E7625E">
            <w:pPr>
              <w:pStyle w:val="FigureTable"/>
              <w:rPr>
                <w:b w:val="0"/>
                <w:bCs w:val="0"/>
              </w:rPr>
            </w:pPr>
          </w:p>
        </w:tc>
        <w:tc>
          <w:tcPr>
            <w:tcW w:w="1843" w:type="dxa"/>
            <w:tcBorders>
              <w:top w:val="nil"/>
              <w:left w:val="nil"/>
              <w:bottom w:val="nil"/>
              <w:right w:val="nil"/>
            </w:tcBorders>
            <w:shd w:val="clear" w:color="auto" w:fill="auto"/>
            <w:noWrap/>
            <w:vAlign w:val="bottom"/>
            <w:hideMark/>
          </w:tcPr>
          <w:p w14:paraId="33F45230" w14:textId="77777777" w:rsidR="00E7625E" w:rsidRPr="00E7625E" w:rsidRDefault="00E7625E" w:rsidP="00E7625E">
            <w:pPr>
              <w:pStyle w:val="FigureTable"/>
              <w:rPr>
                <w:b w:val="0"/>
                <w:bCs w:val="0"/>
              </w:rPr>
            </w:pPr>
          </w:p>
        </w:tc>
      </w:tr>
      <w:tr w:rsidR="00E7625E" w:rsidRPr="00E7625E" w14:paraId="79A38605" w14:textId="77777777" w:rsidTr="00E7625E">
        <w:trPr>
          <w:trHeight w:val="300"/>
        </w:trPr>
        <w:tc>
          <w:tcPr>
            <w:tcW w:w="1020" w:type="dxa"/>
            <w:tcBorders>
              <w:top w:val="nil"/>
              <w:left w:val="nil"/>
              <w:bottom w:val="nil"/>
              <w:right w:val="nil"/>
            </w:tcBorders>
            <w:shd w:val="clear" w:color="auto" w:fill="auto"/>
            <w:noWrap/>
            <w:hideMark/>
          </w:tcPr>
          <w:p w14:paraId="452C0449" w14:textId="77777777" w:rsidR="00E7625E" w:rsidRPr="00E7625E" w:rsidRDefault="00E7625E" w:rsidP="00E7625E">
            <w:pPr>
              <w:pStyle w:val="FigureTable"/>
              <w:rPr>
                <w:b w:val="0"/>
                <w:bCs w:val="0"/>
              </w:rPr>
            </w:pPr>
            <w:r w:rsidRPr="00E7625E">
              <w:rPr>
                <w:b w:val="0"/>
                <w:bCs w:val="0"/>
              </w:rPr>
              <w:t>G</w:t>
            </w:r>
          </w:p>
        </w:tc>
        <w:tc>
          <w:tcPr>
            <w:tcW w:w="500" w:type="dxa"/>
            <w:tcBorders>
              <w:top w:val="nil"/>
              <w:left w:val="nil"/>
              <w:bottom w:val="nil"/>
              <w:right w:val="nil"/>
            </w:tcBorders>
            <w:shd w:val="clear" w:color="auto" w:fill="auto"/>
            <w:noWrap/>
            <w:hideMark/>
          </w:tcPr>
          <w:p w14:paraId="44AD4327" w14:textId="77777777" w:rsidR="00E7625E" w:rsidRPr="00E7625E" w:rsidRDefault="00E7625E" w:rsidP="00E7625E">
            <w:pPr>
              <w:pStyle w:val="FigureTable"/>
              <w:rPr>
                <w:b w:val="0"/>
                <w:bCs w:val="0"/>
              </w:rPr>
            </w:pPr>
            <w:r w:rsidRPr="00E7625E">
              <w:rPr>
                <w:b w:val="0"/>
                <w:bCs w:val="0"/>
              </w:rPr>
              <w:t>27</w:t>
            </w:r>
          </w:p>
        </w:tc>
        <w:tc>
          <w:tcPr>
            <w:tcW w:w="560" w:type="dxa"/>
            <w:tcBorders>
              <w:top w:val="nil"/>
              <w:left w:val="nil"/>
              <w:bottom w:val="nil"/>
              <w:right w:val="nil"/>
            </w:tcBorders>
            <w:shd w:val="clear" w:color="auto" w:fill="auto"/>
            <w:noWrap/>
            <w:hideMark/>
          </w:tcPr>
          <w:p w14:paraId="45F618D1" w14:textId="77777777" w:rsidR="00E7625E" w:rsidRPr="00E7625E" w:rsidRDefault="00E7625E" w:rsidP="00E7625E">
            <w:pPr>
              <w:pStyle w:val="FigureTable"/>
              <w:rPr>
                <w:b w:val="0"/>
                <w:bCs w:val="0"/>
              </w:rPr>
            </w:pPr>
            <w:r w:rsidRPr="00E7625E">
              <w:rPr>
                <w:b w:val="0"/>
                <w:bCs w:val="0"/>
              </w:rPr>
              <w:t>26</w:t>
            </w:r>
          </w:p>
        </w:tc>
        <w:tc>
          <w:tcPr>
            <w:tcW w:w="897" w:type="dxa"/>
            <w:tcBorders>
              <w:top w:val="nil"/>
              <w:left w:val="nil"/>
              <w:bottom w:val="nil"/>
              <w:right w:val="nil"/>
            </w:tcBorders>
            <w:shd w:val="clear" w:color="auto" w:fill="auto"/>
            <w:noWrap/>
            <w:hideMark/>
          </w:tcPr>
          <w:p w14:paraId="0D22E81D"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0F2F6061" w14:textId="77777777" w:rsidR="00E7625E" w:rsidRPr="00E7625E" w:rsidRDefault="00E7625E" w:rsidP="00E7625E">
            <w:pPr>
              <w:pStyle w:val="FigureTable"/>
              <w:rPr>
                <w:b w:val="0"/>
                <w:bCs w:val="0"/>
              </w:rPr>
            </w:pPr>
            <w:r w:rsidRPr="00E7625E">
              <w:rPr>
                <w:b w:val="0"/>
                <w:bCs w:val="0"/>
              </w:rPr>
              <w:t>protein powder</w:t>
            </w:r>
          </w:p>
        </w:tc>
        <w:tc>
          <w:tcPr>
            <w:tcW w:w="1276" w:type="dxa"/>
            <w:tcBorders>
              <w:top w:val="nil"/>
              <w:left w:val="nil"/>
              <w:bottom w:val="nil"/>
              <w:right w:val="nil"/>
            </w:tcBorders>
            <w:shd w:val="clear" w:color="auto" w:fill="auto"/>
            <w:noWrap/>
            <w:hideMark/>
          </w:tcPr>
          <w:p w14:paraId="2791136D" w14:textId="77777777" w:rsidR="00E7625E" w:rsidRPr="00E7625E" w:rsidRDefault="00E7625E" w:rsidP="00E7625E">
            <w:pPr>
              <w:pStyle w:val="FigureTable"/>
              <w:rPr>
                <w:b w:val="0"/>
                <w:bCs w:val="0"/>
              </w:rPr>
            </w:pPr>
          </w:p>
        </w:tc>
        <w:tc>
          <w:tcPr>
            <w:tcW w:w="1559" w:type="dxa"/>
            <w:tcBorders>
              <w:top w:val="nil"/>
              <w:left w:val="nil"/>
              <w:bottom w:val="nil"/>
              <w:right w:val="nil"/>
            </w:tcBorders>
            <w:shd w:val="clear" w:color="auto" w:fill="auto"/>
            <w:noWrap/>
            <w:hideMark/>
          </w:tcPr>
          <w:p w14:paraId="03A2FA31" w14:textId="77777777" w:rsidR="00E7625E" w:rsidRPr="00E7625E" w:rsidRDefault="00E7625E" w:rsidP="00E7625E">
            <w:pPr>
              <w:pStyle w:val="FigureTable"/>
              <w:rPr>
                <w:b w:val="0"/>
                <w:bCs w:val="0"/>
              </w:rPr>
            </w:pPr>
            <w:r w:rsidRPr="00E7625E">
              <w:rPr>
                <w:b w:val="0"/>
                <w:bCs w:val="0"/>
              </w:rPr>
              <w:t xml:space="preserve">Day 155: linexForte </w:t>
            </w:r>
          </w:p>
        </w:tc>
        <w:tc>
          <w:tcPr>
            <w:tcW w:w="2268" w:type="dxa"/>
            <w:tcBorders>
              <w:top w:val="nil"/>
              <w:left w:val="nil"/>
              <w:bottom w:val="nil"/>
              <w:right w:val="nil"/>
            </w:tcBorders>
            <w:shd w:val="clear" w:color="auto" w:fill="auto"/>
            <w:noWrap/>
            <w:hideMark/>
          </w:tcPr>
          <w:p w14:paraId="1E64E91E" w14:textId="77777777" w:rsidR="00E7625E" w:rsidRPr="00E7625E" w:rsidRDefault="00E7625E" w:rsidP="00E7625E">
            <w:pPr>
              <w:pStyle w:val="FigureTable"/>
              <w:rPr>
                <w:b w:val="0"/>
                <w:bCs w:val="0"/>
              </w:rPr>
            </w:pPr>
            <w:r w:rsidRPr="00E7625E">
              <w:rPr>
                <w:b w:val="0"/>
                <w:bCs w:val="0"/>
              </w:rPr>
              <w:t>Day 30: Croatia</w:t>
            </w:r>
          </w:p>
        </w:tc>
        <w:tc>
          <w:tcPr>
            <w:tcW w:w="851" w:type="dxa"/>
            <w:tcBorders>
              <w:top w:val="nil"/>
              <w:left w:val="nil"/>
              <w:bottom w:val="nil"/>
              <w:right w:val="nil"/>
            </w:tcBorders>
            <w:shd w:val="clear" w:color="auto" w:fill="auto"/>
            <w:noWrap/>
            <w:hideMark/>
          </w:tcPr>
          <w:p w14:paraId="204FEA09" w14:textId="77777777" w:rsidR="00E7625E" w:rsidRPr="00E7625E" w:rsidRDefault="00E7625E" w:rsidP="00E7625E">
            <w:pPr>
              <w:pStyle w:val="FigureTable"/>
              <w:rPr>
                <w:b w:val="0"/>
                <w:bCs w:val="0"/>
              </w:rPr>
            </w:pPr>
            <w:r w:rsidRPr="00E7625E">
              <w:rPr>
                <w:b w:val="0"/>
                <w:bCs w:val="0"/>
              </w:rPr>
              <w:t>Day 169</w:t>
            </w:r>
          </w:p>
        </w:tc>
        <w:tc>
          <w:tcPr>
            <w:tcW w:w="1843" w:type="dxa"/>
            <w:tcBorders>
              <w:top w:val="nil"/>
              <w:left w:val="nil"/>
              <w:bottom w:val="nil"/>
              <w:right w:val="nil"/>
            </w:tcBorders>
            <w:shd w:val="clear" w:color="auto" w:fill="auto"/>
            <w:noWrap/>
            <w:hideMark/>
          </w:tcPr>
          <w:p w14:paraId="34D20F59" w14:textId="77777777" w:rsidR="00E7625E" w:rsidRPr="00E7625E" w:rsidRDefault="00E7625E" w:rsidP="00E7625E">
            <w:pPr>
              <w:pStyle w:val="FigureTable"/>
              <w:rPr>
                <w:b w:val="0"/>
                <w:bCs w:val="0"/>
              </w:rPr>
            </w:pPr>
            <w:r w:rsidRPr="00E7625E">
              <w:rPr>
                <w:b w:val="0"/>
                <w:bCs w:val="0"/>
              </w:rPr>
              <w:t>Food poisoning on day 154</w:t>
            </w:r>
          </w:p>
        </w:tc>
      </w:tr>
      <w:tr w:rsidR="00E7625E" w:rsidRPr="00E7625E" w14:paraId="02D0E8C6" w14:textId="77777777" w:rsidTr="00E7625E">
        <w:trPr>
          <w:trHeight w:val="480"/>
        </w:trPr>
        <w:tc>
          <w:tcPr>
            <w:tcW w:w="1020" w:type="dxa"/>
            <w:tcBorders>
              <w:top w:val="nil"/>
              <w:left w:val="nil"/>
              <w:bottom w:val="nil"/>
              <w:right w:val="nil"/>
            </w:tcBorders>
            <w:shd w:val="clear" w:color="auto" w:fill="auto"/>
            <w:noWrap/>
            <w:hideMark/>
          </w:tcPr>
          <w:p w14:paraId="115972F8" w14:textId="77777777" w:rsidR="00E7625E" w:rsidRPr="00E7625E" w:rsidRDefault="00E7625E" w:rsidP="00E7625E">
            <w:pPr>
              <w:pStyle w:val="FigureTable"/>
              <w:rPr>
                <w:b w:val="0"/>
                <w:bCs w:val="0"/>
              </w:rPr>
            </w:pPr>
            <w:r w:rsidRPr="00E7625E">
              <w:rPr>
                <w:b w:val="0"/>
                <w:bCs w:val="0"/>
              </w:rPr>
              <w:t>H</w:t>
            </w:r>
          </w:p>
        </w:tc>
        <w:tc>
          <w:tcPr>
            <w:tcW w:w="500" w:type="dxa"/>
            <w:tcBorders>
              <w:top w:val="nil"/>
              <w:left w:val="nil"/>
              <w:bottom w:val="nil"/>
              <w:right w:val="nil"/>
            </w:tcBorders>
            <w:shd w:val="clear" w:color="auto" w:fill="auto"/>
            <w:noWrap/>
            <w:hideMark/>
          </w:tcPr>
          <w:p w14:paraId="2F9C3F07" w14:textId="77777777" w:rsidR="00E7625E" w:rsidRPr="00E7625E" w:rsidRDefault="00E7625E" w:rsidP="00E7625E">
            <w:pPr>
              <w:pStyle w:val="FigureTable"/>
              <w:rPr>
                <w:b w:val="0"/>
                <w:bCs w:val="0"/>
              </w:rPr>
            </w:pPr>
            <w:r w:rsidRPr="00E7625E">
              <w:rPr>
                <w:b w:val="0"/>
                <w:bCs w:val="0"/>
              </w:rPr>
              <w:t>43</w:t>
            </w:r>
          </w:p>
        </w:tc>
        <w:tc>
          <w:tcPr>
            <w:tcW w:w="560" w:type="dxa"/>
            <w:tcBorders>
              <w:top w:val="nil"/>
              <w:left w:val="nil"/>
              <w:bottom w:val="nil"/>
              <w:right w:val="nil"/>
            </w:tcBorders>
            <w:shd w:val="clear" w:color="auto" w:fill="auto"/>
            <w:noWrap/>
            <w:hideMark/>
          </w:tcPr>
          <w:p w14:paraId="182ACC75" w14:textId="77777777" w:rsidR="00E7625E" w:rsidRPr="00E7625E" w:rsidRDefault="00E7625E" w:rsidP="00E7625E">
            <w:pPr>
              <w:pStyle w:val="FigureTable"/>
              <w:rPr>
                <w:b w:val="0"/>
                <w:bCs w:val="0"/>
              </w:rPr>
            </w:pPr>
            <w:r w:rsidRPr="00E7625E">
              <w:rPr>
                <w:b w:val="0"/>
                <w:bCs w:val="0"/>
              </w:rPr>
              <w:t>29</w:t>
            </w:r>
          </w:p>
        </w:tc>
        <w:tc>
          <w:tcPr>
            <w:tcW w:w="897" w:type="dxa"/>
            <w:tcBorders>
              <w:top w:val="nil"/>
              <w:left w:val="nil"/>
              <w:bottom w:val="nil"/>
              <w:right w:val="nil"/>
            </w:tcBorders>
            <w:shd w:val="clear" w:color="auto" w:fill="auto"/>
            <w:noWrap/>
            <w:hideMark/>
          </w:tcPr>
          <w:p w14:paraId="3CF260F9" w14:textId="77777777" w:rsidR="00E7625E" w:rsidRPr="00E7625E" w:rsidRDefault="00E7625E" w:rsidP="00E7625E">
            <w:pPr>
              <w:pStyle w:val="FigureTable"/>
              <w:rPr>
                <w:b w:val="0"/>
                <w:bCs w:val="0"/>
              </w:rPr>
            </w:pPr>
            <w:r w:rsidRPr="00E7625E">
              <w:rPr>
                <w:b w:val="0"/>
                <w:bCs w:val="0"/>
              </w:rPr>
              <w:t xml:space="preserve">omnivore </w:t>
            </w:r>
          </w:p>
        </w:tc>
        <w:tc>
          <w:tcPr>
            <w:tcW w:w="2126" w:type="dxa"/>
            <w:tcBorders>
              <w:top w:val="nil"/>
              <w:left w:val="nil"/>
              <w:bottom w:val="nil"/>
              <w:right w:val="nil"/>
            </w:tcBorders>
            <w:shd w:val="clear" w:color="auto" w:fill="auto"/>
            <w:noWrap/>
            <w:hideMark/>
          </w:tcPr>
          <w:p w14:paraId="397EFA56" w14:textId="77777777" w:rsidR="00E7625E" w:rsidRPr="00E7625E" w:rsidRDefault="00E7625E" w:rsidP="00E7625E">
            <w:pPr>
              <w:pStyle w:val="FigureTable"/>
              <w:rPr>
                <w:b w:val="0"/>
                <w:bCs w:val="0"/>
              </w:rPr>
            </w:pPr>
            <w:r w:rsidRPr="00E7625E">
              <w:rPr>
                <w:b w:val="0"/>
                <w:bCs w:val="0"/>
              </w:rPr>
              <w:t>-</w:t>
            </w:r>
          </w:p>
        </w:tc>
        <w:tc>
          <w:tcPr>
            <w:tcW w:w="1276" w:type="dxa"/>
            <w:tcBorders>
              <w:top w:val="nil"/>
              <w:left w:val="nil"/>
              <w:bottom w:val="nil"/>
              <w:right w:val="nil"/>
            </w:tcBorders>
            <w:shd w:val="clear" w:color="auto" w:fill="auto"/>
            <w:hideMark/>
          </w:tcPr>
          <w:p w14:paraId="575692D4" w14:textId="77777777" w:rsidR="00E7625E" w:rsidRPr="00E7625E" w:rsidRDefault="00E7625E" w:rsidP="00E7625E">
            <w:pPr>
              <w:pStyle w:val="FigureTable"/>
              <w:rPr>
                <w:b w:val="0"/>
                <w:bCs w:val="0"/>
              </w:rPr>
            </w:pPr>
            <w:r w:rsidRPr="00E7625E">
              <w:rPr>
                <w:b w:val="0"/>
                <w:bCs w:val="0"/>
              </w:rPr>
              <w:t>Day 70 to 84: amoxicillin</w:t>
            </w:r>
          </w:p>
        </w:tc>
        <w:tc>
          <w:tcPr>
            <w:tcW w:w="1559" w:type="dxa"/>
            <w:tcBorders>
              <w:top w:val="nil"/>
              <w:left w:val="nil"/>
              <w:bottom w:val="nil"/>
              <w:right w:val="nil"/>
            </w:tcBorders>
            <w:shd w:val="clear" w:color="auto" w:fill="auto"/>
            <w:noWrap/>
            <w:hideMark/>
          </w:tcPr>
          <w:p w14:paraId="2F4BA3D6" w14:textId="77777777" w:rsidR="00E7625E" w:rsidRPr="00E7625E" w:rsidRDefault="00E7625E" w:rsidP="00E7625E">
            <w:pPr>
              <w:pStyle w:val="FigureTable"/>
              <w:rPr>
                <w:b w:val="0"/>
                <w:bCs w:val="0"/>
              </w:rPr>
            </w:pPr>
            <w:r w:rsidRPr="00E7625E">
              <w:rPr>
                <w:b w:val="0"/>
                <w:bCs w:val="0"/>
              </w:rPr>
              <w:t xml:space="preserve">Day 70 to 84: linexForte </w:t>
            </w:r>
          </w:p>
        </w:tc>
        <w:tc>
          <w:tcPr>
            <w:tcW w:w="2268" w:type="dxa"/>
            <w:tcBorders>
              <w:top w:val="nil"/>
              <w:left w:val="nil"/>
              <w:bottom w:val="nil"/>
              <w:right w:val="nil"/>
            </w:tcBorders>
            <w:shd w:val="clear" w:color="auto" w:fill="auto"/>
            <w:hideMark/>
          </w:tcPr>
          <w:p w14:paraId="03D913E6" w14:textId="77777777" w:rsidR="00E7625E" w:rsidRPr="00E7625E" w:rsidRDefault="00E7625E" w:rsidP="00E7625E">
            <w:pPr>
              <w:pStyle w:val="FigureTable"/>
              <w:rPr>
                <w:b w:val="0"/>
                <w:bCs w:val="0"/>
              </w:rPr>
            </w:pPr>
            <w:r w:rsidRPr="00E7625E">
              <w:rPr>
                <w:b w:val="0"/>
                <w:bCs w:val="0"/>
              </w:rPr>
              <w:t>Day 30: Croatia; Day 61: BIH</w:t>
            </w:r>
          </w:p>
        </w:tc>
        <w:tc>
          <w:tcPr>
            <w:tcW w:w="851" w:type="dxa"/>
            <w:tcBorders>
              <w:top w:val="nil"/>
              <w:left w:val="nil"/>
              <w:bottom w:val="nil"/>
              <w:right w:val="nil"/>
            </w:tcBorders>
            <w:shd w:val="clear" w:color="auto" w:fill="auto"/>
            <w:noWrap/>
            <w:vAlign w:val="bottom"/>
            <w:hideMark/>
          </w:tcPr>
          <w:p w14:paraId="39DD1926" w14:textId="77777777" w:rsidR="00E7625E" w:rsidRPr="00E7625E" w:rsidRDefault="00E7625E" w:rsidP="00E7625E">
            <w:pPr>
              <w:pStyle w:val="FigureTable"/>
              <w:rPr>
                <w:b w:val="0"/>
                <w:bCs w:val="0"/>
              </w:rPr>
            </w:pPr>
          </w:p>
        </w:tc>
        <w:tc>
          <w:tcPr>
            <w:tcW w:w="1843" w:type="dxa"/>
            <w:tcBorders>
              <w:top w:val="nil"/>
              <w:left w:val="nil"/>
              <w:bottom w:val="nil"/>
              <w:right w:val="nil"/>
            </w:tcBorders>
            <w:shd w:val="clear" w:color="auto" w:fill="auto"/>
            <w:noWrap/>
            <w:vAlign w:val="bottom"/>
            <w:hideMark/>
          </w:tcPr>
          <w:p w14:paraId="721AA24A" w14:textId="77777777" w:rsidR="00E7625E" w:rsidRPr="00E7625E" w:rsidRDefault="00E7625E" w:rsidP="00E7625E">
            <w:pPr>
              <w:pStyle w:val="FigureTable"/>
              <w:rPr>
                <w:b w:val="0"/>
                <w:bCs w:val="0"/>
              </w:rPr>
            </w:pPr>
          </w:p>
        </w:tc>
      </w:tr>
      <w:tr w:rsidR="00E7625E" w:rsidRPr="00E7625E" w14:paraId="2E373F67" w14:textId="77777777" w:rsidTr="00E7625E">
        <w:trPr>
          <w:trHeight w:val="720"/>
        </w:trPr>
        <w:tc>
          <w:tcPr>
            <w:tcW w:w="1020" w:type="dxa"/>
            <w:tcBorders>
              <w:top w:val="nil"/>
              <w:left w:val="nil"/>
              <w:bottom w:val="single" w:sz="4" w:space="0" w:color="auto"/>
              <w:right w:val="nil"/>
            </w:tcBorders>
            <w:shd w:val="clear" w:color="auto" w:fill="auto"/>
            <w:noWrap/>
            <w:hideMark/>
          </w:tcPr>
          <w:p w14:paraId="237E9905" w14:textId="77777777" w:rsidR="00E7625E" w:rsidRPr="00E7625E" w:rsidRDefault="00E7625E" w:rsidP="00E7625E">
            <w:pPr>
              <w:pStyle w:val="FigureTable"/>
              <w:rPr>
                <w:b w:val="0"/>
                <w:bCs w:val="0"/>
              </w:rPr>
            </w:pPr>
            <w:r w:rsidRPr="00E7625E">
              <w:rPr>
                <w:b w:val="0"/>
                <w:bCs w:val="0"/>
              </w:rPr>
              <w:t>I</w:t>
            </w:r>
          </w:p>
        </w:tc>
        <w:tc>
          <w:tcPr>
            <w:tcW w:w="500" w:type="dxa"/>
            <w:tcBorders>
              <w:top w:val="nil"/>
              <w:left w:val="nil"/>
              <w:bottom w:val="single" w:sz="4" w:space="0" w:color="auto"/>
              <w:right w:val="nil"/>
            </w:tcBorders>
            <w:shd w:val="clear" w:color="auto" w:fill="auto"/>
            <w:noWrap/>
            <w:hideMark/>
          </w:tcPr>
          <w:p w14:paraId="4AC12B49" w14:textId="77777777" w:rsidR="00E7625E" w:rsidRPr="00E7625E" w:rsidRDefault="00E7625E" w:rsidP="00E7625E">
            <w:pPr>
              <w:pStyle w:val="FigureTable"/>
              <w:rPr>
                <w:b w:val="0"/>
                <w:bCs w:val="0"/>
              </w:rPr>
            </w:pPr>
            <w:r w:rsidRPr="00E7625E">
              <w:rPr>
                <w:b w:val="0"/>
                <w:bCs w:val="0"/>
              </w:rPr>
              <w:t>30</w:t>
            </w:r>
          </w:p>
        </w:tc>
        <w:tc>
          <w:tcPr>
            <w:tcW w:w="560" w:type="dxa"/>
            <w:tcBorders>
              <w:top w:val="nil"/>
              <w:left w:val="nil"/>
              <w:bottom w:val="single" w:sz="4" w:space="0" w:color="auto"/>
              <w:right w:val="nil"/>
            </w:tcBorders>
            <w:shd w:val="clear" w:color="auto" w:fill="auto"/>
            <w:noWrap/>
            <w:hideMark/>
          </w:tcPr>
          <w:p w14:paraId="6FA67186" w14:textId="77777777" w:rsidR="00E7625E" w:rsidRPr="00E7625E" w:rsidRDefault="00E7625E" w:rsidP="00E7625E">
            <w:pPr>
              <w:pStyle w:val="FigureTable"/>
              <w:rPr>
                <w:b w:val="0"/>
                <w:bCs w:val="0"/>
              </w:rPr>
            </w:pPr>
            <w:r w:rsidRPr="00E7625E">
              <w:rPr>
                <w:b w:val="0"/>
                <w:bCs w:val="0"/>
              </w:rPr>
              <w:t>18</w:t>
            </w:r>
          </w:p>
        </w:tc>
        <w:tc>
          <w:tcPr>
            <w:tcW w:w="897" w:type="dxa"/>
            <w:tcBorders>
              <w:top w:val="nil"/>
              <w:left w:val="nil"/>
              <w:bottom w:val="single" w:sz="4" w:space="0" w:color="auto"/>
              <w:right w:val="nil"/>
            </w:tcBorders>
            <w:shd w:val="clear" w:color="auto" w:fill="auto"/>
            <w:hideMark/>
          </w:tcPr>
          <w:p w14:paraId="5F5E11FF" w14:textId="77777777" w:rsidR="00E7625E" w:rsidRPr="00E7625E" w:rsidRDefault="00E7625E" w:rsidP="00E7625E">
            <w:pPr>
              <w:pStyle w:val="FigureTable"/>
              <w:rPr>
                <w:b w:val="0"/>
                <w:bCs w:val="0"/>
              </w:rPr>
            </w:pPr>
            <w:r w:rsidRPr="00E7625E">
              <w:rPr>
                <w:b w:val="0"/>
                <w:bCs w:val="0"/>
              </w:rPr>
              <w:t xml:space="preserve">lactose-free omnivore </w:t>
            </w:r>
          </w:p>
        </w:tc>
        <w:tc>
          <w:tcPr>
            <w:tcW w:w="2126" w:type="dxa"/>
            <w:tcBorders>
              <w:top w:val="nil"/>
              <w:left w:val="nil"/>
              <w:bottom w:val="single" w:sz="4" w:space="0" w:color="auto"/>
              <w:right w:val="nil"/>
            </w:tcBorders>
            <w:shd w:val="clear" w:color="auto" w:fill="auto"/>
            <w:hideMark/>
          </w:tcPr>
          <w:p w14:paraId="36E54844" w14:textId="77777777" w:rsidR="00E7625E" w:rsidRPr="00E7625E" w:rsidRDefault="00E7625E" w:rsidP="00E7625E">
            <w:pPr>
              <w:pStyle w:val="FigureTable"/>
              <w:rPr>
                <w:b w:val="0"/>
                <w:bCs w:val="0"/>
              </w:rPr>
            </w:pPr>
            <w:r w:rsidRPr="00E7625E">
              <w:rPr>
                <w:b w:val="0"/>
                <w:bCs w:val="0"/>
              </w:rPr>
              <w:t>omega3, vitaminD, complex B.Q10, probiotics: Vivomox, EkoŠrknicl Unibiotic Strong</w:t>
            </w:r>
          </w:p>
        </w:tc>
        <w:tc>
          <w:tcPr>
            <w:tcW w:w="1276" w:type="dxa"/>
            <w:tcBorders>
              <w:top w:val="nil"/>
              <w:left w:val="nil"/>
              <w:bottom w:val="single" w:sz="4" w:space="0" w:color="auto"/>
              <w:right w:val="nil"/>
            </w:tcBorders>
            <w:shd w:val="clear" w:color="auto" w:fill="auto"/>
            <w:noWrap/>
            <w:hideMark/>
          </w:tcPr>
          <w:p w14:paraId="1512305F" w14:textId="77777777" w:rsidR="00E7625E" w:rsidRPr="00E7625E" w:rsidRDefault="00E7625E" w:rsidP="00E7625E">
            <w:pPr>
              <w:pStyle w:val="FigureTable"/>
              <w:rPr>
                <w:b w:val="0"/>
                <w:bCs w:val="0"/>
              </w:rPr>
            </w:pPr>
            <w:r w:rsidRPr="00E7625E">
              <w:rPr>
                <w:b w:val="0"/>
                <w:bCs w:val="0"/>
              </w:rPr>
              <w:t> </w:t>
            </w:r>
          </w:p>
        </w:tc>
        <w:tc>
          <w:tcPr>
            <w:tcW w:w="1559" w:type="dxa"/>
            <w:tcBorders>
              <w:top w:val="nil"/>
              <w:left w:val="nil"/>
              <w:bottom w:val="single" w:sz="4" w:space="0" w:color="auto"/>
              <w:right w:val="nil"/>
            </w:tcBorders>
            <w:shd w:val="clear" w:color="auto" w:fill="auto"/>
            <w:noWrap/>
            <w:hideMark/>
          </w:tcPr>
          <w:p w14:paraId="75D673EA" w14:textId="77777777" w:rsidR="00E7625E" w:rsidRPr="00E7625E" w:rsidRDefault="00E7625E" w:rsidP="00E7625E">
            <w:pPr>
              <w:pStyle w:val="FigureTable"/>
              <w:rPr>
                <w:b w:val="0"/>
                <w:bCs w:val="0"/>
              </w:rPr>
            </w:pPr>
            <w:r w:rsidRPr="00E7625E">
              <w:rPr>
                <w:b w:val="0"/>
                <w:bCs w:val="0"/>
              </w:rPr>
              <w:t> </w:t>
            </w:r>
          </w:p>
        </w:tc>
        <w:tc>
          <w:tcPr>
            <w:tcW w:w="2268" w:type="dxa"/>
            <w:tcBorders>
              <w:top w:val="nil"/>
              <w:left w:val="nil"/>
              <w:bottom w:val="single" w:sz="4" w:space="0" w:color="auto"/>
              <w:right w:val="nil"/>
            </w:tcBorders>
            <w:shd w:val="clear" w:color="auto" w:fill="auto"/>
            <w:noWrap/>
            <w:hideMark/>
          </w:tcPr>
          <w:p w14:paraId="3F29DC2F" w14:textId="77777777" w:rsidR="00E7625E" w:rsidRPr="00E7625E" w:rsidRDefault="00E7625E" w:rsidP="00E7625E">
            <w:pPr>
              <w:pStyle w:val="FigureTable"/>
              <w:rPr>
                <w:b w:val="0"/>
                <w:bCs w:val="0"/>
              </w:rPr>
            </w:pPr>
            <w:r w:rsidRPr="00E7625E">
              <w:rPr>
                <w:b w:val="0"/>
                <w:bCs w:val="0"/>
              </w:rPr>
              <w:t> </w:t>
            </w:r>
          </w:p>
        </w:tc>
        <w:tc>
          <w:tcPr>
            <w:tcW w:w="851" w:type="dxa"/>
            <w:tcBorders>
              <w:top w:val="nil"/>
              <w:left w:val="nil"/>
              <w:bottom w:val="single" w:sz="4" w:space="0" w:color="auto"/>
              <w:right w:val="nil"/>
            </w:tcBorders>
            <w:shd w:val="clear" w:color="auto" w:fill="auto"/>
            <w:noWrap/>
            <w:hideMark/>
          </w:tcPr>
          <w:p w14:paraId="43F0BA6F" w14:textId="77777777" w:rsidR="00E7625E" w:rsidRPr="00E7625E" w:rsidRDefault="00E7625E" w:rsidP="00E7625E">
            <w:pPr>
              <w:pStyle w:val="FigureTable"/>
              <w:rPr>
                <w:b w:val="0"/>
                <w:bCs w:val="0"/>
              </w:rPr>
            </w:pPr>
            <w:r w:rsidRPr="00E7625E">
              <w:rPr>
                <w:b w:val="0"/>
                <w:bCs w:val="0"/>
              </w:rPr>
              <w:t> </w:t>
            </w:r>
          </w:p>
        </w:tc>
        <w:tc>
          <w:tcPr>
            <w:tcW w:w="1843" w:type="dxa"/>
            <w:tcBorders>
              <w:top w:val="nil"/>
              <w:left w:val="nil"/>
              <w:bottom w:val="single" w:sz="4" w:space="0" w:color="auto"/>
              <w:right w:val="nil"/>
            </w:tcBorders>
            <w:shd w:val="clear" w:color="auto" w:fill="auto"/>
            <w:noWrap/>
            <w:vAlign w:val="bottom"/>
            <w:hideMark/>
          </w:tcPr>
          <w:p w14:paraId="052D197B" w14:textId="77777777" w:rsidR="00E7625E" w:rsidRPr="00E7625E" w:rsidRDefault="00E7625E" w:rsidP="00E7625E">
            <w:pPr>
              <w:pStyle w:val="FigureTable"/>
              <w:rPr>
                <w:b w:val="0"/>
                <w:bCs w:val="0"/>
              </w:rPr>
            </w:pPr>
            <w:r w:rsidRPr="00E7625E">
              <w:rPr>
                <w:b w:val="0"/>
                <w:bCs w:val="0"/>
              </w:rPr>
              <w:t> </w:t>
            </w:r>
          </w:p>
        </w:tc>
      </w:tr>
    </w:tbl>
    <w:p w14:paraId="2B1B24C0" w14:textId="77777777" w:rsidR="00F75DCF" w:rsidRDefault="00F75DCF" w:rsidP="00E7625E">
      <w:pPr>
        <w:rPr>
          <w:rFonts w:cs="Times New Roman"/>
          <w:sz w:val="24"/>
          <w:szCs w:val="24"/>
        </w:rPr>
      </w:pPr>
    </w:p>
    <w:p w14:paraId="5BCA42BA" w14:textId="77777777" w:rsidR="004B2C73" w:rsidRPr="00E7625E" w:rsidRDefault="004B2C73" w:rsidP="00E7625E">
      <w:pPr>
        <w:rPr>
          <w:rFonts w:cs="Times New Roman"/>
          <w:sz w:val="24"/>
          <w:szCs w:val="24"/>
        </w:rPr>
      </w:pPr>
    </w:p>
    <w:p w14:paraId="6307789B" w14:textId="353AC819" w:rsidR="00086D1B" w:rsidRPr="00E7625E" w:rsidRDefault="00086D1B" w:rsidP="004B2C73">
      <w:r w:rsidRPr="00E7625E">
        <w:t xml:space="preserve">Supplement Table 2. Bacterial strains reported in the probiotics consumed by participants. </w:t>
      </w:r>
    </w:p>
    <w:tbl>
      <w:tblPr>
        <w:tblW w:w="12900" w:type="dxa"/>
        <w:tblCellMar>
          <w:left w:w="70" w:type="dxa"/>
          <w:right w:w="70" w:type="dxa"/>
        </w:tblCellMar>
        <w:tblLook w:val="04A0" w:firstRow="1" w:lastRow="0" w:firstColumn="1" w:lastColumn="0" w:noHBand="0" w:noVBand="1"/>
      </w:tblPr>
      <w:tblGrid>
        <w:gridCol w:w="3100"/>
        <w:gridCol w:w="9800"/>
      </w:tblGrid>
      <w:tr w:rsidR="00E7625E" w:rsidRPr="00E7625E" w14:paraId="55AA9894" w14:textId="77777777" w:rsidTr="00E7625E">
        <w:trPr>
          <w:trHeight w:val="139"/>
        </w:trPr>
        <w:tc>
          <w:tcPr>
            <w:tcW w:w="3100" w:type="dxa"/>
            <w:tcBorders>
              <w:top w:val="single" w:sz="4" w:space="0" w:color="auto"/>
              <w:left w:val="nil"/>
              <w:bottom w:val="single" w:sz="4" w:space="0" w:color="auto"/>
              <w:right w:val="nil"/>
            </w:tcBorders>
            <w:shd w:val="clear" w:color="auto" w:fill="auto"/>
            <w:noWrap/>
            <w:vAlign w:val="bottom"/>
            <w:hideMark/>
          </w:tcPr>
          <w:p w14:paraId="016789EA" w14:textId="77777777" w:rsidR="00E7625E" w:rsidRPr="00E7625E" w:rsidRDefault="00E7625E" w:rsidP="004B2C73">
            <w:pPr>
              <w:pStyle w:val="FigureTable"/>
            </w:pPr>
            <w:r w:rsidRPr="00E7625E">
              <w:t>Probiotic (manufacturer)</w:t>
            </w:r>
          </w:p>
        </w:tc>
        <w:tc>
          <w:tcPr>
            <w:tcW w:w="9800" w:type="dxa"/>
            <w:tcBorders>
              <w:top w:val="single" w:sz="4" w:space="0" w:color="auto"/>
              <w:left w:val="nil"/>
              <w:bottom w:val="single" w:sz="4" w:space="0" w:color="auto"/>
              <w:right w:val="nil"/>
            </w:tcBorders>
            <w:shd w:val="clear" w:color="auto" w:fill="auto"/>
            <w:noWrap/>
            <w:vAlign w:val="bottom"/>
            <w:hideMark/>
          </w:tcPr>
          <w:p w14:paraId="7C229492" w14:textId="77777777" w:rsidR="00E7625E" w:rsidRPr="00E7625E" w:rsidRDefault="00E7625E" w:rsidP="004B2C73">
            <w:pPr>
              <w:pStyle w:val="FigureTable"/>
            </w:pPr>
            <w:r w:rsidRPr="00E7625E">
              <w:t xml:space="preserve">Bacterial strains </w:t>
            </w:r>
          </w:p>
        </w:tc>
      </w:tr>
      <w:tr w:rsidR="00E7625E" w:rsidRPr="00E7625E" w14:paraId="16AFA6B5" w14:textId="77777777" w:rsidTr="00E7625E">
        <w:trPr>
          <w:trHeight w:val="590"/>
        </w:trPr>
        <w:tc>
          <w:tcPr>
            <w:tcW w:w="3100" w:type="dxa"/>
            <w:tcBorders>
              <w:top w:val="nil"/>
              <w:left w:val="nil"/>
              <w:bottom w:val="nil"/>
              <w:right w:val="nil"/>
            </w:tcBorders>
            <w:shd w:val="clear" w:color="auto" w:fill="auto"/>
            <w:noWrap/>
            <w:hideMark/>
          </w:tcPr>
          <w:p w14:paraId="0CAC4E98" w14:textId="77777777" w:rsidR="00E7625E" w:rsidRPr="004B2C73" w:rsidRDefault="00E7625E" w:rsidP="004B2C73">
            <w:pPr>
              <w:pStyle w:val="FigureTable"/>
              <w:rPr>
                <w:b w:val="0"/>
                <w:bCs w:val="0"/>
              </w:rPr>
            </w:pPr>
            <w:r w:rsidRPr="004B2C73">
              <w:rPr>
                <w:b w:val="0"/>
                <w:bCs w:val="0"/>
              </w:rPr>
              <w:lastRenderedPageBreak/>
              <w:t>Biotics Strong (FutuNatura, EU)</w:t>
            </w:r>
          </w:p>
        </w:tc>
        <w:tc>
          <w:tcPr>
            <w:tcW w:w="9800" w:type="dxa"/>
            <w:tcBorders>
              <w:top w:val="nil"/>
              <w:left w:val="nil"/>
              <w:bottom w:val="nil"/>
              <w:right w:val="nil"/>
            </w:tcBorders>
            <w:shd w:val="clear" w:color="auto" w:fill="auto"/>
            <w:hideMark/>
          </w:tcPr>
          <w:p w14:paraId="494FD51D" w14:textId="77777777" w:rsidR="00E7625E" w:rsidRPr="004B2C73" w:rsidRDefault="00E7625E" w:rsidP="004B2C73">
            <w:pPr>
              <w:pStyle w:val="FigureTable"/>
              <w:rPr>
                <w:b w:val="0"/>
                <w:bCs w:val="0"/>
              </w:rPr>
            </w:pPr>
            <w:r w:rsidRPr="004B2C73">
              <w:rPr>
                <w:b w:val="0"/>
                <w:bCs w:val="0"/>
              </w:rPr>
              <w:t>Bifidobacterium longum, Lactobacillus plantarum, Lactobacillus reuteri, Lactobacillus acidophilus, Bifidobacterium lactis, Lactobacillus rhamnosus, Lactobacillus crispatus, Bifidobacterium bifidum, Lactobacillus casei, Lactobacillus paracasei, Bifidobacterium breve, Lactobacillus sporogenes, Lactobacillus gasseri, Lactobacillus lactis, Lactobacillus brevis, Lactobacillus salivarius, Lactobacillus bulgaricus, Bifidobacterium adolescentis, Streptococcus thermophilus</w:t>
            </w:r>
          </w:p>
        </w:tc>
      </w:tr>
      <w:tr w:rsidR="00E7625E" w:rsidRPr="00E7625E" w14:paraId="3DC6F0DD" w14:textId="77777777" w:rsidTr="00E7625E">
        <w:trPr>
          <w:trHeight w:val="139"/>
        </w:trPr>
        <w:tc>
          <w:tcPr>
            <w:tcW w:w="3100" w:type="dxa"/>
            <w:tcBorders>
              <w:top w:val="nil"/>
              <w:left w:val="nil"/>
              <w:bottom w:val="nil"/>
              <w:right w:val="nil"/>
            </w:tcBorders>
            <w:shd w:val="clear" w:color="auto" w:fill="auto"/>
            <w:noWrap/>
            <w:hideMark/>
          </w:tcPr>
          <w:p w14:paraId="6B9B3A2E" w14:textId="77777777" w:rsidR="00E7625E" w:rsidRPr="004B2C73" w:rsidRDefault="00E7625E" w:rsidP="004B2C73">
            <w:pPr>
              <w:pStyle w:val="FigureTable"/>
              <w:rPr>
                <w:b w:val="0"/>
                <w:bCs w:val="0"/>
              </w:rPr>
            </w:pPr>
            <w:r w:rsidRPr="004B2C73">
              <w:rPr>
                <w:b w:val="0"/>
                <w:bCs w:val="0"/>
              </w:rPr>
              <w:t>Linex Forte (Chr. Hansen, Denmark)</w:t>
            </w:r>
          </w:p>
        </w:tc>
        <w:tc>
          <w:tcPr>
            <w:tcW w:w="9800" w:type="dxa"/>
            <w:tcBorders>
              <w:top w:val="nil"/>
              <w:left w:val="nil"/>
              <w:bottom w:val="nil"/>
              <w:right w:val="nil"/>
            </w:tcBorders>
            <w:shd w:val="clear" w:color="auto" w:fill="auto"/>
            <w:hideMark/>
          </w:tcPr>
          <w:p w14:paraId="3D13DB0A" w14:textId="77777777" w:rsidR="00E7625E" w:rsidRPr="004B2C73" w:rsidRDefault="00E7625E" w:rsidP="004B2C73">
            <w:pPr>
              <w:pStyle w:val="FigureTable"/>
              <w:rPr>
                <w:b w:val="0"/>
                <w:bCs w:val="0"/>
              </w:rPr>
            </w:pPr>
            <w:r w:rsidRPr="004B2C73">
              <w:rPr>
                <w:b w:val="0"/>
                <w:bCs w:val="0"/>
              </w:rPr>
              <w:t>Lactobacillus acidophilus, LA-5, in Bifidobacterium animalis subsp. lactis, BB-12</w:t>
            </w:r>
          </w:p>
        </w:tc>
      </w:tr>
      <w:tr w:rsidR="00E7625E" w:rsidRPr="00E7625E" w14:paraId="29CC64AD" w14:textId="77777777" w:rsidTr="00E7625E">
        <w:trPr>
          <w:trHeight w:val="354"/>
        </w:trPr>
        <w:tc>
          <w:tcPr>
            <w:tcW w:w="3100" w:type="dxa"/>
            <w:tcBorders>
              <w:top w:val="nil"/>
              <w:left w:val="nil"/>
              <w:bottom w:val="nil"/>
              <w:right w:val="nil"/>
            </w:tcBorders>
            <w:shd w:val="clear" w:color="auto" w:fill="auto"/>
            <w:noWrap/>
            <w:hideMark/>
          </w:tcPr>
          <w:p w14:paraId="14132D26" w14:textId="77777777" w:rsidR="00E7625E" w:rsidRPr="004B2C73" w:rsidRDefault="00E7625E" w:rsidP="004B2C73">
            <w:pPr>
              <w:pStyle w:val="FigureTable"/>
              <w:rPr>
                <w:b w:val="0"/>
                <w:bCs w:val="0"/>
              </w:rPr>
            </w:pPr>
            <w:r w:rsidRPr="004B2C73">
              <w:rPr>
                <w:b w:val="0"/>
                <w:bCs w:val="0"/>
              </w:rPr>
              <w:t>Omnibiotic Stress Repair (OMNi-BiOTiC, Austria)</w:t>
            </w:r>
          </w:p>
        </w:tc>
        <w:tc>
          <w:tcPr>
            <w:tcW w:w="9800" w:type="dxa"/>
            <w:tcBorders>
              <w:top w:val="nil"/>
              <w:left w:val="nil"/>
              <w:bottom w:val="nil"/>
              <w:right w:val="nil"/>
            </w:tcBorders>
            <w:shd w:val="clear" w:color="auto" w:fill="auto"/>
            <w:hideMark/>
          </w:tcPr>
          <w:p w14:paraId="3EB7BCA2" w14:textId="77777777" w:rsidR="00E7625E" w:rsidRPr="004B2C73" w:rsidRDefault="00E7625E" w:rsidP="004B2C73">
            <w:pPr>
              <w:pStyle w:val="FigureTable"/>
              <w:rPr>
                <w:b w:val="0"/>
                <w:bCs w:val="0"/>
              </w:rPr>
            </w:pPr>
            <w:r w:rsidRPr="004B2C73">
              <w:rPr>
                <w:b w:val="0"/>
                <w:bCs w:val="0"/>
              </w:rPr>
              <w:t>Lactobacillus casei W56, Lactococcus lactis W19, Lactobacillus acidophilus W22 , Bifidobacterium lactis W52, Lactobacillus paracasei W20, Lactobacillus plantarum W62, Bifidobacterium lactis W51, Bifidobacterium bifidum W23, Lactobacillus salivarius W24  </w:t>
            </w:r>
          </w:p>
        </w:tc>
      </w:tr>
      <w:tr w:rsidR="00E7625E" w:rsidRPr="00E7625E" w14:paraId="5D131D5C" w14:textId="77777777" w:rsidTr="00E7625E">
        <w:trPr>
          <w:trHeight w:val="354"/>
        </w:trPr>
        <w:tc>
          <w:tcPr>
            <w:tcW w:w="3100" w:type="dxa"/>
            <w:tcBorders>
              <w:top w:val="nil"/>
              <w:left w:val="nil"/>
              <w:bottom w:val="nil"/>
              <w:right w:val="nil"/>
            </w:tcBorders>
            <w:shd w:val="clear" w:color="auto" w:fill="auto"/>
            <w:noWrap/>
            <w:hideMark/>
          </w:tcPr>
          <w:p w14:paraId="213F01D0" w14:textId="77777777" w:rsidR="00E7625E" w:rsidRPr="004B2C73" w:rsidRDefault="00E7625E" w:rsidP="004B2C73">
            <w:pPr>
              <w:pStyle w:val="FigureTable"/>
              <w:rPr>
                <w:b w:val="0"/>
                <w:bCs w:val="0"/>
              </w:rPr>
            </w:pPr>
            <w:r w:rsidRPr="004B2C73">
              <w:rPr>
                <w:b w:val="0"/>
                <w:bCs w:val="0"/>
              </w:rPr>
              <w:t>Vivomixx (US)</w:t>
            </w:r>
          </w:p>
        </w:tc>
        <w:tc>
          <w:tcPr>
            <w:tcW w:w="9800" w:type="dxa"/>
            <w:tcBorders>
              <w:top w:val="nil"/>
              <w:left w:val="nil"/>
              <w:bottom w:val="nil"/>
              <w:right w:val="nil"/>
            </w:tcBorders>
            <w:shd w:val="clear" w:color="auto" w:fill="auto"/>
            <w:hideMark/>
          </w:tcPr>
          <w:p w14:paraId="09354E8D" w14:textId="77777777" w:rsidR="00E7625E" w:rsidRPr="004B2C73" w:rsidRDefault="00E7625E" w:rsidP="004B2C73">
            <w:pPr>
              <w:pStyle w:val="FigureTable"/>
              <w:rPr>
                <w:b w:val="0"/>
                <w:bCs w:val="0"/>
              </w:rPr>
            </w:pPr>
            <w:r w:rsidRPr="004B2C73">
              <w:rPr>
                <w:b w:val="0"/>
                <w:bCs w:val="0"/>
              </w:rPr>
              <w:t>Streptococcus thermophilus, Bifidobacterium breve, Bifidobacterium longum, Bifidobacterium infantis, Lactobacillus plantarum, Lactobacillus acidophilus, Lactobacillus paracasei, Lactobacillus dilbeckii subsp. Bulgaricus</w:t>
            </w:r>
          </w:p>
        </w:tc>
      </w:tr>
      <w:tr w:rsidR="00E7625E" w:rsidRPr="00E7625E" w14:paraId="6B622500" w14:textId="77777777" w:rsidTr="00E7625E">
        <w:trPr>
          <w:trHeight w:val="472"/>
        </w:trPr>
        <w:tc>
          <w:tcPr>
            <w:tcW w:w="3100" w:type="dxa"/>
            <w:tcBorders>
              <w:top w:val="nil"/>
              <w:left w:val="nil"/>
              <w:bottom w:val="single" w:sz="4" w:space="0" w:color="auto"/>
              <w:right w:val="nil"/>
            </w:tcBorders>
            <w:shd w:val="clear" w:color="auto" w:fill="auto"/>
            <w:noWrap/>
            <w:hideMark/>
          </w:tcPr>
          <w:p w14:paraId="415A3DB8" w14:textId="77777777" w:rsidR="00E7625E" w:rsidRPr="004B2C73" w:rsidRDefault="00E7625E" w:rsidP="004B2C73">
            <w:pPr>
              <w:pStyle w:val="FigureTable"/>
              <w:rPr>
                <w:b w:val="0"/>
                <w:bCs w:val="0"/>
              </w:rPr>
            </w:pPr>
            <w:r w:rsidRPr="004B2C73">
              <w:rPr>
                <w:b w:val="0"/>
                <w:bCs w:val="0"/>
              </w:rPr>
              <w:t>EkoŠkrnicl Unibiotic Strong (BIO PAK Nutracevtika, Slovenia)</w:t>
            </w:r>
          </w:p>
        </w:tc>
        <w:tc>
          <w:tcPr>
            <w:tcW w:w="9800" w:type="dxa"/>
            <w:tcBorders>
              <w:top w:val="nil"/>
              <w:left w:val="nil"/>
              <w:bottom w:val="single" w:sz="4" w:space="0" w:color="auto"/>
              <w:right w:val="nil"/>
            </w:tcBorders>
            <w:shd w:val="clear" w:color="auto" w:fill="auto"/>
            <w:hideMark/>
          </w:tcPr>
          <w:p w14:paraId="3DFE99E1" w14:textId="77777777" w:rsidR="00E7625E" w:rsidRPr="004B2C73" w:rsidRDefault="00E7625E" w:rsidP="004B2C73">
            <w:pPr>
              <w:pStyle w:val="FigureTable"/>
              <w:rPr>
                <w:b w:val="0"/>
                <w:bCs w:val="0"/>
              </w:rPr>
            </w:pPr>
            <w:r w:rsidRPr="004B2C73">
              <w:rPr>
                <w:b w:val="0"/>
                <w:bCs w:val="0"/>
              </w:rPr>
              <w:t>Lactobacillus acidophilus, Lactobacillus bulgaricus, Lactobacillus casei, Bificobacterium breve, Lactobacillus plantarum, Lactobacillus brevis, Lactobacillus paracasei, Lactobacillus rhamnosus, Bifidobacterium breve, Bifidobacterium lactis, Bifidobacterium longum, Lactococcus lactis, Streptococcus thermophilus, Lactobacillus reuteri, Lactobacillus salivarius, Lactobacillus helveticus</w:t>
            </w:r>
          </w:p>
        </w:tc>
      </w:tr>
    </w:tbl>
    <w:p w14:paraId="5E8D255D" w14:textId="77777777" w:rsidR="00AD2755" w:rsidRDefault="00AD2755" w:rsidP="00E7625E">
      <w:pPr>
        <w:rPr>
          <w:rFonts w:cs="Times New Roman"/>
          <w:sz w:val="24"/>
          <w:szCs w:val="24"/>
        </w:rPr>
      </w:pPr>
    </w:p>
    <w:p w14:paraId="0D1DD810" w14:textId="77777777" w:rsidR="004B2C73" w:rsidRPr="00E7625E" w:rsidRDefault="004B2C73" w:rsidP="00E7625E">
      <w:pPr>
        <w:rPr>
          <w:rFonts w:cs="Times New Roman"/>
          <w:sz w:val="24"/>
          <w:szCs w:val="24"/>
        </w:rPr>
      </w:pPr>
    </w:p>
    <w:p w14:paraId="0A543285" w14:textId="2B411C5C" w:rsidR="00C20AA3" w:rsidRDefault="00255D40" w:rsidP="00E7625E">
      <w:pPr>
        <w:rPr>
          <w:rFonts w:cs="Times New Roman"/>
          <w:sz w:val="24"/>
          <w:szCs w:val="24"/>
        </w:rPr>
      </w:pPr>
      <w:r w:rsidRPr="00E7625E">
        <w:rPr>
          <w:rFonts w:cs="Times New Roman"/>
          <w:sz w:val="24"/>
          <w:szCs w:val="24"/>
        </w:rPr>
        <w:t xml:space="preserve">Supplement Table </w:t>
      </w:r>
      <w:r w:rsidR="00AE1A19" w:rsidRPr="00E7625E">
        <w:rPr>
          <w:rFonts w:cs="Times New Roman"/>
          <w:sz w:val="24"/>
          <w:szCs w:val="24"/>
        </w:rPr>
        <w:t>3</w:t>
      </w:r>
      <w:r w:rsidRPr="00E7625E">
        <w:rPr>
          <w:rFonts w:cs="Times New Roman"/>
          <w:sz w:val="24"/>
          <w:szCs w:val="24"/>
        </w:rPr>
        <w:t xml:space="preserve">. </w:t>
      </w:r>
      <w:r w:rsidR="00AE1A19" w:rsidRPr="00E7625E">
        <w:rPr>
          <w:rFonts w:cs="Times New Roman"/>
          <w:sz w:val="24"/>
          <w:szCs w:val="24"/>
        </w:rPr>
        <w:t>Details on p</w:t>
      </w:r>
      <w:r w:rsidRPr="00E7625E">
        <w:rPr>
          <w:rFonts w:cs="Times New Roman"/>
          <w:sz w:val="24"/>
          <w:szCs w:val="24"/>
        </w:rPr>
        <w:t xml:space="preserve">rotocols </w:t>
      </w:r>
      <w:r w:rsidR="00AE1A19" w:rsidRPr="00E7625E">
        <w:rPr>
          <w:rFonts w:cs="Times New Roman"/>
          <w:sz w:val="24"/>
          <w:szCs w:val="24"/>
        </w:rPr>
        <w:t xml:space="preserve">for bulk </w:t>
      </w:r>
      <w:r w:rsidRPr="00E7625E">
        <w:rPr>
          <w:rFonts w:cs="Times New Roman"/>
          <w:sz w:val="24"/>
          <w:szCs w:val="24"/>
        </w:rPr>
        <w:t xml:space="preserve">DNA isolation from human stool samples. </w:t>
      </w:r>
    </w:p>
    <w:tbl>
      <w:tblPr>
        <w:tblW w:w="12900" w:type="dxa"/>
        <w:tblCellMar>
          <w:left w:w="70" w:type="dxa"/>
          <w:right w:w="70" w:type="dxa"/>
        </w:tblCellMar>
        <w:tblLook w:val="04A0" w:firstRow="1" w:lastRow="0" w:firstColumn="1" w:lastColumn="0" w:noHBand="0" w:noVBand="1"/>
      </w:tblPr>
      <w:tblGrid>
        <w:gridCol w:w="1900"/>
        <w:gridCol w:w="2860"/>
        <w:gridCol w:w="2260"/>
        <w:gridCol w:w="2900"/>
        <w:gridCol w:w="2980"/>
      </w:tblGrid>
      <w:tr w:rsidR="004B2C73" w:rsidRPr="004B2C73" w14:paraId="25E5B5D7" w14:textId="77777777" w:rsidTr="004B2C73">
        <w:trPr>
          <w:trHeight w:val="780"/>
        </w:trPr>
        <w:tc>
          <w:tcPr>
            <w:tcW w:w="1900" w:type="dxa"/>
            <w:tcBorders>
              <w:top w:val="single" w:sz="4" w:space="0" w:color="auto"/>
              <w:left w:val="nil"/>
              <w:bottom w:val="single" w:sz="4" w:space="0" w:color="auto"/>
              <w:right w:val="nil"/>
            </w:tcBorders>
            <w:shd w:val="clear" w:color="auto" w:fill="auto"/>
            <w:hideMark/>
          </w:tcPr>
          <w:p w14:paraId="0B60EE36"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209F43A5"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QIAamp Fast DNA Stool Mini Kit </w:t>
            </w:r>
          </w:p>
        </w:tc>
        <w:tc>
          <w:tcPr>
            <w:tcW w:w="2260" w:type="dxa"/>
            <w:tcBorders>
              <w:top w:val="single" w:sz="4" w:space="0" w:color="auto"/>
              <w:left w:val="nil"/>
              <w:bottom w:val="single" w:sz="4" w:space="0" w:color="auto"/>
              <w:right w:val="nil"/>
            </w:tcBorders>
            <w:shd w:val="clear" w:color="auto" w:fill="auto"/>
            <w:hideMark/>
          </w:tcPr>
          <w:p w14:paraId="18F2C2FF"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 NucleoSpin Soil Mini Kit</w:t>
            </w:r>
          </w:p>
        </w:tc>
        <w:tc>
          <w:tcPr>
            <w:tcW w:w="2900" w:type="dxa"/>
            <w:tcBorders>
              <w:top w:val="single" w:sz="4" w:space="0" w:color="auto"/>
              <w:left w:val="nil"/>
              <w:bottom w:val="single" w:sz="4" w:space="0" w:color="auto"/>
              <w:right w:val="nil"/>
            </w:tcBorders>
            <w:shd w:val="clear" w:color="auto" w:fill="auto"/>
            <w:hideMark/>
          </w:tcPr>
          <w:p w14:paraId="342F7100"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QIAamp PowerFecal Pro DNA Kit </w:t>
            </w:r>
          </w:p>
        </w:tc>
        <w:tc>
          <w:tcPr>
            <w:tcW w:w="2980" w:type="dxa"/>
            <w:tcBorders>
              <w:top w:val="single" w:sz="4" w:space="0" w:color="auto"/>
              <w:left w:val="nil"/>
              <w:bottom w:val="single" w:sz="4" w:space="0" w:color="auto"/>
              <w:right w:val="nil"/>
            </w:tcBorders>
            <w:shd w:val="clear" w:color="auto" w:fill="auto"/>
            <w:hideMark/>
          </w:tcPr>
          <w:p w14:paraId="1B0EE7F7" w14:textId="77777777" w:rsidR="004B2C73" w:rsidRPr="004B2C73" w:rsidRDefault="004B2C73" w:rsidP="004B2C73">
            <w:pPr>
              <w:spacing w:after="0" w:line="240" w:lineRule="auto"/>
              <w:jc w:val="left"/>
              <w:rPr>
                <w:rFonts w:eastAsia="Times New Roman" w:cs="Times New Roman"/>
                <w:b/>
                <w:bCs/>
                <w:i/>
                <w:iCs/>
                <w:color w:val="000000"/>
                <w:sz w:val="20"/>
                <w:szCs w:val="20"/>
                <w:lang w:val="sl-SI" w:eastAsia="sl-SI"/>
              </w:rPr>
            </w:pPr>
            <w:r w:rsidRPr="004B2C73">
              <w:rPr>
                <w:rFonts w:eastAsia="Times New Roman" w:cs="Times New Roman"/>
                <w:b/>
                <w:bCs/>
                <w:i/>
                <w:iCs/>
                <w:color w:val="000000"/>
                <w:sz w:val="20"/>
                <w:szCs w:val="20"/>
                <w:lang w:val="sl-SI" w:eastAsia="sl-SI"/>
              </w:rPr>
              <w:t>in-house</w:t>
            </w:r>
            <w:r w:rsidRPr="004B2C73">
              <w:rPr>
                <w:rFonts w:eastAsia="Times New Roman" w:cs="Times New Roman"/>
                <w:b/>
                <w:bCs/>
                <w:color w:val="000000"/>
                <w:sz w:val="20"/>
                <w:szCs w:val="20"/>
                <w:lang w:val="sl-SI" w:eastAsia="sl-SI"/>
              </w:rPr>
              <w:t xml:space="preserve"> protocol based on DNeasy Blood and Tissue Kit </w:t>
            </w:r>
          </w:p>
        </w:tc>
      </w:tr>
      <w:tr w:rsidR="004B2C73" w:rsidRPr="004B2C73" w14:paraId="6F1CE817" w14:textId="77777777" w:rsidTr="004B2C73">
        <w:trPr>
          <w:trHeight w:val="300"/>
        </w:trPr>
        <w:tc>
          <w:tcPr>
            <w:tcW w:w="1900" w:type="dxa"/>
            <w:tcBorders>
              <w:top w:val="nil"/>
              <w:left w:val="nil"/>
              <w:bottom w:val="nil"/>
              <w:right w:val="nil"/>
            </w:tcBorders>
            <w:shd w:val="clear" w:color="auto" w:fill="auto"/>
            <w:hideMark/>
          </w:tcPr>
          <w:p w14:paraId="787DBB0A"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Manufacturer</w:t>
            </w:r>
          </w:p>
        </w:tc>
        <w:tc>
          <w:tcPr>
            <w:tcW w:w="2860" w:type="dxa"/>
            <w:tcBorders>
              <w:top w:val="nil"/>
              <w:left w:val="nil"/>
              <w:bottom w:val="nil"/>
              <w:right w:val="nil"/>
            </w:tcBorders>
            <w:shd w:val="clear" w:color="auto" w:fill="auto"/>
            <w:hideMark/>
          </w:tcPr>
          <w:p w14:paraId="0A7D68D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QIAGEN</w:t>
            </w:r>
          </w:p>
        </w:tc>
        <w:tc>
          <w:tcPr>
            <w:tcW w:w="2260" w:type="dxa"/>
            <w:tcBorders>
              <w:top w:val="nil"/>
              <w:left w:val="nil"/>
              <w:bottom w:val="nil"/>
              <w:right w:val="nil"/>
            </w:tcBorders>
            <w:shd w:val="clear" w:color="auto" w:fill="auto"/>
            <w:hideMark/>
          </w:tcPr>
          <w:p w14:paraId="082BE3D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Macherey-Nagel</w:t>
            </w:r>
          </w:p>
        </w:tc>
        <w:tc>
          <w:tcPr>
            <w:tcW w:w="2900" w:type="dxa"/>
            <w:tcBorders>
              <w:top w:val="nil"/>
              <w:left w:val="nil"/>
              <w:bottom w:val="nil"/>
              <w:right w:val="nil"/>
            </w:tcBorders>
            <w:shd w:val="clear" w:color="auto" w:fill="auto"/>
            <w:hideMark/>
          </w:tcPr>
          <w:p w14:paraId="16D0598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QIAGEN</w:t>
            </w:r>
          </w:p>
        </w:tc>
        <w:tc>
          <w:tcPr>
            <w:tcW w:w="2980" w:type="dxa"/>
            <w:tcBorders>
              <w:top w:val="nil"/>
              <w:left w:val="nil"/>
              <w:bottom w:val="nil"/>
              <w:right w:val="nil"/>
            </w:tcBorders>
            <w:shd w:val="clear" w:color="auto" w:fill="auto"/>
            <w:hideMark/>
          </w:tcPr>
          <w:p w14:paraId="5206EF7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QIAGEN</w:t>
            </w:r>
          </w:p>
        </w:tc>
      </w:tr>
      <w:tr w:rsidR="004B2C73" w:rsidRPr="004B2C73" w14:paraId="6DCBB5F6" w14:textId="77777777" w:rsidTr="004B2C73">
        <w:trPr>
          <w:trHeight w:val="1020"/>
        </w:trPr>
        <w:tc>
          <w:tcPr>
            <w:tcW w:w="1900" w:type="dxa"/>
            <w:tcBorders>
              <w:top w:val="nil"/>
              <w:left w:val="nil"/>
              <w:bottom w:val="nil"/>
              <w:right w:val="nil"/>
            </w:tcBorders>
            <w:shd w:val="clear" w:color="auto" w:fill="auto"/>
            <w:hideMark/>
          </w:tcPr>
          <w:p w14:paraId="4300A7FA"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Cell lysis</w:t>
            </w:r>
          </w:p>
        </w:tc>
        <w:tc>
          <w:tcPr>
            <w:tcW w:w="2860" w:type="dxa"/>
            <w:tcBorders>
              <w:top w:val="nil"/>
              <w:left w:val="nil"/>
              <w:bottom w:val="nil"/>
              <w:right w:val="nil"/>
            </w:tcBorders>
            <w:shd w:val="clear" w:color="auto" w:fill="auto"/>
            <w:hideMark/>
          </w:tcPr>
          <w:p w14:paraId="0B38F1C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Mechanical (bead-beating using MagnaLyser; 7000rpm, 70s) &amp; heating the lysate at 95°C for 5min</w:t>
            </w:r>
          </w:p>
        </w:tc>
        <w:tc>
          <w:tcPr>
            <w:tcW w:w="2260" w:type="dxa"/>
            <w:tcBorders>
              <w:top w:val="nil"/>
              <w:left w:val="nil"/>
              <w:bottom w:val="nil"/>
              <w:right w:val="nil"/>
            </w:tcBorders>
            <w:shd w:val="clear" w:color="auto" w:fill="auto"/>
            <w:hideMark/>
          </w:tcPr>
          <w:p w14:paraId="229FE52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Mechanical (bead-beating by vortexing; max speed, 5min)</w:t>
            </w:r>
          </w:p>
        </w:tc>
        <w:tc>
          <w:tcPr>
            <w:tcW w:w="2900" w:type="dxa"/>
            <w:tcBorders>
              <w:top w:val="nil"/>
              <w:left w:val="nil"/>
              <w:bottom w:val="nil"/>
              <w:right w:val="nil"/>
            </w:tcBorders>
            <w:shd w:val="clear" w:color="auto" w:fill="auto"/>
            <w:hideMark/>
          </w:tcPr>
          <w:p w14:paraId="6B264FF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Chemical (CD1 solution) &amp; Mechanical (bead-beating by vortexing; max speed, 10min)</w:t>
            </w:r>
          </w:p>
        </w:tc>
        <w:tc>
          <w:tcPr>
            <w:tcW w:w="2980" w:type="dxa"/>
            <w:tcBorders>
              <w:top w:val="nil"/>
              <w:left w:val="nil"/>
              <w:bottom w:val="nil"/>
              <w:right w:val="nil"/>
            </w:tcBorders>
            <w:shd w:val="clear" w:color="auto" w:fill="auto"/>
            <w:hideMark/>
          </w:tcPr>
          <w:p w14:paraId="37D7D32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Chemical (ATL buffer) &amp; Mechanical (bead-beating by MagnaLyser; 7000 rpm 70s)</w:t>
            </w:r>
          </w:p>
        </w:tc>
      </w:tr>
      <w:tr w:rsidR="004B2C73" w:rsidRPr="004B2C73" w14:paraId="2003B815" w14:textId="77777777" w:rsidTr="004B2C73">
        <w:trPr>
          <w:trHeight w:val="1530"/>
        </w:trPr>
        <w:tc>
          <w:tcPr>
            <w:tcW w:w="1900" w:type="dxa"/>
            <w:tcBorders>
              <w:top w:val="nil"/>
              <w:left w:val="nil"/>
              <w:bottom w:val="single" w:sz="4" w:space="0" w:color="auto"/>
              <w:right w:val="nil"/>
            </w:tcBorders>
            <w:shd w:val="clear" w:color="auto" w:fill="auto"/>
            <w:hideMark/>
          </w:tcPr>
          <w:p w14:paraId="3B108CD0"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Bead-beating tubes, beads and solutions</w:t>
            </w:r>
          </w:p>
        </w:tc>
        <w:tc>
          <w:tcPr>
            <w:tcW w:w="2860" w:type="dxa"/>
            <w:tcBorders>
              <w:top w:val="nil"/>
              <w:left w:val="nil"/>
              <w:bottom w:val="single" w:sz="4" w:space="0" w:color="auto"/>
              <w:right w:val="nil"/>
            </w:tcBorders>
            <w:shd w:val="clear" w:color="auto" w:fill="auto"/>
            <w:hideMark/>
          </w:tcPr>
          <w:p w14:paraId="04F6D78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2,0 ml nuclease-free tubes (Starstedt, DE) with 0.1 mm (0.25g) and 0.5 mm (0.25g) silica beads (Biospec Products, US) containing Inhibitex buffer</w:t>
            </w:r>
          </w:p>
        </w:tc>
        <w:tc>
          <w:tcPr>
            <w:tcW w:w="2260" w:type="dxa"/>
            <w:tcBorders>
              <w:top w:val="nil"/>
              <w:left w:val="nil"/>
              <w:bottom w:val="single" w:sz="4" w:space="0" w:color="auto"/>
              <w:right w:val="nil"/>
            </w:tcBorders>
            <w:shd w:val="clear" w:color="auto" w:fill="auto"/>
            <w:hideMark/>
          </w:tcPr>
          <w:p w14:paraId="0CB68F2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 xml:space="preserve">NucleoSpin Bead Tube Type A containing SL2 lysis buffer </w:t>
            </w:r>
          </w:p>
        </w:tc>
        <w:tc>
          <w:tcPr>
            <w:tcW w:w="2900" w:type="dxa"/>
            <w:tcBorders>
              <w:top w:val="nil"/>
              <w:left w:val="nil"/>
              <w:bottom w:val="single" w:sz="4" w:space="0" w:color="auto"/>
              <w:right w:val="nil"/>
            </w:tcBorders>
            <w:shd w:val="clear" w:color="auto" w:fill="auto"/>
            <w:hideMark/>
          </w:tcPr>
          <w:p w14:paraId="529EF82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 xml:space="preserve">PowerBead Pro Tubes (2ml) containing PowerBead and C1 solution </w:t>
            </w:r>
          </w:p>
        </w:tc>
        <w:tc>
          <w:tcPr>
            <w:tcW w:w="2980" w:type="dxa"/>
            <w:tcBorders>
              <w:top w:val="nil"/>
              <w:left w:val="nil"/>
              <w:bottom w:val="single" w:sz="4" w:space="0" w:color="auto"/>
              <w:right w:val="nil"/>
            </w:tcBorders>
            <w:shd w:val="clear" w:color="auto" w:fill="auto"/>
            <w:hideMark/>
          </w:tcPr>
          <w:p w14:paraId="37A3BFD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2,0 ml nuclease-free tubes (Starstedt, DE) with 0.1 mm (0.25g) and 0.5 mm (0.25g) silica beads (Biospec Products, US) and ATL buffer</w:t>
            </w:r>
          </w:p>
        </w:tc>
      </w:tr>
    </w:tbl>
    <w:p w14:paraId="6752E0B7" w14:textId="77777777" w:rsidR="004B2C73" w:rsidRPr="00E7625E" w:rsidRDefault="004B2C73" w:rsidP="00E7625E">
      <w:pPr>
        <w:rPr>
          <w:rFonts w:cs="Times New Roman"/>
          <w:sz w:val="24"/>
          <w:szCs w:val="24"/>
        </w:rPr>
        <w:sectPr w:rsidR="004B2C73" w:rsidRPr="00E7625E" w:rsidSect="00C20AA3">
          <w:headerReference w:type="even" r:id="rId7"/>
          <w:headerReference w:type="default" r:id="rId8"/>
          <w:footerReference w:type="even" r:id="rId9"/>
          <w:footerReference w:type="default" r:id="rId10"/>
          <w:headerReference w:type="first" r:id="rId11"/>
          <w:footerReference w:type="first" r:id="rId12"/>
          <w:pgSz w:w="15840" w:h="12240" w:orient="landscape"/>
          <w:pgMar w:top="1440" w:right="1440" w:bottom="1440" w:left="1440" w:header="720" w:footer="720" w:gutter="0"/>
          <w:lnNumType w:countBy="1" w:restart="continuous"/>
          <w:cols w:space="720"/>
          <w:docGrid w:linePitch="360"/>
        </w:sectPr>
      </w:pPr>
    </w:p>
    <w:p w14:paraId="097ABB1D" w14:textId="77777777" w:rsidR="00126C07" w:rsidRPr="00E7625E" w:rsidRDefault="00126C07" w:rsidP="004B2C73">
      <w:pPr>
        <w:spacing w:line="276" w:lineRule="auto"/>
        <w:rPr>
          <w:rFonts w:cs="Times New Roman"/>
          <w:sz w:val="24"/>
          <w:szCs w:val="24"/>
        </w:rPr>
      </w:pPr>
      <w:r w:rsidRPr="00E7625E">
        <w:rPr>
          <w:rFonts w:cs="Times New Roman"/>
          <w:sz w:val="24"/>
          <w:szCs w:val="24"/>
        </w:rPr>
        <w:lastRenderedPageBreak/>
        <w:t>Supplement Text 1. Cultivation of spore-forming bacteria from human stool samples after ethanol or heat shock</w:t>
      </w:r>
    </w:p>
    <w:p w14:paraId="2B1388FD" w14:textId="6CAC66BA" w:rsidR="00126C07" w:rsidRPr="00E7625E" w:rsidRDefault="00126C07" w:rsidP="004B2C73">
      <w:pPr>
        <w:spacing w:line="276" w:lineRule="auto"/>
        <w:rPr>
          <w:rFonts w:cs="Times New Roman"/>
          <w:sz w:val="24"/>
          <w:szCs w:val="24"/>
        </w:rPr>
      </w:pPr>
      <w:r w:rsidRPr="00E7625E">
        <w:rPr>
          <w:rFonts w:cs="Times New Roman"/>
          <w:sz w:val="24"/>
          <w:szCs w:val="24"/>
        </w:rPr>
        <w:t xml:space="preserve">We compared different variations of ethanol and heat shock on stool samples to determine, which treatment is more effective for elimination of vegetative cells and later isolation of spore-forming bacteria from stool samples </w:t>
      </w:r>
      <w:r w:rsidR="003D53AF" w:rsidRPr="00E7625E">
        <w:rPr>
          <w:rFonts w:cs="Times New Roman"/>
          <w:sz w:val="24"/>
          <w:szCs w:val="24"/>
        </w:rPr>
        <w:t>and subsequent culturing</w:t>
      </w:r>
      <w:r w:rsidRPr="00E7625E">
        <w:rPr>
          <w:rFonts w:cs="Times New Roman"/>
          <w:sz w:val="24"/>
          <w:szCs w:val="24"/>
        </w:rPr>
        <w:t xml:space="preserve">. There are two generally used treatments for elimination of vegetative cells from pure cultures of spore-forming bacteria, heat shock and ethanol shock with multiple variations </w:t>
      </w:r>
      <w:r w:rsidRPr="00E7625E">
        <w:rPr>
          <w:rFonts w:cs="Times New Roman"/>
          <w:sz w:val="24"/>
          <w:szCs w:val="24"/>
        </w:rPr>
        <w:fldChar w:fldCharType="begin"/>
      </w:r>
      <w:r w:rsidRPr="00E7625E">
        <w:rPr>
          <w:rFonts w:cs="Times New Roman"/>
          <w:sz w:val="24"/>
          <w:szCs w:val="24"/>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E7625E">
        <w:rPr>
          <w:rFonts w:cs="Times New Roman"/>
          <w:sz w:val="24"/>
          <w:szCs w:val="24"/>
        </w:rPr>
        <w:fldChar w:fldCharType="separate"/>
      </w:r>
      <w:r w:rsidRPr="00E7625E">
        <w:rPr>
          <w:rFonts w:cs="Times New Roman"/>
          <w:sz w:val="24"/>
          <w:szCs w:val="24"/>
        </w:rPr>
        <w:t>(Setlow, 2014)</w:t>
      </w:r>
      <w:r w:rsidRPr="00E7625E">
        <w:rPr>
          <w:rFonts w:cs="Times New Roman"/>
          <w:sz w:val="24"/>
          <w:szCs w:val="24"/>
        </w:rPr>
        <w:fldChar w:fldCharType="end"/>
      </w:r>
      <w:r w:rsidRPr="00E7625E">
        <w:rPr>
          <w:rFonts w:cs="Times New Roman"/>
          <w:sz w:val="24"/>
          <w:szCs w:val="24"/>
        </w:rPr>
        <w:t>.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Biolife, Italy) with 0.1% L-cysteine (Merck, USA) and 0.5% yeast extract (Biolife, Italy). Incubation took place in the anaerobic workstation (Whitley A35, Don Whitley Scientific, UK) at 37 °C for 14 days. On the 1st, 2nd, 5th, 7th, and 14th day colony forming unit (CFU) was counted on plates or 100 µl of liquid culture was plated confluently and CFU was counted the next day. On the 2nd, 5th, 7th, and 14th day two plates were swabbed in whole or 0,5 ml of liquid culture was used for DNA isolation. 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277B224F" w14:textId="77777777" w:rsidR="00126C07" w:rsidRPr="00E7625E" w:rsidRDefault="00126C07" w:rsidP="004B2C73">
      <w:pPr>
        <w:spacing w:line="276" w:lineRule="auto"/>
        <w:rPr>
          <w:rFonts w:cs="Times New Roman"/>
          <w:sz w:val="24"/>
          <w:szCs w:val="24"/>
        </w:rPr>
      </w:pPr>
      <w:r w:rsidRPr="00E7625E">
        <w:rPr>
          <w:rFonts w:cs="Times New Roman"/>
          <w:sz w:val="24"/>
          <w:szCs w:val="24"/>
        </w:rPr>
        <w:t xml:space="preserve">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 and community structure based on 16S rRNA. </w:t>
      </w:r>
    </w:p>
    <w:p w14:paraId="626E8866" w14:textId="0C05EA70" w:rsidR="00126C07" w:rsidRPr="00E7625E" w:rsidRDefault="00126C07" w:rsidP="004B2C73">
      <w:pPr>
        <w:spacing w:line="276" w:lineRule="auto"/>
        <w:rPr>
          <w:rFonts w:cs="Times New Roman"/>
          <w:sz w:val="24"/>
          <w:szCs w:val="24"/>
        </w:rPr>
      </w:pPr>
      <w:r w:rsidRPr="00E7625E">
        <w:rPr>
          <w:rFonts w:cs="Times New Roman"/>
          <w:sz w:val="24"/>
          <w:szCs w:val="24"/>
        </w:rPr>
        <w:t>CFU was influenced by the addition of 5% bile acids solution both in enrichment media and on plates (</w:t>
      </w:r>
      <w:r w:rsidR="003D53AF" w:rsidRPr="00E7625E">
        <w:rPr>
          <w:rFonts w:cs="Times New Roman"/>
          <w:sz w:val="24"/>
          <w:szCs w:val="24"/>
        </w:rPr>
        <w:t xml:space="preserve">Supplement </w:t>
      </w:r>
      <w:r w:rsidRPr="00E7625E">
        <w:rPr>
          <w:rFonts w:cs="Times New Roman"/>
          <w:sz w:val="24"/>
          <w:szCs w:val="24"/>
        </w:rPr>
        <w:t xml:space="preserve">Figure </w:t>
      </w:r>
      <w:r w:rsidR="003D53AF" w:rsidRPr="00E7625E">
        <w:rPr>
          <w:rFonts w:cs="Times New Roman"/>
          <w:sz w:val="24"/>
          <w:szCs w:val="24"/>
        </w:rPr>
        <w:t>1</w:t>
      </w:r>
      <w:r w:rsidRPr="00E7625E">
        <w:rPr>
          <w:rFonts w:cs="Times New Roman"/>
          <w:sz w:val="24"/>
          <w:szCs w:val="24"/>
        </w:rPr>
        <w:t xml:space="preserve">). When bile acids were added to enrichment media prior to plating, bacterial growth was inhibited after day 2 (CFU &lt; 10), whereas enrichment without bile acids resulted in over 100 colonies after the same period. Conversely, on plates without prior enrichment, addition of bile acids accelerated germination and replication, yielding over 150 CFU on day 1, compared to similar CFU observed only after day 5 without bile acids. </w:t>
      </w:r>
    </w:p>
    <w:p w14:paraId="45739CCD" w14:textId="77777777" w:rsidR="00126C07" w:rsidRPr="00E7625E" w:rsidRDefault="00126C07" w:rsidP="00E7625E">
      <w:pPr>
        <w:rPr>
          <w:rFonts w:cs="Times New Roman"/>
          <w:sz w:val="24"/>
          <w:szCs w:val="24"/>
        </w:rPr>
      </w:pPr>
      <w:r w:rsidRPr="00E7625E">
        <w:rPr>
          <w:rFonts w:cs="Times New Roman"/>
          <w:noProof/>
          <w:sz w:val="24"/>
          <w:szCs w:val="24"/>
        </w:rPr>
        <w:lastRenderedPageBreak/>
        <w:drawing>
          <wp:inline distT="0" distB="0" distL="0" distR="0" wp14:anchorId="18EF03E5" wp14:editId="24752183">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7F5345F3" w14:textId="77777777" w:rsidR="00126C07" w:rsidRPr="004B2C73" w:rsidRDefault="00126C07" w:rsidP="004B2C73">
      <w:pPr>
        <w:pStyle w:val="Suppelement"/>
      </w:pPr>
      <w:r w:rsidRPr="004B2C73">
        <w:t xml:space="preserve">Supplement Figure 1. Colony-forming unit was influenced by addition of bile acids to the enrichment media and agar plates. Bacterial growth with and without enrichment step on BHIS, with and without the addition of bovine bile acids after two variations of ethanol concentration (100% or 70%) and heat shock at 80 °C (30 or 60 min) on days 1, 2, 5, 7, and 14.  </w:t>
      </w:r>
    </w:p>
    <w:p w14:paraId="38AF878B" w14:textId="15E78093" w:rsidR="00126C07" w:rsidRPr="00E7625E" w:rsidRDefault="00126C07" w:rsidP="004B2C73">
      <w:r w:rsidRPr="00E7625E">
        <w:t>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Bacillota, 34.1% Bacteriodota, 3.6% Actinomycetota, 8.2% Pseudomonadota, 4% Verrucomicrobiota, 2.8% unclassified Bacteria and 1.4% other phyla). All treatments were able to some degree eliminate the non-spore-forming bacteria, but ethanol shock using 70% ethanol eliminated the greatest number of known non-sporeformers in the phyla Bacteriodota and Verrucomicrobiota (</w:t>
      </w:r>
      <w:r w:rsidR="003D53AF" w:rsidRPr="00E7625E">
        <w:t xml:space="preserve">Supplement </w:t>
      </w:r>
      <w:r w:rsidRPr="00E7625E">
        <w:t xml:space="preserve">Figure </w:t>
      </w:r>
      <w:r w:rsidR="003D53AF" w:rsidRPr="00E7625E">
        <w:t>2</w:t>
      </w:r>
      <w:r w:rsidRPr="00E7625E">
        <w:t xml:space="preserve">). A reduction also happened in the phyla Pseudomonadota and Actinomycetota although some representatives withstood both ethanol and heat shocks. </w:t>
      </w:r>
    </w:p>
    <w:p w14:paraId="40EFBA89" w14:textId="77777777" w:rsidR="00126C07" w:rsidRPr="00E7625E" w:rsidRDefault="00126C07" w:rsidP="00E7625E">
      <w:pPr>
        <w:rPr>
          <w:rFonts w:cs="Times New Roman"/>
          <w:sz w:val="24"/>
          <w:szCs w:val="24"/>
        </w:rPr>
      </w:pPr>
    </w:p>
    <w:p w14:paraId="47D3E7D8" w14:textId="77777777" w:rsidR="00126C07" w:rsidRPr="00E7625E" w:rsidRDefault="00126C07" w:rsidP="00E7625E">
      <w:pPr>
        <w:rPr>
          <w:rFonts w:cs="Times New Roman"/>
          <w:sz w:val="24"/>
          <w:szCs w:val="24"/>
        </w:rPr>
      </w:pPr>
      <w:r w:rsidRPr="00E7625E">
        <w:rPr>
          <w:rFonts w:cs="Times New Roman"/>
          <w:noProof/>
          <w:sz w:val="24"/>
          <w:szCs w:val="24"/>
        </w:rPr>
        <w:lastRenderedPageBreak/>
        <w:drawing>
          <wp:inline distT="0" distB="0" distL="0" distR="0" wp14:anchorId="3C9376B5" wp14:editId="003DC89D">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27722DA6" w14:textId="77777777" w:rsidR="00126C07" w:rsidRPr="00E7625E" w:rsidRDefault="00126C07" w:rsidP="004B2C73">
      <w:pPr>
        <w:pStyle w:val="Suppelement"/>
      </w:pPr>
      <w:r w:rsidRPr="00E7625E">
        <w:t xml:space="preserve">Supplement Figure 2. All treatments were able to some degree eliminate the non-spore-forming bacteria, but ethanol shock using 70% ethanol eliminated the greatest number of known non-sporeformers.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415A759D" w14:textId="77777777" w:rsidR="00126C07" w:rsidRPr="00E7625E" w:rsidRDefault="00126C07" w:rsidP="00E7625E">
      <w:pPr>
        <w:rPr>
          <w:rFonts w:cs="Times New Roman"/>
          <w:sz w:val="24"/>
          <w:szCs w:val="24"/>
        </w:rPr>
        <w:sectPr w:rsidR="00126C07" w:rsidRPr="00E7625E" w:rsidSect="00126C07">
          <w:pgSz w:w="12240" w:h="15840"/>
          <w:pgMar w:top="1440" w:right="1440" w:bottom="1440" w:left="1440" w:header="720" w:footer="720" w:gutter="0"/>
          <w:lnNumType w:countBy="1" w:restart="continuous"/>
          <w:cols w:space="720"/>
          <w:docGrid w:linePitch="360"/>
        </w:sectPr>
      </w:pPr>
    </w:p>
    <w:p w14:paraId="00CEDA6C" w14:textId="08EC238D" w:rsidR="005945FB" w:rsidRPr="00E7625E" w:rsidRDefault="00255D40" w:rsidP="00E7625E">
      <w:pPr>
        <w:rPr>
          <w:rFonts w:cs="Times New Roman"/>
          <w:sz w:val="24"/>
          <w:szCs w:val="24"/>
        </w:rPr>
      </w:pPr>
      <w:bookmarkStart w:id="0" w:name="_Hlk178757460"/>
      <w:r w:rsidRPr="00E7625E">
        <w:rPr>
          <w:rFonts w:cs="Times New Roman"/>
          <w:sz w:val="24"/>
          <w:szCs w:val="24"/>
        </w:rPr>
        <w:lastRenderedPageBreak/>
        <w:t>Supplement</w:t>
      </w:r>
      <w:del w:id="1" w:author="Urša Miklavčič" w:date="2026-04-21T13:14:00Z" w16du:dateUtc="2026-04-21T11:14:00Z">
        <w:r w:rsidRPr="00E7625E" w:rsidDel="00E2441C">
          <w:rPr>
            <w:rFonts w:cs="Times New Roman"/>
            <w:sz w:val="24"/>
            <w:szCs w:val="24"/>
          </w:rPr>
          <w:delText>ary</w:delText>
        </w:r>
      </w:del>
      <w:r w:rsidRPr="00E7625E">
        <w:rPr>
          <w:rFonts w:cs="Times New Roman"/>
          <w:sz w:val="24"/>
          <w:szCs w:val="24"/>
        </w:rPr>
        <w:t xml:space="preserve"> Table </w:t>
      </w:r>
      <w:r w:rsidR="00AE1A19" w:rsidRPr="00E7625E">
        <w:rPr>
          <w:rFonts w:cs="Times New Roman"/>
          <w:sz w:val="24"/>
          <w:szCs w:val="24"/>
        </w:rPr>
        <w:t>4</w:t>
      </w:r>
      <w:r w:rsidRPr="00E7625E">
        <w:rPr>
          <w:rFonts w:cs="Times New Roman"/>
          <w:sz w:val="24"/>
          <w:szCs w:val="24"/>
        </w:rPr>
        <w:t xml:space="preserve">. Details on sequencing </w:t>
      </w:r>
      <w:r w:rsidR="00AE1A19" w:rsidRPr="00E7625E">
        <w:rPr>
          <w:rFonts w:cs="Times New Roman"/>
          <w:sz w:val="24"/>
          <w:szCs w:val="24"/>
        </w:rPr>
        <w:t>experiments</w:t>
      </w:r>
      <w:r w:rsidRPr="00E7625E">
        <w:rPr>
          <w:rFonts w:cs="Times New Roman"/>
          <w:sz w:val="24"/>
          <w:szCs w:val="24"/>
        </w:rPr>
        <w:t xml:space="preserve"> in this thesis. </w:t>
      </w:r>
    </w:p>
    <w:tbl>
      <w:tblPr>
        <w:tblW w:w="12760" w:type="dxa"/>
        <w:tblCellMar>
          <w:left w:w="70" w:type="dxa"/>
          <w:right w:w="70" w:type="dxa"/>
        </w:tblCellMar>
        <w:tblLook w:val="04A0" w:firstRow="1" w:lastRow="0" w:firstColumn="1" w:lastColumn="0" w:noHBand="0" w:noVBand="1"/>
      </w:tblPr>
      <w:tblGrid>
        <w:gridCol w:w="1358"/>
        <w:gridCol w:w="1557"/>
        <w:gridCol w:w="2133"/>
        <w:gridCol w:w="1636"/>
        <w:gridCol w:w="1795"/>
        <w:gridCol w:w="1636"/>
        <w:gridCol w:w="1447"/>
        <w:gridCol w:w="1198"/>
      </w:tblGrid>
      <w:tr w:rsidR="004B2C73" w:rsidRPr="004B2C73" w14:paraId="75B6799E" w14:textId="77777777" w:rsidTr="004B2C73">
        <w:trPr>
          <w:trHeight w:val="630"/>
          <w:tblHeader/>
        </w:trPr>
        <w:tc>
          <w:tcPr>
            <w:tcW w:w="1360" w:type="dxa"/>
            <w:tcBorders>
              <w:top w:val="single" w:sz="4" w:space="0" w:color="auto"/>
              <w:left w:val="single" w:sz="4" w:space="0" w:color="auto"/>
              <w:bottom w:val="single" w:sz="4" w:space="0" w:color="auto"/>
              <w:right w:val="single" w:sz="4" w:space="0" w:color="auto"/>
            </w:tcBorders>
            <w:shd w:val="clear" w:color="auto" w:fill="auto"/>
            <w:hideMark/>
          </w:tcPr>
          <w:bookmarkEnd w:id="0"/>
          <w:p w14:paraId="4FB9339F"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Sequencing platform </w:t>
            </w:r>
          </w:p>
        </w:tc>
        <w:tc>
          <w:tcPr>
            <w:tcW w:w="3700" w:type="dxa"/>
            <w:gridSpan w:val="2"/>
            <w:tcBorders>
              <w:top w:val="single" w:sz="4" w:space="0" w:color="auto"/>
              <w:left w:val="nil"/>
              <w:bottom w:val="single" w:sz="4" w:space="0" w:color="auto"/>
              <w:right w:val="single" w:sz="4" w:space="0" w:color="auto"/>
            </w:tcBorders>
            <w:shd w:val="clear" w:color="auto" w:fill="auto"/>
            <w:hideMark/>
          </w:tcPr>
          <w:p w14:paraId="0EFE4B15"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Illumina MiSeq</w:t>
            </w:r>
          </w:p>
        </w:tc>
        <w:tc>
          <w:tcPr>
            <w:tcW w:w="1640" w:type="dxa"/>
            <w:tcBorders>
              <w:top w:val="single" w:sz="4" w:space="0" w:color="auto"/>
              <w:left w:val="nil"/>
              <w:bottom w:val="single" w:sz="4" w:space="0" w:color="auto"/>
              <w:right w:val="single" w:sz="4" w:space="0" w:color="auto"/>
            </w:tcBorders>
            <w:shd w:val="clear" w:color="auto" w:fill="auto"/>
            <w:hideMark/>
          </w:tcPr>
          <w:p w14:paraId="4C9322D2"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w:t>
            </w:r>
          </w:p>
        </w:tc>
        <w:tc>
          <w:tcPr>
            <w:tcW w:w="1800" w:type="dxa"/>
            <w:tcBorders>
              <w:top w:val="single" w:sz="4" w:space="0" w:color="auto"/>
              <w:left w:val="nil"/>
              <w:bottom w:val="single" w:sz="4" w:space="0" w:color="auto"/>
              <w:right w:val="single" w:sz="4" w:space="0" w:color="auto"/>
            </w:tcBorders>
            <w:shd w:val="clear" w:color="auto" w:fill="auto"/>
            <w:hideMark/>
          </w:tcPr>
          <w:p w14:paraId="43ABA2FD"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Illumina NextSeq2000</w:t>
            </w:r>
          </w:p>
        </w:tc>
        <w:tc>
          <w:tcPr>
            <w:tcW w:w="1640" w:type="dxa"/>
            <w:tcBorders>
              <w:top w:val="single" w:sz="4" w:space="0" w:color="auto"/>
              <w:left w:val="nil"/>
              <w:bottom w:val="single" w:sz="4" w:space="0" w:color="auto"/>
              <w:right w:val="single" w:sz="4" w:space="0" w:color="auto"/>
            </w:tcBorders>
            <w:shd w:val="clear" w:color="auto" w:fill="auto"/>
            <w:hideMark/>
          </w:tcPr>
          <w:p w14:paraId="2A988F71"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BGI DNBSeq</w:t>
            </w:r>
          </w:p>
        </w:tc>
        <w:tc>
          <w:tcPr>
            <w:tcW w:w="1420" w:type="dxa"/>
            <w:tcBorders>
              <w:top w:val="single" w:sz="4" w:space="0" w:color="auto"/>
              <w:left w:val="nil"/>
              <w:bottom w:val="single" w:sz="4" w:space="0" w:color="auto"/>
              <w:right w:val="single" w:sz="4" w:space="0" w:color="auto"/>
            </w:tcBorders>
            <w:shd w:val="clear" w:color="auto" w:fill="auto"/>
            <w:hideMark/>
          </w:tcPr>
          <w:p w14:paraId="39C39920"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Illumina NextSeq2000</w:t>
            </w:r>
          </w:p>
        </w:tc>
        <w:tc>
          <w:tcPr>
            <w:tcW w:w="1200" w:type="dxa"/>
            <w:tcBorders>
              <w:top w:val="single" w:sz="4" w:space="0" w:color="auto"/>
              <w:left w:val="nil"/>
              <w:bottom w:val="single" w:sz="4" w:space="0" w:color="auto"/>
              <w:right w:val="single" w:sz="4" w:space="0" w:color="auto"/>
            </w:tcBorders>
            <w:shd w:val="clear" w:color="auto" w:fill="auto"/>
            <w:hideMark/>
          </w:tcPr>
          <w:p w14:paraId="1FD62782"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Oxford Nanopore MinION</w:t>
            </w:r>
          </w:p>
        </w:tc>
      </w:tr>
      <w:tr w:rsidR="004B2C73" w:rsidRPr="004B2C73" w14:paraId="40D78190" w14:textId="77777777" w:rsidTr="004B2C73">
        <w:trPr>
          <w:trHeight w:val="1125"/>
        </w:trPr>
        <w:tc>
          <w:tcPr>
            <w:tcW w:w="1360" w:type="dxa"/>
            <w:tcBorders>
              <w:top w:val="nil"/>
              <w:left w:val="single" w:sz="4" w:space="0" w:color="auto"/>
              <w:bottom w:val="single" w:sz="4" w:space="0" w:color="auto"/>
              <w:right w:val="single" w:sz="4" w:space="0" w:color="auto"/>
            </w:tcBorders>
            <w:shd w:val="clear" w:color="auto" w:fill="auto"/>
            <w:hideMark/>
          </w:tcPr>
          <w:p w14:paraId="7464A8F7"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Experiment </w:t>
            </w:r>
          </w:p>
        </w:tc>
        <w:tc>
          <w:tcPr>
            <w:tcW w:w="1560" w:type="dxa"/>
            <w:tcBorders>
              <w:top w:val="nil"/>
              <w:left w:val="nil"/>
              <w:bottom w:val="single" w:sz="4" w:space="0" w:color="auto"/>
              <w:right w:val="single" w:sz="4" w:space="0" w:color="auto"/>
            </w:tcBorders>
            <w:shd w:val="clear" w:color="auto" w:fill="auto"/>
            <w:hideMark/>
          </w:tcPr>
          <w:p w14:paraId="54B314A0"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Comparison of isolation protocols</w:t>
            </w:r>
          </w:p>
        </w:tc>
        <w:tc>
          <w:tcPr>
            <w:tcW w:w="2140" w:type="dxa"/>
            <w:tcBorders>
              <w:top w:val="nil"/>
              <w:left w:val="nil"/>
              <w:bottom w:val="single" w:sz="4" w:space="0" w:color="auto"/>
              <w:right w:val="single" w:sz="4" w:space="0" w:color="auto"/>
            </w:tcBorders>
            <w:shd w:val="clear" w:color="auto" w:fill="auto"/>
            <w:hideMark/>
          </w:tcPr>
          <w:p w14:paraId="752B1291"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Comparison of ethanol and heat shock in elimination of vegetative cells from stool samples and subsequent cultivation of sporeformers</w:t>
            </w:r>
          </w:p>
        </w:tc>
        <w:tc>
          <w:tcPr>
            <w:tcW w:w="1640" w:type="dxa"/>
            <w:tcBorders>
              <w:top w:val="nil"/>
              <w:left w:val="nil"/>
              <w:bottom w:val="single" w:sz="4" w:space="0" w:color="auto"/>
              <w:right w:val="single" w:sz="4" w:space="0" w:color="auto"/>
            </w:tcBorders>
            <w:shd w:val="clear" w:color="auto" w:fill="auto"/>
            <w:hideMark/>
          </w:tcPr>
          <w:p w14:paraId="107439B8"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Optimization of pre-treatment for DNA isolation from spore-forming bacteria in stool samples</w:t>
            </w:r>
          </w:p>
        </w:tc>
        <w:tc>
          <w:tcPr>
            <w:tcW w:w="3440" w:type="dxa"/>
            <w:gridSpan w:val="2"/>
            <w:tcBorders>
              <w:top w:val="single" w:sz="4" w:space="0" w:color="auto"/>
              <w:left w:val="nil"/>
              <w:bottom w:val="single" w:sz="4" w:space="0" w:color="auto"/>
              <w:right w:val="single" w:sz="4" w:space="0" w:color="auto"/>
            </w:tcBorders>
            <w:shd w:val="clear" w:color="auto" w:fill="auto"/>
            <w:hideMark/>
          </w:tcPr>
          <w:p w14:paraId="55D6F0D4"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Longitudinal study of gut microbiota and ethanol-treated stool samples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31E1DC91"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Population comparison of </w:t>
            </w:r>
            <w:r w:rsidRPr="004B2C73">
              <w:rPr>
                <w:rFonts w:eastAsia="Times New Roman" w:cs="Times New Roman"/>
                <w:i/>
                <w:iCs/>
                <w:color w:val="000000"/>
                <w:sz w:val="16"/>
                <w:szCs w:val="16"/>
                <w:lang w:val="sl-SI" w:eastAsia="sl-SI"/>
              </w:rPr>
              <w:t>Clostridium saudiense</w:t>
            </w:r>
          </w:p>
        </w:tc>
      </w:tr>
      <w:tr w:rsidR="004B2C73" w:rsidRPr="004B2C73" w14:paraId="7A8E87E5" w14:textId="77777777" w:rsidTr="004B2C73">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269257D1"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Type of sequencing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73FB2F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Amplicon sequencing (V3-V4 region of the 16S rRNA gene)</w:t>
            </w:r>
          </w:p>
        </w:tc>
        <w:tc>
          <w:tcPr>
            <w:tcW w:w="1640" w:type="dxa"/>
            <w:tcBorders>
              <w:top w:val="nil"/>
              <w:left w:val="nil"/>
              <w:bottom w:val="single" w:sz="4" w:space="0" w:color="auto"/>
              <w:right w:val="single" w:sz="4" w:space="0" w:color="auto"/>
            </w:tcBorders>
            <w:shd w:val="clear" w:color="auto" w:fill="auto"/>
            <w:hideMark/>
          </w:tcPr>
          <w:p w14:paraId="41C24104"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Shotgun metagenomic sequencing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54451DA1"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Whole genome sequencing </w:t>
            </w:r>
          </w:p>
        </w:tc>
      </w:tr>
      <w:tr w:rsidR="004B2C73" w:rsidRPr="004B2C73" w14:paraId="73A8BC3D" w14:textId="77777777" w:rsidTr="004B2C73">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4900574C"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Indexing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2D21E93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16S Metagenomic Sequencing Library Preparation protocol</w:t>
            </w:r>
          </w:p>
        </w:tc>
        <w:tc>
          <w:tcPr>
            <w:tcW w:w="1640" w:type="dxa"/>
            <w:tcBorders>
              <w:top w:val="nil"/>
              <w:left w:val="nil"/>
              <w:bottom w:val="single" w:sz="4" w:space="0" w:color="auto"/>
              <w:right w:val="single" w:sz="4" w:space="0" w:color="auto"/>
            </w:tcBorders>
            <w:shd w:val="clear" w:color="auto" w:fill="auto"/>
            <w:hideMark/>
          </w:tcPr>
          <w:p w14:paraId="08FD687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MGI Sequencing Prep Kit</w:t>
            </w:r>
          </w:p>
        </w:tc>
        <w:tc>
          <w:tcPr>
            <w:tcW w:w="1420" w:type="dxa"/>
            <w:tcBorders>
              <w:top w:val="nil"/>
              <w:left w:val="nil"/>
              <w:bottom w:val="single" w:sz="4" w:space="0" w:color="auto"/>
              <w:right w:val="single" w:sz="4" w:space="0" w:color="auto"/>
            </w:tcBorders>
            <w:shd w:val="clear" w:color="auto" w:fill="auto"/>
            <w:hideMark/>
          </w:tcPr>
          <w:p w14:paraId="7C9E0DA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NEBNext Ultra II FS DNA Library Prep Kit for Illumina</w:t>
            </w:r>
          </w:p>
        </w:tc>
        <w:tc>
          <w:tcPr>
            <w:tcW w:w="1200" w:type="dxa"/>
            <w:tcBorders>
              <w:top w:val="nil"/>
              <w:left w:val="nil"/>
              <w:bottom w:val="single" w:sz="4" w:space="0" w:color="auto"/>
              <w:right w:val="single" w:sz="4" w:space="0" w:color="auto"/>
            </w:tcBorders>
            <w:shd w:val="clear" w:color="auto" w:fill="auto"/>
            <w:hideMark/>
          </w:tcPr>
          <w:p w14:paraId="567F7B44"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Rapid Barcoding Kit 24 SQK-RBK114.24</w:t>
            </w:r>
          </w:p>
        </w:tc>
      </w:tr>
      <w:tr w:rsidR="004B2C73" w:rsidRPr="004B2C73" w14:paraId="0F8A21EE" w14:textId="77777777" w:rsidTr="004B2C73">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2B4A5684"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Polymerase</w:t>
            </w:r>
          </w:p>
        </w:tc>
        <w:tc>
          <w:tcPr>
            <w:tcW w:w="1560" w:type="dxa"/>
            <w:tcBorders>
              <w:top w:val="nil"/>
              <w:left w:val="nil"/>
              <w:bottom w:val="single" w:sz="4" w:space="0" w:color="auto"/>
              <w:right w:val="single" w:sz="4" w:space="0" w:color="auto"/>
            </w:tcBorders>
            <w:shd w:val="clear" w:color="auto" w:fill="auto"/>
            <w:hideMark/>
          </w:tcPr>
          <w:p w14:paraId="5DE5BE39"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Kapa HiFi</w:t>
            </w:r>
          </w:p>
        </w:tc>
        <w:tc>
          <w:tcPr>
            <w:tcW w:w="5580" w:type="dxa"/>
            <w:gridSpan w:val="3"/>
            <w:tcBorders>
              <w:top w:val="single" w:sz="4" w:space="0" w:color="auto"/>
              <w:left w:val="nil"/>
              <w:bottom w:val="single" w:sz="4" w:space="0" w:color="auto"/>
              <w:right w:val="single" w:sz="4" w:space="0" w:color="auto"/>
            </w:tcBorders>
            <w:shd w:val="clear" w:color="auto" w:fill="auto"/>
            <w:hideMark/>
          </w:tcPr>
          <w:p w14:paraId="51BF7A5B"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Q5</w:t>
            </w:r>
          </w:p>
        </w:tc>
        <w:tc>
          <w:tcPr>
            <w:tcW w:w="1640" w:type="dxa"/>
            <w:tcBorders>
              <w:top w:val="nil"/>
              <w:left w:val="nil"/>
              <w:bottom w:val="single" w:sz="4" w:space="0" w:color="auto"/>
              <w:right w:val="single" w:sz="4" w:space="0" w:color="auto"/>
            </w:tcBorders>
            <w:shd w:val="clear" w:color="auto" w:fill="auto"/>
            <w:hideMark/>
          </w:tcPr>
          <w:p w14:paraId="39C5D33F"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Phi29</w:t>
            </w:r>
          </w:p>
        </w:tc>
        <w:tc>
          <w:tcPr>
            <w:tcW w:w="1420" w:type="dxa"/>
            <w:tcBorders>
              <w:top w:val="nil"/>
              <w:left w:val="nil"/>
              <w:bottom w:val="single" w:sz="4" w:space="0" w:color="auto"/>
              <w:right w:val="single" w:sz="4" w:space="0" w:color="auto"/>
            </w:tcBorders>
            <w:shd w:val="clear" w:color="auto" w:fill="auto"/>
            <w:hideMark/>
          </w:tcPr>
          <w:p w14:paraId="7545D7B9"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Q5</w:t>
            </w:r>
          </w:p>
        </w:tc>
        <w:tc>
          <w:tcPr>
            <w:tcW w:w="1200" w:type="dxa"/>
            <w:tcBorders>
              <w:top w:val="nil"/>
              <w:left w:val="nil"/>
              <w:bottom w:val="single" w:sz="4" w:space="0" w:color="auto"/>
              <w:right w:val="single" w:sz="4" w:space="0" w:color="auto"/>
            </w:tcBorders>
            <w:shd w:val="clear" w:color="auto" w:fill="auto"/>
            <w:hideMark/>
          </w:tcPr>
          <w:p w14:paraId="1371CB1F"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Ligation</w:t>
            </w:r>
          </w:p>
        </w:tc>
      </w:tr>
      <w:tr w:rsidR="004B2C73" w:rsidRPr="004B2C73" w14:paraId="3DE06506" w14:textId="77777777" w:rsidTr="004B2C73">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41446DBE"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Number of samples/ sucessfully seqenced </w:t>
            </w:r>
          </w:p>
        </w:tc>
        <w:tc>
          <w:tcPr>
            <w:tcW w:w="1560" w:type="dxa"/>
            <w:tcBorders>
              <w:top w:val="nil"/>
              <w:left w:val="nil"/>
              <w:bottom w:val="single" w:sz="4" w:space="0" w:color="auto"/>
              <w:right w:val="single" w:sz="4" w:space="0" w:color="auto"/>
            </w:tcBorders>
            <w:shd w:val="clear" w:color="auto" w:fill="auto"/>
            <w:hideMark/>
          </w:tcPr>
          <w:p w14:paraId="7932FA65"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36/36</w:t>
            </w:r>
          </w:p>
        </w:tc>
        <w:tc>
          <w:tcPr>
            <w:tcW w:w="2140" w:type="dxa"/>
            <w:tcBorders>
              <w:top w:val="nil"/>
              <w:left w:val="nil"/>
              <w:bottom w:val="single" w:sz="4" w:space="0" w:color="auto"/>
              <w:right w:val="single" w:sz="4" w:space="0" w:color="auto"/>
            </w:tcBorders>
            <w:shd w:val="clear" w:color="auto" w:fill="auto"/>
            <w:hideMark/>
          </w:tcPr>
          <w:p w14:paraId="33BCF5DE"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34/34</w:t>
            </w:r>
          </w:p>
        </w:tc>
        <w:tc>
          <w:tcPr>
            <w:tcW w:w="1640" w:type="dxa"/>
            <w:tcBorders>
              <w:top w:val="nil"/>
              <w:left w:val="nil"/>
              <w:bottom w:val="single" w:sz="4" w:space="0" w:color="auto"/>
              <w:right w:val="single" w:sz="4" w:space="0" w:color="auto"/>
            </w:tcBorders>
            <w:shd w:val="clear" w:color="auto" w:fill="auto"/>
            <w:hideMark/>
          </w:tcPr>
          <w:p w14:paraId="7331252E"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28/28</w:t>
            </w:r>
          </w:p>
        </w:tc>
        <w:tc>
          <w:tcPr>
            <w:tcW w:w="1800" w:type="dxa"/>
            <w:tcBorders>
              <w:top w:val="nil"/>
              <w:left w:val="nil"/>
              <w:bottom w:val="single" w:sz="4" w:space="0" w:color="auto"/>
              <w:right w:val="single" w:sz="4" w:space="0" w:color="auto"/>
            </w:tcBorders>
            <w:shd w:val="clear" w:color="auto" w:fill="auto"/>
            <w:hideMark/>
          </w:tcPr>
          <w:p w14:paraId="3F6C4641"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236/236 (117 of bulk microbiota and 117 of ethanol treated + 2 negative controls ) </w:t>
            </w:r>
          </w:p>
        </w:tc>
        <w:tc>
          <w:tcPr>
            <w:tcW w:w="1640" w:type="dxa"/>
            <w:tcBorders>
              <w:top w:val="nil"/>
              <w:left w:val="nil"/>
              <w:bottom w:val="single" w:sz="4" w:space="0" w:color="auto"/>
              <w:right w:val="single" w:sz="4" w:space="0" w:color="auto"/>
            </w:tcBorders>
            <w:shd w:val="clear" w:color="auto" w:fill="auto"/>
            <w:hideMark/>
          </w:tcPr>
          <w:p w14:paraId="37CFFED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201/234 (116 of the bulk microbiota and 85 from the ethanol treated) </w:t>
            </w:r>
          </w:p>
        </w:tc>
        <w:tc>
          <w:tcPr>
            <w:tcW w:w="1420" w:type="dxa"/>
            <w:tcBorders>
              <w:top w:val="nil"/>
              <w:left w:val="nil"/>
              <w:bottom w:val="single" w:sz="4" w:space="0" w:color="auto"/>
              <w:right w:val="single" w:sz="4" w:space="0" w:color="auto"/>
            </w:tcBorders>
            <w:shd w:val="clear" w:color="auto" w:fill="auto"/>
            <w:hideMark/>
          </w:tcPr>
          <w:p w14:paraId="41711032"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44/45</w:t>
            </w:r>
          </w:p>
        </w:tc>
        <w:tc>
          <w:tcPr>
            <w:tcW w:w="1200" w:type="dxa"/>
            <w:tcBorders>
              <w:top w:val="nil"/>
              <w:left w:val="nil"/>
              <w:bottom w:val="single" w:sz="4" w:space="0" w:color="auto"/>
              <w:right w:val="single" w:sz="4" w:space="0" w:color="auto"/>
            </w:tcBorders>
            <w:shd w:val="clear" w:color="auto" w:fill="auto"/>
            <w:hideMark/>
          </w:tcPr>
          <w:p w14:paraId="29871293"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5/5</w:t>
            </w:r>
          </w:p>
        </w:tc>
      </w:tr>
      <w:tr w:rsidR="004B2C73" w:rsidRPr="004B2C73" w14:paraId="5C46367D" w14:textId="77777777" w:rsidTr="004B2C73">
        <w:trPr>
          <w:trHeight w:val="2025"/>
        </w:trPr>
        <w:tc>
          <w:tcPr>
            <w:tcW w:w="1360" w:type="dxa"/>
            <w:tcBorders>
              <w:top w:val="nil"/>
              <w:left w:val="single" w:sz="4" w:space="0" w:color="auto"/>
              <w:bottom w:val="single" w:sz="4" w:space="0" w:color="auto"/>
              <w:right w:val="single" w:sz="4" w:space="0" w:color="auto"/>
            </w:tcBorders>
            <w:shd w:val="clear" w:color="auto" w:fill="auto"/>
            <w:hideMark/>
          </w:tcPr>
          <w:p w14:paraId="649065ED"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Negative control </w:t>
            </w:r>
          </w:p>
        </w:tc>
        <w:tc>
          <w:tcPr>
            <w:tcW w:w="1560" w:type="dxa"/>
            <w:tcBorders>
              <w:top w:val="nil"/>
              <w:left w:val="nil"/>
              <w:bottom w:val="single" w:sz="4" w:space="0" w:color="auto"/>
              <w:right w:val="single" w:sz="4" w:space="0" w:color="auto"/>
            </w:tcBorders>
            <w:shd w:val="clear" w:color="auto" w:fill="auto"/>
            <w:hideMark/>
          </w:tcPr>
          <w:p w14:paraId="12A331A2"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Not sequenced due to low DNA concetration</w:t>
            </w:r>
          </w:p>
        </w:tc>
        <w:tc>
          <w:tcPr>
            <w:tcW w:w="2140" w:type="dxa"/>
            <w:tcBorders>
              <w:top w:val="nil"/>
              <w:left w:val="nil"/>
              <w:bottom w:val="single" w:sz="4" w:space="0" w:color="auto"/>
              <w:right w:val="single" w:sz="4" w:space="0" w:color="auto"/>
            </w:tcBorders>
            <w:shd w:val="clear" w:color="auto" w:fill="auto"/>
            <w:hideMark/>
          </w:tcPr>
          <w:p w14:paraId="19B3C2F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Not included in experiment, control for experiment was untreated stool sample</w:t>
            </w:r>
          </w:p>
        </w:tc>
        <w:tc>
          <w:tcPr>
            <w:tcW w:w="1640" w:type="dxa"/>
            <w:tcBorders>
              <w:top w:val="nil"/>
              <w:left w:val="nil"/>
              <w:bottom w:val="single" w:sz="4" w:space="0" w:color="auto"/>
              <w:right w:val="single" w:sz="4" w:space="0" w:color="auto"/>
            </w:tcBorders>
            <w:shd w:val="clear" w:color="auto" w:fill="auto"/>
            <w:hideMark/>
          </w:tcPr>
          <w:p w14:paraId="204BFAB1"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Not sequenced due to low DNA concentration, controls were untreated stool sample and stool sample treated with ethanol and heat shock, but not EMA</w:t>
            </w:r>
          </w:p>
        </w:tc>
        <w:tc>
          <w:tcPr>
            <w:tcW w:w="1800" w:type="dxa"/>
            <w:tcBorders>
              <w:top w:val="nil"/>
              <w:left w:val="nil"/>
              <w:bottom w:val="single" w:sz="4" w:space="0" w:color="auto"/>
              <w:right w:val="single" w:sz="4" w:space="0" w:color="auto"/>
            </w:tcBorders>
            <w:shd w:val="clear" w:color="auto" w:fill="auto"/>
            <w:hideMark/>
          </w:tcPr>
          <w:p w14:paraId="1DDD142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Sequenced</w:t>
            </w:r>
          </w:p>
        </w:tc>
        <w:tc>
          <w:tcPr>
            <w:tcW w:w="1640" w:type="dxa"/>
            <w:tcBorders>
              <w:top w:val="nil"/>
              <w:left w:val="nil"/>
              <w:bottom w:val="single" w:sz="4" w:space="0" w:color="auto"/>
              <w:right w:val="single" w:sz="4" w:space="0" w:color="auto"/>
            </w:tcBorders>
            <w:shd w:val="clear" w:color="auto" w:fill="auto"/>
            <w:hideMark/>
          </w:tcPr>
          <w:p w14:paraId="455B947B"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Not sequenced</w:t>
            </w:r>
          </w:p>
        </w:tc>
        <w:tc>
          <w:tcPr>
            <w:tcW w:w="1420" w:type="dxa"/>
            <w:tcBorders>
              <w:top w:val="nil"/>
              <w:left w:val="nil"/>
              <w:bottom w:val="single" w:sz="4" w:space="0" w:color="auto"/>
              <w:right w:val="single" w:sz="4" w:space="0" w:color="auto"/>
            </w:tcBorders>
            <w:shd w:val="clear" w:color="auto" w:fill="auto"/>
            <w:hideMark/>
          </w:tcPr>
          <w:p w14:paraId="655C0ADF"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Sequenced</w:t>
            </w:r>
          </w:p>
        </w:tc>
        <w:tc>
          <w:tcPr>
            <w:tcW w:w="1200" w:type="dxa"/>
            <w:tcBorders>
              <w:top w:val="nil"/>
              <w:left w:val="nil"/>
              <w:bottom w:val="single" w:sz="4" w:space="0" w:color="auto"/>
              <w:right w:val="single" w:sz="4" w:space="0" w:color="auto"/>
            </w:tcBorders>
            <w:shd w:val="clear" w:color="auto" w:fill="auto"/>
            <w:hideMark/>
          </w:tcPr>
          <w:p w14:paraId="171A0533"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Not applicable </w:t>
            </w:r>
          </w:p>
        </w:tc>
      </w:tr>
      <w:tr w:rsidR="004B2C73" w:rsidRPr="004B2C73" w14:paraId="5801B217" w14:textId="77777777" w:rsidTr="004B2C73">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0CA545C3"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Read length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3B71EFFB"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Paired-end 300 bp</w:t>
            </w:r>
          </w:p>
        </w:tc>
        <w:tc>
          <w:tcPr>
            <w:tcW w:w="3060" w:type="dxa"/>
            <w:gridSpan w:val="2"/>
            <w:tcBorders>
              <w:top w:val="single" w:sz="4" w:space="0" w:color="auto"/>
              <w:left w:val="nil"/>
              <w:bottom w:val="single" w:sz="4" w:space="0" w:color="auto"/>
              <w:right w:val="single" w:sz="4" w:space="0" w:color="auto"/>
            </w:tcBorders>
            <w:shd w:val="clear" w:color="auto" w:fill="auto"/>
            <w:hideMark/>
          </w:tcPr>
          <w:p w14:paraId="1D10351F"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Paired-end 150 bp </w:t>
            </w:r>
          </w:p>
        </w:tc>
        <w:tc>
          <w:tcPr>
            <w:tcW w:w="1200" w:type="dxa"/>
            <w:tcBorders>
              <w:top w:val="nil"/>
              <w:left w:val="nil"/>
              <w:bottom w:val="single" w:sz="4" w:space="0" w:color="auto"/>
              <w:right w:val="single" w:sz="4" w:space="0" w:color="auto"/>
            </w:tcBorders>
            <w:shd w:val="clear" w:color="auto" w:fill="auto"/>
            <w:hideMark/>
          </w:tcPr>
          <w:p w14:paraId="11D29DF0"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N50 6,04 kb</w:t>
            </w:r>
          </w:p>
        </w:tc>
      </w:tr>
      <w:tr w:rsidR="004B2C73" w:rsidRPr="004B2C73" w14:paraId="6B8EE8DF" w14:textId="77777777" w:rsidTr="004B2C73">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5419F525"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Mean number of reads per sample </w:t>
            </w:r>
          </w:p>
        </w:tc>
        <w:tc>
          <w:tcPr>
            <w:tcW w:w="1560" w:type="dxa"/>
            <w:tcBorders>
              <w:top w:val="nil"/>
              <w:left w:val="nil"/>
              <w:bottom w:val="single" w:sz="4" w:space="0" w:color="auto"/>
              <w:right w:val="single" w:sz="4" w:space="0" w:color="auto"/>
            </w:tcBorders>
            <w:shd w:val="clear" w:color="auto" w:fill="auto"/>
            <w:hideMark/>
          </w:tcPr>
          <w:p w14:paraId="02DE6FA7"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905 15</w:t>
            </w:r>
          </w:p>
        </w:tc>
        <w:tc>
          <w:tcPr>
            <w:tcW w:w="2140" w:type="dxa"/>
            <w:tcBorders>
              <w:top w:val="nil"/>
              <w:left w:val="nil"/>
              <w:bottom w:val="single" w:sz="4" w:space="0" w:color="auto"/>
              <w:right w:val="single" w:sz="4" w:space="0" w:color="auto"/>
            </w:tcBorders>
            <w:shd w:val="clear" w:color="auto" w:fill="auto"/>
            <w:hideMark/>
          </w:tcPr>
          <w:p w14:paraId="2A6DF9AA"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250 06</w:t>
            </w:r>
          </w:p>
        </w:tc>
        <w:tc>
          <w:tcPr>
            <w:tcW w:w="1640" w:type="dxa"/>
            <w:tcBorders>
              <w:top w:val="nil"/>
              <w:left w:val="nil"/>
              <w:bottom w:val="single" w:sz="4" w:space="0" w:color="auto"/>
              <w:right w:val="single" w:sz="4" w:space="0" w:color="auto"/>
            </w:tcBorders>
            <w:shd w:val="clear" w:color="auto" w:fill="auto"/>
            <w:hideMark/>
          </w:tcPr>
          <w:p w14:paraId="580FB7BD"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270 662</w:t>
            </w:r>
          </w:p>
        </w:tc>
        <w:tc>
          <w:tcPr>
            <w:tcW w:w="1800" w:type="dxa"/>
            <w:tcBorders>
              <w:top w:val="nil"/>
              <w:left w:val="nil"/>
              <w:bottom w:val="single" w:sz="4" w:space="0" w:color="auto"/>
              <w:right w:val="single" w:sz="4" w:space="0" w:color="auto"/>
            </w:tcBorders>
            <w:shd w:val="clear" w:color="auto" w:fill="auto"/>
            <w:hideMark/>
          </w:tcPr>
          <w:p w14:paraId="6E08BB5A"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270 662</w:t>
            </w:r>
          </w:p>
        </w:tc>
        <w:tc>
          <w:tcPr>
            <w:tcW w:w="1640" w:type="dxa"/>
            <w:tcBorders>
              <w:top w:val="nil"/>
              <w:left w:val="nil"/>
              <w:bottom w:val="single" w:sz="4" w:space="0" w:color="auto"/>
              <w:right w:val="single" w:sz="4" w:space="0" w:color="auto"/>
            </w:tcBorders>
            <w:shd w:val="clear" w:color="auto" w:fill="auto"/>
            <w:hideMark/>
          </w:tcPr>
          <w:p w14:paraId="600868E6"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50 000 000</w:t>
            </w:r>
          </w:p>
        </w:tc>
        <w:tc>
          <w:tcPr>
            <w:tcW w:w="1420" w:type="dxa"/>
            <w:tcBorders>
              <w:top w:val="nil"/>
              <w:left w:val="nil"/>
              <w:bottom w:val="single" w:sz="4" w:space="0" w:color="auto"/>
              <w:right w:val="single" w:sz="4" w:space="0" w:color="auto"/>
            </w:tcBorders>
            <w:shd w:val="clear" w:color="auto" w:fill="auto"/>
            <w:hideMark/>
          </w:tcPr>
          <w:p w14:paraId="3DAD2D7A"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1 610 348 (details Table 5.)</w:t>
            </w:r>
          </w:p>
        </w:tc>
        <w:tc>
          <w:tcPr>
            <w:tcW w:w="1200" w:type="dxa"/>
            <w:tcBorders>
              <w:top w:val="nil"/>
              <w:left w:val="nil"/>
              <w:bottom w:val="single" w:sz="4" w:space="0" w:color="auto"/>
              <w:right w:val="single" w:sz="4" w:space="0" w:color="auto"/>
            </w:tcBorders>
            <w:shd w:val="clear" w:color="auto" w:fill="auto"/>
            <w:hideMark/>
          </w:tcPr>
          <w:p w14:paraId="37B666B4"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372,74 Mb (detalis Table 5.)</w:t>
            </w:r>
          </w:p>
        </w:tc>
      </w:tr>
      <w:tr w:rsidR="004B2C73" w:rsidRPr="004B2C73" w14:paraId="55B286C3" w14:textId="77777777" w:rsidTr="004B2C73">
        <w:trPr>
          <w:trHeight w:val="3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648898EA"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Filtering parameters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675F240B"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 xml:space="preserve">MiSeq SOP mothur, with rarefaction to: </w:t>
            </w:r>
          </w:p>
        </w:tc>
        <w:tc>
          <w:tcPr>
            <w:tcW w:w="1640" w:type="dxa"/>
            <w:vMerge w:val="restart"/>
            <w:tcBorders>
              <w:top w:val="nil"/>
              <w:left w:val="single" w:sz="4" w:space="0" w:color="auto"/>
              <w:bottom w:val="single" w:sz="4" w:space="0" w:color="auto"/>
              <w:right w:val="single" w:sz="4" w:space="0" w:color="auto"/>
            </w:tcBorders>
            <w:shd w:val="clear" w:color="auto" w:fill="auto"/>
            <w:hideMark/>
          </w:tcPr>
          <w:p w14:paraId="47F6AE6F"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Remove &lt; 10% uncertain bases, Q &gt; 20, more than 90% identity to host (GRCh38)</w:t>
            </w:r>
          </w:p>
        </w:tc>
        <w:tc>
          <w:tcPr>
            <w:tcW w:w="1420" w:type="dxa"/>
            <w:vMerge w:val="restart"/>
            <w:tcBorders>
              <w:top w:val="nil"/>
              <w:left w:val="single" w:sz="4" w:space="0" w:color="auto"/>
              <w:bottom w:val="single" w:sz="4" w:space="0" w:color="auto"/>
              <w:right w:val="single" w:sz="4" w:space="0" w:color="auto"/>
            </w:tcBorders>
            <w:shd w:val="clear" w:color="auto" w:fill="auto"/>
            <w:hideMark/>
          </w:tcPr>
          <w:p w14:paraId="5D8EBC80" w14:textId="77777777" w:rsidR="004B2C73" w:rsidRPr="004B2C73" w:rsidRDefault="004B2C73" w:rsidP="004B2C73">
            <w:pPr>
              <w:spacing w:after="0" w:line="240" w:lineRule="auto"/>
              <w:jc w:val="left"/>
              <w:rPr>
                <w:rFonts w:eastAsia="Times New Roman" w:cs="Times New Roman"/>
                <w:color w:val="000000"/>
                <w:sz w:val="12"/>
                <w:szCs w:val="12"/>
                <w:lang w:val="sl-SI" w:eastAsia="sl-SI"/>
              </w:rPr>
            </w:pPr>
            <w:r w:rsidRPr="004B2C73">
              <w:rPr>
                <w:rFonts w:eastAsia="Times New Roman" w:cs="Times New Roman"/>
                <w:color w:val="000000"/>
                <w:sz w:val="12"/>
                <w:szCs w:val="12"/>
                <w:lang w:val="sl-SI" w:eastAsia="sl-SI"/>
              </w:rPr>
              <w:t>Trimmomatic ILLUMINACLIP:NEBPE-</w:t>
            </w:r>
            <w:r w:rsidRPr="004B2C73">
              <w:rPr>
                <w:rFonts w:eastAsia="Times New Roman" w:cs="Times New Roman"/>
                <w:color w:val="000000"/>
                <w:sz w:val="12"/>
                <w:szCs w:val="12"/>
                <w:lang w:val="sl-SI" w:eastAsia="sl-SI"/>
              </w:rPr>
              <w:lastRenderedPageBreak/>
              <w:t>PE.fa:2:30:10, LEADING:10, TRAILING:10, SLIDINGWINDOW:4:20, MINLEN:40</w:t>
            </w:r>
          </w:p>
        </w:tc>
        <w:tc>
          <w:tcPr>
            <w:tcW w:w="1200" w:type="dxa"/>
            <w:vMerge w:val="restart"/>
            <w:tcBorders>
              <w:top w:val="nil"/>
              <w:left w:val="single" w:sz="4" w:space="0" w:color="auto"/>
              <w:bottom w:val="single" w:sz="4" w:space="0" w:color="auto"/>
              <w:right w:val="single" w:sz="4" w:space="0" w:color="auto"/>
            </w:tcBorders>
            <w:shd w:val="clear" w:color="auto" w:fill="auto"/>
            <w:hideMark/>
          </w:tcPr>
          <w:p w14:paraId="47E27515"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lastRenderedPageBreak/>
              <w:t>Q &gt; 10, read length &gt; 3000 bp</w:t>
            </w:r>
          </w:p>
        </w:tc>
      </w:tr>
      <w:tr w:rsidR="004B2C73" w:rsidRPr="004B2C73" w14:paraId="5DD56734" w14:textId="77777777" w:rsidTr="004B2C73">
        <w:trPr>
          <w:trHeight w:val="885"/>
        </w:trPr>
        <w:tc>
          <w:tcPr>
            <w:tcW w:w="1360" w:type="dxa"/>
            <w:vMerge/>
            <w:tcBorders>
              <w:top w:val="nil"/>
              <w:left w:val="single" w:sz="4" w:space="0" w:color="auto"/>
              <w:bottom w:val="single" w:sz="4" w:space="0" w:color="auto"/>
              <w:right w:val="single" w:sz="4" w:space="0" w:color="auto"/>
            </w:tcBorders>
            <w:vAlign w:val="center"/>
            <w:hideMark/>
          </w:tcPr>
          <w:p w14:paraId="3CE8C267"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p>
        </w:tc>
        <w:tc>
          <w:tcPr>
            <w:tcW w:w="1560" w:type="dxa"/>
            <w:tcBorders>
              <w:top w:val="nil"/>
              <w:left w:val="nil"/>
              <w:bottom w:val="single" w:sz="4" w:space="0" w:color="auto"/>
              <w:right w:val="single" w:sz="4" w:space="0" w:color="auto"/>
            </w:tcBorders>
            <w:shd w:val="clear" w:color="auto" w:fill="auto"/>
            <w:hideMark/>
          </w:tcPr>
          <w:p w14:paraId="4876C1E8"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50 000, remove OTUs &lt; 10 reads</w:t>
            </w:r>
          </w:p>
        </w:tc>
        <w:tc>
          <w:tcPr>
            <w:tcW w:w="2140" w:type="dxa"/>
            <w:tcBorders>
              <w:top w:val="nil"/>
              <w:left w:val="nil"/>
              <w:bottom w:val="single" w:sz="4" w:space="0" w:color="auto"/>
              <w:right w:val="single" w:sz="4" w:space="0" w:color="auto"/>
            </w:tcBorders>
            <w:shd w:val="clear" w:color="auto" w:fill="auto"/>
            <w:hideMark/>
          </w:tcPr>
          <w:p w14:paraId="0EF9CEFB"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10 000, remove OTUs &lt; 10 reads</w:t>
            </w:r>
          </w:p>
        </w:tc>
        <w:tc>
          <w:tcPr>
            <w:tcW w:w="1640" w:type="dxa"/>
            <w:tcBorders>
              <w:top w:val="nil"/>
              <w:left w:val="nil"/>
              <w:bottom w:val="single" w:sz="4" w:space="0" w:color="auto"/>
              <w:right w:val="single" w:sz="4" w:space="0" w:color="auto"/>
            </w:tcBorders>
            <w:shd w:val="clear" w:color="auto" w:fill="auto"/>
            <w:hideMark/>
          </w:tcPr>
          <w:p w14:paraId="208623AA"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10 000, remove OTUs &lt; 10 reads</w:t>
            </w:r>
          </w:p>
        </w:tc>
        <w:tc>
          <w:tcPr>
            <w:tcW w:w="1800" w:type="dxa"/>
            <w:tcBorders>
              <w:top w:val="nil"/>
              <w:left w:val="nil"/>
              <w:bottom w:val="single" w:sz="4" w:space="0" w:color="auto"/>
              <w:right w:val="single" w:sz="4" w:space="0" w:color="auto"/>
            </w:tcBorders>
            <w:shd w:val="clear" w:color="auto" w:fill="auto"/>
            <w:hideMark/>
          </w:tcPr>
          <w:p w14:paraId="5512F83D"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150 000, remove OTUs &lt; 62 reads</w:t>
            </w:r>
          </w:p>
        </w:tc>
        <w:tc>
          <w:tcPr>
            <w:tcW w:w="1640" w:type="dxa"/>
            <w:vMerge/>
            <w:tcBorders>
              <w:top w:val="nil"/>
              <w:left w:val="single" w:sz="4" w:space="0" w:color="auto"/>
              <w:bottom w:val="single" w:sz="4" w:space="0" w:color="auto"/>
              <w:right w:val="single" w:sz="4" w:space="0" w:color="auto"/>
            </w:tcBorders>
            <w:vAlign w:val="center"/>
            <w:hideMark/>
          </w:tcPr>
          <w:p w14:paraId="53CA20F0"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p>
        </w:tc>
        <w:tc>
          <w:tcPr>
            <w:tcW w:w="1420" w:type="dxa"/>
            <w:vMerge/>
            <w:tcBorders>
              <w:top w:val="nil"/>
              <w:left w:val="single" w:sz="4" w:space="0" w:color="auto"/>
              <w:bottom w:val="single" w:sz="4" w:space="0" w:color="auto"/>
              <w:right w:val="single" w:sz="4" w:space="0" w:color="auto"/>
            </w:tcBorders>
            <w:vAlign w:val="center"/>
            <w:hideMark/>
          </w:tcPr>
          <w:p w14:paraId="0C5E7CCB" w14:textId="77777777" w:rsidR="004B2C73" w:rsidRPr="004B2C73" w:rsidRDefault="004B2C73" w:rsidP="004B2C73">
            <w:pPr>
              <w:spacing w:after="0" w:line="240" w:lineRule="auto"/>
              <w:jc w:val="left"/>
              <w:rPr>
                <w:rFonts w:eastAsia="Times New Roman" w:cs="Times New Roman"/>
                <w:color w:val="000000"/>
                <w:sz w:val="12"/>
                <w:szCs w:val="12"/>
                <w:lang w:val="sl-SI" w:eastAsia="sl-SI"/>
              </w:rPr>
            </w:pPr>
          </w:p>
        </w:tc>
        <w:tc>
          <w:tcPr>
            <w:tcW w:w="1200" w:type="dxa"/>
            <w:vMerge/>
            <w:tcBorders>
              <w:top w:val="nil"/>
              <w:left w:val="single" w:sz="4" w:space="0" w:color="auto"/>
              <w:bottom w:val="single" w:sz="4" w:space="0" w:color="auto"/>
              <w:right w:val="single" w:sz="4" w:space="0" w:color="auto"/>
            </w:tcBorders>
            <w:vAlign w:val="center"/>
            <w:hideMark/>
          </w:tcPr>
          <w:p w14:paraId="1FE636EA"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p>
        </w:tc>
      </w:tr>
      <w:tr w:rsidR="004B2C73" w:rsidRPr="004B2C73" w14:paraId="7A35B015" w14:textId="77777777" w:rsidTr="004B2C73">
        <w:trPr>
          <w:trHeight w:val="420"/>
        </w:trPr>
        <w:tc>
          <w:tcPr>
            <w:tcW w:w="1360" w:type="dxa"/>
            <w:tcBorders>
              <w:top w:val="nil"/>
              <w:left w:val="single" w:sz="4" w:space="0" w:color="auto"/>
              <w:bottom w:val="single" w:sz="4" w:space="0" w:color="auto"/>
              <w:right w:val="single" w:sz="4" w:space="0" w:color="auto"/>
            </w:tcBorders>
            <w:shd w:val="clear" w:color="auto" w:fill="auto"/>
            <w:hideMark/>
          </w:tcPr>
          <w:p w14:paraId="5EE51892" w14:textId="77777777" w:rsidR="004B2C73" w:rsidRPr="004B2C73" w:rsidRDefault="004B2C73" w:rsidP="004B2C73">
            <w:pPr>
              <w:spacing w:after="0" w:line="240" w:lineRule="auto"/>
              <w:jc w:val="left"/>
              <w:rPr>
                <w:rFonts w:eastAsia="Times New Roman" w:cs="Times New Roman"/>
                <w:b/>
                <w:bCs/>
                <w:color w:val="000000"/>
                <w:sz w:val="16"/>
                <w:szCs w:val="16"/>
                <w:lang w:val="sl-SI" w:eastAsia="sl-SI"/>
              </w:rPr>
            </w:pPr>
            <w:r w:rsidRPr="004B2C73">
              <w:rPr>
                <w:rFonts w:eastAsia="Times New Roman" w:cs="Times New Roman"/>
                <w:b/>
                <w:bCs/>
                <w:color w:val="000000"/>
                <w:sz w:val="16"/>
                <w:szCs w:val="16"/>
                <w:lang w:val="sl-SI" w:eastAsia="sl-SI"/>
              </w:rPr>
              <w:t xml:space="preserve">Project accession </w:t>
            </w:r>
          </w:p>
        </w:tc>
        <w:tc>
          <w:tcPr>
            <w:tcW w:w="1560" w:type="dxa"/>
            <w:tcBorders>
              <w:top w:val="nil"/>
              <w:left w:val="nil"/>
              <w:bottom w:val="single" w:sz="4" w:space="0" w:color="auto"/>
              <w:right w:val="single" w:sz="4" w:space="0" w:color="auto"/>
            </w:tcBorders>
            <w:shd w:val="clear" w:color="auto" w:fill="auto"/>
            <w:hideMark/>
          </w:tcPr>
          <w:p w14:paraId="15EC7B59"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PRJNA887005</w:t>
            </w:r>
          </w:p>
        </w:tc>
        <w:tc>
          <w:tcPr>
            <w:tcW w:w="3780" w:type="dxa"/>
            <w:gridSpan w:val="2"/>
            <w:tcBorders>
              <w:top w:val="single" w:sz="4" w:space="0" w:color="auto"/>
              <w:left w:val="nil"/>
              <w:bottom w:val="single" w:sz="4" w:space="0" w:color="auto"/>
              <w:right w:val="single" w:sz="4" w:space="0" w:color="auto"/>
            </w:tcBorders>
            <w:shd w:val="clear" w:color="auto" w:fill="auto"/>
            <w:hideMark/>
          </w:tcPr>
          <w:p w14:paraId="2C44C4CC"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Data available upon request</w:t>
            </w:r>
          </w:p>
        </w:tc>
        <w:tc>
          <w:tcPr>
            <w:tcW w:w="3440" w:type="dxa"/>
            <w:gridSpan w:val="2"/>
            <w:tcBorders>
              <w:top w:val="single" w:sz="4" w:space="0" w:color="auto"/>
              <w:left w:val="nil"/>
              <w:bottom w:val="single" w:sz="4" w:space="0" w:color="auto"/>
              <w:right w:val="single" w:sz="4" w:space="0" w:color="000000"/>
            </w:tcBorders>
            <w:shd w:val="clear" w:color="auto" w:fill="auto"/>
            <w:hideMark/>
          </w:tcPr>
          <w:p w14:paraId="653E9A2D"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PRJNA1124620 </w:t>
            </w:r>
          </w:p>
        </w:tc>
        <w:tc>
          <w:tcPr>
            <w:tcW w:w="2620" w:type="dxa"/>
            <w:gridSpan w:val="2"/>
            <w:tcBorders>
              <w:top w:val="single" w:sz="4" w:space="0" w:color="auto"/>
              <w:left w:val="nil"/>
              <w:bottom w:val="single" w:sz="4" w:space="0" w:color="auto"/>
              <w:right w:val="single" w:sz="4" w:space="0" w:color="000000"/>
            </w:tcBorders>
            <w:shd w:val="clear" w:color="auto" w:fill="auto"/>
            <w:hideMark/>
          </w:tcPr>
          <w:p w14:paraId="2DADA8E9" w14:textId="77777777" w:rsidR="004B2C73" w:rsidRPr="004B2C73" w:rsidRDefault="004B2C73" w:rsidP="004B2C73">
            <w:pPr>
              <w:spacing w:after="0" w:line="240" w:lineRule="auto"/>
              <w:jc w:val="left"/>
              <w:rPr>
                <w:rFonts w:eastAsia="Times New Roman" w:cs="Times New Roman"/>
                <w:color w:val="000000"/>
                <w:sz w:val="16"/>
                <w:szCs w:val="16"/>
                <w:lang w:val="sl-SI" w:eastAsia="sl-SI"/>
              </w:rPr>
            </w:pPr>
            <w:r w:rsidRPr="004B2C73">
              <w:rPr>
                <w:rFonts w:eastAsia="Times New Roman" w:cs="Times New Roman"/>
                <w:color w:val="000000"/>
                <w:sz w:val="16"/>
                <w:szCs w:val="16"/>
                <w:lang w:val="sl-SI" w:eastAsia="sl-SI"/>
              </w:rPr>
              <w:t>PRJNA1428727</w:t>
            </w:r>
          </w:p>
        </w:tc>
      </w:tr>
    </w:tbl>
    <w:p w14:paraId="4B047F89" w14:textId="77777777" w:rsidR="004B2C73" w:rsidRDefault="004B2C73" w:rsidP="00E7625E">
      <w:pPr>
        <w:rPr>
          <w:rFonts w:cs="Times New Roman"/>
          <w:sz w:val="24"/>
          <w:szCs w:val="24"/>
        </w:rPr>
      </w:pPr>
    </w:p>
    <w:p w14:paraId="69493CB4" w14:textId="77725830" w:rsidR="00796C90" w:rsidRDefault="00796C90" w:rsidP="004B2C73">
      <w:r w:rsidRPr="00E7625E">
        <w:t xml:space="preserve">Supplement Table 5. Details on quality control of whole genome </w:t>
      </w:r>
      <w:r w:rsidR="004B2C73" w:rsidRPr="00E7625E">
        <w:t>sequencing</w:t>
      </w:r>
      <w:r w:rsidRPr="00E7625E">
        <w:t xml:space="preserve"> bacterial isolates with Illumina short-read and ONT long-read technology.</w:t>
      </w:r>
      <w:r w:rsidR="003011C9" w:rsidRPr="00E7625E">
        <w:t xml:space="preserve"> Genomes marked with asterisk (*) were removed from analysis. </w:t>
      </w:r>
    </w:p>
    <w:tbl>
      <w:tblPr>
        <w:tblW w:w="12920" w:type="dxa"/>
        <w:tblCellMar>
          <w:left w:w="70" w:type="dxa"/>
          <w:right w:w="70" w:type="dxa"/>
        </w:tblCellMar>
        <w:tblLook w:val="04A0" w:firstRow="1" w:lastRow="0" w:firstColumn="1" w:lastColumn="0" w:noHBand="0" w:noVBand="1"/>
      </w:tblPr>
      <w:tblGrid>
        <w:gridCol w:w="1180"/>
        <w:gridCol w:w="1940"/>
        <w:gridCol w:w="2340"/>
        <w:gridCol w:w="1980"/>
        <w:gridCol w:w="1540"/>
        <w:gridCol w:w="1540"/>
        <w:gridCol w:w="1300"/>
        <w:gridCol w:w="1100"/>
      </w:tblGrid>
      <w:tr w:rsidR="004B2C73" w:rsidRPr="004B2C73" w14:paraId="5AB02082" w14:textId="77777777" w:rsidTr="004B2C73">
        <w:trPr>
          <w:trHeight w:val="255"/>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E3D0F9" w14:textId="77777777" w:rsidR="004B2C73" w:rsidRPr="004B2C73" w:rsidRDefault="004B2C73" w:rsidP="004B2C73">
            <w:pPr>
              <w:spacing w:after="0" w:line="240" w:lineRule="auto"/>
              <w:jc w:val="center"/>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Genome </w:t>
            </w:r>
          </w:p>
        </w:tc>
        <w:tc>
          <w:tcPr>
            <w:tcW w:w="6260" w:type="dxa"/>
            <w:gridSpan w:val="3"/>
            <w:tcBorders>
              <w:top w:val="single" w:sz="4" w:space="0" w:color="auto"/>
              <w:left w:val="nil"/>
              <w:bottom w:val="single" w:sz="4" w:space="0" w:color="auto"/>
              <w:right w:val="single" w:sz="4" w:space="0" w:color="auto"/>
            </w:tcBorders>
            <w:shd w:val="clear" w:color="auto" w:fill="auto"/>
            <w:noWrap/>
            <w:vAlign w:val="bottom"/>
            <w:hideMark/>
          </w:tcPr>
          <w:p w14:paraId="27D4D040" w14:textId="77777777" w:rsidR="004B2C73" w:rsidRPr="004B2C73" w:rsidRDefault="004B2C73" w:rsidP="004B2C73">
            <w:pPr>
              <w:spacing w:after="0" w:line="240" w:lineRule="auto"/>
              <w:jc w:val="center"/>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Illumina short-read QC</w:t>
            </w:r>
          </w:p>
        </w:tc>
        <w:tc>
          <w:tcPr>
            <w:tcW w:w="5480" w:type="dxa"/>
            <w:gridSpan w:val="4"/>
            <w:tcBorders>
              <w:top w:val="single" w:sz="4" w:space="0" w:color="auto"/>
              <w:left w:val="nil"/>
              <w:bottom w:val="single" w:sz="4" w:space="0" w:color="auto"/>
              <w:right w:val="single" w:sz="4" w:space="0" w:color="auto"/>
            </w:tcBorders>
            <w:shd w:val="clear" w:color="auto" w:fill="auto"/>
            <w:noWrap/>
            <w:vAlign w:val="bottom"/>
            <w:hideMark/>
          </w:tcPr>
          <w:p w14:paraId="2A460164" w14:textId="77777777" w:rsidR="004B2C73" w:rsidRPr="004B2C73" w:rsidRDefault="004B2C73" w:rsidP="004B2C73">
            <w:pPr>
              <w:spacing w:after="0" w:line="240" w:lineRule="auto"/>
              <w:jc w:val="center"/>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Nanopore long-read QC</w:t>
            </w:r>
          </w:p>
        </w:tc>
      </w:tr>
      <w:tr w:rsidR="004B2C73" w:rsidRPr="004B2C73" w14:paraId="59D7F64B" w14:textId="77777777" w:rsidTr="004B2C73">
        <w:trPr>
          <w:trHeight w:val="696"/>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31DC0A7F"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p>
        </w:tc>
        <w:tc>
          <w:tcPr>
            <w:tcW w:w="1940" w:type="dxa"/>
            <w:tcBorders>
              <w:top w:val="nil"/>
              <w:left w:val="nil"/>
              <w:bottom w:val="single" w:sz="4" w:space="0" w:color="auto"/>
              <w:right w:val="single" w:sz="4" w:space="0" w:color="auto"/>
            </w:tcBorders>
            <w:shd w:val="clear" w:color="auto" w:fill="auto"/>
            <w:vAlign w:val="bottom"/>
            <w:hideMark/>
          </w:tcPr>
          <w:p w14:paraId="618B79DC"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Read counts (after trimming)</w:t>
            </w:r>
          </w:p>
        </w:tc>
        <w:tc>
          <w:tcPr>
            <w:tcW w:w="2340" w:type="dxa"/>
            <w:tcBorders>
              <w:top w:val="nil"/>
              <w:left w:val="nil"/>
              <w:bottom w:val="single" w:sz="4" w:space="0" w:color="auto"/>
              <w:right w:val="single" w:sz="4" w:space="0" w:color="auto"/>
            </w:tcBorders>
            <w:shd w:val="clear" w:color="auto" w:fill="auto"/>
            <w:vAlign w:val="bottom"/>
            <w:hideMark/>
          </w:tcPr>
          <w:p w14:paraId="3ECED0F4"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Mapping rate (% reads mappes back to assembly)</w:t>
            </w:r>
          </w:p>
        </w:tc>
        <w:tc>
          <w:tcPr>
            <w:tcW w:w="1980" w:type="dxa"/>
            <w:tcBorders>
              <w:top w:val="nil"/>
              <w:left w:val="nil"/>
              <w:bottom w:val="single" w:sz="4" w:space="0" w:color="auto"/>
              <w:right w:val="single" w:sz="4" w:space="0" w:color="auto"/>
            </w:tcBorders>
            <w:shd w:val="clear" w:color="auto" w:fill="auto"/>
            <w:vAlign w:val="bottom"/>
            <w:hideMark/>
          </w:tcPr>
          <w:p w14:paraId="1F32E6ED"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Average coverage </w:t>
            </w:r>
          </w:p>
        </w:tc>
        <w:tc>
          <w:tcPr>
            <w:tcW w:w="1540" w:type="dxa"/>
            <w:tcBorders>
              <w:top w:val="nil"/>
              <w:left w:val="nil"/>
              <w:bottom w:val="single" w:sz="4" w:space="0" w:color="auto"/>
              <w:right w:val="single" w:sz="4" w:space="0" w:color="auto"/>
            </w:tcBorders>
            <w:shd w:val="clear" w:color="auto" w:fill="auto"/>
            <w:vAlign w:val="bottom"/>
            <w:hideMark/>
          </w:tcPr>
          <w:p w14:paraId="7ED1D41B"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Total bases unflitered (Mb)</w:t>
            </w:r>
          </w:p>
        </w:tc>
        <w:tc>
          <w:tcPr>
            <w:tcW w:w="1540" w:type="dxa"/>
            <w:tcBorders>
              <w:top w:val="nil"/>
              <w:left w:val="nil"/>
              <w:bottom w:val="single" w:sz="4" w:space="0" w:color="auto"/>
              <w:right w:val="single" w:sz="4" w:space="0" w:color="auto"/>
            </w:tcBorders>
            <w:shd w:val="clear" w:color="auto" w:fill="auto"/>
            <w:vAlign w:val="bottom"/>
            <w:hideMark/>
          </w:tcPr>
          <w:p w14:paraId="52C310FC"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Total bases after filtering (Mb)</w:t>
            </w:r>
          </w:p>
        </w:tc>
        <w:tc>
          <w:tcPr>
            <w:tcW w:w="1300" w:type="dxa"/>
            <w:tcBorders>
              <w:top w:val="nil"/>
              <w:left w:val="nil"/>
              <w:bottom w:val="single" w:sz="4" w:space="0" w:color="auto"/>
              <w:right w:val="nil"/>
            </w:tcBorders>
            <w:shd w:val="clear" w:color="auto" w:fill="auto"/>
            <w:vAlign w:val="bottom"/>
            <w:hideMark/>
          </w:tcPr>
          <w:p w14:paraId="206F7315"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xml:space="preserve">N50 (after filtering) </w:t>
            </w:r>
          </w:p>
        </w:tc>
        <w:tc>
          <w:tcPr>
            <w:tcW w:w="1100" w:type="dxa"/>
            <w:tcBorders>
              <w:top w:val="nil"/>
              <w:left w:val="single" w:sz="4" w:space="0" w:color="auto"/>
              <w:bottom w:val="single" w:sz="4" w:space="0" w:color="auto"/>
              <w:right w:val="single" w:sz="4" w:space="0" w:color="auto"/>
            </w:tcBorders>
            <w:shd w:val="clear" w:color="auto" w:fill="auto"/>
            <w:vAlign w:val="bottom"/>
            <w:hideMark/>
          </w:tcPr>
          <w:p w14:paraId="6E9EB6CE" w14:textId="77777777" w:rsidR="004B2C73" w:rsidRPr="004B2C73" w:rsidRDefault="004B2C73" w:rsidP="004B2C73">
            <w:pPr>
              <w:spacing w:after="0" w:line="240" w:lineRule="auto"/>
              <w:jc w:val="left"/>
              <w:rPr>
                <w:rFonts w:eastAsia="Times New Roman" w:cs="Times New Roman"/>
                <w:b/>
                <w:bCs/>
                <w:color w:val="000000"/>
                <w:sz w:val="20"/>
                <w:szCs w:val="20"/>
                <w:lang w:val="sl-SI" w:eastAsia="sl-SI"/>
              </w:rPr>
            </w:pPr>
            <w:r w:rsidRPr="004B2C73">
              <w:rPr>
                <w:rFonts w:eastAsia="Times New Roman" w:cs="Times New Roman"/>
                <w:b/>
                <w:bCs/>
                <w:color w:val="000000"/>
                <w:sz w:val="20"/>
                <w:szCs w:val="20"/>
                <w:lang w:val="sl-SI" w:eastAsia="sl-SI"/>
              </w:rPr>
              <w:t># contigs</w:t>
            </w:r>
          </w:p>
        </w:tc>
      </w:tr>
      <w:tr w:rsidR="004B2C73" w:rsidRPr="004B2C73" w14:paraId="28D7D592" w14:textId="77777777" w:rsidTr="004B2C73">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4D10860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H005_102</w:t>
            </w:r>
          </w:p>
        </w:tc>
        <w:tc>
          <w:tcPr>
            <w:tcW w:w="1940" w:type="dxa"/>
            <w:tcBorders>
              <w:top w:val="nil"/>
              <w:left w:val="nil"/>
              <w:bottom w:val="single" w:sz="4" w:space="0" w:color="auto"/>
              <w:right w:val="single" w:sz="4" w:space="0" w:color="auto"/>
            </w:tcBorders>
            <w:shd w:val="clear" w:color="auto" w:fill="auto"/>
            <w:noWrap/>
            <w:vAlign w:val="bottom"/>
            <w:hideMark/>
          </w:tcPr>
          <w:p w14:paraId="0DF2417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1284641</w:t>
            </w:r>
          </w:p>
        </w:tc>
        <w:tc>
          <w:tcPr>
            <w:tcW w:w="2340" w:type="dxa"/>
            <w:tcBorders>
              <w:top w:val="nil"/>
              <w:left w:val="nil"/>
              <w:bottom w:val="single" w:sz="4" w:space="0" w:color="auto"/>
              <w:right w:val="single" w:sz="4" w:space="0" w:color="auto"/>
            </w:tcBorders>
            <w:shd w:val="clear" w:color="auto" w:fill="auto"/>
            <w:noWrap/>
            <w:vAlign w:val="bottom"/>
            <w:hideMark/>
          </w:tcPr>
          <w:p w14:paraId="21C5347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single" w:sz="4" w:space="0" w:color="auto"/>
              <w:bottom w:val="nil"/>
              <w:right w:val="single" w:sz="4" w:space="0" w:color="auto"/>
            </w:tcBorders>
            <w:shd w:val="clear" w:color="auto" w:fill="auto"/>
            <w:noWrap/>
            <w:vAlign w:val="bottom"/>
            <w:hideMark/>
          </w:tcPr>
          <w:p w14:paraId="257982D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87</w:t>
            </w:r>
          </w:p>
        </w:tc>
        <w:tc>
          <w:tcPr>
            <w:tcW w:w="1540" w:type="dxa"/>
            <w:tcBorders>
              <w:top w:val="nil"/>
              <w:left w:val="nil"/>
              <w:bottom w:val="nil"/>
              <w:right w:val="nil"/>
            </w:tcBorders>
            <w:shd w:val="clear" w:color="auto" w:fill="auto"/>
            <w:noWrap/>
            <w:vAlign w:val="bottom"/>
            <w:hideMark/>
          </w:tcPr>
          <w:p w14:paraId="419DE10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0CF933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64FFA4E"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5423AD6"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146</w:t>
            </w:r>
          </w:p>
        </w:tc>
      </w:tr>
      <w:tr w:rsidR="004B2C73" w:rsidRPr="004B2C73" w14:paraId="06013C44" w14:textId="77777777" w:rsidTr="004B2C73">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7B2913D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H005_118</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BC63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1834523</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14:paraId="7D214B4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0152E94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64CADDBE"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466,2</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5A9A348"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257,1</w:t>
            </w:r>
          </w:p>
        </w:tc>
        <w:tc>
          <w:tcPr>
            <w:tcW w:w="1300" w:type="dxa"/>
            <w:tcBorders>
              <w:top w:val="single" w:sz="4" w:space="0" w:color="auto"/>
              <w:left w:val="nil"/>
              <w:bottom w:val="single" w:sz="4" w:space="0" w:color="auto"/>
              <w:right w:val="nil"/>
            </w:tcBorders>
            <w:shd w:val="clear" w:color="auto" w:fill="auto"/>
            <w:noWrap/>
            <w:vAlign w:val="bottom"/>
            <w:hideMark/>
          </w:tcPr>
          <w:p w14:paraId="67E9DD9E"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5870</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1E7D5C9"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w:t>
            </w:r>
          </w:p>
        </w:tc>
      </w:tr>
      <w:tr w:rsidR="004B2C73" w:rsidRPr="004B2C73" w14:paraId="4B586193" w14:textId="77777777" w:rsidTr="004B2C73">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1B1A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H005_126</w:t>
            </w:r>
          </w:p>
        </w:tc>
        <w:tc>
          <w:tcPr>
            <w:tcW w:w="1940" w:type="dxa"/>
            <w:tcBorders>
              <w:top w:val="nil"/>
              <w:left w:val="nil"/>
              <w:bottom w:val="single" w:sz="4" w:space="0" w:color="auto"/>
              <w:right w:val="single" w:sz="4" w:space="0" w:color="auto"/>
            </w:tcBorders>
            <w:shd w:val="clear" w:color="auto" w:fill="auto"/>
            <w:noWrap/>
            <w:vAlign w:val="bottom"/>
            <w:hideMark/>
          </w:tcPr>
          <w:p w14:paraId="3CBA23C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1202945</w:t>
            </w:r>
          </w:p>
        </w:tc>
        <w:tc>
          <w:tcPr>
            <w:tcW w:w="2340" w:type="dxa"/>
            <w:tcBorders>
              <w:top w:val="nil"/>
              <w:left w:val="nil"/>
              <w:bottom w:val="single" w:sz="4" w:space="0" w:color="auto"/>
              <w:right w:val="single" w:sz="4" w:space="0" w:color="auto"/>
            </w:tcBorders>
            <w:shd w:val="clear" w:color="auto" w:fill="auto"/>
            <w:noWrap/>
            <w:vAlign w:val="bottom"/>
            <w:hideMark/>
          </w:tcPr>
          <w:p w14:paraId="4BFC1CF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99,2</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21EFA04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42</w:t>
            </w:r>
          </w:p>
        </w:tc>
        <w:tc>
          <w:tcPr>
            <w:tcW w:w="1540" w:type="dxa"/>
            <w:tcBorders>
              <w:top w:val="nil"/>
              <w:left w:val="nil"/>
              <w:bottom w:val="nil"/>
              <w:right w:val="nil"/>
            </w:tcBorders>
            <w:shd w:val="clear" w:color="auto" w:fill="auto"/>
            <w:noWrap/>
            <w:vAlign w:val="bottom"/>
            <w:hideMark/>
          </w:tcPr>
          <w:p w14:paraId="00E54D6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7D7B21F"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8D94E9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3A7E71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 </w:t>
            </w:r>
          </w:p>
        </w:tc>
      </w:tr>
      <w:tr w:rsidR="004B2C73" w:rsidRPr="004B2C73" w14:paraId="7F43C8B1"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8A41B8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H005_137</w:t>
            </w:r>
          </w:p>
        </w:tc>
        <w:tc>
          <w:tcPr>
            <w:tcW w:w="1940" w:type="dxa"/>
            <w:tcBorders>
              <w:top w:val="nil"/>
              <w:left w:val="nil"/>
              <w:bottom w:val="single" w:sz="4" w:space="0" w:color="auto"/>
              <w:right w:val="single" w:sz="4" w:space="0" w:color="auto"/>
            </w:tcBorders>
            <w:shd w:val="clear" w:color="auto" w:fill="auto"/>
            <w:noWrap/>
            <w:vAlign w:val="bottom"/>
            <w:hideMark/>
          </w:tcPr>
          <w:p w14:paraId="6AC186D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1469188</w:t>
            </w:r>
          </w:p>
        </w:tc>
        <w:tc>
          <w:tcPr>
            <w:tcW w:w="2340" w:type="dxa"/>
            <w:tcBorders>
              <w:top w:val="nil"/>
              <w:left w:val="nil"/>
              <w:bottom w:val="single" w:sz="4" w:space="0" w:color="auto"/>
              <w:right w:val="single" w:sz="4" w:space="0" w:color="auto"/>
            </w:tcBorders>
            <w:shd w:val="clear" w:color="auto" w:fill="auto"/>
            <w:noWrap/>
            <w:vAlign w:val="bottom"/>
            <w:hideMark/>
          </w:tcPr>
          <w:p w14:paraId="1D5F2D7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98,9</w:t>
            </w:r>
          </w:p>
        </w:tc>
        <w:tc>
          <w:tcPr>
            <w:tcW w:w="1980" w:type="dxa"/>
            <w:tcBorders>
              <w:top w:val="single" w:sz="4" w:space="0" w:color="auto"/>
              <w:left w:val="nil"/>
              <w:bottom w:val="nil"/>
              <w:right w:val="single" w:sz="4" w:space="0" w:color="auto"/>
            </w:tcBorders>
            <w:shd w:val="clear" w:color="auto" w:fill="auto"/>
            <w:noWrap/>
            <w:vAlign w:val="bottom"/>
            <w:hideMark/>
          </w:tcPr>
          <w:p w14:paraId="6760FB8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0E9DA80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14413C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BB756BE"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387794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123</w:t>
            </w:r>
          </w:p>
        </w:tc>
      </w:tr>
      <w:tr w:rsidR="004B2C73" w:rsidRPr="004B2C73" w14:paraId="55EE1122"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67727D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H005_73</w:t>
            </w:r>
          </w:p>
        </w:tc>
        <w:tc>
          <w:tcPr>
            <w:tcW w:w="1940" w:type="dxa"/>
            <w:tcBorders>
              <w:top w:val="nil"/>
              <w:left w:val="nil"/>
              <w:bottom w:val="single" w:sz="4" w:space="0" w:color="auto"/>
              <w:right w:val="single" w:sz="4" w:space="0" w:color="auto"/>
            </w:tcBorders>
            <w:shd w:val="clear" w:color="auto" w:fill="auto"/>
            <w:noWrap/>
            <w:vAlign w:val="bottom"/>
            <w:hideMark/>
          </w:tcPr>
          <w:p w14:paraId="0440083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1429558</w:t>
            </w:r>
          </w:p>
        </w:tc>
        <w:tc>
          <w:tcPr>
            <w:tcW w:w="2340" w:type="dxa"/>
            <w:tcBorders>
              <w:top w:val="nil"/>
              <w:left w:val="nil"/>
              <w:bottom w:val="single" w:sz="4" w:space="0" w:color="auto"/>
              <w:right w:val="single" w:sz="4" w:space="0" w:color="auto"/>
            </w:tcBorders>
            <w:shd w:val="clear" w:color="auto" w:fill="auto"/>
            <w:noWrap/>
            <w:vAlign w:val="bottom"/>
            <w:hideMark/>
          </w:tcPr>
          <w:p w14:paraId="27873CA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0A2DDDD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CA4ED95"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263,43</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E3B2A7E"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141,6</w:t>
            </w:r>
          </w:p>
        </w:tc>
        <w:tc>
          <w:tcPr>
            <w:tcW w:w="1300" w:type="dxa"/>
            <w:tcBorders>
              <w:top w:val="single" w:sz="4" w:space="0" w:color="auto"/>
              <w:left w:val="nil"/>
              <w:bottom w:val="single" w:sz="4" w:space="0" w:color="auto"/>
              <w:right w:val="nil"/>
            </w:tcBorders>
            <w:shd w:val="clear" w:color="auto" w:fill="auto"/>
            <w:noWrap/>
            <w:vAlign w:val="bottom"/>
            <w:hideMark/>
          </w:tcPr>
          <w:p w14:paraId="3EDA1AE9"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5358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0472F4A"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w:t>
            </w:r>
          </w:p>
        </w:tc>
      </w:tr>
      <w:tr w:rsidR="004B2C73" w:rsidRPr="004B2C73" w14:paraId="2173255C"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9142AB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H005_75</w:t>
            </w:r>
          </w:p>
        </w:tc>
        <w:tc>
          <w:tcPr>
            <w:tcW w:w="1940" w:type="dxa"/>
            <w:tcBorders>
              <w:top w:val="nil"/>
              <w:left w:val="nil"/>
              <w:bottom w:val="single" w:sz="4" w:space="0" w:color="auto"/>
              <w:right w:val="single" w:sz="4" w:space="0" w:color="auto"/>
            </w:tcBorders>
            <w:shd w:val="clear" w:color="auto" w:fill="auto"/>
            <w:noWrap/>
            <w:vAlign w:val="bottom"/>
            <w:hideMark/>
          </w:tcPr>
          <w:p w14:paraId="05B8188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1509356</w:t>
            </w:r>
          </w:p>
        </w:tc>
        <w:tc>
          <w:tcPr>
            <w:tcW w:w="2340" w:type="dxa"/>
            <w:tcBorders>
              <w:top w:val="nil"/>
              <w:left w:val="nil"/>
              <w:bottom w:val="single" w:sz="4" w:space="0" w:color="auto"/>
              <w:right w:val="single" w:sz="4" w:space="0" w:color="auto"/>
            </w:tcBorders>
            <w:shd w:val="clear" w:color="auto" w:fill="auto"/>
            <w:noWrap/>
            <w:vAlign w:val="bottom"/>
            <w:hideMark/>
          </w:tcPr>
          <w:p w14:paraId="0292EA8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93B5EC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105</w:t>
            </w:r>
          </w:p>
        </w:tc>
        <w:tc>
          <w:tcPr>
            <w:tcW w:w="1540" w:type="dxa"/>
            <w:tcBorders>
              <w:top w:val="nil"/>
              <w:left w:val="nil"/>
              <w:bottom w:val="nil"/>
              <w:right w:val="nil"/>
            </w:tcBorders>
            <w:shd w:val="clear" w:color="auto" w:fill="auto"/>
            <w:noWrap/>
            <w:vAlign w:val="bottom"/>
            <w:hideMark/>
          </w:tcPr>
          <w:p w14:paraId="55B00B8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DB727F6"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684F41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595DE0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119</w:t>
            </w:r>
          </w:p>
        </w:tc>
      </w:tr>
      <w:tr w:rsidR="004B2C73" w:rsidRPr="004B2C73" w14:paraId="290ACED7"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96CEF1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H005_77</w:t>
            </w:r>
          </w:p>
        </w:tc>
        <w:tc>
          <w:tcPr>
            <w:tcW w:w="1940" w:type="dxa"/>
            <w:tcBorders>
              <w:top w:val="nil"/>
              <w:left w:val="nil"/>
              <w:bottom w:val="single" w:sz="4" w:space="0" w:color="auto"/>
              <w:right w:val="single" w:sz="4" w:space="0" w:color="auto"/>
            </w:tcBorders>
            <w:shd w:val="clear" w:color="auto" w:fill="auto"/>
            <w:noWrap/>
            <w:vAlign w:val="bottom"/>
            <w:hideMark/>
          </w:tcPr>
          <w:p w14:paraId="431D602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1519024</w:t>
            </w:r>
          </w:p>
        </w:tc>
        <w:tc>
          <w:tcPr>
            <w:tcW w:w="2340" w:type="dxa"/>
            <w:tcBorders>
              <w:top w:val="nil"/>
              <w:left w:val="nil"/>
              <w:bottom w:val="single" w:sz="4" w:space="0" w:color="auto"/>
              <w:right w:val="single" w:sz="4" w:space="0" w:color="auto"/>
            </w:tcBorders>
            <w:shd w:val="clear" w:color="auto" w:fill="auto"/>
            <w:noWrap/>
            <w:vAlign w:val="bottom"/>
            <w:hideMark/>
          </w:tcPr>
          <w:p w14:paraId="58FEC2B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4080945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107</w:t>
            </w:r>
          </w:p>
        </w:tc>
        <w:tc>
          <w:tcPr>
            <w:tcW w:w="1540" w:type="dxa"/>
            <w:tcBorders>
              <w:top w:val="nil"/>
              <w:left w:val="nil"/>
              <w:bottom w:val="nil"/>
              <w:right w:val="nil"/>
            </w:tcBorders>
            <w:shd w:val="clear" w:color="auto" w:fill="auto"/>
            <w:noWrap/>
            <w:vAlign w:val="bottom"/>
            <w:hideMark/>
          </w:tcPr>
          <w:p w14:paraId="1FC7876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4A14970"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A8B262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7447A0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117</w:t>
            </w:r>
          </w:p>
        </w:tc>
      </w:tr>
      <w:tr w:rsidR="004B2C73" w:rsidRPr="004B2C73" w14:paraId="039E510C"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EADD59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H005_94</w:t>
            </w:r>
          </w:p>
        </w:tc>
        <w:tc>
          <w:tcPr>
            <w:tcW w:w="1940" w:type="dxa"/>
            <w:tcBorders>
              <w:top w:val="nil"/>
              <w:left w:val="nil"/>
              <w:bottom w:val="single" w:sz="4" w:space="0" w:color="auto"/>
              <w:right w:val="single" w:sz="4" w:space="0" w:color="auto"/>
            </w:tcBorders>
            <w:shd w:val="clear" w:color="auto" w:fill="auto"/>
            <w:noWrap/>
            <w:vAlign w:val="bottom"/>
            <w:hideMark/>
          </w:tcPr>
          <w:p w14:paraId="0DE7C04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1236201</w:t>
            </w:r>
          </w:p>
        </w:tc>
        <w:tc>
          <w:tcPr>
            <w:tcW w:w="2340" w:type="dxa"/>
            <w:tcBorders>
              <w:top w:val="nil"/>
              <w:left w:val="nil"/>
              <w:bottom w:val="single" w:sz="4" w:space="0" w:color="auto"/>
              <w:right w:val="single" w:sz="4" w:space="0" w:color="auto"/>
            </w:tcBorders>
            <w:shd w:val="clear" w:color="auto" w:fill="auto"/>
            <w:noWrap/>
            <w:vAlign w:val="bottom"/>
            <w:hideMark/>
          </w:tcPr>
          <w:p w14:paraId="0EC7FCA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99,3</w:t>
            </w:r>
          </w:p>
        </w:tc>
        <w:tc>
          <w:tcPr>
            <w:tcW w:w="1980" w:type="dxa"/>
            <w:tcBorders>
              <w:top w:val="nil"/>
              <w:left w:val="nil"/>
              <w:bottom w:val="single" w:sz="4" w:space="0" w:color="auto"/>
              <w:right w:val="single" w:sz="4" w:space="0" w:color="auto"/>
            </w:tcBorders>
            <w:shd w:val="clear" w:color="auto" w:fill="auto"/>
            <w:noWrap/>
            <w:vAlign w:val="bottom"/>
            <w:hideMark/>
          </w:tcPr>
          <w:p w14:paraId="293511A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91</w:t>
            </w:r>
          </w:p>
        </w:tc>
        <w:tc>
          <w:tcPr>
            <w:tcW w:w="1540" w:type="dxa"/>
            <w:tcBorders>
              <w:top w:val="nil"/>
              <w:left w:val="nil"/>
              <w:bottom w:val="nil"/>
              <w:right w:val="nil"/>
            </w:tcBorders>
            <w:shd w:val="clear" w:color="auto" w:fill="auto"/>
            <w:noWrap/>
            <w:vAlign w:val="bottom"/>
            <w:hideMark/>
          </w:tcPr>
          <w:p w14:paraId="73F2EBD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94F5FF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521691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DCA43F7"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71</w:t>
            </w:r>
          </w:p>
        </w:tc>
      </w:tr>
      <w:tr w:rsidR="004B2C73" w:rsidRPr="004B2C73" w14:paraId="166821CA"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B97E5A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H005_97</w:t>
            </w:r>
          </w:p>
        </w:tc>
        <w:tc>
          <w:tcPr>
            <w:tcW w:w="1940" w:type="dxa"/>
            <w:tcBorders>
              <w:top w:val="nil"/>
              <w:left w:val="nil"/>
              <w:bottom w:val="single" w:sz="4" w:space="0" w:color="auto"/>
              <w:right w:val="single" w:sz="4" w:space="0" w:color="auto"/>
            </w:tcBorders>
            <w:shd w:val="clear" w:color="auto" w:fill="auto"/>
            <w:noWrap/>
            <w:vAlign w:val="bottom"/>
            <w:hideMark/>
          </w:tcPr>
          <w:p w14:paraId="3D51ABD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1419063</w:t>
            </w:r>
          </w:p>
        </w:tc>
        <w:tc>
          <w:tcPr>
            <w:tcW w:w="2340" w:type="dxa"/>
            <w:tcBorders>
              <w:top w:val="nil"/>
              <w:left w:val="nil"/>
              <w:bottom w:val="single" w:sz="4" w:space="0" w:color="auto"/>
              <w:right w:val="single" w:sz="4" w:space="0" w:color="auto"/>
            </w:tcBorders>
            <w:shd w:val="clear" w:color="auto" w:fill="auto"/>
            <w:noWrap/>
            <w:vAlign w:val="bottom"/>
            <w:hideMark/>
          </w:tcPr>
          <w:p w14:paraId="0139C98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nil"/>
              <w:right w:val="single" w:sz="4" w:space="0" w:color="auto"/>
            </w:tcBorders>
            <w:shd w:val="clear" w:color="auto" w:fill="auto"/>
            <w:noWrap/>
            <w:vAlign w:val="bottom"/>
            <w:hideMark/>
          </w:tcPr>
          <w:p w14:paraId="20F5B80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0DA2D3C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AA2F403"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877E53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AA0D06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 </w:t>
            </w:r>
          </w:p>
        </w:tc>
      </w:tr>
      <w:tr w:rsidR="004B2C73" w:rsidRPr="004B2C73" w14:paraId="5845C619"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3E50D7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H005_98</w:t>
            </w:r>
          </w:p>
        </w:tc>
        <w:tc>
          <w:tcPr>
            <w:tcW w:w="1940" w:type="dxa"/>
            <w:tcBorders>
              <w:top w:val="nil"/>
              <w:left w:val="nil"/>
              <w:bottom w:val="single" w:sz="4" w:space="0" w:color="auto"/>
              <w:right w:val="single" w:sz="4" w:space="0" w:color="auto"/>
            </w:tcBorders>
            <w:shd w:val="clear" w:color="auto" w:fill="auto"/>
            <w:noWrap/>
            <w:vAlign w:val="bottom"/>
            <w:hideMark/>
          </w:tcPr>
          <w:p w14:paraId="754241D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1412733</w:t>
            </w:r>
          </w:p>
        </w:tc>
        <w:tc>
          <w:tcPr>
            <w:tcW w:w="2340" w:type="dxa"/>
            <w:tcBorders>
              <w:top w:val="nil"/>
              <w:left w:val="nil"/>
              <w:bottom w:val="single" w:sz="4" w:space="0" w:color="auto"/>
              <w:right w:val="single" w:sz="4" w:space="0" w:color="auto"/>
            </w:tcBorders>
            <w:shd w:val="clear" w:color="auto" w:fill="auto"/>
            <w:noWrap/>
            <w:vAlign w:val="bottom"/>
            <w:hideMark/>
          </w:tcPr>
          <w:p w14:paraId="09E54E2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99,1</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3CF498C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E958C8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501,26</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A3D7535"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333,5</w:t>
            </w:r>
          </w:p>
        </w:tc>
        <w:tc>
          <w:tcPr>
            <w:tcW w:w="1300" w:type="dxa"/>
            <w:tcBorders>
              <w:top w:val="single" w:sz="4" w:space="0" w:color="auto"/>
              <w:left w:val="nil"/>
              <w:bottom w:val="single" w:sz="4" w:space="0" w:color="auto"/>
              <w:right w:val="nil"/>
            </w:tcBorders>
            <w:shd w:val="clear" w:color="auto" w:fill="auto"/>
            <w:noWrap/>
            <w:vAlign w:val="bottom"/>
            <w:hideMark/>
          </w:tcPr>
          <w:p w14:paraId="42C63B62"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6797</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9E1033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7</w:t>
            </w:r>
          </w:p>
        </w:tc>
      </w:tr>
      <w:tr w:rsidR="004B2C73" w:rsidRPr="004B2C73" w14:paraId="551CC80D"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7CD9AD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H007_145</w:t>
            </w:r>
          </w:p>
        </w:tc>
        <w:tc>
          <w:tcPr>
            <w:tcW w:w="1940" w:type="dxa"/>
            <w:tcBorders>
              <w:top w:val="nil"/>
              <w:left w:val="nil"/>
              <w:bottom w:val="single" w:sz="4" w:space="0" w:color="auto"/>
              <w:right w:val="single" w:sz="4" w:space="0" w:color="auto"/>
            </w:tcBorders>
            <w:shd w:val="clear" w:color="auto" w:fill="auto"/>
            <w:noWrap/>
            <w:vAlign w:val="bottom"/>
            <w:hideMark/>
          </w:tcPr>
          <w:p w14:paraId="75BA7B0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1561483</w:t>
            </w:r>
          </w:p>
        </w:tc>
        <w:tc>
          <w:tcPr>
            <w:tcW w:w="2340" w:type="dxa"/>
            <w:tcBorders>
              <w:top w:val="nil"/>
              <w:left w:val="nil"/>
              <w:bottom w:val="single" w:sz="4" w:space="0" w:color="auto"/>
              <w:right w:val="single" w:sz="4" w:space="0" w:color="auto"/>
            </w:tcBorders>
            <w:shd w:val="clear" w:color="auto" w:fill="auto"/>
            <w:noWrap/>
            <w:vAlign w:val="bottom"/>
            <w:hideMark/>
          </w:tcPr>
          <w:p w14:paraId="0E0DBF1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068943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106</w:t>
            </w:r>
          </w:p>
        </w:tc>
        <w:tc>
          <w:tcPr>
            <w:tcW w:w="1540" w:type="dxa"/>
            <w:tcBorders>
              <w:top w:val="nil"/>
              <w:left w:val="nil"/>
              <w:bottom w:val="nil"/>
              <w:right w:val="nil"/>
            </w:tcBorders>
            <w:shd w:val="clear" w:color="auto" w:fill="auto"/>
            <w:noWrap/>
            <w:vAlign w:val="bottom"/>
            <w:hideMark/>
          </w:tcPr>
          <w:p w14:paraId="070B116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EA71C7E"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BFCEE9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15997AE"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145</w:t>
            </w:r>
          </w:p>
        </w:tc>
      </w:tr>
      <w:tr w:rsidR="004B2C73" w:rsidRPr="004B2C73" w14:paraId="652FE298"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C336C6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H007_146</w:t>
            </w:r>
          </w:p>
        </w:tc>
        <w:tc>
          <w:tcPr>
            <w:tcW w:w="1940" w:type="dxa"/>
            <w:tcBorders>
              <w:top w:val="nil"/>
              <w:left w:val="nil"/>
              <w:bottom w:val="single" w:sz="4" w:space="0" w:color="auto"/>
              <w:right w:val="single" w:sz="4" w:space="0" w:color="auto"/>
            </w:tcBorders>
            <w:shd w:val="clear" w:color="auto" w:fill="auto"/>
            <w:noWrap/>
            <w:vAlign w:val="bottom"/>
            <w:hideMark/>
          </w:tcPr>
          <w:p w14:paraId="6BD2381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1485553</w:t>
            </w:r>
          </w:p>
        </w:tc>
        <w:tc>
          <w:tcPr>
            <w:tcW w:w="2340" w:type="dxa"/>
            <w:tcBorders>
              <w:top w:val="nil"/>
              <w:left w:val="nil"/>
              <w:bottom w:val="single" w:sz="4" w:space="0" w:color="auto"/>
              <w:right w:val="single" w:sz="4" w:space="0" w:color="auto"/>
            </w:tcBorders>
            <w:shd w:val="clear" w:color="auto" w:fill="auto"/>
            <w:noWrap/>
            <w:vAlign w:val="bottom"/>
            <w:hideMark/>
          </w:tcPr>
          <w:p w14:paraId="7ABE4BD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7170DC4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11C0B51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8F10176"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0D1E33C"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F0746B1"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139</w:t>
            </w:r>
          </w:p>
        </w:tc>
      </w:tr>
      <w:tr w:rsidR="004B2C73" w:rsidRPr="004B2C73" w14:paraId="26F8CA39"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914C97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H007_148</w:t>
            </w:r>
          </w:p>
        </w:tc>
        <w:tc>
          <w:tcPr>
            <w:tcW w:w="1940" w:type="dxa"/>
            <w:tcBorders>
              <w:top w:val="nil"/>
              <w:left w:val="nil"/>
              <w:bottom w:val="single" w:sz="4" w:space="0" w:color="auto"/>
              <w:right w:val="single" w:sz="4" w:space="0" w:color="auto"/>
            </w:tcBorders>
            <w:shd w:val="clear" w:color="auto" w:fill="auto"/>
            <w:noWrap/>
            <w:vAlign w:val="bottom"/>
            <w:hideMark/>
          </w:tcPr>
          <w:p w14:paraId="2D80E74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1480170</w:t>
            </w:r>
          </w:p>
        </w:tc>
        <w:tc>
          <w:tcPr>
            <w:tcW w:w="2340" w:type="dxa"/>
            <w:tcBorders>
              <w:top w:val="nil"/>
              <w:left w:val="nil"/>
              <w:bottom w:val="single" w:sz="4" w:space="0" w:color="auto"/>
              <w:right w:val="single" w:sz="4" w:space="0" w:color="auto"/>
            </w:tcBorders>
            <w:shd w:val="clear" w:color="auto" w:fill="auto"/>
            <w:noWrap/>
            <w:vAlign w:val="bottom"/>
            <w:hideMark/>
          </w:tcPr>
          <w:p w14:paraId="4535E9C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4057819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7812699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568F45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672491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96B5DC2"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133</w:t>
            </w:r>
          </w:p>
        </w:tc>
      </w:tr>
      <w:tr w:rsidR="004B2C73" w:rsidRPr="004B2C73" w14:paraId="76B7A4F6"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172B22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H007_154</w:t>
            </w:r>
          </w:p>
        </w:tc>
        <w:tc>
          <w:tcPr>
            <w:tcW w:w="1940" w:type="dxa"/>
            <w:tcBorders>
              <w:top w:val="nil"/>
              <w:left w:val="nil"/>
              <w:bottom w:val="single" w:sz="4" w:space="0" w:color="auto"/>
              <w:right w:val="single" w:sz="4" w:space="0" w:color="auto"/>
            </w:tcBorders>
            <w:shd w:val="clear" w:color="auto" w:fill="auto"/>
            <w:noWrap/>
            <w:vAlign w:val="bottom"/>
            <w:hideMark/>
          </w:tcPr>
          <w:p w14:paraId="1829DDB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1423667</w:t>
            </w:r>
          </w:p>
        </w:tc>
        <w:tc>
          <w:tcPr>
            <w:tcW w:w="2340" w:type="dxa"/>
            <w:tcBorders>
              <w:top w:val="nil"/>
              <w:left w:val="nil"/>
              <w:bottom w:val="single" w:sz="4" w:space="0" w:color="auto"/>
              <w:right w:val="single" w:sz="4" w:space="0" w:color="auto"/>
            </w:tcBorders>
            <w:shd w:val="clear" w:color="auto" w:fill="auto"/>
            <w:noWrap/>
            <w:vAlign w:val="bottom"/>
            <w:hideMark/>
          </w:tcPr>
          <w:p w14:paraId="192B4A8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2CD7452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96</w:t>
            </w:r>
          </w:p>
        </w:tc>
        <w:tc>
          <w:tcPr>
            <w:tcW w:w="1540" w:type="dxa"/>
            <w:tcBorders>
              <w:top w:val="nil"/>
              <w:left w:val="nil"/>
              <w:bottom w:val="nil"/>
              <w:right w:val="nil"/>
            </w:tcBorders>
            <w:shd w:val="clear" w:color="auto" w:fill="auto"/>
            <w:noWrap/>
            <w:vAlign w:val="bottom"/>
            <w:hideMark/>
          </w:tcPr>
          <w:p w14:paraId="5985E6A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0ED7E1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20A01E8"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4F7EFCF"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126</w:t>
            </w:r>
          </w:p>
        </w:tc>
      </w:tr>
      <w:tr w:rsidR="004B2C73" w:rsidRPr="004B2C73" w14:paraId="0B83DF81"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4061E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H007_156</w:t>
            </w:r>
          </w:p>
        </w:tc>
        <w:tc>
          <w:tcPr>
            <w:tcW w:w="1940" w:type="dxa"/>
            <w:tcBorders>
              <w:top w:val="nil"/>
              <w:left w:val="nil"/>
              <w:bottom w:val="single" w:sz="4" w:space="0" w:color="auto"/>
              <w:right w:val="single" w:sz="4" w:space="0" w:color="auto"/>
            </w:tcBorders>
            <w:shd w:val="clear" w:color="auto" w:fill="auto"/>
            <w:noWrap/>
            <w:vAlign w:val="bottom"/>
            <w:hideMark/>
          </w:tcPr>
          <w:p w14:paraId="06F8FAE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1804629</w:t>
            </w:r>
          </w:p>
        </w:tc>
        <w:tc>
          <w:tcPr>
            <w:tcW w:w="2340" w:type="dxa"/>
            <w:tcBorders>
              <w:top w:val="nil"/>
              <w:left w:val="nil"/>
              <w:bottom w:val="single" w:sz="4" w:space="0" w:color="auto"/>
              <w:right w:val="single" w:sz="4" w:space="0" w:color="auto"/>
            </w:tcBorders>
            <w:shd w:val="clear" w:color="auto" w:fill="auto"/>
            <w:noWrap/>
            <w:vAlign w:val="bottom"/>
            <w:hideMark/>
          </w:tcPr>
          <w:p w14:paraId="18BDCF2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44C1BCB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121</w:t>
            </w:r>
          </w:p>
        </w:tc>
        <w:tc>
          <w:tcPr>
            <w:tcW w:w="1540" w:type="dxa"/>
            <w:tcBorders>
              <w:top w:val="nil"/>
              <w:left w:val="nil"/>
              <w:bottom w:val="nil"/>
              <w:right w:val="nil"/>
            </w:tcBorders>
            <w:shd w:val="clear" w:color="auto" w:fill="auto"/>
            <w:noWrap/>
            <w:vAlign w:val="bottom"/>
            <w:hideMark/>
          </w:tcPr>
          <w:p w14:paraId="5771FB1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AB9B0A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0BB3C6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A0922A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130</w:t>
            </w:r>
          </w:p>
        </w:tc>
      </w:tr>
      <w:tr w:rsidR="004B2C73" w:rsidRPr="004B2C73" w14:paraId="7EB7B494"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D22021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lastRenderedPageBreak/>
              <w:t>H007_157</w:t>
            </w:r>
          </w:p>
        </w:tc>
        <w:tc>
          <w:tcPr>
            <w:tcW w:w="1940" w:type="dxa"/>
            <w:tcBorders>
              <w:top w:val="nil"/>
              <w:left w:val="nil"/>
              <w:bottom w:val="single" w:sz="4" w:space="0" w:color="auto"/>
              <w:right w:val="single" w:sz="4" w:space="0" w:color="auto"/>
            </w:tcBorders>
            <w:shd w:val="clear" w:color="auto" w:fill="auto"/>
            <w:noWrap/>
            <w:vAlign w:val="bottom"/>
            <w:hideMark/>
          </w:tcPr>
          <w:p w14:paraId="7CB84A2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1606627</w:t>
            </w:r>
          </w:p>
        </w:tc>
        <w:tc>
          <w:tcPr>
            <w:tcW w:w="2340" w:type="dxa"/>
            <w:tcBorders>
              <w:top w:val="nil"/>
              <w:left w:val="nil"/>
              <w:bottom w:val="single" w:sz="4" w:space="0" w:color="auto"/>
              <w:right w:val="single" w:sz="4" w:space="0" w:color="auto"/>
            </w:tcBorders>
            <w:shd w:val="clear" w:color="auto" w:fill="auto"/>
            <w:noWrap/>
            <w:vAlign w:val="bottom"/>
            <w:hideMark/>
          </w:tcPr>
          <w:p w14:paraId="4502CEA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7BDE38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6ACDD71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5C106D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930213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6776DB0"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123</w:t>
            </w:r>
          </w:p>
        </w:tc>
      </w:tr>
      <w:tr w:rsidR="004B2C73" w:rsidRPr="004B2C73" w14:paraId="7F97FD63"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897821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H007_158</w:t>
            </w:r>
          </w:p>
        </w:tc>
        <w:tc>
          <w:tcPr>
            <w:tcW w:w="1940" w:type="dxa"/>
            <w:tcBorders>
              <w:top w:val="nil"/>
              <w:left w:val="nil"/>
              <w:bottom w:val="single" w:sz="4" w:space="0" w:color="auto"/>
              <w:right w:val="single" w:sz="4" w:space="0" w:color="auto"/>
            </w:tcBorders>
            <w:shd w:val="clear" w:color="auto" w:fill="auto"/>
            <w:noWrap/>
            <w:vAlign w:val="bottom"/>
            <w:hideMark/>
          </w:tcPr>
          <w:p w14:paraId="1766444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1375079</w:t>
            </w:r>
          </w:p>
        </w:tc>
        <w:tc>
          <w:tcPr>
            <w:tcW w:w="2340" w:type="dxa"/>
            <w:tcBorders>
              <w:top w:val="nil"/>
              <w:left w:val="nil"/>
              <w:bottom w:val="single" w:sz="4" w:space="0" w:color="auto"/>
              <w:right w:val="single" w:sz="4" w:space="0" w:color="auto"/>
            </w:tcBorders>
            <w:shd w:val="clear" w:color="auto" w:fill="auto"/>
            <w:noWrap/>
            <w:vAlign w:val="bottom"/>
            <w:hideMark/>
          </w:tcPr>
          <w:p w14:paraId="49556FA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DA8D45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95</w:t>
            </w:r>
          </w:p>
        </w:tc>
        <w:tc>
          <w:tcPr>
            <w:tcW w:w="1540" w:type="dxa"/>
            <w:tcBorders>
              <w:top w:val="nil"/>
              <w:left w:val="nil"/>
              <w:bottom w:val="nil"/>
              <w:right w:val="nil"/>
            </w:tcBorders>
            <w:shd w:val="clear" w:color="auto" w:fill="auto"/>
            <w:noWrap/>
            <w:vAlign w:val="bottom"/>
            <w:hideMark/>
          </w:tcPr>
          <w:p w14:paraId="00E7382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161A6C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A48EBA0"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A8446AC"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129</w:t>
            </w:r>
          </w:p>
        </w:tc>
      </w:tr>
      <w:tr w:rsidR="004B2C73" w:rsidRPr="004B2C73" w14:paraId="72A517D5"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4E0B50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H007_162</w:t>
            </w:r>
          </w:p>
        </w:tc>
        <w:tc>
          <w:tcPr>
            <w:tcW w:w="1940" w:type="dxa"/>
            <w:tcBorders>
              <w:top w:val="nil"/>
              <w:left w:val="nil"/>
              <w:bottom w:val="single" w:sz="4" w:space="0" w:color="auto"/>
              <w:right w:val="single" w:sz="4" w:space="0" w:color="auto"/>
            </w:tcBorders>
            <w:shd w:val="clear" w:color="auto" w:fill="auto"/>
            <w:noWrap/>
            <w:vAlign w:val="bottom"/>
            <w:hideMark/>
          </w:tcPr>
          <w:p w14:paraId="3B8E97C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1308147</w:t>
            </w:r>
          </w:p>
        </w:tc>
        <w:tc>
          <w:tcPr>
            <w:tcW w:w="2340" w:type="dxa"/>
            <w:tcBorders>
              <w:top w:val="nil"/>
              <w:left w:val="nil"/>
              <w:bottom w:val="single" w:sz="4" w:space="0" w:color="auto"/>
              <w:right w:val="single" w:sz="4" w:space="0" w:color="auto"/>
            </w:tcBorders>
            <w:shd w:val="clear" w:color="auto" w:fill="auto"/>
            <w:noWrap/>
            <w:vAlign w:val="bottom"/>
            <w:hideMark/>
          </w:tcPr>
          <w:p w14:paraId="68608D6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5B1D441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89</w:t>
            </w:r>
          </w:p>
        </w:tc>
        <w:tc>
          <w:tcPr>
            <w:tcW w:w="1540" w:type="dxa"/>
            <w:tcBorders>
              <w:top w:val="nil"/>
              <w:left w:val="nil"/>
              <w:bottom w:val="nil"/>
              <w:right w:val="nil"/>
            </w:tcBorders>
            <w:shd w:val="clear" w:color="auto" w:fill="auto"/>
            <w:noWrap/>
            <w:vAlign w:val="bottom"/>
            <w:hideMark/>
          </w:tcPr>
          <w:p w14:paraId="0CC91AF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A1D3B72"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E7E4E9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E99F050"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123</w:t>
            </w:r>
          </w:p>
        </w:tc>
      </w:tr>
      <w:tr w:rsidR="004B2C73" w:rsidRPr="004B2C73" w14:paraId="06B65B87"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290407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H007_172</w:t>
            </w:r>
          </w:p>
        </w:tc>
        <w:tc>
          <w:tcPr>
            <w:tcW w:w="1940" w:type="dxa"/>
            <w:tcBorders>
              <w:top w:val="nil"/>
              <w:left w:val="nil"/>
              <w:bottom w:val="single" w:sz="4" w:space="0" w:color="auto"/>
              <w:right w:val="single" w:sz="4" w:space="0" w:color="auto"/>
            </w:tcBorders>
            <w:shd w:val="clear" w:color="auto" w:fill="auto"/>
            <w:noWrap/>
            <w:vAlign w:val="bottom"/>
            <w:hideMark/>
          </w:tcPr>
          <w:p w14:paraId="3304DE7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1443359</w:t>
            </w:r>
          </w:p>
        </w:tc>
        <w:tc>
          <w:tcPr>
            <w:tcW w:w="2340" w:type="dxa"/>
            <w:tcBorders>
              <w:top w:val="nil"/>
              <w:left w:val="nil"/>
              <w:bottom w:val="single" w:sz="4" w:space="0" w:color="auto"/>
              <w:right w:val="single" w:sz="4" w:space="0" w:color="auto"/>
            </w:tcBorders>
            <w:shd w:val="clear" w:color="auto" w:fill="auto"/>
            <w:noWrap/>
            <w:vAlign w:val="bottom"/>
            <w:hideMark/>
          </w:tcPr>
          <w:p w14:paraId="5CD7EDB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62C6BDC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7D6B354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4E821F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86CB31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D202EF5"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136</w:t>
            </w:r>
          </w:p>
        </w:tc>
      </w:tr>
      <w:tr w:rsidR="004B2C73" w:rsidRPr="004B2C73" w14:paraId="35CC8528"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CE1FA8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H007_176</w:t>
            </w:r>
          </w:p>
        </w:tc>
        <w:tc>
          <w:tcPr>
            <w:tcW w:w="1940" w:type="dxa"/>
            <w:tcBorders>
              <w:top w:val="nil"/>
              <w:left w:val="nil"/>
              <w:bottom w:val="single" w:sz="4" w:space="0" w:color="auto"/>
              <w:right w:val="single" w:sz="4" w:space="0" w:color="auto"/>
            </w:tcBorders>
            <w:shd w:val="clear" w:color="auto" w:fill="auto"/>
            <w:noWrap/>
            <w:vAlign w:val="bottom"/>
            <w:hideMark/>
          </w:tcPr>
          <w:p w14:paraId="2454AE2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1685697</w:t>
            </w:r>
          </w:p>
        </w:tc>
        <w:tc>
          <w:tcPr>
            <w:tcW w:w="2340" w:type="dxa"/>
            <w:tcBorders>
              <w:top w:val="nil"/>
              <w:left w:val="nil"/>
              <w:bottom w:val="single" w:sz="4" w:space="0" w:color="auto"/>
              <w:right w:val="single" w:sz="4" w:space="0" w:color="auto"/>
            </w:tcBorders>
            <w:shd w:val="clear" w:color="auto" w:fill="auto"/>
            <w:noWrap/>
            <w:vAlign w:val="bottom"/>
            <w:hideMark/>
          </w:tcPr>
          <w:p w14:paraId="5FAA3FA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21598F1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3D32486"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364,29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62CE0E0"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188,6</w:t>
            </w:r>
          </w:p>
        </w:tc>
        <w:tc>
          <w:tcPr>
            <w:tcW w:w="1300" w:type="dxa"/>
            <w:tcBorders>
              <w:top w:val="single" w:sz="4" w:space="0" w:color="auto"/>
              <w:left w:val="nil"/>
              <w:bottom w:val="single" w:sz="4" w:space="0" w:color="auto"/>
              <w:right w:val="nil"/>
            </w:tcBorders>
            <w:shd w:val="clear" w:color="auto" w:fill="auto"/>
            <w:noWrap/>
            <w:vAlign w:val="bottom"/>
            <w:hideMark/>
          </w:tcPr>
          <w:p w14:paraId="12BBD40F"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7355</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AC2FF6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6</w:t>
            </w:r>
          </w:p>
        </w:tc>
      </w:tr>
      <w:tr w:rsidR="004B2C73" w:rsidRPr="004B2C73" w14:paraId="3F04EEE3"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21D239B"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H007_181</w:t>
            </w:r>
          </w:p>
        </w:tc>
        <w:tc>
          <w:tcPr>
            <w:tcW w:w="1940" w:type="dxa"/>
            <w:tcBorders>
              <w:top w:val="nil"/>
              <w:left w:val="nil"/>
              <w:bottom w:val="single" w:sz="4" w:space="0" w:color="auto"/>
              <w:right w:val="single" w:sz="4" w:space="0" w:color="auto"/>
            </w:tcBorders>
            <w:shd w:val="clear" w:color="auto" w:fill="auto"/>
            <w:noWrap/>
            <w:vAlign w:val="bottom"/>
            <w:hideMark/>
          </w:tcPr>
          <w:p w14:paraId="32EB9D2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1268211</w:t>
            </w:r>
          </w:p>
        </w:tc>
        <w:tc>
          <w:tcPr>
            <w:tcW w:w="2340" w:type="dxa"/>
            <w:tcBorders>
              <w:top w:val="nil"/>
              <w:left w:val="nil"/>
              <w:bottom w:val="single" w:sz="4" w:space="0" w:color="auto"/>
              <w:right w:val="single" w:sz="4" w:space="0" w:color="auto"/>
            </w:tcBorders>
            <w:shd w:val="clear" w:color="auto" w:fill="auto"/>
            <w:noWrap/>
            <w:vAlign w:val="bottom"/>
            <w:hideMark/>
          </w:tcPr>
          <w:p w14:paraId="13F851E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386A39D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88</w:t>
            </w:r>
          </w:p>
        </w:tc>
        <w:tc>
          <w:tcPr>
            <w:tcW w:w="1540" w:type="dxa"/>
            <w:tcBorders>
              <w:top w:val="nil"/>
              <w:left w:val="nil"/>
              <w:bottom w:val="nil"/>
              <w:right w:val="nil"/>
            </w:tcBorders>
            <w:shd w:val="clear" w:color="auto" w:fill="auto"/>
            <w:noWrap/>
            <w:vAlign w:val="bottom"/>
            <w:hideMark/>
          </w:tcPr>
          <w:p w14:paraId="5E39FF2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1FDE29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3EAA4E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BC4267A"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119</w:t>
            </w:r>
          </w:p>
        </w:tc>
      </w:tr>
      <w:tr w:rsidR="004B2C73" w:rsidRPr="004B2C73" w14:paraId="120A5C9E"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B4D48C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H007_183</w:t>
            </w:r>
          </w:p>
        </w:tc>
        <w:tc>
          <w:tcPr>
            <w:tcW w:w="1940" w:type="dxa"/>
            <w:tcBorders>
              <w:top w:val="nil"/>
              <w:left w:val="nil"/>
              <w:bottom w:val="single" w:sz="4" w:space="0" w:color="auto"/>
              <w:right w:val="single" w:sz="4" w:space="0" w:color="auto"/>
            </w:tcBorders>
            <w:shd w:val="clear" w:color="auto" w:fill="auto"/>
            <w:noWrap/>
            <w:vAlign w:val="bottom"/>
            <w:hideMark/>
          </w:tcPr>
          <w:p w14:paraId="1EED59E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1434111</w:t>
            </w:r>
          </w:p>
        </w:tc>
        <w:tc>
          <w:tcPr>
            <w:tcW w:w="2340" w:type="dxa"/>
            <w:tcBorders>
              <w:top w:val="nil"/>
              <w:left w:val="nil"/>
              <w:bottom w:val="single" w:sz="4" w:space="0" w:color="auto"/>
              <w:right w:val="single" w:sz="4" w:space="0" w:color="auto"/>
            </w:tcBorders>
            <w:shd w:val="clear" w:color="auto" w:fill="auto"/>
            <w:noWrap/>
            <w:vAlign w:val="bottom"/>
            <w:hideMark/>
          </w:tcPr>
          <w:p w14:paraId="129FA0F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10EE91E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w:t>
            </w:r>
          </w:p>
        </w:tc>
        <w:tc>
          <w:tcPr>
            <w:tcW w:w="1540" w:type="dxa"/>
            <w:tcBorders>
              <w:top w:val="nil"/>
              <w:left w:val="nil"/>
              <w:bottom w:val="nil"/>
              <w:right w:val="nil"/>
            </w:tcBorders>
            <w:shd w:val="clear" w:color="auto" w:fill="auto"/>
            <w:noWrap/>
            <w:vAlign w:val="bottom"/>
            <w:hideMark/>
          </w:tcPr>
          <w:p w14:paraId="2B5FF58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B5C09A0"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4EA0C1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1DE23A6"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130</w:t>
            </w:r>
          </w:p>
        </w:tc>
      </w:tr>
      <w:tr w:rsidR="004B2C73" w:rsidRPr="004B2C73" w14:paraId="44817139"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28FCD8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H007_187</w:t>
            </w:r>
          </w:p>
        </w:tc>
        <w:tc>
          <w:tcPr>
            <w:tcW w:w="1940" w:type="dxa"/>
            <w:tcBorders>
              <w:top w:val="nil"/>
              <w:left w:val="nil"/>
              <w:bottom w:val="single" w:sz="4" w:space="0" w:color="auto"/>
              <w:right w:val="single" w:sz="4" w:space="0" w:color="auto"/>
            </w:tcBorders>
            <w:shd w:val="clear" w:color="auto" w:fill="auto"/>
            <w:noWrap/>
            <w:vAlign w:val="bottom"/>
            <w:hideMark/>
          </w:tcPr>
          <w:p w14:paraId="51CD5DE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1897764</w:t>
            </w:r>
          </w:p>
        </w:tc>
        <w:tc>
          <w:tcPr>
            <w:tcW w:w="2340" w:type="dxa"/>
            <w:tcBorders>
              <w:top w:val="nil"/>
              <w:left w:val="nil"/>
              <w:bottom w:val="single" w:sz="4" w:space="0" w:color="auto"/>
              <w:right w:val="single" w:sz="4" w:space="0" w:color="auto"/>
            </w:tcBorders>
            <w:shd w:val="clear" w:color="auto" w:fill="auto"/>
            <w:noWrap/>
            <w:vAlign w:val="bottom"/>
            <w:hideMark/>
          </w:tcPr>
          <w:p w14:paraId="4E9781C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255A0DC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131</w:t>
            </w:r>
          </w:p>
        </w:tc>
        <w:tc>
          <w:tcPr>
            <w:tcW w:w="1540" w:type="dxa"/>
            <w:tcBorders>
              <w:top w:val="nil"/>
              <w:left w:val="nil"/>
              <w:bottom w:val="nil"/>
              <w:right w:val="nil"/>
            </w:tcBorders>
            <w:shd w:val="clear" w:color="auto" w:fill="auto"/>
            <w:noWrap/>
            <w:vAlign w:val="bottom"/>
            <w:hideMark/>
          </w:tcPr>
          <w:p w14:paraId="0AD043E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2C97A8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66ECB83"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382303D"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133</w:t>
            </w:r>
          </w:p>
        </w:tc>
      </w:tr>
      <w:tr w:rsidR="004B2C73" w:rsidRPr="004B2C73" w14:paraId="2F10915E"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4E1621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H007_188</w:t>
            </w:r>
          </w:p>
        </w:tc>
        <w:tc>
          <w:tcPr>
            <w:tcW w:w="1940" w:type="dxa"/>
            <w:tcBorders>
              <w:top w:val="nil"/>
              <w:left w:val="nil"/>
              <w:bottom w:val="single" w:sz="4" w:space="0" w:color="auto"/>
              <w:right w:val="single" w:sz="4" w:space="0" w:color="auto"/>
            </w:tcBorders>
            <w:shd w:val="clear" w:color="auto" w:fill="auto"/>
            <w:noWrap/>
            <w:vAlign w:val="bottom"/>
            <w:hideMark/>
          </w:tcPr>
          <w:p w14:paraId="457DB42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1878395</w:t>
            </w:r>
          </w:p>
        </w:tc>
        <w:tc>
          <w:tcPr>
            <w:tcW w:w="2340" w:type="dxa"/>
            <w:tcBorders>
              <w:top w:val="nil"/>
              <w:left w:val="nil"/>
              <w:bottom w:val="single" w:sz="4" w:space="0" w:color="auto"/>
              <w:right w:val="single" w:sz="4" w:space="0" w:color="auto"/>
            </w:tcBorders>
            <w:shd w:val="clear" w:color="auto" w:fill="auto"/>
            <w:noWrap/>
            <w:vAlign w:val="bottom"/>
            <w:hideMark/>
          </w:tcPr>
          <w:p w14:paraId="0275DA5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7E45499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122</w:t>
            </w:r>
          </w:p>
        </w:tc>
        <w:tc>
          <w:tcPr>
            <w:tcW w:w="1540" w:type="dxa"/>
            <w:tcBorders>
              <w:top w:val="nil"/>
              <w:left w:val="nil"/>
              <w:bottom w:val="nil"/>
              <w:right w:val="nil"/>
            </w:tcBorders>
            <w:shd w:val="clear" w:color="auto" w:fill="auto"/>
            <w:noWrap/>
            <w:vAlign w:val="bottom"/>
            <w:hideMark/>
          </w:tcPr>
          <w:p w14:paraId="432407F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85323E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894B766"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C4C882A"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127</w:t>
            </w:r>
          </w:p>
        </w:tc>
      </w:tr>
      <w:tr w:rsidR="004B2C73" w:rsidRPr="004B2C73" w14:paraId="494A6CC3"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9A5A26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H007_190</w:t>
            </w:r>
          </w:p>
        </w:tc>
        <w:tc>
          <w:tcPr>
            <w:tcW w:w="1940" w:type="dxa"/>
            <w:tcBorders>
              <w:top w:val="nil"/>
              <w:left w:val="nil"/>
              <w:bottom w:val="single" w:sz="4" w:space="0" w:color="auto"/>
              <w:right w:val="single" w:sz="4" w:space="0" w:color="auto"/>
            </w:tcBorders>
            <w:shd w:val="clear" w:color="auto" w:fill="auto"/>
            <w:noWrap/>
            <w:vAlign w:val="bottom"/>
            <w:hideMark/>
          </w:tcPr>
          <w:p w14:paraId="52535E4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1663746</w:t>
            </w:r>
          </w:p>
        </w:tc>
        <w:tc>
          <w:tcPr>
            <w:tcW w:w="2340" w:type="dxa"/>
            <w:tcBorders>
              <w:top w:val="nil"/>
              <w:left w:val="nil"/>
              <w:bottom w:val="single" w:sz="4" w:space="0" w:color="auto"/>
              <w:right w:val="single" w:sz="4" w:space="0" w:color="auto"/>
            </w:tcBorders>
            <w:shd w:val="clear" w:color="auto" w:fill="auto"/>
            <w:noWrap/>
            <w:vAlign w:val="bottom"/>
            <w:hideMark/>
          </w:tcPr>
          <w:p w14:paraId="635460A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370C832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760FD6D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8B0E87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5D3F83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FE6835C"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126</w:t>
            </w:r>
          </w:p>
        </w:tc>
      </w:tr>
      <w:tr w:rsidR="004B2C73" w:rsidRPr="004B2C73" w14:paraId="1AB587B6"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73B56E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H007_194</w:t>
            </w:r>
          </w:p>
        </w:tc>
        <w:tc>
          <w:tcPr>
            <w:tcW w:w="1940" w:type="dxa"/>
            <w:tcBorders>
              <w:top w:val="nil"/>
              <w:left w:val="nil"/>
              <w:bottom w:val="single" w:sz="4" w:space="0" w:color="auto"/>
              <w:right w:val="single" w:sz="4" w:space="0" w:color="auto"/>
            </w:tcBorders>
            <w:shd w:val="clear" w:color="auto" w:fill="auto"/>
            <w:noWrap/>
            <w:vAlign w:val="bottom"/>
            <w:hideMark/>
          </w:tcPr>
          <w:p w14:paraId="4A826CA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1789766</w:t>
            </w:r>
          </w:p>
        </w:tc>
        <w:tc>
          <w:tcPr>
            <w:tcW w:w="2340" w:type="dxa"/>
            <w:tcBorders>
              <w:top w:val="nil"/>
              <w:left w:val="nil"/>
              <w:bottom w:val="single" w:sz="4" w:space="0" w:color="auto"/>
              <w:right w:val="single" w:sz="4" w:space="0" w:color="auto"/>
            </w:tcBorders>
            <w:shd w:val="clear" w:color="auto" w:fill="auto"/>
            <w:noWrap/>
            <w:vAlign w:val="bottom"/>
            <w:hideMark/>
          </w:tcPr>
          <w:p w14:paraId="088F497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C022B4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7A44175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14053E0"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BDE882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31AEAF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136</w:t>
            </w:r>
          </w:p>
        </w:tc>
      </w:tr>
      <w:tr w:rsidR="004B2C73" w:rsidRPr="004B2C73" w14:paraId="3AA089DD"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124138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H009_202</w:t>
            </w:r>
          </w:p>
        </w:tc>
        <w:tc>
          <w:tcPr>
            <w:tcW w:w="1940" w:type="dxa"/>
            <w:tcBorders>
              <w:top w:val="nil"/>
              <w:left w:val="nil"/>
              <w:bottom w:val="single" w:sz="4" w:space="0" w:color="auto"/>
              <w:right w:val="single" w:sz="4" w:space="0" w:color="auto"/>
            </w:tcBorders>
            <w:shd w:val="clear" w:color="auto" w:fill="auto"/>
            <w:noWrap/>
            <w:vAlign w:val="bottom"/>
            <w:hideMark/>
          </w:tcPr>
          <w:p w14:paraId="200D132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1683849</w:t>
            </w:r>
          </w:p>
        </w:tc>
        <w:tc>
          <w:tcPr>
            <w:tcW w:w="2340" w:type="dxa"/>
            <w:tcBorders>
              <w:top w:val="nil"/>
              <w:left w:val="nil"/>
              <w:bottom w:val="single" w:sz="4" w:space="0" w:color="auto"/>
              <w:right w:val="single" w:sz="4" w:space="0" w:color="auto"/>
            </w:tcBorders>
            <w:shd w:val="clear" w:color="auto" w:fill="auto"/>
            <w:noWrap/>
            <w:vAlign w:val="bottom"/>
            <w:hideMark/>
          </w:tcPr>
          <w:p w14:paraId="30A4B07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39126AE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129CA13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DE1D81C"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C2C59D3"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C7EE192"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158</w:t>
            </w:r>
          </w:p>
        </w:tc>
      </w:tr>
      <w:tr w:rsidR="004B2C73" w:rsidRPr="004B2C73" w14:paraId="4A679187"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BD5A55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H009_205</w:t>
            </w:r>
          </w:p>
        </w:tc>
        <w:tc>
          <w:tcPr>
            <w:tcW w:w="1940" w:type="dxa"/>
            <w:tcBorders>
              <w:top w:val="nil"/>
              <w:left w:val="nil"/>
              <w:bottom w:val="single" w:sz="4" w:space="0" w:color="auto"/>
              <w:right w:val="single" w:sz="4" w:space="0" w:color="auto"/>
            </w:tcBorders>
            <w:shd w:val="clear" w:color="auto" w:fill="auto"/>
            <w:noWrap/>
            <w:vAlign w:val="bottom"/>
            <w:hideMark/>
          </w:tcPr>
          <w:p w14:paraId="0E360F4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1866064</w:t>
            </w:r>
          </w:p>
        </w:tc>
        <w:tc>
          <w:tcPr>
            <w:tcW w:w="2340" w:type="dxa"/>
            <w:tcBorders>
              <w:top w:val="nil"/>
              <w:left w:val="nil"/>
              <w:bottom w:val="single" w:sz="4" w:space="0" w:color="auto"/>
              <w:right w:val="single" w:sz="4" w:space="0" w:color="auto"/>
            </w:tcBorders>
            <w:shd w:val="clear" w:color="auto" w:fill="auto"/>
            <w:noWrap/>
            <w:vAlign w:val="bottom"/>
            <w:hideMark/>
          </w:tcPr>
          <w:p w14:paraId="4AF58BA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48FB9CF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77C0E5D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E3EB24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64A8F7D"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56F5046"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162</w:t>
            </w:r>
          </w:p>
        </w:tc>
      </w:tr>
      <w:tr w:rsidR="004B2C73" w:rsidRPr="004B2C73" w14:paraId="0227C178"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246CAE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H009_211</w:t>
            </w:r>
          </w:p>
        </w:tc>
        <w:tc>
          <w:tcPr>
            <w:tcW w:w="1940" w:type="dxa"/>
            <w:tcBorders>
              <w:top w:val="nil"/>
              <w:left w:val="nil"/>
              <w:bottom w:val="single" w:sz="4" w:space="0" w:color="auto"/>
              <w:right w:val="single" w:sz="4" w:space="0" w:color="auto"/>
            </w:tcBorders>
            <w:shd w:val="clear" w:color="auto" w:fill="auto"/>
            <w:noWrap/>
            <w:vAlign w:val="bottom"/>
            <w:hideMark/>
          </w:tcPr>
          <w:p w14:paraId="70E1BD4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1505909</w:t>
            </w:r>
          </w:p>
        </w:tc>
        <w:tc>
          <w:tcPr>
            <w:tcW w:w="2340" w:type="dxa"/>
            <w:tcBorders>
              <w:top w:val="nil"/>
              <w:left w:val="nil"/>
              <w:bottom w:val="single" w:sz="4" w:space="0" w:color="auto"/>
              <w:right w:val="single" w:sz="4" w:space="0" w:color="auto"/>
            </w:tcBorders>
            <w:shd w:val="clear" w:color="auto" w:fill="auto"/>
            <w:noWrap/>
            <w:vAlign w:val="bottom"/>
            <w:hideMark/>
          </w:tcPr>
          <w:p w14:paraId="1F26443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1A13445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97</w:t>
            </w:r>
          </w:p>
        </w:tc>
        <w:tc>
          <w:tcPr>
            <w:tcW w:w="1540" w:type="dxa"/>
            <w:tcBorders>
              <w:top w:val="nil"/>
              <w:left w:val="nil"/>
              <w:bottom w:val="nil"/>
              <w:right w:val="nil"/>
            </w:tcBorders>
            <w:shd w:val="clear" w:color="auto" w:fill="auto"/>
            <w:noWrap/>
            <w:vAlign w:val="bottom"/>
            <w:hideMark/>
          </w:tcPr>
          <w:p w14:paraId="7031F2C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73BC470"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AEBD82C"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4D107DF"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151</w:t>
            </w:r>
          </w:p>
        </w:tc>
      </w:tr>
      <w:tr w:rsidR="004B2C73" w:rsidRPr="004B2C73" w14:paraId="6FDF5642"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A35C8B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H009_213</w:t>
            </w:r>
          </w:p>
        </w:tc>
        <w:tc>
          <w:tcPr>
            <w:tcW w:w="1940" w:type="dxa"/>
            <w:tcBorders>
              <w:top w:val="nil"/>
              <w:left w:val="nil"/>
              <w:bottom w:val="single" w:sz="4" w:space="0" w:color="auto"/>
              <w:right w:val="single" w:sz="4" w:space="0" w:color="auto"/>
            </w:tcBorders>
            <w:shd w:val="clear" w:color="auto" w:fill="auto"/>
            <w:noWrap/>
            <w:vAlign w:val="bottom"/>
            <w:hideMark/>
          </w:tcPr>
          <w:p w14:paraId="0C61460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1782794</w:t>
            </w:r>
          </w:p>
        </w:tc>
        <w:tc>
          <w:tcPr>
            <w:tcW w:w="2340" w:type="dxa"/>
            <w:tcBorders>
              <w:top w:val="nil"/>
              <w:left w:val="nil"/>
              <w:bottom w:val="single" w:sz="4" w:space="0" w:color="auto"/>
              <w:right w:val="single" w:sz="4" w:space="0" w:color="auto"/>
            </w:tcBorders>
            <w:shd w:val="clear" w:color="auto" w:fill="auto"/>
            <w:noWrap/>
            <w:vAlign w:val="bottom"/>
            <w:hideMark/>
          </w:tcPr>
          <w:p w14:paraId="0AC88AE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4A86A720"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126</w:t>
            </w:r>
          </w:p>
        </w:tc>
        <w:tc>
          <w:tcPr>
            <w:tcW w:w="1540" w:type="dxa"/>
            <w:tcBorders>
              <w:top w:val="nil"/>
              <w:left w:val="nil"/>
              <w:bottom w:val="nil"/>
              <w:right w:val="nil"/>
            </w:tcBorders>
            <w:shd w:val="clear" w:color="auto" w:fill="auto"/>
            <w:noWrap/>
            <w:vAlign w:val="bottom"/>
            <w:hideMark/>
          </w:tcPr>
          <w:p w14:paraId="2AC6483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3CD8522"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E79155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6344F9F"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128</w:t>
            </w:r>
          </w:p>
        </w:tc>
      </w:tr>
      <w:tr w:rsidR="004B2C73" w:rsidRPr="004B2C73" w14:paraId="7F2DB656"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5FD177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H009_215</w:t>
            </w:r>
          </w:p>
        </w:tc>
        <w:tc>
          <w:tcPr>
            <w:tcW w:w="1940" w:type="dxa"/>
            <w:tcBorders>
              <w:top w:val="nil"/>
              <w:left w:val="nil"/>
              <w:bottom w:val="single" w:sz="4" w:space="0" w:color="auto"/>
              <w:right w:val="single" w:sz="4" w:space="0" w:color="auto"/>
            </w:tcBorders>
            <w:shd w:val="clear" w:color="auto" w:fill="auto"/>
            <w:noWrap/>
            <w:vAlign w:val="bottom"/>
            <w:hideMark/>
          </w:tcPr>
          <w:p w14:paraId="397A02E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2161024</w:t>
            </w:r>
          </w:p>
        </w:tc>
        <w:tc>
          <w:tcPr>
            <w:tcW w:w="2340" w:type="dxa"/>
            <w:tcBorders>
              <w:top w:val="nil"/>
              <w:left w:val="nil"/>
              <w:bottom w:val="single" w:sz="4" w:space="0" w:color="auto"/>
              <w:right w:val="single" w:sz="4" w:space="0" w:color="auto"/>
            </w:tcBorders>
            <w:shd w:val="clear" w:color="auto" w:fill="auto"/>
            <w:noWrap/>
            <w:vAlign w:val="bottom"/>
            <w:hideMark/>
          </w:tcPr>
          <w:p w14:paraId="18CD32A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131C098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147</w:t>
            </w:r>
          </w:p>
        </w:tc>
        <w:tc>
          <w:tcPr>
            <w:tcW w:w="1540" w:type="dxa"/>
            <w:tcBorders>
              <w:top w:val="nil"/>
              <w:left w:val="nil"/>
              <w:bottom w:val="nil"/>
              <w:right w:val="nil"/>
            </w:tcBorders>
            <w:shd w:val="clear" w:color="auto" w:fill="auto"/>
            <w:noWrap/>
            <w:vAlign w:val="bottom"/>
            <w:hideMark/>
          </w:tcPr>
          <w:p w14:paraId="35A56A7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5F301F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69F68A6"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C7E952D"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106</w:t>
            </w:r>
          </w:p>
        </w:tc>
      </w:tr>
      <w:tr w:rsidR="004B2C73" w:rsidRPr="004B2C73" w14:paraId="2A799E5D"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7B8FD0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H009_217</w:t>
            </w:r>
          </w:p>
        </w:tc>
        <w:tc>
          <w:tcPr>
            <w:tcW w:w="1940" w:type="dxa"/>
            <w:tcBorders>
              <w:top w:val="nil"/>
              <w:left w:val="nil"/>
              <w:bottom w:val="single" w:sz="4" w:space="0" w:color="auto"/>
              <w:right w:val="single" w:sz="4" w:space="0" w:color="auto"/>
            </w:tcBorders>
            <w:shd w:val="clear" w:color="auto" w:fill="auto"/>
            <w:noWrap/>
            <w:vAlign w:val="bottom"/>
            <w:hideMark/>
          </w:tcPr>
          <w:p w14:paraId="2ECFABB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1697678</w:t>
            </w:r>
          </w:p>
        </w:tc>
        <w:tc>
          <w:tcPr>
            <w:tcW w:w="2340" w:type="dxa"/>
            <w:tcBorders>
              <w:top w:val="nil"/>
              <w:left w:val="nil"/>
              <w:bottom w:val="single" w:sz="4" w:space="0" w:color="auto"/>
              <w:right w:val="single" w:sz="4" w:space="0" w:color="auto"/>
            </w:tcBorders>
            <w:shd w:val="clear" w:color="auto" w:fill="auto"/>
            <w:noWrap/>
            <w:vAlign w:val="bottom"/>
            <w:hideMark/>
          </w:tcPr>
          <w:p w14:paraId="6FFB71D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C4AD6D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7E21B81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E9F77EF"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6C8ED2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53EEF93"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149</w:t>
            </w:r>
          </w:p>
        </w:tc>
      </w:tr>
      <w:tr w:rsidR="004B2C73" w:rsidRPr="004B2C73" w14:paraId="09A5C381"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6BD25F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H009_218</w:t>
            </w:r>
          </w:p>
        </w:tc>
        <w:tc>
          <w:tcPr>
            <w:tcW w:w="1940" w:type="dxa"/>
            <w:tcBorders>
              <w:top w:val="nil"/>
              <w:left w:val="nil"/>
              <w:bottom w:val="single" w:sz="4" w:space="0" w:color="auto"/>
              <w:right w:val="single" w:sz="4" w:space="0" w:color="auto"/>
            </w:tcBorders>
            <w:shd w:val="clear" w:color="auto" w:fill="auto"/>
            <w:noWrap/>
            <w:vAlign w:val="bottom"/>
            <w:hideMark/>
          </w:tcPr>
          <w:p w14:paraId="71660F7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1774983</w:t>
            </w:r>
          </w:p>
        </w:tc>
        <w:tc>
          <w:tcPr>
            <w:tcW w:w="2340" w:type="dxa"/>
            <w:tcBorders>
              <w:top w:val="nil"/>
              <w:left w:val="nil"/>
              <w:bottom w:val="single" w:sz="4" w:space="0" w:color="auto"/>
              <w:right w:val="single" w:sz="4" w:space="0" w:color="auto"/>
            </w:tcBorders>
            <w:shd w:val="clear" w:color="auto" w:fill="auto"/>
            <w:noWrap/>
            <w:vAlign w:val="bottom"/>
            <w:hideMark/>
          </w:tcPr>
          <w:p w14:paraId="736CB59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2C7FBF9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127</w:t>
            </w:r>
          </w:p>
        </w:tc>
        <w:tc>
          <w:tcPr>
            <w:tcW w:w="1540" w:type="dxa"/>
            <w:tcBorders>
              <w:top w:val="nil"/>
              <w:left w:val="nil"/>
              <w:bottom w:val="nil"/>
              <w:right w:val="nil"/>
            </w:tcBorders>
            <w:shd w:val="clear" w:color="auto" w:fill="auto"/>
            <w:noWrap/>
            <w:vAlign w:val="bottom"/>
            <w:hideMark/>
          </w:tcPr>
          <w:p w14:paraId="3BE509C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CB5B51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1F044D6"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98DA2A7"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101</w:t>
            </w:r>
          </w:p>
        </w:tc>
      </w:tr>
      <w:tr w:rsidR="004B2C73" w:rsidRPr="004B2C73" w14:paraId="70E56F33"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749CF6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H009_219</w:t>
            </w:r>
          </w:p>
        </w:tc>
        <w:tc>
          <w:tcPr>
            <w:tcW w:w="1940" w:type="dxa"/>
            <w:tcBorders>
              <w:top w:val="nil"/>
              <w:left w:val="nil"/>
              <w:bottom w:val="single" w:sz="4" w:space="0" w:color="auto"/>
              <w:right w:val="single" w:sz="4" w:space="0" w:color="auto"/>
            </w:tcBorders>
            <w:shd w:val="clear" w:color="auto" w:fill="auto"/>
            <w:noWrap/>
            <w:vAlign w:val="bottom"/>
            <w:hideMark/>
          </w:tcPr>
          <w:p w14:paraId="25A599D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1688393</w:t>
            </w:r>
          </w:p>
        </w:tc>
        <w:tc>
          <w:tcPr>
            <w:tcW w:w="2340" w:type="dxa"/>
            <w:tcBorders>
              <w:top w:val="nil"/>
              <w:left w:val="nil"/>
              <w:bottom w:val="single" w:sz="4" w:space="0" w:color="auto"/>
              <w:right w:val="single" w:sz="4" w:space="0" w:color="auto"/>
            </w:tcBorders>
            <w:shd w:val="clear" w:color="auto" w:fill="auto"/>
            <w:noWrap/>
            <w:vAlign w:val="bottom"/>
            <w:hideMark/>
          </w:tcPr>
          <w:p w14:paraId="5D0B087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0B50D51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370C742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3CFF17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B6FA6D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56077EC"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149</w:t>
            </w:r>
          </w:p>
        </w:tc>
      </w:tr>
      <w:tr w:rsidR="004B2C73" w:rsidRPr="004B2C73" w14:paraId="1D2C49FC"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CE7E8E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H009_220</w:t>
            </w:r>
          </w:p>
        </w:tc>
        <w:tc>
          <w:tcPr>
            <w:tcW w:w="1940" w:type="dxa"/>
            <w:tcBorders>
              <w:top w:val="nil"/>
              <w:left w:val="nil"/>
              <w:bottom w:val="single" w:sz="4" w:space="0" w:color="auto"/>
              <w:right w:val="single" w:sz="4" w:space="0" w:color="auto"/>
            </w:tcBorders>
            <w:shd w:val="clear" w:color="auto" w:fill="auto"/>
            <w:noWrap/>
            <w:vAlign w:val="bottom"/>
            <w:hideMark/>
          </w:tcPr>
          <w:p w14:paraId="57DE6C4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1391742</w:t>
            </w:r>
          </w:p>
        </w:tc>
        <w:tc>
          <w:tcPr>
            <w:tcW w:w="2340" w:type="dxa"/>
            <w:tcBorders>
              <w:top w:val="nil"/>
              <w:left w:val="nil"/>
              <w:bottom w:val="single" w:sz="4" w:space="0" w:color="auto"/>
              <w:right w:val="single" w:sz="4" w:space="0" w:color="auto"/>
            </w:tcBorders>
            <w:shd w:val="clear" w:color="auto" w:fill="auto"/>
            <w:noWrap/>
            <w:vAlign w:val="bottom"/>
            <w:hideMark/>
          </w:tcPr>
          <w:p w14:paraId="0AED173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44A08BF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5E27888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DACB90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642CDD5"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BDF3620"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105</w:t>
            </w:r>
          </w:p>
        </w:tc>
      </w:tr>
      <w:tr w:rsidR="004B2C73" w:rsidRPr="004B2C73" w14:paraId="62D96B24"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71F12A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H009_221</w:t>
            </w:r>
          </w:p>
        </w:tc>
        <w:tc>
          <w:tcPr>
            <w:tcW w:w="1940" w:type="dxa"/>
            <w:tcBorders>
              <w:top w:val="nil"/>
              <w:left w:val="nil"/>
              <w:bottom w:val="single" w:sz="4" w:space="0" w:color="auto"/>
              <w:right w:val="single" w:sz="4" w:space="0" w:color="auto"/>
            </w:tcBorders>
            <w:shd w:val="clear" w:color="auto" w:fill="auto"/>
            <w:noWrap/>
            <w:vAlign w:val="bottom"/>
            <w:hideMark/>
          </w:tcPr>
          <w:p w14:paraId="0E1B5CC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1682869</w:t>
            </w:r>
          </w:p>
        </w:tc>
        <w:tc>
          <w:tcPr>
            <w:tcW w:w="2340" w:type="dxa"/>
            <w:tcBorders>
              <w:top w:val="nil"/>
              <w:left w:val="nil"/>
              <w:bottom w:val="single" w:sz="4" w:space="0" w:color="auto"/>
              <w:right w:val="single" w:sz="4" w:space="0" w:color="auto"/>
            </w:tcBorders>
            <w:shd w:val="clear" w:color="auto" w:fill="auto"/>
            <w:noWrap/>
            <w:vAlign w:val="bottom"/>
            <w:hideMark/>
          </w:tcPr>
          <w:p w14:paraId="4AC3C69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53A574F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120</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D848B09"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268,51</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0D69C4E"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109,9</w:t>
            </w:r>
          </w:p>
        </w:tc>
        <w:tc>
          <w:tcPr>
            <w:tcW w:w="1300" w:type="dxa"/>
            <w:tcBorders>
              <w:top w:val="single" w:sz="4" w:space="0" w:color="auto"/>
              <w:left w:val="nil"/>
              <w:bottom w:val="single" w:sz="4" w:space="0" w:color="auto"/>
              <w:right w:val="nil"/>
            </w:tcBorders>
            <w:shd w:val="clear" w:color="auto" w:fill="auto"/>
            <w:noWrap/>
            <w:vAlign w:val="bottom"/>
            <w:hideMark/>
          </w:tcPr>
          <w:p w14:paraId="3437337B"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5828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4BEB2AD"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w:t>
            </w:r>
          </w:p>
        </w:tc>
      </w:tr>
      <w:tr w:rsidR="004B2C73" w:rsidRPr="004B2C73" w14:paraId="3B39BF6F"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9F02B2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H009_228</w:t>
            </w:r>
          </w:p>
        </w:tc>
        <w:tc>
          <w:tcPr>
            <w:tcW w:w="1940" w:type="dxa"/>
            <w:tcBorders>
              <w:top w:val="nil"/>
              <w:left w:val="nil"/>
              <w:bottom w:val="single" w:sz="4" w:space="0" w:color="auto"/>
              <w:right w:val="single" w:sz="4" w:space="0" w:color="auto"/>
            </w:tcBorders>
            <w:shd w:val="clear" w:color="auto" w:fill="auto"/>
            <w:noWrap/>
            <w:vAlign w:val="bottom"/>
            <w:hideMark/>
          </w:tcPr>
          <w:p w14:paraId="1DB55B2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1668854</w:t>
            </w:r>
          </w:p>
        </w:tc>
        <w:tc>
          <w:tcPr>
            <w:tcW w:w="2340" w:type="dxa"/>
            <w:tcBorders>
              <w:top w:val="nil"/>
              <w:left w:val="nil"/>
              <w:bottom w:val="single" w:sz="4" w:space="0" w:color="auto"/>
              <w:right w:val="single" w:sz="4" w:space="0" w:color="auto"/>
            </w:tcBorders>
            <w:shd w:val="clear" w:color="auto" w:fill="auto"/>
            <w:noWrap/>
            <w:vAlign w:val="bottom"/>
            <w:hideMark/>
          </w:tcPr>
          <w:p w14:paraId="5176C008"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53B1DD1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115</w:t>
            </w:r>
          </w:p>
        </w:tc>
        <w:tc>
          <w:tcPr>
            <w:tcW w:w="1540" w:type="dxa"/>
            <w:tcBorders>
              <w:top w:val="nil"/>
              <w:left w:val="nil"/>
              <w:bottom w:val="nil"/>
              <w:right w:val="nil"/>
            </w:tcBorders>
            <w:shd w:val="clear" w:color="auto" w:fill="auto"/>
            <w:noWrap/>
            <w:vAlign w:val="bottom"/>
            <w:hideMark/>
          </w:tcPr>
          <w:p w14:paraId="697B30D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60E7E0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504BF88"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234B61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143</w:t>
            </w:r>
          </w:p>
        </w:tc>
      </w:tr>
      <w:tr w:rsidR="004B2C73" w:rsidRPr="004B2C73" w14:paraId="6A6AEF18"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171D89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H009_230</w:t>
            </w:r>
          </w:p>
        </w:tc>
        <w:tc>
          <w:tcPr>
            <w:tcW w:w="1940" w:type="dxa"/>
            <w:tcBorders>
              <w:top w:val="nil"/>
              <w:left w:val="nil"/>
              <w:bottom w:val="single" w:sz="4" w:space="0" w:color="auto"/>
              <w:right w:val="single" w:sz="4" w:space="0" w:color="auto"/>
            </w:tcBorders>
            <w:shd w:val="clear" w:color="auto" w:fill="auto"/>
            <w:noWrap/>
            <w:vAlign w:val="bottom"/>
            <w:hideMark/>
          </w:tcPr>
          <w:p w14:paraId="778E424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1987518</w:t>
            </w:r>
          </w:p>
        </w:tc>
        <w:tc>
          <w:tcPr>
            <w:tcW w:w="2340" w:type="dxa"/>
            <w:tcBorders>
              <w:top w:val="nil"/>
              <w:left w:val="nil"/>
              <w:bottom w:val="single" w:sz="4" w:space="0" w:color="auto"/>
              <w:right w:val="single" w:sz="4" w:space="0" w:color="auto"/>
            </w:tcBorders>
            <w:shd w:val="clear" w:color="auto" w:fill="auto"/>
            <w:noWrap/>
            <w:vAlign w:val="bottom"/>
            <w:hideMark/>
          </w:tcPr>
          <w:p w14:paraId="2792D8C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4792D20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143</w:t>
            </w:r>
          </w:p>
        </w:tc>
        <w:tc>
          <w:tcPr>
            <w:tcW w:w="1540" w:type="dxa"/>
            <w:tcBorders>
              <w:top w:val="nil"/>
              <w:left w:val="nil"/>
              <w:bottom w:val="nil"/>
              <w:right w:val="nil"/>
            </w:tcBorders>
            <w:shd w:val="clear" w:color="auto" w:fill="auto"/>
            <w:noWrap/>
            <w:vAlign w:val="bottom"/>
            <w:hideMark/>
          </w:tcPr>
          <w:p w14:paraId="668F8BC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BF1AD67"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1962208"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7A4700A"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119</w:t>
            </w:r>
          </w:p>
        </w:tc>
      </w:tr>
      <w:tr w:rsidR="004B2C73" w:rsidRPr="004B2C73" w14:paraId="5E5C7CC8"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3636627"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H009_234</w:t>
            </w:r>
          </w:p>
        </w:tc>
        <w:tc>
          <w:tcPr>
            <w:tcW w:w="1940" w:type="dxa"/>
            <w:tcBorders>
              <w:top w:val="nil"/>
              <w:left w:val="nil"/>
              <w:bottom w:val="single" w:sz="4" w:space="0" w:color="auto"/>
              <w:right w:val="single" w:sz="4" w:space="0" w:color="auto"/>
            </w:tcBorders>
            <w:shd w:val="clear" w:color="auto" w:fill="auto"/>
            <w:noWrap/>
            <w:vAlign w:val="bottom"/>
            <w:hideMark/>
          </w:tcPr>
          <w:p w14:paraId="3752B85D"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1560947</w:t>
            </w:r>
          </w:p>
        </w:tc>
        <w:tc>
          <w:tcPr>
            <w:tcW w:w="2340" w:type="dxa"/>
            <w:tcBorders>
              <w:top w:val="nil"/>
              <w:left w:val="nil"/>
              <w:bottom w:val="single" w:sz="4" w:space="0" w:color="auto"/>
              <w:right w:val="single" w:sz="4" w:space="0" w:color="auto"/>
            </w:tcBorders>
            <w:shd w:val="clear" w:color="auto" w:fill="auto"/>
            <w:noWrap/>
            <w:vAlign w:val="bottom"/>
            <w:hideMark/>
          </w:tcPr>
          <w:p w14:paraId="7B77AB9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8FE979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1A0A970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350EE91"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2DCF04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0FB28E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130</w:t>
            </w:r>
          </w:p>
        </w:tc>
      </w:tr>
      <w:tr w:rsidR="004B2C73" w:rsidRPr="004B2C73" w14:paraId="216842DA" w14:textId="77777777" w:rsidTr="004B2C73">
        <w:trPr>
          <w:trHeight w:val="300"/>
        </w:trPr>
        <w:tc>
          <w:tcPr>
            <w:tcW w:w="11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D2BE93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H009_236</w:t>
            </w:r>
          </w:p>
        </w:tc>
        <w:tc>
          <w:tcPr>
            <w:tcW w:w="1940" w:type="dxa"/>
            <w:tcBorders>
              <w:top w:val="nil"/>
              <w:left w:val="single" w:sz="4" w:space="0" w:color="auto"/>
              <w:bottom w:val="single" w:sz="4" w:space="0" w:color="auto"/>
              <w:right w:val="single" w:sz="4" w:space="0" w:color="auto"/>
            </w:tcBorders>
            <w:shd w:val="clear" w:color="auto" w:fill="auto"/>
            <w:noWrap/>
            <w:vAlign w:val="bottom"/>
            <w:hideMark/>
          </w:tcPr>
          <w:p w14:paraId="389E8D5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2001000</w:t>
            </w:r>
          </w:p>
        </w:tc>
        <w:tc>
          <w:tcPr>
            <w:tcW w:w="2340" w:type="dxa"/>
            <w:tcBorders>
              <w:top w:val="nil"/>
              <w:left w:val="nil"/>
              <w:bottom w:val="single" w:sz="4" w:space="0" w:color="auto"/>
              <w:right w:val="single" w:sz="4" w:space="0" w:color="auto"/>
            </w:tcBorders>
            <w:shd w:val="clear" w:color="auto" w:fill="auto"/>
            <w:noWrap/>
            <w:vAlign w:val="bottom"/>
            <w:hideMark/>
          </w:tcPr>
          <w:p w14:paraId="35A027F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5C29991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139</w:t>
            </w:r>
          </w:p>
        </w:tc>
        <w:tc>
          <w:tcPr>
            <w:tcW w:w="1540" w:type="dxa"/>
            <w:tcBorders>
              <w:top w:val="nil"/>
              <w:left w:val="nil"/>
              <w:bottom w:val="nil"/>
              <w:right w:val="nil"/>
            </w:tcBorders>
            <w:shd w:val="clear" w:color="auto" w:fill="auto"/>
            <w:noWrap/>
            <w:vAlign w:val="bottom"/>
            <w:hideMark/>
          </w:tcPr>
          <w:p w14:paraId="42E25B2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0CF943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67548BC"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C7436D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147</w:t>
            </w:r>
          </w:p>
        </w:tc>
      </w:tr>
      <w:tr w:rsidR="004B2C73" w:rsidRPr="004B2C73" w14:paraId="105E03F1" w14:textId="77777777" w:rsidTr="004B2C73">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D964E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H009_251</w:t>
            </w:r>
          </w:p>
        </w:tc>
        <w:tc>
          <w:tcPr>
            <w:tcW w:w="1940" w:type="dxa"/>
            <w:tcBorders>
              <w:top w:val="nil"/>
              <w:left w:val="nil"/>
              <w:bottom w:val="single" w:sz="4" w:space="0" w:color="auto"/>
              <w:right w:val="single" w:sz="4" w:space="0" w:color="auto"/>
            </w:tcBorders>
            <w:shd w:val="clear" w:color="auto" w:fill="auto"/>
            <w:noWrap/>
            <w:vAlign w:val="bottom"/>
            <w:hideMark/>
          </w:tcPr>
          <w:p w14:paraId="2A001B1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1349494</w:t>
            </w:r>
          </w:p>
        </w:tc>
        <w:tc>
          <w:tcPr>
            <w:tcW w:w="2340" w:type="dxa"/>
            <w:tcBorders>
              <w:top w:val="nil"/>
              <w:left w:val="nil"/>
              <w:bottom w:val="single" w:sz="4" w:space="0" w:color="auto"/>
              <w:right w:val="single" w:sz="4" w:space="0" w:color="auto"/>
            </w:tcBorders>
            <w:shd w:val="clear" w:color="auto" w:fill="auto"/>
            <w:noWrap/>
            <w:vAlign w:val="bottom"/>
            <w:hideMark/>
          </w:tcPr>
          <w:p w14:paraId="611B941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7A0D6802"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94</w:t>
            </w:r>
          </w:p>
        </w:tc>
        <w:tc>
          <w:tcPr>
            <w:tcW w:w="1540" w:type="dxa"/>
            <w:tcBorders>
              <w:top w:val="nil"/>
              <w:left w:val="nil"/>
              <w:bottom w:val="nil"/>
              <w:right w:val="nil"/>
            </w:tcBorders>
            <w:shd w:val="clear" w:color="auto" w:fill="auto"/>
            <w:noWrap/>
            <w:vAlign w:val="bottom"/>
            <w:hideMark/>
          </w:tcPr>
          <w:p w14:paraId="6F5C0843"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8B5F62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7B08A0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AAC55A3"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149</w:t>
            </w:r>
          </w:p>
        </w:tc>
      </w:tr>
      <w:tr w:rsidR="004B2C73" w:rsidRPr="004B2C73" w14:paraId="43C572A4"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1C9F11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H009_255</w:t>
            </w:r>
          </w:p>
        </w:tc>
        <w:tc>
          <w:tcPr>
            <w:tcW w:w="1940" w:type="dxa"/>
            <w:tcBorders>
              <w:top w:val="nil"/>
              <w:left w:val="nil"/>
              <w:bottom w:val="single" w:sz="4" w:space="0" w:color="auto"/>
              <w:right w:val="single" w:sz="4" w:space="0" w:color="auto"/>
            </w:tcBorders>
            <w:shd w:val="clear" w:color="auto" w:fill="auto"/>
            <w:noWrap/>
            <w:vAlign w:val="bottom"/>
            <w:hideMark/>
          </w:tcPr>
          <w:p w14:paraId="3B32F69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1908259</w:t>
            </w:r>
          </w:p>
        </w:tc>
        <w:tc>
          <w:tcPr>
            <w:tcW w:w="2340" w:type="dxa"/>
            <w:tcBorders>
              <w:top w:val="nil"/>
              <w:left w:val="nil"/>
              <w:bottom w:val="single" w:sz="4" w:space="0" w:color="auto"/>
              <w:right w:val="single" w:sz="4" w:space="0" w:color="auto"/>
            </w:tcBorders>
            <w:shd w:val="clear" w:color="auto" w:fill="auto"/>
            <w:noWrap/>
            <w:vAlign w:val="bottom"/>
            <w:hideMark/>
          </w:tcPr>
          <w:p w14:paraId="2D29F22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3D3B3B4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134</w:t>
            </w:r>
          </w:p>
        </w:tc>
        <w:tc>
          <w:tcPr>
            <w:tcW w:w="1540" w:type="dxa"/>
            <w:tcBorders>
              <w:top w:val="nil"/>
              <w:left w:val="nil"/>
              <w:bottom w:val="nil"/>
              <w:right w:val="nil"/>
            </w:tcBorders>
            <w:shd w:val="clear" w:color="auto" w:fill="auto"/>
            <w:noWrap/>
            <w:vAlign w:val="bottom"/>
            <w:hideMark/>
          </w:tcPr>
          <w:p w14:paraId="245DD15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E358399"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60661DF"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DE560F5"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138</w:t>
            </w:r>
          </w:p>
        </w:tc>
      </w:tr>
      <w:tr w:rsidR="004B2C73" w:rsidRPr="004B2C73" w14:paraId="5EB32350" w14:textId="77777777" w:rsidTr="004B2C73">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8CBDD0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H009_256</w:t>
            </w:r>
          </w:p>
        </w:tc>
        <w:tc>
          <w:tcPr>
            <w:tcW w:w="1940" w:type="dxa"/>
            <w:tcBorders>
              <w:top w:val="nil"/>
              <w:left w:val="nil"/>
              <w:bottom w:val="single" w:sz="4" w:space="0" w:color="auto"/>
              <w:right w:val="single" w:sz="4" w:space="0" w:color="auto"/>
            </w:tcBorders>
            <w:shd w:val="clear" w:color="auto" w:fill="auto"/>
            <w:noWrap/>
            <w:vAlign w:val="bottom"/>
            <w:hideMark/>
          </w:tcPr>
          <w:p w14:paraId="0FEB8BD9"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1984918</w:t>
            </w:r>
          </w:p>
        </w:tc>
        <w:tc>
          <w:tcPr>
            <w:tcW w:w="2340" w:type="dxa"/>
            <w:tcBorders>
              <w:top w:val="nil"/>
              <w:left w:val="nil"/>
              <w:bottom w:val="single" w:sz="4" w:space="0" w:color="auto"/>
              <w:right w:val="single" w:sz="4" w:space="0" w:color="auto"/>
            </w:tcBorders>
            <w:shd w:val="clear" w:color="auto" w:fill="auto"/>
            <w:noWrap/>
            <w:vAlign w:val="bottom"/>
            <w:hideMark/>
          </w:tcPr>
          <w:p w14:paraId="5A60B4AF"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97,3</w:t>
            </w:r>
          </w:p>
        </w:tc>
        <w:tc>
          <w:tcPr>
            <w:tcW w:w="1980" w:type="dxa"/>
            <w:tcBorders>
              <w:top w:val="nil"/>
              <w:left w:val="nil"/>
              <w:bottom w:val="single" w:sz="4" w:space="0" w:color="auto"/>
              <w:right w:val="single" w:sz="4" w:space="0" w:color="auto"/>
            </w:tcBorders>
            <w:shd w:val="clear" w:color="auto" w:fill="auto"/>
            <w:noWrap/>
            <w:vAlign w:val="bottom"/>
            <w:hideMark/>
          </w:tcPr>
          <w:p w14:paraId="4B0087E6"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119</w:t>
            </w:r>
          </w:p>
        </w:tc>
        <w:tc>
          <w:tcPr>
            <w:tcW w:w="1540" w:type="dxa"/>
            <w:tcBorders>
              <w:top w:val="nil"/>
              <w:left w:val="nil"/>
              <w:bottom w:val="nil"/>
              <w:right w:val="nil"/>
            </w:tcBorders>
            <w:shd w:val="clear" w:color="auto" w:fill="auto"/>
            <w:noWrap/>
            <w:vAlign w:val="bottom"/>
            <w:hideMark/>
          </w:tcPr>
          <w:p w14:paraId="6E6A52BA"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FF4910B"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46D4D5A"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03D675C"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524</w:t>
            </w:r>
          </w:p>
        </w:tc>
      </w:tr>
      <w:tr w:rsidR="004B2C73" w:rsidRPr="004B2C73" w14:paraId="55B4D52F" w14:textId="77777777" w:rsidTr="004B2C73">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5EADAC"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H009_259</w:t>
            </w:r>
          </w:p>
        </w:tc>
        <w:tc>
          <w:tcPr>
            <w:tcW w:w="1940" w:type="dxa"/>
            <w:tcBorders>
              <w:top w:val="single" w:sz="4" w:space="0" w:color="auto"/>
              <w:left w:val="nil"/>
              <w:bottom w:val="single" w:sz="4" w:space="0" w:color="auto"/>
              <w:right w:val="single" w:sz="4" w:space="0" w:color="auto"/>
            </w:tcBorders>
            <w:shd w:val="clear" w:color="auto" w:fill="auto"/>
            <w:vAlign w:val="bottom"/>
            <w:hideMark/>
          </w:tcPr>
          <w:p w14:paraId="603971C1"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1735392</w:t>
            </w:r>
          </w:p>
        </w:tc>
        <w:tc>
          <w:tcPr>
            <w:tcW w:w="2340" w:type="dxa"/>
            <w:tcBorders>
              <w:top w:val="nil"/>
              <w:left w:val="nil"/>
              <w:bottom w:val="single" w:sz="4" w:space="0" w:color="auto"/>
              <w:right w:val="single" w:sz="4" w:space="0" w:color="auto"/>
            </w:tcBorders>
            <w:shd w:val="clear" w:color="auto" w:fill="auto"/>
            <w:vAlign w:val="bottom"/>
            <w:hideMark/>
          </w:tcPr>
          <w:p w14:paraId="16CDE3E4"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99,01</w:t>
            </w:r>
          </w:p>
        </w:tc>
        <w:tc>
          <w:tcPr>
            <w:tcW w:w="1980" w:type="dxa"/>
            <w:tcBorders>
              <w:top w:val="nil"/>
              <w:left w:val="nil"/>
              <w:bottom w:val="single" w:sz="4" w:space="0" w:color="auto"/>
              <w:right w:val="single" w:sz="4" w:space="0" w:color="auto"/>
            </w:tcBorders>
            <w:shd w:val="clear" w:color="auto" w:fill="auto"/>
            <w:vAlign w:val="bottom"/>
            <w:hideMark/>
          </w:tcPr>
          <w:p w14:paraId="73AC4F15"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3462CDBE" w14:textId="77777777" w:rsidR="004B2C73" w:rsidRPr="004B2C73" w:rsidRDefault="004B2C73" w:rsidP="004B2C73">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D7BC844"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0BEB52B" w14:textId="77777777" w:rsidR="004B2C73" w:rsidRPr="004B2C73" w:rsidRDefault="004B2C73" w:rsidP="004B2C73">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F38EBA4" w14:textId="77777777" w:rsidR="004B2C73" w:rsidRPr="004B2C73" w:rsidRDefault="004B2C73" w:rsidP="004B2C73">
            <w:pPr>
              <w:spacing w:after="0" w:line="240" w:lineRule="auto"/>
              <w:jc w:val="right"/>
              <w:rPr>
                <w:rFonts w:eastAsia="Times New Roman" w:cs="Times New Roman"/>
                <w:color w:val="000000"/>
                <w:sz w:val="20"/>
                <w:szCs w:val="20"/>
                <w:lang w:val="sl-SI" w:eastAsia="sl-SI"/>
              </w:rPr>
            </w:pPr>
            <w:r w:rsidRPr="004B2C73">
              <w:rPr>
                <w:rFonts w:eastAsia="Times New Roman" w:cs="Times New Roman"/>
                <w:color w:val="000000"/>
                <w:sz w:val="20"/>
                <w:szCs w:val="20"/>
                <w:lang w:val="sl-SI" w:eastAsia="sl-SI"/>
              </w:rPr>
              <w:t>154</w:t>
            </w:r>
          </w:p>
        </w:tc>
      </w:tr>
    </w:tbl>
    <w:p w14:paraId="48D8A9F8" w14:textId="182CD229" w:rsidR="00E86330" w:rsidRPr="00E7625E" w:rsidRDefault="00E86330" w:rsidP="00E7625E">
      <w:pPr>
        <w:rPr>
          <w:rFonts w:cs="Times New Roman"/>
          <w:sz w:val="24"/>
          <w:szCs w:val="24"/>
        </w:rPr>
      </w:pPr>
    </w:p>
    <w:p w14:paraId="3A352DDF" w14:textId="77777777" w:rsidR="00E86330" w:rsidRPr="00E7625E" w:rsidRDefault="00E86330" w:rsidP="00E7625E">
      <w:pPr>
        <w:rPr>
          <w:rFonts w:cs="Times New Roman"/>
          <w:sz w:val="24"/>
          <w:szCs w:val="24"/>
        </w:rPr>
        <w:sectPr w:rsidR="00E86330" w:rsidRPr="00E7625E" w:rsidSect="00796C90">
          <w:pgSz w:w="15840" w:h="12240" w:orient="landscape"/>
          <w:pgMar w:top="1440" w:right="1440" w:bottom="1440" w:left="1440" w:header="720" w:footer="720" w:gutter="0"/>
          <w:lnNumType w:countBy="1" w:restart="continuous"/>
          <w:cols w:space="720"/>
          <w:docGrid w:linePitch="360"/>
        </w:sectPr>
      </w:pPr>
    </w:p>
    <w:p w14:paraId="72D105E6" w14:textId="6713274A" w:rsidR="00E2441C" w:rsidRPr="00E7625E" w:rsidRDefault="00E2441C" w:rsidP="004B2C73">
      <w:pPr>
        <w:rPr>
          <w:ins w:id="2" w:author="Urša Miklavčič" w:date="2026-01-29T12:15:00Z" w16du:dateUtc="2026-01-29T11:15:00Z"/>
        </w:rPr>
      </w:pPr>
      <w:commentRangeStart w:id="3"/>
      <w:ins w:id="4" w:author="Urša Miklavčič" w:date="2026-01-29T12:15:00Z" w16du:dateUtc="2026-01-29T11:15:00Z">
        <w:r w:rsidRPr="00E7625E">
          <w:lastRenderedPageBreak/>
          <w:t xml:space="preserve">Supplement Text </w:t>
        </w:r>
      </w:ins>
      <w:r w:rsidRPr="00E7625E">
        <w:t>2</w:t>
      </w:r>
      <w:ins w:id="5" w:author="Urša Miklavčič" w:date="2026-01-29T12:15:00Z" w16du:dateUtc="2026-01-29T11:15:00Z">
        <w:r w:rsidRPr="00E7625E">
          <w:t>. Pr</w:t>
        </w:r>
      </w:ins>
      <w:ins w:id="6" w:author="Urša Miklavčič" w:date="2026-01-29T12:16:00Z" w16du:dateUtc="2026-01-29T11:16:00Z">
        <w:r w:rsidRPr="00E7625E">
          <w:t xml:space="preserve">operties of OTUs detected only in ethanol treated samples </w:t>
        </w:r>
      </w:ins>
      <w:commentRangeEnd w:id="3"/>
      <w:r w:rsidRPr="00E7625E">
        <w:commentReference w:id="3"/>
      </w:r>
    </w:p>
    <w:p w14:paraId="57DC2D08" w14:textId="77777777" w:rsidR="00E2441C" w:rsidRPr="00E7625E" w:rsidRDefault="00E2441C" w:rsidP="004B2C73">
      <w:pPr>
        <w:rPr>
          <w:ins w:id="7" w:author="Urša Miklavčič" w:date="2026-01-29T12:16:00Z" w16du:dateUtc="2026-01-29T11:16:00Z"/>
        </w:rPr>
      </w:pPr>
      <w:ins w:id="8" w:author="Urša Miklavčič" w:date="2026-01-29T12:15:00Z" w16du:dateUtc="2026-01-29T11:15:00Z">
        <w:r w:rsidRPr="00E7625E">
          <w:t xml:space="preserve">We removed 224 OTUs either because they were only found in ethanol treated samples (n = 114) or were undetermined (n = 83, See Methods). OTUs found only in ethanol treated samples are most likely a sampling error, as they were not found in </w:t>
        </w:r>
      </w:ins>
      <w:ins w:id="9" w:author="Urša Miklavčič" w:date="2026-01-29T14:16:00Z" w16du:dateUtc="2026-01-29T13:16:00Z">
        <w:r w:rsidRPr="00E7625E">
          <w:t>untreated</w:t>
        </w:r>
      </w:ins>
      <w:ins w:id="10" w:author="Urša Miklavčič" w:date="2026-01-29T12:15:00Z" w16du:dateUtc="2026-01-29T11:15:00Z">
        <w:r w:rsidRPr="00E7625E">
          <w:t xml:space="preserve"> </w:t>
        </w:r>
      </w:ins>
      <w:ins w:id="11" w:author="Urša Miklavčič" w:date="2026-01-29T14:16:00Z" w16du:dateUtc="2026-01-29T13:16:00Z">
        <w:r w:rsidRPr="00E7625E">
          <w:t>samples or were present in very low abundance and could only be detected once more dominant OTUs were removed via ethanol shock and EMA treatme</w:t>
        </w:r>
      </w:ins>
      <w:ins w:id="12" w:author="Urša Miklavčič" w:date="2026-01-29T14:17:00Z" w16du:dateUtc="2026-01-29T13:17:00Z">
        <w:r w:rsidRPr="00E7625E">
          <w:t>nt</w:t>
        </w:r>
      </w:ins>
      <w:ins w:id="13" w:author="Urša Miklavčič" w:date="2026-01-29T12:15:00Z" w16du:dateUtc="2026-01-29T11:15:00Z">
        <w:r w:rsidRPr="00E7625E">
          <w:t xml:space="preserve">. </w:t>
        </w:r>
      </w:ins>
      <w:ins w:id="14" w:author="Urša Miklavčič" w:date="2026-01-29T14:17:00Z" w16du:dateUtc="2026-01-29T13:17:00Z">
        <w:r w:rsidRPr="00E7625E">
          <w:t>Their relative</w:t>
        </w:r>
      </w:ins>
      <w:ins w:id="15" w:author="Urša Miklavčič" w:date="2026-01-29T12:15:00Z" w16du:dateUtc="2026-01-29T11:15:00Z">
        <w:r w:rsidRPr="00E7625E">
          <w:t xml:space="preserve"> abundance in ethanol treated samples is unreliable, as we removed a lot of taxa with ethanol shock and EMA treatment</w:t>
        </w:r>
      </w:ins>
      <w:ins w:id="16" w:author="Urša Miklavčič" w:date="2026-01-29T14:17:00Z" w16du:dateUtc="2026-01-29T13:17:00Z">
        <w:r w:rsidRPr="00E7625E">
          <w:t xml:space="preserve">, but are present at very low abundances from </w:t>
        </w:r>
      </w:ins>
      <w:ins w:id="17" w:author="Urša Miklavčič" w:date="2026-01-29T14:18:00Z" w16du:dateUtc="2026-01-29T13:18:00Z">
        <w:r w:rsidRPr="00E7625E">
          <w:t xml:space="preserve">0.000006 </w:t>
        </w:r>
      </w:ins>
      <w:ins w:id="18" w:author="Urša Miklavčič" w:date="2026-01-29T14:17:00Z" w16du:dateUtc="2026-01-29T13:17:00Z">
        <w:r w:rsidRPr="00E7625E">
          <w:t xml:space="preserve">to </w:t>
        </w:r>
      </w:ins>
      <w:ins w:id="19" w:author="Urša Miklavčič" w:date="2026-01-29T14:18:00Z" w16du:dateUtc="2026-01-29T13:18:00Z">
        <w:r w:rsidRPr="00E7625E">
          <w:t>0.0009% of total abundance per sample</w:t>
        </w:r>
      </w:ins>
      <w:ins w:id="20" w:author="Urša Miklavčič" w:date="2026-01-29T14:21:00Z" w16du:dateUtc="2026-01-29T13:21:00Z">
        <w:r w:rsidRPr="00E7625E">
          <w:t xml:space="preserve"> (Supplement Figure </w:t>
        </w:r>
      </w:ins>
      <w:r w:rsidRPr="00E7625E">
        <w:t>11</w:t>
      </w:r>
      <w:ins w:id="21" w:author="Urša Miklavčič" w:date="2026-01-29T14:21:00Z" w16du:dateUtc="2026-01-29T13:21:00Z">
        <w:r w:rsidRPr="00E7625E">
          <w:t>)</w:t>
        </w:r>
      </w:ins>
      <w:ins w:id="22" w:author="Urša Miklavčič" w:date="2026-01-29T14:18:00Z" w16du:dateUtc="2026-01-29T13:18:00Z">
        <w:r w:rsidRPr="00E7625E">
          <w:t xml:space="preserve">. They are mostly from phylum </w:t>
        </w:r>
      </w:ins>
      <w:ins w:id="23" w:author="Urša Miklavčič" w:date="2026-01-29T14:19:00Z" w16du:dateUtc="2026-01-29T13:19:00Z">
        <w:r w:rsidRPr="00E7625E">
          <w:t xml:space="preserve">Bacillota (n = 107), followed by OTUs from phylum Actinomycetota </w:t>
        </w:r>
      </w:ins>
      <w:ins w:id="24" w:author="Urša Miklavčič" w:date="2026-01-29T14:20:00Z" w16du:dateUtc="2026-01-29T13:20:00Z">
        <w:r w:rsidRPr="00E7625E">
          <w:t xml:space="preserve">and </w:t>
        </w:r>
      </w:ins>
      <w:ins w:id="25" w:author="Urša Miklavčič" w:date="2026-01-29T14:19:00Z" w16du:dateUtc="2026-01-29T13:19:00Z">
        <w:r w:rsidRPr="00E7625E">
          <w:t>Pseudomonadota (n = 10 and n = 9, respectively).</w:t>
        </w:r>
      </w:ins>
      <w:ins w:id="26" w:author="Urša Miklavčič" w:date="2026-01-29T14:20:00Z" w16du:dateUtc="2026-01-29T13:20:00Z">
        <w:r w:rsidRPr="00E7625E">
          <w:t xml:space="preserve"> Some 8 representatives are from the phylum Bacteroidota while less than 4 representatives </w:t>
        </w:r>
      </w:ins>
      <w:ins w:id="27" w:author="Urša Miklavčič" w:date="2026-01-29T14:21:00Z" w16du:dateUtc="2026-01-29T13:21:00Z">
        <w:r w:rsidRPr="00E7625E">
          <w:t xml:space="preserve">each come from phyla Fucobacteria, Verrucomicrobiota and unclassified Bacteria. </w:t>
        </w:r>
      </w:ins>
    </w:p>
    <w:p w14:paraId="34B87C13" w14:textId="77777777" w:rsidR="00E2441C" w:rsidRPr="00E7625E" w:rsidRDefault="00E2441C" w:rsidP="00E7625E">
      <w:pPr>
        <w:rPr>
          <w:ins w:id="28" w:author="Urša Miklavčič" w:date="2026-01-29T14:22:00Z" w16du:dateUtc="2026-01-29T13:22:00Z"/>
          <w:rFonts w:cs="Times New Roman"/>
          <w:sz w:val="24"/>
          <w:szCs w:val="24"/>
        </w:rPr>
      </w:pPr>
      <w:ins w:id="29" w:author="Urša Miklavčič" w:date="2026-01-29T14:25:00Z" w16du:dateUtc="2026-01-29T13:25:00Z">
        <w:r w:rsidRPr="00E7625E">
          <w:rPr>
            <w:rFonts w:cs="Times New Roman"/>
            <w:noProof/>
            <w:sz w:val="24"/>
            <w:szCs w:val="24"/>
          </w:rPr>
          <w:drawing>
            <wp:inline distT="0" distB="0" distL="0" distR="0" wp14:anchorId="6B35C228" wp14:editId="29D6BC78">
              <wp:extent cx="5934710" cy="3562985"/>
              <wp:effectExtent l="0" t="0" r="8890" b="0"/>
              <wp:docPr id="830145558"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45558" name="Picture 1" descr="A graph with different colored squar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710" cy="3562985"/>
                      </a:xfrm>
                      <a:prstGeom prst="rect">
                        <a:avLst/>
                      </a:prstGeom>
                      <a:noFill/>
                      <a:ln>
                        <a:noFill/>
                      </a:ln>
                    </pic:spPr>
                  </pic:pic>
                </a:graphicData>
              </a:graphic>
            </wp:inline>
          </w:drawing>
        </w:r>
      </w:ins>
    </w:p>
    <w:p w14:paraId="247CBB85" w14:textId="1AC0212F" w:rsidR="00E2441C" w:rsidRPr="00E7625E" w:rsidRDefault="00E2441C" w:rsidP="004B2C73">
      <w:pPr>
        <w:pStyle w:val="Suppelement"/>
        <w:rPr>
          <w:rPrChange w:id="30" w:author="Urša Miklavčič" w:date="2026-04-20T12:54:00Z" w16du:dateUtc="2026-04-20T10:54:00Z">
            <w:rPr>
              <w:lang w:val="en-GB"/>
            </w:rPr>
          </w:rPrChange>
        </w:rPr>
      </w:pPr>
      <w:ins w:id="31" w:author="Urša Miklavčič" w:date="2026-01-29T14:22:00Z" w16du:dateUtc="2026-01-29T13:22:00Z">
        <w:r w:rsidRPr="00E7625E">
          <w:rPr>
            <w:rPrChange w:id="32" w:author="Urša Miklavčič" w:date="2026-04-20T12:54:00Z" w16du:dateUtc="2026-04-20T10:54:00Z">
              <w:rPr>
                <w:lang w:val="en-GB"/>
              </w:rPr>
            </w:rPrChange>
          </w:rPr>
          <w:t xml:space="preserve">Supplement Figure </w:t>
        </w:r>
      </w:ins>
      <w:r w:rsidRPr="00E7625E">
        <w:t>3</w:t>
      </w:r>
      <w:ins w:id="33" w:author="Urša Miklavčič" w:date="2026-01-29T14:22:00Z" w16du:dateUtc="2026-01-29T13:22:00Z">
        <w:r w:rsidRPr="00E7625E">
          <w:rPr>
            <w:rPrChange w:id="34" w:author="Urša Miklavčič" w:date="2026-04-20T12:54:00Z" w16du:dateUtc="2026-04-20T10:54:00Z">
              <w:rPr>
                <w:lang w:val="en-GB"/>
              </w:rPr>
            </w:rPrChange>
          </w:rPr>
          <w:t xml:space="preserve">. Relative abundance of OTUs detected only in ethanol treated samples divided per phylum. </w:t>
        </w:r>
      </w:ins>
    </w:p>
    <w:p w14:paraId="6032B641" w14:textId="77777777" w:rsidR="00E2441C" w:rsidRPr="00E7625E" w:rsidRDefault="00E2441C" w:rsidP="00E7625E">
      <w:pPr>
        <w:rPr>
          <w:ins w:id="35" w:author="Urša Miklavčič" w:date="2026-04-17T12:12:00Z" w16du:dateUtc="2026-04-17T10:12:00Z"/>
          <w:rFonts w:cs="Times New Roman"/>
          <w:sz w:val="24"/>
          <w:szCs w:val="24"/>
        </w:rPr>
      </w:pPr>
    </w:p>
    <w:p w14:paraId="1486CCC2" w14:textId="77777777" w:rsidR="00E2441C" w:rsidRPr="00E7625E" w:rsidDel="00782A3A" w:rsidRDefault="00E2441C" w:rsidP="00E7625E">
      <w:pPr>
        <w:rPr>
          <w:del w:id="36" w:author="Urša Miklavčič" w:date="2026-04-17T12:13:00Z" w16du:dateUtc="2026-04-17T10:13:00Z"/>
          <w:rFonts w:cs="Times New Roman"/>
          <w:sz w:val="24"/>
          <w:szCs w:val="24"/>
        </w:rPr>
      </w:pPr>
      <w:commentRangeStart w:id="37"/>
    </w:p>
    <w:p w14:paraId="1269EC98" w14:textId="77777777" w:rsidR="00E2441C" w:rsidRPr="00E7625E" w:rsidDel="00F659BD" w:rsidRDefault="00E2441C" w:rsidP="00E7625E">
      <w:pPr>
        <w:rPr>
          <w:del w:id="38" w:author="Urša Miklavčič" w:date="2026-04-20T14:30:00Z" w16du:dateUtc="2026-04-20T12:30:00Z"/>
          <w:rFonts w:cs="Times New Roman"/>
          <w:sz w:val="24"/>
          <w:szCs w:val="24"/>
        </w:rPr>
      </w:pPr>
      <w:del w:id="39" w:author="Urša Miklavčič" w:date="2026-04-20T14:30:00Z" w16du:dateUtc="2026-04-20T12:30:00Z">
        <w:r w:rsidRPr="00E7625E" w:rsidDel="00F659BD">
          <w:rPr>
            <w:rFonts w:cs="Times New Roman"/>
            <w:noProof/>
            <w:sz w:val="24"/>
            <w:szCs w:val="24"/>
          </w:rPr>
          <w:lastRenderedPageBreak/>
          <w:drawing>
            <wp:inline distT="0" distB="0" distL="0" distR="0" wp14:anchorId="5BE8306D" wp14:editId="7596A2A8">
              <wp:extent cx="5934710" cy="3053715"/>
              <wp:effectExtent l="0" t="0" r="8890" b="0"/>
              <wp:docPr id="2090910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710" cy="3053715"/>
                      </a:xfrm>
                      <a:prstGeom prst="rect">
                        <a:avLst/>
                      </a:prstGeom>
                      <a:noFill/>
                      <a:ln>
                        <a:noFill/>
                      </a:ln>
                    </pic:spPr>
                  </pic:pic>
                </a:graphicData>
              </a:graphic>
            </wp:inline>
          </w:drawing>
        </w:r>
      </w:del>
    </w:p>
    <w:p w14:paraId="04A64CF4" w14:textId="77777777" w:rsidR="00E2441C" w:rsidRPr="00E7625E" w:rsidDel="00F659BD" w:rsidRDefault="00E2441C" w:rsidP="00E7625E">
      <w:pPr>
        <w:rPr>
          <w:del w:id="40" w:author="Urša Miklavčič" w:date="2026-04-20T14:30:00Z" w16du:dateUtc="2026-04-20T12:30:00Z"/>
          <w:rFonts w:cs="Times New Roman"/>
          <w:sz w:val="24"/>
          <w:szCs w:val="24"/>
        </w:rPr>
      </w:pPr>
      <w:del w:id="41" w:author="Urša Miklavčič" w:date="2026-04-20T14:30:00Z" w16du:dateUtc="2026-04-20T12:30:00Z">
        <w:r w:rsidRPr="00E7625E" w:rsidDel="00F659BD">
          <w:rPr>
            <w:rFonts w:cs="Times New Roman"/>
            <w:sz w:val="24"/>
            <w:szCs w:val="24"/>
          </w:rPr>
          <w:delText xml:space="preserve">Supplement Figure 12. Persistence of spore-forming Bacillota species in the human gut based on shotgun metagenomic sequencing. </w:delText>
        </w:r>
      </w:del>
    </w:p>
    <w:p w14:paraId="7AE2D5EC" w14:textId="3E1D193F" w:rsidR="00E2441C" w:rsidRPr="00E7625E" w:rsidRDefault="00E2441C" w:rsidP="00E7625E">
      <w:pPr>
        <w:rPr>
          <w:rFonts w:cs="Times New Roman"/>
          <w:sz w:val="24"/>
          <w:szCs w:val="24"/>
        </w:rPr>
      </w:pPr>
      <w:ins w:id="42" w:author="Urša Miklavčič" w:date="2026-04-20T14:30:00Z" w16du:dateUtc="2026-04-20T12:30:00Z">
        <w:r w:rsidRPr="00E7625E">
          <w:rPr>
            <w:rFonts w:cs="Times New Roman"/>
            <w:sz w:val="24"/>
            <w:szCs w:val="24"/>
          </w:rPr>
          <w:t xml:space="preserve">Supplement Figure </w:t>
        </w:r>
      </w:ins>
      <w:r w:rsidRPr="00E7625E">
        <w:rPr>
          <w:rFonts w:cs="Times New Roman"/>
          <w:sz w:val="24"/>
          <w:szCs w:val="24"/>
        </w:rPr>
        <w:t>4</w:t>
      </w:r>
      <w:ins w:id="43" w:author="Urša Miklavčič" w:date="2026-04-20T14:30:00Z" w16du:dateUtc="2026-04-20T12:30:00Z">
        <w:r w:rsidRPr="00E7625E">
          <w:rPr>
            <w:rFonts w:cs="Times New Roman"/>
            <w:sz w:val="24"/>
            <w:szCs w:val="24"/>
          </w:rPr>
          <w:t>. Properties of species detected in eth</w:t>
        </w:r>
      </w:ins>
      <w:r w:rsidR="004B2C73">
        <w:rPr>
          <w:rFonts w:cs="Times New Roman"/>
          <w:sz w:val="24"/>
          <w:szCs w:val="24"/>
        </w:rPr>
        <w:t>a</w:t>
      </w:r>
      <w:ins w:id="44" w:author="Urša Miklavčič" w:date="2026-04-20T14:30:00Z" w16du:dateUtc="2026-04-20T12:30:00Z">
        <w:r w:rsidRPr="00E7625E">
          <w:rPr>
            <w:rFonts w:cs="Times New Roman"/>
            <w:sz w:val="24"/>
            <w:szCs w:val="24"/>
          </w:rPr>
          <w:t xml:space="preserve">nol treated samples only, relative abundance, taxonomy etc. </w:t>
        </w:r>
      </w:ins>
      <w:commentRangeEnd w:id="37"/>
      <w:ins w:id="45" w:author="Urša Miklavčič" w:date="2026-04-20T14:31:00Z" w16du:dateUtc="2026-04-20T12:31:00Z">
        <w:r w:rsidRPr="00E7625E">
          <w:rPr>
            <w:rFonts w:cs="Times New Roman"/>
            <w:sz w:val="24"/>
            <w:szCs w:val="24"/>
          </w:rPr>
          <w:commentReference w:id="37"/>
        </w:r>
      </w:ins>
    </w:p>
    <w:p w14:paraId="33801F59" w14:textId="66AE68A2" w:rsidR="00796C90" w:rsidRPr="004B2C73" w:rsidRDefault="00796C90" w:rsidP="004B2C73">
      <w:pPr>
        <w:spacing w:line="276" w:lineRule="auto"/>
        <w:rPr>
          <w:sz w:val="24"/>
          <w:szCs w:val="24"/>
        </w:rPr>
      </w:pPr>
      <w:r w:rsidRPr="004B2C73">
        <w:rPr>
          <w:sz w:val="24"/>
          <w:szCs w:val="24"/>
        </w:rPr>
        <w:t xml:space="preserve">Supplement Text </w:t>
      </w:r>
      <w:r w:rsidR="00E2441C" w:rsidRPr="004B2C73">
        <w:rPr>
          <w:sz w:val="24"/>
          <w:szCs w:val="24"/>
        </w:rPr>
        <w:t>3</w:t>
      </w:r>
      <w:r w:rsidRPr="004B2C73">
        <w:rPr>
          <w:sz w:val="24"/>
          <w:szCs w:val="24"/>
        </w:rPr>
        <w:t xml:space="preserve">. </w:t>
      </w:r>
      <w:bookmarkStart w:id="46" w:name="_Toc184220085"/>
      <w:bookmarkStart w:id="47" w:name="_Toc212712199"/>
      <w:bookmarkStart w:id="48" w:name="_Toc213054521"/>
      <w:r w:rsidRPr="004B2C73">
        <w:rPr>
          <w:sz w:val="24"/>
          <w:szCs w:val="24"/>
        </w:rPr>
        <w:t>Efficiency of DNA isolation from Clostridioides difficile spores using the PowerFecal protocol</w:t>
      </w:r>
      <w:bookmarkEnd w:id="46"/>
      <w:bookmarkEnd w:id="47"/>
      <w:bookmarkEnd w:id="48"/>
      <w:r w:rsidR="00E86330" w:rsidRPr="004B2C73">
        <w:rPr>
          <w:sz w:val="24"/>
          <w:szCs w:val="24"/>
        </w:rPr>
        <w:t xml:space="preserve"> &amp; sporulation frequency calculation support</w:t>
      </w:r>
    </w:p>
    <w:p w14:paraId="553F7412" w14:textId="77777777" w:rsidR="00796C90" w:rsidRPr="004B2C73" w:rsidRDefault="00796C90" w:rsidP="004B2C73">
      <w:pPr>
        <w:spacing w:line="276" w:lineRule="auto"/>
        <w:rPr>
          <w:sz w:val="24"/>
          <w:szCs w:val="24"/>
        </w:rPr>
      </w:pPr>
      <w:r w:rsidRPr="004B2C73">
        <w:rPr>
          <w:sz w:val="24"/>
          <w:szCs w:val="24"/>
        </w:rPr>
        <w:t>Clostridioides difficile (strain VPI10463) was cultured from spore stock solution and plated confluently on three Columbia agar plates with 5% added horse blood (COH) plates (Biomérieux, France). After five days of anaerobic incubation at 37 °C, spores and cells were harvested and washed five times with ice-cold nuclease-free water. Washed spores were treated with EMA (2.5 ng/µl), sample was incubated for 5 minutes in the dark, followed by 10-minute exposure to 8000-lumen light with ice cooling. A fresh stool sample was homogenized and aliquoted (~100 mg) into PowerFecal bead-beating tubes. DNA was isolated from stool samples and from stool samples spiked with spores at various dilutions (non-diluted, 10-1, 10-3, and 10-4), in triplicates with PowerFecal Kit (Qiagen, Germany). The same spore dilutions were also plated on COH agar to determine CFU count.</w:t>
      </w:r>
    </w:p>
    <w:p w14:paraId="7E54AF1A" w14:textId="77777777" w:rsidR="00796C90" w:rsidRPr="004B2C73" w:rsidRDefault="00796C90" w:rsidP="004B2C73">
      <w:pPr>
        <w:spacing w:line="276" w:lineRule="auto"/>
        <w:rPr>
          <w:sz w:val="24"/>
          <w:szCs w:val="24"/>
        </w:rPr>
      </w:pPr>
      <w:r w:rsidRPr="004B2C73">
        <w:rPr>
          <w:sz w:val="24"/>
          <w:szCs w:val="24"/>
        </w:rPr>
        <w:t xml:space="preserve">Droplet digital PCR (ddPCR) was performed using EvaGreen QX200 technology (Bio-Rad, USA) for the quantification of C. difficile, using C. difficile-specific primers targeting the 16S rRNA gene F(5’ CCATCCTGTACTGGCTCACCT-3’) and R(5’- TTGAGCGATTTACTTCGGTAAAGA-3’ </w:t>
      </w:r>
      <w:r w:rsidRPr="004B2C73">
        <w:rPr>
          <w:sz w:val="24"/>
          <w:szCs w:val="24"/>
        </w:rPr>
        <w:fldChar w:fldCharType="begin"/>
      </w:r>
      <w:r w:rsidRPr="004B2C73">
        <w:rPr>
          <w:sz w:val="24"/>
          <w:szCs w:val="24"/>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4B2C73">
        <w:rPr>
          <w:sz w:val="24"/>
          <w:szCs w:val="24"/>
        </w:rPr>
        <w:fldChar w:fldCharType="separate"/>
      </w:r>
      <w:r w:rsidRPr="004B2C73">
        <w:rPr>
          <w:sz w:val="24"/>
          <w:szCs w:val="24"/>
        </w:rPr>
        <w:t>(Rinttilä et al., 2004)</w:t>
      </w:r>
      <w:r w:rsidRPr="004B2C73">
        <w:rPr>
          <w:sz w:val="24"/>
          <w:szCs w:val="24"/>
        </w:rPr>
        <w:fldChar w:fldCharType="end"/>
      </w:r>
      <w:r w:rsidRPr="004B2C73">
        <w:rPr>
          <w:sz w:val="24"/>
          <w:szCs w:val="24"/>
        </w:rPr>
        <w:t xml:space="preserve">. The reaction volume was 25 µl, consisting of 2.5 µl of diluted DNA, 12.5 µl of 2x EvaGreen Supermix, 0.5 µl of each 10 µM </w:t>
      </w:r>
      <w:r w:rsidRPr="004B2C73">
        <w:rPr>
          <w:sz w:val="24"/>
          <w:szCs w:val="24"/>
        </w:rPr>
        <w:lastRenderedPageBreak/>
        <w:t xml:space="preserve">primer, and 9 µl of nuclease-free water. Droplets were generated using the QX200 Droplet Generator, following the manufacturer’s instructions. The thermal cycling conditions for C. difficile 16S rRNA were enzyme activation at 95 °C for 5 minutes, followed by 40 cycles of denaturation at 95 °C for 30 seconds, annealing and elongation at 60 °C for 60 seconds, and signal stabilization at 4 °C for 5 minutes and 90 °C for 5 min. </w:t>
      </w:r>
    </w:p>
    <w:p w14:paraId="2B8501EB" w14:textId="6EA0471D" w:rsidR="00796C90" w:rsidRPr="004B2C73" w:rsidRDefault="00796C90" w:rsidP="004B2C73">
      <w:pPr>
        <w:spacing w:line="276" w:lineRule="auto"/>
        <w:rPr>
          <w:sz w:val="24"/>
          <w:szCs w:val="24"/>
        </w:rPr>
      </w:pPr>
      <w:r w:rsidRPr="004B2C73">
        <w:rPr>
          <w:sz w:val="24"/>
          <w:szCs w:val="24"/>
        </w:rPr>
        <w:t xml:space="preserve">Absolute quantification was performed using QuantaSoft software v7.4.1, with a minimum threshold of 10,000 droplets per sample. We calculated the copy number of target amplicon in each sample with Equation 1. Efficiency of DNA isolation from spores was tested with Pearson correlation between CFU/ml and the copy number of the C. difficile 16S rRNA gene in the sample. </w:t>
      </w:r>
    </w:p>
    <w:p w14:paraId="28A77182" w14:textId="77777777" w:rsidR="00796C90" w:rsidRPr="004B2C73" w:rsidRDefault="00796C90" w:rsidP="004B2C73">
      <w:pPr>
        <w:spacing w:line="276" w:lineRule="auto"/>
        <w:rPr>
          <w:sz w:val="24"/>
          <w:szCs w:val="24"/>
        </w:rPr>
      </w:pPr>
      <w:r w:rsidRPr="004B2C73">
        <w:rPr>
          <w:sz w:val="24"/>
          <w:szCs w:val="24"/>
        </w:rPr>
        <w:t xml:space="preserve">We used two different isolation protocols for isolation of DNA from bulk microbiota and ethanol treated samples. This decision was based on the fact PowerFecal has a spin-column to which to much DNA binds and we got insufficient DNA concentrations after ethanol shock and EMA treatment. To confirm that we isolated both vegetative cells and spores with bulk microbiota protocol, we added C. difficile spores to an otherwise C. difficile negative stool sample and measured the absolute amount of the C.difficile-specific 16S rRNA amplicon with ddPCR after isolation of DNA. The copy number of C. difficile-specific amplicon correlated to CFU count of spores after cultivation (Supplement Figure 3, Pearson’s correlation value = 0.73, p-value = 0.007). </w:t>
      </w:r>
    </w:p>
    <w:p w14:paraId="3ABA5999" w14:textId="77777777" w:rsidR="00796C90" w:rsidRPr="00E7625E" w:rsidRDefault="00796C90" w:rsidP="00E7625E">
      <w:pPr>
        <w:rPr>
          <w:rFonts w:cs="Times New Roman"/>
          <w:sz w:val="24"/>
          <w:szCs w:val="24"/>
        </w:rPr>
      </w:pPr>
      <w:r w:rsidRPr="00E7625E">
        <w:rPr>
          <w:rFonts w:cs="Times New Roman"/>
          <w:noProof/>
          <w:sz w:val="24"/>
          <w:szCs w:val="24"/>
        </w:rPr>
        <w:drawing>
          <wp:inline distT="0" distB="0" distL="0" distR="0" wp14:anchorId="2E35DB69" wp14:editId="632F0BCE">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3DD02442" w14:textId="529A502A" w:rsidR="00796C90" w:rsidRPr="00E7625E" w:rsidRDefault="00796C90" w:rsidP="00E7625E">
      <w:pPr>
        <w:rPr>
          <w:rFonts w:cs="Times New Roman"/>
          <w:sz w:val="24"/>
          <w:szCs w:val="24"/>
        </w:rPr>
      </w:pPr>
      <w:r w:rsidRPr="00E7625E">
        <w:rPr>
          <w:rFonts w:cs="Times New Roman"/>
          <w:sz w:val="24"/>
          <w:szCs w:val="24"/>
        </w:rPr>
        <w:t xml:space="preserve">Figure </w:t>
      </w:r>
      <w:r w:rsidR="00E2441C" w:rsidRPr="00E7625E">
        <w:rPr>
          <w:rFonts w:cs="Times New Roman"/>
          <w:sz w:val="24"/>
          <w:szCs w:val="24"/>
        </w:rPr>
        <w:t>5</w:t>
      </w:r>
      <w:r w:rsidRPr="00E7625E">
        <w:rPr>
          <w:rFonts w:cs="Times New Roman"/>
          <w:sz w:val="24"/>
          <w:szCs w:val="24"/>
        </w:rPr>
        <w:t xml:space="preserve">. Efficiency of C. difficile spore isolation with PowerFecal protocol compared to C. difficile spore CFU count on COH agar plates. </w:t>
      </w:r>
    </w:p>
    <w:p w14:paraId="750BD569" w14:textId="0BC08715" w:rsidR="00796C90" w:rsidRPr="00E7625E" w:rsidRDefault="00796C90" w:rsidP="004B2C73">
      <w:pPr>
        <w:spacing w:line="276" w:lineRule="auto"/>
        <w:rPr>
          <w:rFonts w:cs="Times New Roman"/>
          <w:sz w:val="24"/>
          <w:szCs w:val="24"/>
        </w:rPr>
      </w:pPr>
      <w:r w:rsidRPr="00E7625E">
        <w:rPr>
          <w:rFonts w:cs="Times New Roman"/>
          <w:sz w:val="24"/>
          <w:szCs w:val="24"/>
        </w:rPr>
        <w:t xml:space="preserve">To obtain a normalized amount of each OTU in a sample, we measured the absolute amount of the 16S rRNA gene in each sample by performing digital droplet PCR with the same primers that were used for amplification of fragments later sequenced. Comparison of the relative abundance in the </w:t>
      </w:r>
      <w:r w:rsidRPr="00E7625E">
        <w:rPr>
          <w:rFonts w:cs="Times New Roman"/>
          <w:sz w:val="24"/>
          <w:szCs w:val="24"/>
        </w:rPr>
        <w:lastRenderedPageBreak/>
        <w:t xml:space="preserve">bulk microbiota sample and ethanol resistant sample of ethanol resistant OTUs revealed that these two quantities are, despite different isolation protocols positively correlated in ethanol resistant OTUs (Supplement Figure </w:t>
      </w:r>
      <w:r w:rsidR="00E86330" w:rsidRPr="00E7625E">
        <w:rPr>
          <w:rFonts w:cs="Times New Roman"/>
          <w:sz w:val="24"/>
          <w:szCs w:val="24"/>
        </w:rPr>
        <w:t>4</w:t>
      </w:r>
      <w:r w:rsidRPr="00E7625E">
        <w:rPr>
          <w:rFonts w:cs="Times New Roman"/>
          <w:sz w:val="24"/>
          <w:szCs w:val="24"/>
        </w:rPr>
        <w:t>). The same holds true for normalized abundances (Supplement Figure</w:t>
      </w:r>
      <w:r w:rsidR="00E86330" w:rsidRPr="00E7625E">
        <w:rPr>
          <w:rFonts w:cs="Times New Roman"/>
          <w:sz w:val="24"/>
          <w:szCs w:val="24"/>
        </w:rPr>
        <w:t xml:space="preserve"> 5</w:t>
      </w:r>
      <w:r w:rsidRPr="00E7625E">
        <w:rPr>
          <w:rFonts w:cs="Times New Roman"/>
          <w:sz w:val="24"/>
          <w:szCs w:val="24"/>
        </w:rPr>
        <w:t xml:space="preserve">). We could thus compare the proportion of active cells that are also creating endospores. The ratio gives us the information on the sporulation frequency of each OTU determined as endospore forming. </w:t>
      </w:r>
    </w:p>
    <w:p w14:paraId="62070A63" w14:textId="77777777" w:rsidR="00796C90" w:rsidRPr="00E7625E" w:rsidRDefault="00796C90" w:rsidP="00E7625E">
      <w:pPr>
        <w:rPr>
          <w:rFonts w:cs="Times New Roman"/>
          <w:sz w:val="24"/>
          <w:szCs w:val="24"/>
        </w:rPr>
      </w:pPr>
      <w:r w:rsidRPr="00E7625E">
        <w:rPr>
          <w:rFonts w:cs="Times New Roman"/>
          <w:noProof/>
          <w:sz w:val="24"/>
          <w:szCs w:val="24"/>
        </w:rPr>
        <w:drawing>
          <wp:inline distT="0" distB="0" distL="0" distR="0" wp14:anchorId="1EE4D4AD" wp14:editId="085AC86B">
            <wp:extent cx="5242560" cy="3120310"/>
            <wp:effectExtent l="0" t="0" r="0" b="4445"/>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85998" cy="3146164"/>
                    </a:xfrm>
                    <a:prstGeom prst="rect">
                      <a:avLst/>
                    </a:prstGeom>
                    <a:noFill/>
                    <a:ln>
                      <a:noFill/>
                    </a:ln>
                  </pic:spPr>
                </pic:pic>
              </a:graphicData>
            </a:graphic>
          </wp:inline>
        </w:drawing>
      </w:r>
    </w:p>
    <w:p w14:paraId="432671E0" w14:textId="31130A66" w:rsidR="00796C90" w:rsidRPr="00E7625E" w:rsidRDefault="00796C90" w:rsidP="004B2C73">
      <w:pPr>
        <w:pStyle w:val="Suppelement"/>
      </w:pPr>
      <w:r w:rsidRPr="00E7625E">
        <w:t xml:space="preserve">Supplement Figure </w:t>
      </w:r>
      <w:r w:rsidR="00E2441C" w:rsidRPr="00E7625E">
        <w:t>6</w:t>
      </w:r>
      <w:r w:rsidRPr="00E7625E">
        <w:t xml:space="preserve">. Relative abundance in ethanol resistant sample and relative abundance in microbiota sample </w:t>
      </w:r>
      <w:r w:rsidR="00E86330" w:rsidRPr="00E7625E">
        <w:t>is</w:t>
      </w:r>
      <w:r w:rsidRPr="00E7625E">
        <w:t xml:space="preserve"> positively correlated (p-value for each individual Pearson’s correlation is plotted in the top left corner of the plot).</w:t>
      </w:r>
    </w:p>
    <w:p w14:paraId="34EB6628" w14:textId="77777777" w:rsidR="00796C90" w:rsidRPr="00E7625E" w:rsidRDefault="00796C90" w:rsidP="00E7625E">
      <w:pPr>
        <w:rPr>
          <w:rFonts w:cs="Times New Roman"/>
          <w:sz w:val="24"/>
          <w:szCs w:val="24"/>
        </w:rPr>
      </w:pPr>
      <w:r w:rsidRPr="00E7625E">
        <w:rPr>
          <w:rFonts w:cs="Times New Roman"/>
          <w:noProof/>
          <w:sz w:val="24"/>
          <w:szCs w:val="24"/>
        </w:rPr>
        <w:lastRenderedPageBreak/>
        <w:drawing>
          <wp:inline distT="0" distB="0" distL="0" distR="0" wp14:anchorId="12889065" wp14:editId="5C5D74E8">
            <wp:extent cx="5433060" cy="3233694"/>
            <wp:effectExtent l="0" t="0" r="0" b="508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54085" cy="3246208"/>
                    </a:xfrm>
                    <a:prstGeom prst="rect">
                      <a:avLst/>
                    </a:prstGeom>
                    <a:noFill/>
                    <a:ln>
                      <a:noFill/>
                    </a:ln>
                  </pic:spPr>
                </pic:pic>
              </a:graphicData>
            </a:graphic>
          </wp:inline>
        </w:drawing>
      </w:r>
    </w:p>
    <w:p w14:paraId="45BAE6D2" w14:textId="3F662516" w:rsidR="00796C90" w:rsidRPr="00E7625E" w:rsidRDefault="00796C90" w:rsidP="004B2C73">
      <w:pPr>
        <w:pStyle w:val="Suppelement"/>
      </w:pPr>
      <w:r w:rsidRPr="00E7625E">
        <w:t xml:space="preserve">Supplement Figure </w:t>
      </w:r>
      <w:r w:rsidR="00E2441C" w:rsidRPr="00E7625E">
        <w:t>7</w:t>
      </w:r>
      <w:r w:rsidRPr="00E7625E">
        <w:t xml:space="preserve">. Normalized abundance in ethanol resistant sample and normalized abundance in microbiota sample </w:t>
      </w:r>
      <w:r w:rsidR="00E86330" w:rsidRPr="00E7625E">
        <w:t>is</w:t>
      </w:r>
      <w:r w:rsidRPr="00E7625E">
        <w:t xml:space="preserve"> positively correlated (p-value for each individual Pearson’s correlation is plotted in the bottom right corner of the plot).</w:t>
      </w:r>
    </w:p>
    <w:p w14:paraId="4B43395E" w14:textId="77777777" w:rsidR="004B2C73" w:rsidRDefault="004B2C73" w:rsidP="00E7625E">
      <w:pPr>
        <w:rPr>
          <w:rFonts w:cs="Times New Roman"/>
          <w:sz w:val="24"/>
          <w:szCs w:val="24"/>
        </w:rPr>
      </w:pPr>
    </w:p>
    <w:p w14:paraId="5287A196" w14:textId="3F9B7E25" w:rsidR="00E02CDF" w:rsidRDefault="00E02CDF" w:rsidP="00E7625E">
      <w:pPr>
        <w:rPr>
          <w:rFonts w:cs="Times New Roman"/>
          <w:sz w:val="24"/>
          <w:szCs w:val="24"/>
        </w:rPr>
      </w:pPr>
      <w:r w:rsidRPr="00E7625E">
        <w:rPr>
          <w:rFonts w:cs="Times New Roman"/>
          <w:sz w:val="24"/>
          <w:szCs w:val="24"/>
        </w:rPr>
        <w:t xml:space="preserve">Supplement Table 6. Sporulation signature genes. Obtained from Browne et al., 2016. </w:t>
      </w:r>
    </w:p>
    <w:tbl>
      <w:tblPr>
        <w:tblW w:w="7100" w:type="dxa"/>
        <w:tblCellMar>
          <w:left w:w="70" w:type="dxa"/>
          <w:right w:w="70" w:type="dxa"/>
        </w:tblCellMar>
        <w:tblLook w:val="04A0" w:firstRow="1" w:lastRow="0" w:firstColumn="1" w:lastColumn="0" w:noHBand="0" w:noVBand="1"/>
      </w:tblPr>
      <w:tblGrid>
        <w:gridCol w:w="3340"/>
        <w:gridCol w:w="1820"/>
        <w:gridCol w:w="1940"/>
      </w:tblGrid>
      <w:tr w:rsidR="00AD5A03" w:rsidRPr="00AD5A03" w14:paraId="0DF45CEA" w14:textId="77777777" w:rsidTr="00AD5A03">
        <w:trPr>
          <w:trHeight w:val="300"/>
        </w:trPr>
        <w:tc>
          <w:tcPr>
            <w:tcW w:w="3340" w:type="dxa"/>
            <w:tcBorders>
              <w:top w:val="single" w:sz="4" w:space="0" w:color="auto"/>
              <w:left w:val="nil"/>
              <w:bottom w:val="single" w:sz="4" w:space="0" w:color="auto"/>
              <w:right w:val="nil"/>
            </w:tcBorders>
            <w:shd w:val="clear" w:color="auto" w:fill="auto"/>
            <w:noWrap/>
            <w:vAlign w:val="bottom"/>
            <w:hideMark/>
          </w:tcPr>
          <w:p w14:paraId="515D8FE5" w14:textId="77777777" w:rsidR="00AD5A03" w:rsidRPr="00AD5A03" w:rsidRDefault="00AD5A03" w:rsidP="00AD5A03">
            <w:pPr>
              <w:spacing w:after="0" w:line="240" w:lineRule="auto"/>
              <w:jc w:val="left"/>
              <w:rPr>
                <w:rFonts w:eastAsia="Times New Roman" w:cs="Times New Roman"/>
                <w:b/>
                <w:bCs/>
                <w:color w:val="000000"/>
                <w:sz w:val="20"/>
                <w:szCs w:val="20"/>
                <w:lang w:val="sl-SI" w:eastAsia="sl-SI"/>
              </w:rPr>
            </w:pPr>
            <w:r w:rsidRPr="00AD5A03">
              <w:rPr>
                <w:rFonts w:eastAsia="Times New Roman" w:cs="Times New Roman"/>
                <w:b/>
                <w:bCs/>
                <w:color w:val="000000"/>
                <w:sz w:val="20"/>
                <w:szCs w:val="20"/>
                <w:lang w:val="sl-SI" w:eastAsia="sl-SI"/>
              </w:rPr>
              <w:t>Organism</w:t>
            </w:r>
          </w:p>
        </w:tc>
        <w:tc>
          <w:tcPr>
            <w:tcW w:w="1820" w:type="dxa"/>
            <w:tcBorders>
              <w:top w:val="single" w:sz="4" w:space="0" w:color="auto"/>
              <w:left w:val="nil"/>
              <w:bottom w:val="single" w:sz="4" w:space="0" w:color="auto"/>
              <w:right w:val="nil"/>
            </w:tcBorders>
            <w:shd w:val="clear" w:color="auto" w:fill="auto"/>
            <w:noWrap/>
            <w:vAlign w:val="bottom"/>
            <w:hideMark/>
          </w:tcPr>
          <w:p w14:paraId="0D66266D" w14:textId="77777777" w:rsidR="00AD5A03" w:rsidRPr="00AD5A03" w:rsidRDefault="00AD5A03" w:rsidP="00AD5A03">
            <w:pPr>
              <w:spacing w:after="0" w:line="240" w:lineRule="auto"/>
              <w:jc w:val="left"/>
              <w:rPr>
                <w:rFonts w:eastAsia="Times New Roman" w:cs="Times New Roman"/>
                <w:b/>
                <w:bCs/>
                <w:color w:val="000000"/>
                <w:sz w:val="20"/>
                <w:szCs w:val="20"/>
                <w:lang w:val="sl-SI" w:eastAsia="sl-SI"/>
              </w:rPr>
            </w:pPr>
            <w:r w:rsidRPr="00AD5A03">
              <w:rPr>
                <w:rFonts w:eastAsia="Times New Roman" w:cs="Times New Roman"/>
                <w:b/>
                <w:bCs/>
                <w:color w:val="000000"/>
                <w:sz w:val="20"/>
                <w:szCs w:val="20"/>
                <w:lang w:val="sl-SI" w:eastAsia="sl-SI"/>
              </w:rPr>
              <w:t>Locus tag</w:t>
            </w:r>
          </w:p>
        </w:tc>
        <w:tc>
          <w:tcPr>
            <w:tcW w:w="1940" w:type="dxa"/>
            <w:tcBorders>
              <w:top w:val="single" w:sz="4" w:space="0" w:color="auto"/>
              <w:left w:val="nil"/>
              <w:bottom w:val="single" w:sz="4" w:space="0" w:color="auto"/>
              <w:right w:val="nil"/>
            </w:tcBorders>
            <w:shd w:val="clear" w:color="auto" w:fill="auto"/>
            <w:noWrap/>
            <w:vAlign w:val="bottom"/>
            <w:hideMark/>
          </w:tcPr>
          <w:p w14:paraId="22DCDC18" w14:textId="77777777" w:rsidR="00AD5A03" w:rsidRPr="00AD5A03" w:rsidRDefault="00AD5A03" w:rsidP="00AD5A03">
            <w:pPr>
              <w:spacing w:after="0" w:line="240" w:lineRule="auto"/>
              <w:jc w:val="left"/>
              <w:rPr>
                <w:rFonts w:eastAsia="Times New Roman" w:cs="Times New Roman"/>
                <w:b/>
                <w:bCs/>
                <w:color w:val="000000"/>
                <w:sz w:val="20"/>
                <w:szCs w:val="20"/>
                <w:lang w:val="sl-SI" w:eastAsia="sl-SI"/>
              </w:rPr>
            </w:pPr>
            <w:r w:rsidRPr="00AD5A03">
              <w:rPr>
                <w:rFonts w:eastAsia="Times New Roman" w:cs="Times New Roman"/>
                <w:b/>
                <w:bCs/>
                <w:color w:val="000000"/>
                <w:sz w:val="20"/>
                <w:szCs w:val="20"/>
                <w:lang w:val="sl-SI" w:eastAsia="sl-SI"/>
              </w:rPr>
              <w:t xml:space="preserve">Gene name </w:t>
            </w:r>
          </w:p>
        </w:tc>
      </w:tr>
      <w:tr w:rsidR="00AD5A03" w:rsidRPr="00AD5A03" w14:paraId="46716832" w14:textId="77777777" w:rsidTr="00AD5A03">
        <w:trPr>
          <w:trHeight w:val="300"/>
        </w:trPr>
        <w:tc>
          <w:tcPr>
            <w:tcW w:w="3340" w:type="dxa"/>
            <w:tcBorders>
              <w:top w:val="nil"/>
              <w:left w:val="nil"/>
              <w:bottom w:val="nil"/>
              <w:right w:val="nil"/>
            </w:tcBorders>
            <w:shd w:val="clear" w:color="auto" w:fill="auto"/>
            <w:noWrap/>
            <w:vAlign w:val="bottom"/>
            <w:hideMark/>
          </w:tcPr>
          <w:p w14:paraId="729D2877"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168</w:t>
            </w:r>
          </w:p>
        </w:tc>
        <w:tc>
          <w:tcPr>
            <w:tcW w:w="1820" w:type="dxa"/>
            <w:tcBorders>
              <w:top w:val="nil"/>
              <w:left w:val="nil"/>
              <w:bottom w:val="nil"/>
              <w:right w:val="nil"/>
            </w:tcBorders>
            <w:shd w:val="clear" w:color="auto" w:fill="auto"/>
            <w:noWrap/>
            <w:vAlign w:val="bottom"/>
            <w:hideMark/>
          </w:tcPr>
          <w:p w14:paraId="1226448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BSU_15030</w:t>
            </w:r>
          </w:p>
        </w:tc>
        <w:tc>
          <w:tcPr>
            <w:tcW w:w="1940" w:type="dxa"/>
            <w:tcBorders>
              <w:top w:val="nil"/>
              <w:left w:val="nil"/>
              <w:bottom w:val="nil"/>
              <w:right w:val="nil"/>
            </w:tcBorders>
            <w:shd w:val="clear" w:color="auto" w:fill="auto"/>
            <w:noWrap/>
            <w:vAlign w:val="bottom"/>
            <w:hideMark/>
          </w:tcPr>
          <w:p w14:paraId="6120E80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spoVV</w:t>
            </w:r>
          </w:p>
        </w:tc>
      </w:tr>
      <w:tr w:rsidR="00AD5A03" w:rsidRPr="00AD5A03" w14:paraId="45A467B6" w14:textId="77777777" w:rsidTr="00AD5A03">
        <w:trPr>
          <w:trHeight w:val="300"/>
        </w:trPr>
        <w:tc>
          <w:tcPr>
            <w:tcW w:w="3340" w:type="dxa"/>
            <w:tcBorders>
              <w:top w:val="nil"/>
              <w:left w:val="nil"/>
              <w:bottom w:val="nil"/>
              <w:right w:val="nil"/>
            </w:tcBorders>
            <w:shd w:val="clear" w:color="auto" w:fill="auto"/>
            <w:noWrap/>
            <w:vAlign w:val="bottom"/>
            <w:hideMark/>
          </w:tcPr>
          <w:p w14:paraId="07B72D58"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subsp.</w:t>
            </w:r>
            <w:r w:rsidRPr="00AD5A03">
              <w:rPr>
                <w:rFonts w:eastAsia="Times New Roman" w:cs="Times New Roman"/>
                <w:i/>
                <w:iCs/>
                <w:color w:val="000000"/>
                <w:sz w:val="20"/>
                <w:szCs w:val="20"/>
                <w:lang w:val="sl-SI" w:eastAsia="sl-SI"/>
              </w:rPr>
              <w:t xml:space="preserve"> subtilis </w:t>
            </w:r>
            <w:r w:rsidRPr="00AD5A03">
              <w:rPr>
                <w:rFonts w:eastAsia="Times New Roman" w:cs="Times New Roman"/>
                <w:color w:val="000000"/>
                <w:sz w:val="20"/>
                <w:szCs w:val="20"/>
                <w:lang w:val="sl-SI" w:eastAsia="sl-SI"/>
              </w:rPr>
              <w:t>str. 168</w:t>
            </w:r>
          </w:p>
        </w:tc>
        <w:tc>
          <w:tcPr>
            <w:tcW w:w="1820" w:type="dxa"/>
            <w:tcBorders>
              <w:top w:val="nil"/>
              <w:left w:val="nil"/>
              <w:bottom w:val="nil"/>
              <w:right w:val="nil"/>
            </w:tcBorders>
            <w:shd w:val="clear" w:color="auto" w:fill="auto"/>
            <w:noWrap/>
            <w:vAlign w:val="bottom"/>
            <w:hideMark/>
          </w:tcPr>
          <w:p w14:paraId="1953410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BSU_27970</w:t>
            </w:r>
          </w:p>
        </w:tc>
        <w:tc>
          <w:tcPr>
            <w:tcW w:w="1940" w:type="dxa"/>
            <w:tcBorders>
              <w:top w:val="nil"/>
              <w:left w:val="nil"/>
              <w:bottom w:val="nil"/>
              <w:right w:val="nil"/>
            </w:tcBorders>
            <w:shd w:val="clear" w:color="auto" w:fill="auto"/>
            <w:noWrap/>
            <w:vAlign w:val="bottom"/>
            <w:hideMark/>
          </w:tcPr>
          <w:p w14:paraId="29F20B3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spoIVFB</w:t>
            </w:r>
          </w:p>
        </w:tc>
      </w:tr>
      <w:tr w:rsidR="00AD5A03" w:rsidRPr="00AD5A03" w14:paraId="593C58CD" w14:textId="77777777" w:rsidTr="00AD5A03">
        <w:trPr>
          <w:trHeight w:val="300"/>
        </w:trPr>
        <w:tc>
          <w:tcPr>
            <w:tcW w:w="3340" w:type="dxa"/>
            <w:tcBorders>
              <w:top w:val="nil"/>
              <w:left w:val="nil"/>
              <w:bottom w:val="nil"/>
              <w:right w:val="nil"/>
            </w:tcBorders>
            <w:shd w:val="clear" w:color="auto" w:fill="auto"/>
            <w:noWrap/>
            <w:vAlign w:val="bottom"/>
            <w:hideMark/>
          </w:tcPr>
          <w:p w14:paraId="4F2B9632"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168</w:t>
            </w:r>
          </w:p>
        </w:tc>
        <w:tc>
          <w:tcPr>
            <w:tcW w:w="1820" w:type="dxa"/>
            <w:tcBorders>
              <w:top w:val="nil"/>
              <w:left w:val="nil"/>
              <w:bottom w:val="nil"/>
              <w:right w:val="nil"/>
            </w:tcBorders>
            <w:shd w:val="clear" w:color="auto" w:fill="auto"/>
            <w:noWrap/>
            <w:vAlign w:val="bottom"/>
            <w:hideMark/>
          </w:tcPr>
          <w:p w14:paraId="562DD74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BSU_40410</w:t>
            </w:r>
          </w:p>
        </w:tc>
        <w:tc>
          <w:tcPr>
            <w:tcW w:w="1940" w:type="dxa"/>
            <w:tcBorders>
              <w:top w:val="nil"/>
              <w:left w:val="nil"/>
              <w:bottom w:val="nil"/>
              <w:right w:val="nil"/>
            </w:tcBorders>
            <w:shd w:val="clear" w:color="auto" w:fill="auto"/>
            <w:noWrap/>
            <w:vAlign w:val="bottom"/>
            <w:hideMark/>
          </w:tcPr>
          <w:p w14:paraId="37A893D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walR</w:t>
            </w:r>
          </w:p>
        </w:tc>
      </w:tr>
      <w:tr w:rsidR="00AD5A03" w:rsidRPr="00AD5A03" w14:paraId="7B1380F7" w14:textId="77777777" w:rsidTr="00AD5A03">
        <w:trPr>
          <w:trHeight w:val="300"/>
        </w:trPr>
        <w:tc>
          <w:tcPr>
            <w:tcW w:w="3340" w:type="dxa"/>
            <w:tcBorders>
              <w:top w:val="nil"/>
              <w:left w:val="nil"/>
              <w:bottom w:val="nil"/>
              <w:right w:val="nil"/>
            </w:tcBorders>
            <w:shd w:val="clear" w:color="auto" w:fill="auto"/>
            <w:noWrap/>
            <w:vAlign w:val="bottom"/>
            <w:hideMark/>
          </w:tcPr>
          <w:p w14:paraId="7B278510"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168</w:t>
            </w:r>
          </w:p>
        </w:tc>
        <w:tc>
          <w:tcPr>
            <w:tcW w:w="1820" w:type="dxa"/>
            <w:tcBorders>
              <w:top w:val="nil"/>
              <w:left w:val="nil"/>
              <w:bottom w:val="nil"/>
              <w:right w:val="nil"/>
            </w:tcBorders>
            <w:shd w:val="clear" w:color="auto" w:fill="auto"/>
            <w:noWrap/>
            <w:vAlign w:val="bottom"/>
            <w:hideMark/>
          </w:tcPr>
          <w:p w14:paraId="3628B9C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BSU_01690</w:t>
            </w:r>
          </w:p>
        </w:tc>
        <w:tc>
          <w:tcPr>
            <w:tcW w:w="1940" w:type="dxa"/>
            <w:tcBorders>
              <w:top w:val="nil"/>
              <w:left w:val="nil"/>
              <w:bottom w:val="nil"/>
              <w:right w:val="nil"/>
            </w:tcBorders>
            <w:shd w:val="clear" w:color="auto" w:fill="auto"/>
            <w:noWrap/>
            <w:vAlign w:val="bottom"/>
            <w:hideMark/>
          </w:tcPr>
          <w:p w14:paraId="536C415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murR</w:t>
            </w:r>
          </w:p>
        </w:tc>
      </w:tr>
      <w:tr w:rsidR="00AD5A03" w:rsidRPr="00AD5A03" w14:paraId="07DA573F" w14:textId="77777777" w:rsidTr="00AD5A03">
        <w:trPr>
          <w:trHeight w:val="300"/>
        </w:trPr>
        <w:tc>
          <w:tcPr>
            <w:tcW w:w="3340" w:type="dxa"/>
            <w:tcBorders>
              <w:top w:val="nil"/>
              <w:left w:val="nil"/>
              <w:bottom w:val="nil"/>
              <w:right w:val="nil"/>
            </w:tcBorders>
            <w:shd w:val="clear" w:color="auto" w:fill="auto"/>
            <w:noWrap/>
            <w:vAlign w:val="bottom"/>
            <w:hideMark/>
          </w:tcPr>
          <w:p w14:paraId="3647862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168</w:t>
            </w:r>
          </w:p>
        </w:tc>
        <w:tc>
          <w:tcPr>
            <w:tcW w:w="1820" w:type="dxa"/>
            <w:tcBorders>
              <w:top w:val="nil"/>
              <w:left w:val="nil"/>
              <w:bottom w:val="nil"/>
              <w:right w:val="nil"/>
            </w:tcBorders>
            <w:shd w:val="clear" w:color="auto" w:fill="auto"/>
            <w:noWrap/>
            <w:vAlign w:val="bottom"/>
            <w:hideMark/>
          </w:tcPr>
          <w:p w14:paraId="70F375B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BSU_13710</w:t>
            </w:r>
          </w:p>
        </w:tc>
        <w:tc>
          <w:tcPr>
            <w:tcW w:w="1940" w:type="dxa"/>
            <w:tcBorders>
              <w:top w:val="nil"/>
              <w:left w:val="nil"/>
              <w:bottom w:val="nil"/>
              <w:right w:val="nil"/>
            </w:tcBorders>
            <w:shd w:val="clear" w:color="auto" w:fill="auto"/>
            <w:noWrap/>
            <w:vAlign w:val="bottom"/>
            <w:hideMark/>
          </w:tcPr>
          <w:p w14:paraId="46F6DF1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ykvI</w:t>
            </w:r>
          </w:p>
        </w:tc>
      </w:tr>
      <w:tr w:rsidR="00AD5A03" w:rsidRPr="00AD5A03" w14:paraId="64EFC4DC" w14:textId="77777777" w:rsidTr="00AD5A03">
        <w:trPr>
          <w:trHeight w:val="300"/>
        </w:trPr>
        <w:tc>
          <w:tcPr>
            <w:tcW w:w="3340" w:type="dxa"/>
            <w:tcBorders>
              <w:top w:val="nil"/>
              <w:left w:val="nil"/>
              <w:bottom w:val="nil"/>
              <w:right w:val="nil"/>
            </w:tcBorders>
            <w:shd w:val="clear" w:color="auto" w:fill="auto"/>
            <w:noWrap/>
            <w:vAlign w:val="bottom"/>
            <w:hideMark/>
          </w:tcPr>
          <w:p w14:paraId="5E51BB17"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Bacillus subtilis </w:t>
            </w:r>
            <w:r w:rsidRPr="00AD5A03">
              <w:rPr>
                <w:rFonts w:eastAsia="Times New Roman" w:cs="Times New Roman"/>
                <w:color w:val="000000"/>
                <w:sz w:val="20"/>
                <w:szCs w:val="20"/>
                <w:lang w:val="sl-SI" w:eastAsia="sl-SI"/>
              </w:rPr>
              <w:t>168</w:t>
            </w:r>
          </w:p>
        </w:tc>
        <w:tc>
          <w:tcPr>
            <w:tcW w:w="1820" w:type="dxa"/>
            <w:tcBorders>
              <w:top w:val="nil"/>
              <w:left w:val="nil"/>
              <w:bottom w:val="nil"/>
              <w:right w:val="nil"/>
            </w:tcBorders>
            <w:shd w:val="clear" w:color="auto" w:fill="auto"/>
            <w:noWrap/>
            <w:vAlign w:val="bottom"/>
            <w:hideMark/>
          </w:tcPr>
          <w:p w14:paraId="00834BD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BSU_16700</w:t>
            </w:r>
          </w:p>
        </w:tc>
        <w:tc>
          <w:tcPr>
            <w:tcW w:w="1940" w:type="dxa"/>
            <w:tcBorders>
              <w:top w:val="nil"/>
              <w:left w:val="nil"/>
              <w:bottom w:val="nil"/>
              <w:right w:val="nil"/>
            </w:tcBorders>
            <w:shd w:val="clear" w:color="auto" w:fill="auto"/>
            <w:noWrap/>
            <w:vAlign w:val="bottom"/>
            <w:hideMark/>
          </w:tcPr>
          <w:p w14:paraId="4800E22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ylxY</w:t>
            </w:r>
          </w:p>
        </w:tc>
      </w:tr>
      <w:tr w:rsidR="00AD5A03" w:rsidRPr="00AD5A03" w14:paraId="26510171" w14:textId="77777777" w:rsidTr="00AD5A03">
        <w:trPr>
          <w:trHeight w:val="300"/>
        </w:trPr>
        <w:tc>
          <w:tcPr>
            <w:tcW w:w="3340" w:type="dxa"/>
            <w:tcBorders>
              <w:top w:val="nil"/>
              <w:left w:val="nil"/>
              <w:bottom w:val="nil"/>
              <w:right w:val="nil"/>
            </w:tcBorders>
            <w:shd w:val="clear" w:color="auto" w:fill="auto"/>
            <w:noWrap/>
            <w:vAlign w:val="bottom"/>
            <w:hideMark/>
          </w:tcPr>
          <w:p w14:paraId="5D600C0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8BB50A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CD630_RS18820</w:t>
            </w:r>
          </w:p>
        </w:tc>
        <w:tc>
          <w:tcPr>
            <w:tcW w:w="1940" w:type="dxa"/>
            <w:tcBorders>
              <w:top w:val="nil"/>
              <w:left w:val="nil"/>
              <w:bottom w:val="nil"/>
              <w:right w:val="nil"/>
            </w:tcBorders>
            <w:shd w:val="clear" w:color="auto" w:fill="auto"/>
            <w:noWrap/>
            <w:vAlign w:val="bottom"/>
            <w:hideMark/>
          </w:tcPr>
          <w:p w14:paraId="5511C8C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spmB</w:t>
            </w:r>
          </w:p>
        </w:tc>
      </w:tr>
      <w:tr w:rsidR="00AD5A03" w:rsidRPr="00AD5A03" w14:paraId="623C90F1" w14:textId="77777777" w:rsidTr="00AD5A03">
        <w:trPr>
          <w:trHeight w:val="300"/>
        </w:trPr>
        <w:tc>
          <w:tcPr>
            <w:tcW w:w="3340" w:type="dxa"/>
            <w:tcBorders>
              <w:top w:val="nil"/>
              <w:left w:val="nil"/>
              <w:bottom w:val="nil"/>
              <w:right w:val="nil"/>
            </w:tcBorders>
            <w:shd w:val="clear" w:color="auto" w:fill="auto"/>
            <w:noWrap/>
            <w:vAlign w:val="bottom"/>
            <w:hideMark/>
          </w:tcPr>
          <w:p w14:paraId="0CB122E5"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29472AD"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CD630_RS18825</w:t>
            </w:r>
          </w:p>
        </w:tc>
        <w:tc>
          <w:tcPr>
            <w:tcW w:w="1940" w:type="dxa"/>
            <w:tcBorders>
              <w:top w:val="nil"/>
              <w:left w:val="nil"/>
              <w:bottom w:val="nil"/>
              <w:right w:val="nil"/>
            </w:tcBorders>
            <w:shd w:val="clear" w:color="auto" w:fill="auto"/>
            <w:noWrap/>
            <w:vAlign w:val="bottom"/>
            <w:hideMark/>
          </w:tcPr>
          <w:p w14:paraId="1400154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spmA</w:t>
            </w:r>
          </w:p>
        </w:tc>
      </w:tr>
      <w:tr w:rsidR="00AD5A03" w:rsidRPr="00AD5A03" w14:paraId="3F3ACE6F" w14:textId="77777777" w:rsidTr="00AD5A03">
        <w:trPr>
          <w:trHeight w:val="300"/>
        </w:trPr>
        <w:tc>
          <w:tcPr>
            <w:tcW w:w="3340" w:type="dxa"/>
            <w:tcBorders>
              <w:top w:val="nil"/>
              <w:left w:val="nil"/>
              <w:bottom w:val="nil"/>
              <w:right w:val="nil"/>
            </w:tcBorders>
            <w:shd w:val="clear" w:color="auto" w:fill="auto"/>
            <w:noWrap/>
            <w:vAlign w:val="bottom"/>
            <w:hideMark/>
          </w:tcPr>
          <w:p w14:paraId="48916A15"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D9F7D2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CD630_RS19535</w:t>
            </w:r>
          </w:p>
        </w:tc>
        <w:tc>
          <w:tcPr>
            <w:tcW w:w="1940" w:type="dxa"/>
            <w:tcBorders>
              <w:top w:val="nil"/>
              <w:left w:val="nil"/>
              <w:bottom w:val="nil"/>
              <w:right w:val="nil"/>
            </w:tcBorders>
            <w:shd w:val="clear" w:color="auto" w:fill="auto"/>
            <w:noWrap/>
            <w:vAlign w:val="bottom"/>
            <w:hideMark/>
          </w:tcPr>
          <w:p w14:paraId="3A8FF1C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noc</w:t>
            </w:r>
          </w:p>
        </w:tc>
      </w:tr>
      <w:tr w:rsidR="00AD5A03" w:rsidRPr="00AD5A03" w14:paraId="1A3CA402" w14:textId="77777777" w:rsidTr="00AD5A03">
        <w:trPr>
          <w:trHeight w:val="300"/>
        </w:trPr>
        <w:tc>
          <w:tcPr>
            <w:tcW w:w="3340" w:type="dxa"/>
            <w:tcBorders>
              <w:top w:val="nil"/>
              <w:left w:val="nil"/>
              <w:bottom w:val="nil"/>
              <w:right w:val="nil"/>
            </w:tcBorders>
            <w:shd w:val="clear" w:color="auto" w:fill="auto"/>
            <w:noWrap/>
            <w:vAlign w:val="bottom"/>
            <w:hideMark/>
          </w:tcPr>
          <w:p w14:paraId="4E0E572F"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17337E4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CD630_RS08555</w:t>
            </w:r>
          </w:p>
        </w:tc>
        <w:tc>
          <w:tcPr>
            <w:tcW w:w="1940" w:type="dxa"/>
            <w:tcBorders>
              <w:top w:val="nil"/>
              <w:left w:val="nil"/>
              <w:bottom w:val="nil"/>
              <w:right w:val="nil"/>
            </w:tcBorders>
            <w:shd w:val="clear" w:color="auto" w:fill="auto"/>
            <w:noWrap/>
            <w:vAlign w:val="bottom"/>
            <w:hideMark/>
          </w:tcPr>
          <w:p w14:paraId="2D7FC88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CD630_RS08555</w:t>
            </w:r>
          </w:p>
        </w:tc>
      </w:tr>
      <w:tr w:rsidR="00AD5A03" w:rsidRPr="00AD5A03" w14:paraId="209222B4" w14:textId="77777777" w:rsidTr="00AD5A03">
        <w:trPr>
          <w:trHeight w:val="300"/>
        </w:trPr>
        <w:tc>
          <w:tcPr>
            <w:tcW w:w="3340" w:type="dxa"/>
            <w:tcBorders>
              <w:top w:val="nil"/>
              <w:left w:val="nil"/>
              <w:bottom w:val="nil"/>
              <w:right w:val="nil"/>
            </w:tcBorders>
            <w:shd w:val="clear" w:color="auto" w:fill="auto"/>
            <w:noWrap/>
            <w:vAlign w:val="bottom"/>
            <w:hideMark/>
          </w:tcPr>
          <w:p w14:paraId="236CA6B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1A44609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CD630_RS18610</w:t>
            </w:r>
          </w:p>
        </w:tc>
        <w:tc>
          <w:tcPr>
            <w:tcW w:w="1940" w:type="dxa"/>
            <w:tcBorders>
              <w:top w:val="nil"/>
              <w:left w:val="nil"/>
              <w:bottom w:val="nil"/>
              <w:right w:val="nil"/>
            </w:tcBorders>
            <w:shd w:val="clear" w:color="auto" w:fill="auto"/>
            <w:noWrap/>
            <w:vAlign w:val="bottom"/>
            <w:hideMark/>
          </w:tcPr>
          <w:p w14:paraId="4C3B78B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spoVT</w:t>
            </w:r>
          </w:p>
        </w:tc>
      </w:tr>
      <w:tr w:rsidR="00AD5A03" w:rsidRPr="00AD5A03" w14:paraId="1DB439AE" w14:textId="77777777" w:rsidTr="00AD5A03">
        <w:trPr>
          <w:trHeight w:val="300"/>
        </w:trPr>
        <w:tc>
          <w:tcPr>
            <w:tcW w:w="3340" w:type="dxa"/>
            <w:tcBorders>
              <w:top w:val="nil"/>
              <w:left w:val="nil"/>
              <w:bottom w:val="nil"/>
              <w:right w:val="nil"/>
            </w:tcBorders>
            <w:shd w:val="clear" w:color="auto" w:fill="auto"/>
            <w:noWrap/>
            <w:vAlign w:val="bottom"/>
            <w:hideMark/>
          </w:tcPr>
          <w:p w14:paraId="214A054C"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2FB9E70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CD630_RS14080</w:t>
            </w:r>
          </w:p>
        </w:tc>
        <w:tc>
          <w:tcPr>
            <w:tcW w:w="1940" w:type="dxa"/>
            <w:tcBorders>
              <w:top w:val="nil"/>
              <w:left w:val="nil"/>
              <w:bottom w:val="nil"/>
              <w:right w:val="nil"/>
            </w:tcBorders>
            <w:shd w:val="clear" w:color="auto" w:fill="auto"/>
            <w:noWrap/>
            <w:vAlign w:val="bottom"/>
            <w:hideMark/>
          </w:tcPr>
          <w:p w14:paraId="09E1277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spoIVA</w:t>
            </w:r>
          </w:p>
        </w:tc>
      </w:tr>
      <w:tr w:rsidR="00AD5A03" w:rsidRPr="00AD5A03" w14:paraId="41D8103B" w14:textId="77777777" w:rsidTr="00AD5A03">
        <w:trPr>
          <w:trHeight w:val="300"/>
        </w:trPr>
        <w:tc>
          <w:tcPr>
            <w:tcW w:w="3340" w:type="dxa"/>
            <w:tcBorders>
              <w:top w:val="nil"/>
              <w:left w:val="nil"/>
              <w:bottom w:val="nil"/>
              <w:right w:val="nil"/>
            </w:tcBorders>
            <w:shd w:val="clear" w:color="auto" w:fill="auto"/>
            <w:noWrap/>
            <w:vAlign w:val="bottom"/>
            <w:hideMark/>
          </w:tcPr>
          <w:p w14:paraId="26159131"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246FDB7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CD630_RS15860</w:t>
            </w:r>
          </w:p>
        </w:tc>
        <w:tc>
          <w:tcPr>
            <w:tcW w:w="1940" w:type="dxa"/>
            <w:tcBorders>
              <w:top w:val="nil"/>
              <w:left w:val="nil"/>
              <w:bottom w:val="nil"/>
              <w:right w:val="nil"/>
            </w:tcBorders>
            <w:shd w:val="clear" w:color="auto" w:fill="auto"/>
            <w:noWrap/>
            <w:vAlign w:val="bottom"/>
            <w:hideMark/>
          </w:tcPr>
          <w:p w14:paraId="724450A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dpsA</w:t>
            </w:r>
          </w:p>
        </w:tc>
      </w:tr>
      <w:tr w:rsidR="00AD5A03" w:rsidRPr="00AD5A03" w14:paraId="4CBDCFFA" w14:textId="77777777" w:rsidTr="00AD5A03">
        <w:trPr>
          <w:trHeight w:val="300"/>
        </w:trPr>
        <w:tc>
          <w:tcPr>
            <w:tcW w:w="3340" w:type="dxa"/>
            <w:tcBorders>
              <w:top w:val="nil"/>
              <w:left w:val="nil"/>
              <w:bottom w:val="nil"/>
              <w:right w:val="nil"/>
            </w:tcBorders>
            <w:shd w:val="clear" w:color="auto" w:fill="auto"/>
            <w:noWrap/>
            <w:vAlign w:val="bottom"/>
            <w:hideMark/>
          </w:tcPr>
          <w:p w14:paraId="18F38C5D"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25C98F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CD630_RS03565</w:t>
            </w:r>
          </w:p>
        </w:tc>
        <w:tc>
          <w:tcPr>
            <w:tcW w:w="1940" w:type="dxa"/>
            <w:tcBorders>
              <w:top w:val="nil"/>
              <w:left w:val="nil"/>
              <w:bottom w:val="nil"/>
              <w:right w:val="nil"/>
            </w:tcBorders>
            <w:shd w:val="clear" w:color="auto" w:fill="auto"/>
            <w:noWrap/>
            <w:vAlign w:val="bottom"/>
            <w:hideMark/>
          </w:tcPr>
          <w:p w14:paraId="4564F2A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cotCB</w:t>
            </w:r>
          </w:p>
        </w:tc>
      </w:tr>
      <w:tr w:rsidR="00AD5A03" w:rsidRPr="00AD5A03" w14:paraId="48DE5AC4" w14:textId="77777777" w:rsidTr="00AD5A03">
        <w:trPr>
          <w:trHeight w:val="300"/>
        </w:trPr>
        <w:tc>
          <w:tcPr>
            <w:tcW w:w="3340" w:type="dxa"/>
            <w:tcBorders>
              <w:top w:val="nil"/>
              <w:left w:val="nil"/>
              <w:bottom w:val="nil"/>
              <w:right w:val="nil"/>
            </w:tcBorders>
            <w:shd w:val="clear" w:color="auto" w:fill="auto"/>
            <w:noWrap/>
            <w:vAlign w:val="bottom"/>
            <w:hideMark/>
          </w:tcPr>
          <w:p w14:paraId="28E0857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86CB8F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CD630_RS06675</w:t>
            </w:r>
          </w:p>
        </w:tc>
        <w:tc>
          <w:tcPr>
            <w:tcW w:w="1940" w:type="dxa"/>
            <w:tcBorders>
              <w:top w:val="nil"/>
              <w:left w:val="nil"/>
              <w:bottom w:val="nil"/>
              <w:right w:val="nil"/>
            </w:tcBorders>
            <w:shd w:val="clear" w:color="auto" w:fill="auto"/>
            <w:noWrap/>
            <w:vAlign w:val="bottom"/>
            <w:hideMark/>
          </w:tcPr>
          <w:p w14:paraId="0E009EF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spoIIIAG</w:t>
            </w:r>
          </w:p>
        </w:tc>
      </w:tr>
      <w:tr w:rsidR="00AD5A03" w:rsidRPr="00AD5A03" w14:paraId="6BF4576C" w14:textId="77777777" w:rsidTr="00AD5A03">
        <w:trPr>
          <w:trHeight w:val="300"/>
        </w:trPr>
        <w:tc>
          <w:tcPr>
            <w:tcW w:w="3340" w:type="dxa"/>
            <w:tcBorders>
              <w:top w:val="nil"/>
              <w:left w:val="nil"/>
              <w:bottom w:val="nil"/>
              <w:right w:val="nil"/>
            </w:tcBorders>
            <w:shd w:val="clear" w:color="auto" w:fill="auto"/>
            <w:noWrap/>
            <w:vAlign w:val="bottom"/>
            <w:hideMark/>
          </w:tcPr>
          <w:p w14:paraId="154CFB88"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55A3A3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CD630_RS06680</w:t>
            </w:r>
          </w:p>
        </w:tc>
        <w:tc>
          <w:tcPr>
            <w:tcW w:w="1940" w:type="dxa"/>
            <w:tcBorders>
              <w:top w:val="nil"/>
              <w:left w:val="nil"/>
              <w:bottom w:val="nil"/>
              <w:right w:val="nil"/>
            </w:tcBorders>
            <w:shd w:val="clear" w:color="auto" w:fill="auto"/>
            <w:noWrap/>
            <w:vAlign w:val="bottom"/>
            <w:hideMark/>
          </w:tcPr>
          <w:p w14:paraId="3178377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spoIIIAH</w:t>
            </w:r>
          </w:p>
        </w:tc>
      </w:tr>
      <w:tr w:rsidR="00AD5A03" w:rsidRPr="00AD5A03" w14:paraId="0E06DF49" w14:textId="77777777" w:rsidTr="00AD5A03">
        <w:trPr>
          <w:trHeight w:val="300"/>
        </w:trPr>
        <w:tc>
          <w:tcPr>
            <w:tcW w:w="3340" w:type="dxa"/>
            <w:tcBorders>
              <w:top w:val="nil"/>
              <w:left w:val="nil"/>
              <w:bottom w:val="nil"/>
              <w:right w:val="nil"/>
            </w:tcBorders>
            <w:shd w:val="clear" w:color="auto" w:fill="auto"/>
            <w:noWrap/>
            <w:vAlign w:val="bottom"/>
            <w:hideMark/>
          </w:tcPr>
          <w:p w14:paraId="17CAB4DC"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lastRenderedPageBreak/>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68921A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CD630_RS06745</w:t>
            </w:r>
          </w:p>
        </w:tc>
        <w:tc>
          <w:tcPr>
            <w:tcW w:w="1940" w:type="dxa"/>
            <w:tcBorders>
              <w:top w:val="nil"/>
              <w:left w:val="nil"/>
              <w:bottom w:val="nil"/>
              <w:right w:val="nil"/>
            </w:tcBorders>
            <w:shd w:val="clear" w:color="auto" w:fill="auto"/>
            <w:noWrap/>
            <w:vAlign w:val="bottom"/>
            <w:hideMark/>
          </w:tcPr>
          <w:p w14:paraId="65DDEE2B" w14:textId="77777777" w:rsidR="00AD5A03" w:rsidRPr="00AD5A03" w:rsidRDefault="00AD5A03" w:rsidP="00AD5A03">
            <w:pPr>
              <w:spacing w:after="0" w:line="240" w:lineRule="auto"/>
              <w:jc w:val="center"/>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bltD</w:t>
            </w:r>
          </w:p>
        </w:tc>
      </w:tr>
      <w:tr w:rsidR="00AD5A03" w:rsidRPr="00AD5A03" w14:paraId="137D8F0C" w14:textId="77777777" w:rsidTr="00AD5A03">
        <w:trPr>
          <w:trHeight w:val="300"/>
        </w:trPr>
        <w:tc>
          <w:tcPr>
            <w:tcW w:w="3340" w:type="dxa"/>
            <w:tcBorders>
              <w:top w:val="nil"/>
              <w:left w:val="nil"/>
              <w:bottom w:val="nil"/>
              <w:right w:val="nil"/>
            </w:tcBorders>
            <w:shd w:val="clear" w:color="auto" w:fill="auto"/>
            <w:noWrap/>
            <w:vAlign w:val="bottom"/>
            <w:hideMark/>
          </w:tcPr>
          <w:p w14:paraId="38B0AA11"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6C79310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CD630_RS00005</w:t>
            </w:r>
          </w:p>
        </w:tc>
        <w:tc>
          <w:tcPr>
            <w:tcW w:w="1940" w:type="dxa"/>
            <w:tcBorders>
              <w:top w:val="nil"/>
              <w:left w:val="nil"/>
              <w:bottom w:val="nil"/>
              <w:right w:val="nil"/>
            </w:tcBorders>
            <w:shd w:val="clear" w:color="auto" w:fill="auto"/>
            <w:noWrap/>
            <w:vAlign w:val="bottom"/>
            <w:hideMark/>
          </w:tcPr>
          <w:p w14:paraId="0059E39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dnaA</w:t>
            </w:r>
          </w:p>
        </w:tc>
      </w:tr>
      <w:tr w:rsidR="00AD5A03" w:rsidRPr="00AD5A03" w14:paraId="06797A6A" w14:textId="77777777" w:rsidTr="00AD5A03">
        <w:trPr>
          <w:trHeight w:val="300"/>
        </w:trPr>
        <w:tc>
          <w:tcPr>
            <w:tcW w:w="3340" w:type="dxa"/>
            <w:tcBorders>
              <w:top w:val="nil"/>
              <w:left w:val="nil"/>
              <w:bottom w:val="nil"/>
              <w:right w:val="nil"/>
            </w:tcBorders>
            <w:shd w:val="clear" w:color="auto" w:fill="auto"/>
            <w:noWrap/>
            <w:vAlign w:val="bottom"/>
            <w:hideMark/>
          </w:tcPr>
          <w:p w14:paraId="52E57BC1"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8C96C6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CD630_RS14145</w:t>
            </w:r>
          </w:p>
        </w:tc>
        <w:tc>
          <w:tcPr>
            <w:tcW w:w="1940" w:type="dxa"/>
            <w:tcBorders>
              <w:top w:val="nil"/>
              <w:left w:val="nil"/>
              <w:bottom w:val="nil"/>
              <w:right w:val="nil"/>
            </w:tcBorders>
            <w:shd w:val="clear" w:color="auto" w:fill="auto"/>
            <w:noWrap/>
            <w:vAlign w:val="bottom"/>
            <w:hideMark/>
          </w:tcPr>
          <w:p w14:paraId="72501D1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sigG</w:t>
            </w:r>
          </w:p>
        </w:tc>
      </w:tr>
      <w:tr w:rsidR="00AD5A03" w:rsidRPr="00AD5A03" w14:paraId="0D6642F9" w14:textId="77777777" w:rsidTr="00AD5A03">
        <w:trPr>
          <w:trHeight w:val="300"/>
        </w:trPr>
        <w:tc>
          <w:tcPr>
            <w:tcW w:w="3340" w:type="dxa"/>
            <w:tcBorders>
              <w:top w:val="nil"/>
              <w:left w:val="nil"/>
              <w:bottom w:val="nil"/>
              <w:right w:val="nil"/>
            </w:tcBorders>
            <w:shd w:val="clear" w:color="auto" w:fill="auto"/>
            <w:noWrap/>
            <w:vAlign w:val="bottom"/>
            <w:hideMark/>
          </w:tcPr>
          <w:p w14:paraId="7D59F3AB"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EE5EC0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CD630_RS14150</w:t>
            </w:r>
          </w:p>
        </w:tc>
        <w:tc>
          <w:tcPr>
            <w:tcW w:w="1940" w:type="dxa"/>
            <w:tcBorders>
              <w:top w:val="nil"/>
              <w:left w:val="nil"/>
              <w:bottom w:val="nil"/>
              <w:right w:val="nil"/>
            </w:tcBorders>
            <w:shd w:val="clear" w:color="auto" w:fill="auto"/>
            <w:noWrap/>
            <w:vAlign w:val="bottom"/>
            <w:hideMark/>
          </w:tcPr>
          <w:p w14:paraId="559D44D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sigE</w:t>
            </w:r>
          </w:p>
        </w:tc>
      </w:tr>
      <w:tr w:rsidR="00AD5A03" w:rsidRPr="00AD5A03" w14:paraId="0FE1B644" w14:textId="77777777" w:rsidTr="00AD5A03">
        <w:trPr>
          <w:trHeight w:val="300"/>
        </w:trPr>
        <w:tc>
          <w:tcPr>
            <w:tcW w:w="3340" w:type="dxa"/>
            <w:tcBorders>
              <w:top w:val="nil"/>
              <w:left w:val="nil"/>
              <w:bottom w:val="nil"/>
              <w:right w:val="nil"/>
            </w:tcBorders>
            <w:shd w:val="clear" w:color="auto" w:fill="auto"/>
            <w:noWrap/>
            <w:vAlign w:val="bottom"/>
            <w:hideMark/>
          </w:tcPr>
          <w:p w14:paraId="272408A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2C6C990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CD630_RS14155</w:t>
            </w:r>
          </w:p>
        </w:tc>
        <w:tc>
          <w:tcPr>
            <w:tcW w:w="1940" w:type="dxa"/>
            <w:tcBorders>
              <w:top w:val="nil"/>
              <w:left w:val="nil"/>
              <w:bottom w:val="nil"/>
              <w:right w:val="nil"/>
            </w:tcBorders>
            <w:shd w:val="clear" w:color="auto" w:fill="auto"/>
            <w:noWrap/>
            <w:vAlign w:val="bottom"/>
            <w:hideMark/>
          </w:tcPr>
          <w:p w14:paraId="5D3686E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spoIIGA</w:t>
            </w:r>
          </w:p>
        </w:tc>
      </w:tr>
      <w:tr w:rsidR="00AD5A03" w:rsidRPr="00AD5A03" w14:paraId="57825B04" w14:textId="77777777" w:rsidTr="00AD5A03">
        <w:trPr>
          <w:trHeight w:val="300"/>
        </w:trPr>
        <w:tc>
          <w:tcPr>
            <w:tcW w:w="3340" w:type="dxa"/>
            <w:tcBorders>
              <w:top w:val="nil"/>
              <w:left w:val="nil"/>
              <w:bottom w:val="nil"/>
              <w:right w:val="nil"/>
            </w:tcBorders>
            <w:shd w:val="clear" w:color="auto" w:fill="auto"/>
            <w:noWrap/>
            <w:vAlign w:val="bottom"/>
            <w:hideMark/>
          </w:tcPr>
          <w:p w14:paraId="611A1595"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0BAEEE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CD630_RS14185</w:t>
            </w:r>
          </w:p>
        </w:tc>
        <w:tc>
          <w:tcPr>
            <w:tcW w:w="1940" w:type="dxa"/>
            <w:tcBorders>
              <w:top w:val="nil"/>
              <w:left w:val="nil"/>
              <w:bottom w:val="nil"/>
              <w:right w:val="nil"/>
            </w:tcBorders>
            <w:shd w:val="clear" w:color="auto" w:fill="auto"/>
            <w:noWrap/>
            <w:vAlign w:val="bottom"/>
            <w:hideMark/>
          </w:tcPr>
          <w:p w14:paraId="5E6B5AA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ftsQ</w:t>
            </w:r>
          </w:p>
        </w:tc>
      </w:tr>
      <w:tr w:rsidR="00AD5A03" w:rsidRPr="00AD5A03" w14:paraId="3D9A8043" w14:textId="77777777" w:rsidTr="00AD5A03">
        <w:trPr>
          <w:trHeight w:val="300"/>
        </w:trPr>
        <w:tc>
          <w:tcPr>
            <w:tcW w:w="3340" w:type="dxa"/>
            <w:tcBorders>
              <w:top w:val="nil"/>
              <w:left w:val="nil"/>
              <w:bottom w:val="nil"/>
              <w:right w:val="nil"/>
            </w:tcBorders>
            <w:shd w:val="clear" w:color="auto" w:fill="auto"/>
            <w:noWrap/>
            <w:vAlign w:val="bottom"/>
            <w:hideMark/>
          </w:tcPr>
          <w:p w14:paraId="3EEA7CD3"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4C3725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CD630_RS14195</w:t>
            </w:r>
          </w:p>
        </w:tc>
        <w:tc>
          <w:tcPr>
            <w:tcW w:w="1940" w:type="dxa"/>
            <w:tcBorders>
              <w:top w:val="nil"/>
              <w:left w:val="nil"/>
              <w:bottom w:val="nil"/>
              <w:right w:val="nil"/>
            </w:tcBorders>
            <w:shd w:val="clear" w:color="auto" w:fill="auto"/>
            <w:noWrap/>
            <w:vAlign w:val="bottom"/>
            <w:hideMark/>
          </w:tcPr>
          <w:p w14:paraId="190706B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spoVE</w:t>
            </w:r>
          </w:p>
        </w:tc>
      </w:tr>
      <w:tr w:rsidR="00AD5A03" w:rsidRPr="00AD5A03" w14:paraId="226C930B" w14:textId="77777777" w:rsidTr="00AD5A03">
        <w:trPr>
          <w:trHeight w:val="300"/>
        </w:trPr>
        <w:tc>
          <w:tcPr>
            <w:tcW w:w="3340" w:type="dxa"/>
            <w:tcBorders>
              <w:top w:val="nil"/>
              <w:left w:val="nil"/>
              <w:bottom w:val="nil"/>
              <w:right w:val="nil"/>
            </w:tcBorders>
            <w:shd w:val="clear" w:color="auto" w:fill="auto"/>
            <w:noWrap/>
            <w:vAlign w:val="bottom"/>
            <w:hideMark/>
          </w:tcPr>
          <w:p w14:paraId="6B3770FD"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8F6944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CD630_RS03425</w:t>
            </w:r>
          </w:p>
        </w:tc>
        <w:tc>
          <w:tcPr>
            <w:tcW w:w="1940" w:type="dxa"/>
            <w:tcBorders>
              <w:top w:val="nil"/>
              <w:left w:val="nil"/>
              <w:bottom w:val="nil"/>
              <w:right w:val="nil"/>
            </w:tcBorders>
            <w:shd w:val="clear" w:color="auto" w:fill="auto"/>
            <w:noWrap/>
            <w:vAlign w:val="bottom"/>
            <w:hideMark/>
          </w:tcPr>
          <w:p w14:paraId="36A2E65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ytxC</w:t>
            </w:r>
          </w:p>
        </w:tc>
      </w:tr>
      <w:tr w:rsidR="00AD5A03" w:rsidRPr="00AD5A03" w14:paraId="1E445C04" w14:textId="77777777" w:rsidTr="00AD5A03">
        <w:trPr>
          <w:trHeight w:val="300"/>
        </w:trPr>
        <w:tc>
          <w:tcPr>
            <w:tcW w:w="3340" w:type="dxa"/>
            <w:tcBorders>
              <w:top w:val="nil"/>
              <w:left w:val="nil"/>
              <w:bottom w:val="nil"/>
              <w:right w:val="nil"/>
            </w:tcBorders>
            <w:shd w:val="clear" w:color="auto" w:fill="auto"/>
            <w:noWrap/>
            <w:vAlign w:val="bottom"/>
            <w:hideMark/>
          </w:tcPr>
          <w:p w14:paraId="3A51E03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2147CC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CD630_RS04990</w:t>
            </w:r>
          </w:p>
        </w:tc>
        <w:tc>
          <w:tcPr>
            <w:tcW w:w="1940" w:type="dxa"/>
            <w:tcBorders>
              <w:top w:val="nil"/>
              <w:left w:val="nil"/>
              <w:bottom w:val="nil"/>
              <w:right w:val="nil"/>
            </w:tcBorders>
            <w:shd w:val="clear" w:color="auto" w:fill="auto"/>
            <w:noWrap/>
            <w:vAlign w:val="bottom"/>
            <w:hideMark/>
          </w:tcPr>
          <w:p w14:paraId="1704628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CD630_RS04990</w:t>
            </w:r>
          </w:p>
        </w:tc>
      </w:tr>
      <w:tr w:rsidR="00AD5A03" w:rsidRPr="00AD5A03" w14:paraId="53218D18" w14:textId="77777777" w:rsidTr="00AD5A03">
        <w:trPr>
          <w:trHeight w:val="300"/>
        </w:trPr>
        <w:tc>
          <w:tcPr>
            <w:tcW w:w="3340" w:type="dxa"/>
            <w:tcBorders>
              <w:top w:val="nil"/>
              <w:left w:val="nil"/>
              <w:bottom w:val="nil"/>
              <w:right w:val="nil"/>
            </w:tcBorders>
            <w:shd w:val="clear" w:color="auto" w:fill="auto"/>
            <w:noWrap/>
            <w:vAlign w:val="bottom"/>
            <w:hideMark/>
          </w:tcPr>
          <w:p w14:paraId="3F8AB4CF"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7473B3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CD630_RS11435</w:t>
            </w:r>
          </w:p>
        </w:tc>
        <w:tc>
          <w:tcPr>
            <w:tcW w:w="1940" w:type="dxa"/>
            <w:tcBorders>
              <w:top w:val="nil"/>
              <w:left w:val="nil"/>
              <w:bottom w:val="nil"/>
              <w:right w:val="nil"/>
            </w:tcBorders>
            <w:shd w:val="clear" w:color="auto" w:fill="auto"/>
            <w:noWrap/>
            <w:vAlign w:val="bottom"/>
            <w:hideMark/>
          </w:tcPr>
          <w:p w14:paraId="12B8B5C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CD630_RS11435</w:t>
            </w:r>
          </w:p>
        </w:tc>
      </w:tr>
      <w:tr w:rsidR="00AD5A03" w:rsidRPr="00AD5A03" w14:paraId="5404A428" w14:textId="77777777" w:rsidTr="00AD5A03">
        <w:trPr>
          <w:trHeight w:val="300"/>
        </w:trPr>
        <w:tc>
          <w:tcPr>
            <w:tcW w:w="3340" w:type="dxa"/>
            <w:tcBorders>
              <w:top w:val="nil"/>
              <w:left w:val="nil"/>
              <w:bottom w:val="nil"/>
              <w:right w:val="nil"/>
            </w:tcBorders>
            <w:shd w:val="clear" w:color="auto" w:fill="auto"/>
            <w:noWrap/>
            <w:vAlign w:val="bottom"/>
            <w:hideMark/>
          </w:tcPr>
          <w:p w14:paraId="492EC5B5"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2263917D"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CD630_RS07160</w:t>
            </w:r>
          </w:p>
        </w:tc>
        <w:tc>
          <w:tcPr>
            <w:tcW w:w="1940" w:type="dxa"/>
            <w:tcBorders>
              <w:top w:val="nil"/>
              <w:left w:val="nil"/>
              <w:bottom w:val="nil"/>
              <w:right w:val="nil"/>
            </w:tcBorders>
            <w:shd w:val="clear" w:color="auto" w:fill="auto"/>
            <w:noWrap/>
            <w:vAlign w:val="bottom"/>
            <w:hideMark/>
          </w:tcPr>
          <w:p w14:paraId="60D12EF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dacF</w:t>
            </w:r>
          </w:p>
        </w:tc>
      </w:tr>
      <w:tr w:rsidR="00AD5A03" w:rsidRPr="00AD5A03" w14:paraId="44941F4D" w14:textId="77777777" w:rsidTr="00AD5A03">
        <w:trPr>
          <w:trHeight w:val="300"/>
        </w:trPr>
        <w:tc>
          <w:tcPr>
            <w:tcW w:w="3340" w:type="dxa"/>
            <w:tcBorders>
              <w:top w:val="nil"/>
              <w:left w:val="nil"/>
              <w:bottom w:val="nil"/>
              <w:right w:val="nil"/>
            </w:tcBorders>
            <w:shd w:val="clear" w:color="auto" w:fill="auto"/>
            <w:noWrap/>
            <w:vAlign w:val="bottom"/>
            <w:hideMark/>
          </w:tcPr>
          <w:p w14:paraId="511A8339"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12902B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CD630_RS01160</w:t>
            </w:r>
          </w:p>
        </w:tc>
        <w:tc>
          <w:tcPr>
            <w:tcW w:w="1940" w:type="dxa"/>
            <w:tcBorders>
              <w:top w:val="nil"/>
              <w:left w:val="nil"/>
              <w:bottom w:val="nil"/>
              <w:right w:val="nil"/>
            </w:tcBorders>
            <w:shd w:val="clear" w:color="auto" w:fill="auto"/>
            <w:noWrap/>
            <w:vAlign w:val="bottom"/>
            <w:hideMark/>
          </w:tcPr>
          <w:p w14:paraId="1D5AEF1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yyaC</w:t>
            </w:r>
          </w:p>
        </w:tc>
      </w:tr>
      <w:tr w:rsidR="00AD5A03" w:rsidRPr="00AD5A03" w14:paraId="7FD85563" w14:textId="77777777" w:rsidTr="00AD5A03">
        <w:trPr>
          <w:trHeight w:val="300"/>
        </w:trPr>
        <w:tc>
          <w:tcPr>
            <w:tcW w:w="3340" w:type="dxa"/>
            <w:tcBorders>
              <w:top w:val="nil"/>
              <w:left w:val="nil"/>
              <w:bottom w:val="nil"/>
              <w:right w:val="nil"/>
            </w:tcBorders>
            <w:shd w:val="clear" w:color="auto" w:fill="auto"/>
            <w:noWrap/>
            <w:vAlign w:val="bottom"/>
            <w:hideMark/>
          </w:tcPr>
          <w:p w14:paraId="0181A44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6588FF8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CD630_RS18960</w:t>
            </w:r>
          </w:p>
        </w:tc>
        <w:tc>
          <w:tcPr>
            <w:tcW w:w="1940" w:type="dxa"/>
            <w:tcBorders>
              <w:top w:val="nil"/>
              <w:left w:val="nil"/>
              <w:bottom w:val="nil"/>
              <w:right w:val="nil"/>
            </w:tcBorders>
            <w:shd w:val="clear" w:color="auto" w:fill="auto"/>
            <w:noWrap/>
            <w:vAlign w:val="bottom"/>
            <w:hideMark/>
          </w:tcPr>
          <w:p w14:paraId="53BFCAE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spoIIR</w:t>
            </w:r>
          </w:p>
        </w:tc>
      </w:tr>
      <w:tr w:rsidR="00AD5A03" w:rsidRPr="00AD5A03" w14:paraId="5A1642EC" w14:textId="77777777" w:rsidTr="00AD5A03">
        <w:trPr>
          <w:trHeight w:val="300"/>
        </w:trPr>
        <w:tc>
          <w:tcPr>
            <w:tcW w:w="3340" w:type="dxa"/>
            <w:tcBorders>
              <w:top w:val="nil"/>
              <w:left w:val="nil"/>
              <w:bottom w:val="nil"/>
              <w:right w:val="nil"/>
            </w:tcBorders>
            <w:shd w:val="clear" w:color="auto" w:fill="auto"/>
            <w:noWrap/>
            <w:vAlign w:val="bottom"/>
            <w:hideMark/>
          </w:tcPr>
          <w:p w14:paraId="2950A3C3"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15A73FC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CD630_RS18975</w:t>
            </w:r>
          </w:p>
        </w:tc>
        <w:tc>
          <w:tcPr>
            <w:tcW w:w="1940" w:type="dxa"/>
            <w:tcBorders>
              <w:top w:val="nil"/>
              <w:left w:val="nil"/>
              <w:bottom w:val="nil"/>
              <w:right w:val="nil"/>
            </w:tcBorders>
            <w:shd w:val="clear" w:color="auto" w:fill="auto"/>
            <w:noWrap/>
            <w:vAlign w:val="bottom"/>
            <w:hideMark/>
          </w:tcPr>
          <w:p w14:paraId="4C46FAF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CD630_RS18975</w:t>
            </w:r>
          </w:p>
        </w:tc>
      </w:tr>
      <w:tr w:rsidR="00AD5A03" w:rsidRPr="00AD5A03" w14:paraId="2DB985DA" w14:textId="77777777" w:rsidTr="00AD5A03">
        <w:trPr>
          <w:trHeight w:val="300"/>
        </w:trPr>
        <w:tc>
          <w:tcPr>
            <w:tcW w:w="3340" w:type="dxa"/>
            <w:tcBorders>
              <w:top w:val="nil"/>
              <w:left w:val="nil"/>
              <w:bottom w:val="nil"/>
              <w:right w:val="nil"/>
            </w:tcBorders>
            <w:shd w:val="clear" w:color="auto" w:fill="auto"/>
            <w:noWrap/>
            <w:vAlign w:val="bottom"/>
            <w:hideMark/>
          </w:tcPr>
          <w:p w14:paraId="2312413C"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E5D6B0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CD630_RS18985</w:t>
            </w:r>
          </w:p>
        </w:tc>
        <w:tc>
          <w:tcPr>
            <w:tcW w:w="1940" w:type="dxa"/>
            <w:tcBorders>
              <w:top w:val="nil"/>
              <w:left w:val="nil"/>
              <w:bottom w:val="nil"/>
              <w:right w:val="nil"/>
            </w:tcBorders>
            <w:shd w:val="clear" w:color="auto" w:fill="auto"/>
            <w:noWrap/>
            <w:vAlign w:val="bottom"/>
            <w:hideMark/>
          </w:tcPr>
          <w:p w14:paraId="30E0737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yabG</w:t>
            </w:r>
          </w:p>
        </w:tc>
      </w:tr>
      <w:tr w:rsidR="00AD5A03" w:rsidRPr="00AD5A03" w14:paraId="7406C864" w14:textId="77777777" w:rsidTr="00AD5A03">
        <w:trPr>
          <w:trHeight w:val="300"/>
        </w:trPr>
        <w:tc>
          <w:tcPr>
            <w:tcW w:w="3340" w:type="dxa"/>
            <w:tcBorders>
              <w:top w:val="nil"/>
              <w:left w:val="nil"/>
              <w:bottom w:val="nil"/>
              <w:right w:val="nil"/>
            </w:tcBorders>
            <w:shd w:val="clear" w:color="auto" w:fill="auto"/>
            <w:noWrap/>
            <w:vAlign w:val="bottom"/>
            <w:hideMark/>
          </w:tcPr>
          <w:p w14:paraId="4150C0D4"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2026D8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CD630_RS00585</w:t>
            </w:r>
          </w:p>
        </w:tc>
        <w:tc>
          <w:tcPr>
            <w:tcW w:w="1940" w:type="dxa"/>
            <w:tcBorders>
              <w:top w:val="nil"/>
              <w:left w:val="nil"/>
              <w:bottom w:val="nil"/>
              <w:right w:val="nil"/>
            </w:tcBorders>
            <w:shd w:val="clear" w:color="auto" w:fill="auto"/>
            <w:noWrap/>
            <w:vAlign w:val="bottom"/>
            <w:hideMark/>
          </w:tcPr>
          <w:p w14:paraId="42312FE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CD630_RS00585</w:t>
            </w:r>
          </w:p>
        </w:tc>
      </w:tr>
      <w:tr w:rsidR="00AD5A03" w:rsidRPr="00AD5A03" w14:paraId="22CA5A0F" w14:textId="77777777" w:rsidTr="00AD5A03">
        <w:trPr>
          <w:trHeight w:val="300"/>
        </w:trPr>
        <w:tc>
          <w:tcPr>
            <w:tcW w:w="3340" w:type="dxa"/>
            <w:tcBorders>
              <w:top w:val="nil"/>
              <w:left w:val="nil"/>
              <w:bottom w:val="nil"/>
              <w:right w:val="nil"/>
            </w:tcBorders>
            <w:shd w:val="clear" w:color="auto" w:fill="auto"/>
            <w:noWrap/>
            <w:vAlign w:val="bottom"/>
            <w:hideMark/>
          </w:tcPr>
          <w:p w14:paraId="4342959F"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6C72C0D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CD630_RS07380</w:t>
            </w:r>
          </w:p>
        </w:tc>
        <w:tc>
          <w:tcPr>
            <w:tcW w:w="1940" w:type="dxa"/>
            <w:tcBorders>
              <w:top w:val="nil"/>
              <w:left w:val="nil"/>
              <w:bottom w:val="nil"/>
              <w:right w:val="nil"/>
            </w:tcBorders>
            <w:shd w:val="clear" w:color="auto" w:fill="auto"/>
            <w:noWrap/>
            <w:vAlign w:val="bottom"/>
            <w:hideMark/>
          </w:tcPr>
          <w:p w14:paraId="095BD36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CD630_RS07380</w:t>
            </w:r>
          </w:p>
        </w:tc>
      </w:tr>
      <w:tr w:rsidR="00AD5A03" w:rsidRPr="00AD5A03" w14:paraId="2F3FE79B" w14:textId="77777777" w:rsidTr="00AD5A03">
        <w:trPr>
          <w:trHeight w:val="300"/>
        </w:trPr>
        <w:tc>
          <w:tcPr>
            <w:tcW w:w="3340" w:type="dxa"/>
            <w:tcBorders>
              <w:top w:val="nil"/>
              <w:left w:val="nil"/>
              <w:bottom w:val="nil"/>
              <w:right w:val="nil"/>
            </w:tcBorders>
            <w:shd w:val="clear" w:color="auto" w:fill="auto"/>
            <w:noWrap/>
            <w:vAlign w:val="bottom"/>
            <w:hideMark/>
          </w:tcPr>
          <w:p w14:paraId="47EDAF0A"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460F85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CD630_RS11130</w:t>
            </w:r>
          </w:p>
        </w:tc>
        <w:tc>
          <w:tcPr>
            <w:tcW w:w="1940" w:type="dxa"/>
            <w:tcBorders>
              <w:top w:val="nil"/>
              <w:left w:val="nil"/>
              <w:bottom w:val="nil"/>
              <w:right w:val="nil"/>
            </w:tcBorders>
            <w:shd w:val="clear" w:color="auto" w:fill="auto"/>
            <w:noWrap/>
            <w:vAlign w:val="bottom"/>
            <w:hideMark/>
          </w:tcPr>
          <w:p w14:paraId="1722DB3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CD630_RS11130</w:t>
            </w:r>
          </w:p>
        </w:tc>
      </w:tr>
      <w:tr w:rsidR="00AD5A03" w:rsidRPr="00AD5A03" w14:paraId="17180878" w14:textId="77777777" w:rsidTr="00AD5A03">
        <w:trPr>
          <w:trHeight w:val="300"/>
        </w:trPr>
        <w:tc>
          <w:tcPr>
            <w:tcW w:w="3340" w:type="dxa"/>
            <w:tcBorders>
              <w:top w:val="nil"/>
              <w:left w:val="nil"/>
              <w:bottom w:val="nil"/>
              <w:right w:val="nil"/>
            </w:tcBorders>
            <w:shd w:val="clear" w:color="auto" w:fill="auto"/>
            <w:noWrap/>
            <w:vAlign w:val="bottom"/>
            <w:hideMark/>
          </w:tcPr>
          <w:p w14:paraId="41A4E200"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6D7EF8C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CD630_RS07320</w:t>
            </w:r>
          </w:p>
        </w:tc>
        <w:tc>
          <w:tcPr>
            <w:tcW w:w="1940" w:type="dxa"/>
            <w:tcBorders>
              <w:top w:val="nil"/>
              <w:left w:val="nil"/>
              <w:bottom w:val="nil"/>
              <w:right w:val="nil"/>
            </w:tcBorders>
            <w:shd w:val="clear" w:color="auto" w:fill="auto"/>
            <w:noWrap/>
            <w:vAlign w:val="bottom"/>
            <w:hideMark/>
          </w:tcPr>
          <w:p w14:paraId="3B1B083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dapG</w:t>
            </w:r>
          </w:p>
        </w:tc>
      </w:tr>
      <w:tr w:rsidR="00AD5A03" w:rsidRPr="00AD5A03" w14:paraId="41641270" w14:textId="77777777" w:rsidTr="00AD5A03">
        <w:trPr>
          <w:trHeight w:val="300"/>
        </w:trPr>
        <w:tc>
          <w:tcPr>
            <w:tcW w:w="3340" w:type="dxa"/>
            <w:tcBorders>
              <w:top w:val="nil"/>
              <w:left w:val="nil"/>
              <w:bottom w:val="nil"/>
              <w:right w:val="nil"/>
            </w:tcBorders>
            <w:shd w:val="clear" w:color="auto" w:fill="auto"/>
            <w:noWrap/>
            <w:vAlign w:val="bottom"/>
            <w:hideMark/>
          </w:tcPr>
          <w:p w14:paraId="1009A42F"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CEC689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CD630_RS07325</w:t>
            </w:r>
          </w:p>
        </w:tc>
        <w:tc>
          <w:tcPr>
            <w:tcW w:w="1940" w:type="dxa"/>
            <w:tcBorders>
              <w:top w:val="nil"/>
              <w:left w:val="nil"/>
              <w:bottom w:val="nil"/>
              <w:right w:val="nil"/>
            </w:tcBorders>
            <w:shd w:val="clear" w:color="auto" w:fill="auto"/>
            <w:noWrap/>
            <w:vAlign w:val="bottom"/>
            <w:hideMark/>
          </w:tcPr>
          <w:p w14:paraId="7474D6DF"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clp</w:t>
            </w:r>
          </w:p>
        </w:tc>
      </w:tr>
      <w:tr w:rsidR="00AD5A03" w:rsidRPr="00AD5A03" w14:paraId="5E5BA5B4" w14:textId="77777777" w:rsidTr="00AD5A03">
        <w:trPr>
          <w:trHeight w:val="300"/>
        </w:trPr>
        <w:tc>
          <w:tcPr>
            <w:tcW w:w="3340" w:type="dxa"/>
            <w:tcBorders>
              <w:top w:val="nil"/>
              <w:left w:val="nil"/>
              <w:bottom w:val="nil"/>
              <w:right w:val="nil"/>
            </w:tcBorders>
            <w:shd w:val="clear" w:color="auto" w:fill="auto"/>
            <w:noWrap/>
            <w:vAlign w:val="bottom"/>
            <w:hideMark/>
          </w:tcPr>
          <w:p w14:paraId="37241C0B"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F54A52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CD630_RS13885</w:t>
            </w:r>
          </w:p>
        </w:tc>
        <w:tc>
          <w:tcPr>
            <w:tcW w:w="1940" w:type="dxa"/>
            <w:tcBorders>
              <w:top w:val="nil"/>
              <w:left w:val="nil"/>
              <w:bottom w:val="nil"/>
              <w:right w:val="nil"/>
            </w:tcBorders>
            <w:shd w:val="clear" w:color="auto" w:fill="auto"/>
            <w:noWrap/>
            <w:vAlign w:val="bottom"/>
            <w:hideMark/>
          </w:tcPr>
          <w:p w14:paraId="6D512DE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CD630_RS13885</w:t>
            </w:r>
          </w:p>
        </w:tc>
      </w:tr>
      <w:tr w:rsidR="00AD5A03" w:rsidRPr="00AD5A03" w14:paraId="749A09F7" w14:textId="77777777" w:rsidTr="00AD5A03">
        <w:trPr>
          <w:trHeight w:val="300"/>
        </w:trPr>
        <w:tc>
          <w:tcPr>
            <w:tcW w:w="3340" w:type="dxa"/>
            <w:tcBorders>
              <w:top w:val="nil"/>
              <w:left w:val="nil"/>
              <w:bottom w:val="nil"/>
              <w:right w:val="nil"/>
            </w:tcBorders>
            <w:shd w:val="clear" w:color="auto" w:fill="auto"/>
            <w:noWrap/>
            <w:vAlign w:val="bottom"/>
            <w:hideMark/>
          </w:tcPr>
          <w:p w14:paraId="7CF0C4AD"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BB61C5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CD630_RS06750</w:t>
            </w:r>
          </w:p>
        </w:tc>
        <w:tc>
          <w:tcPr>
            <w:tcW w:w="1940" w:type="dxa"/>
            <w:tcBorders>
              <w:top w:val="nil"/>
              <w:left w:val="nil"/>
              <w:bottom w:val="nil"/>
              <w:right w:val="nil"/>
            </w:tcBorders>
            <w:shd w:val="clear" w:color="auto" w:fill="auto"/>
            <w:noWrap/>
            <w:vAlign w:val="bottom"/>
            <w:hideMark/>
          </w:tcPr>
          <w:p w14:paraId="5469A98B"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spoIVB</w:t>
            </w:r>
          </w:p>
        </w:tc>
      </w:tr>
      <w:tr w:rsidR="00AD5A03" w:rsidRPr="00AD5A03" w14:paraId="2762F2AD" w14:textId="77777777" w:rsidTr="00AD5A03">
        <w:trPr>
          <w:trHeight w:val="300"/>
        </w:trPr>
        <w:tc>
          <w:tcPr>
            <w:tcW w:w="3340" w:type="dxa"/>
            <w:tcBorders>
              <w:top w:val="nil"/>
              <w:left w:val="nil"/>
              <w:bottom w:val="nil"/>
              <w:right w:val="nil"/>
            </w:tcBorders>
            <w:shd w:val="clear" w:color="auto" w:fill="auto"/>
            <w:noWrap/>
            <w:vAlign w:val="bottom"/>
            <w:hideMark/>
          </w:tcPr>
          <w:p w14:paraId="547D4C14"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65DC852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CD630_RS06755</w:t>
            </w:r>
          </w:p>
        </w:tc>
        <w:tc>
          <w:tcPr>
            <w:tcW w:w="1940" w:type="dxa"/>
            <w:tcBorders>
              <w:top w:val="nil"/>
              <w:left w:val="nil"/>
              <w:bottom w:val="nil"/>
              <w:right w:val="nil"/>
            </w:tcBorders>
            <w:shd w:val="clear" w:color="auto" w:fill="auto"/>
            <w:noWrap/>
            <w:vAlign w:val="bottom"/>
            <w:hideMark/>
          </w:tcPr>
          <w:p w14:paraId="57EC82C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spo0A</w:t>
            </w:r>
          </w:p>
        </w:tc>
      </w:tr>
      <w:tr w:rsidR="00AD5A03" w:rsidRPr="00AD5A03" w14:paraId="7BE008EF" w14:textId="77777777" w:rsidTr="00AD5A03">
        <w:trPr>
          <w:trHeight w:val="300"/>
        </w:trPr>
        <w:tc>
          <w:tcPr>
            <w:tcW w:w="3340" w:type="dxa"/>
            <w:tcBorders>
              <w:top w:val="nil"/>
              <w:left w:val="nil"/>
              <w:bottom w:val="nil"/>
              <w:right w:val="nil"/>
            </w:tcBorders>
            <w:shd w:val="clear" w:color="auto" w:fill="auto"/>
            <w:noWrap/>
            <w:vAlign w:val="bottom"/>
            <w:hideMark/>
          </w:tcPr>
          <w:p w14:paraId="1A04A88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FC1CFB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CD630_RS06810</w:t>
            </w:r>
          </w:p>
        </w:tc>
        <w:tc>
          <w:tcPr>
            <w:tcW w:w="1940" w:type="dxa"/>
            <w:tcBorders>
              <w:top w:val="nil"/>
              <w:left w:val="nil"/>
              <w:bottom w:val="nil"/>
              <w:right w:val="nil"/>
            </w:tcBorders>
            <w:shd w:val="clear" w:color="auto" w:fill="auto"/>
            <w:noWrap/>
            <w:vAlign w:val="bottom"/>
            <w:hideMark/>
          </w:tcPr>
          <w:p w14:paraId="094A20F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pdp</w:t>
            </w:r>
          </w:p>
        </w:tc>
      </w:tr>
      <w:tr w:rsidR="00AD5A03" w:rsidRPr="00AD5A03" w14:paraId="5DB92F01" w14:textId="77777777" w:rsidTr="00AD5A03">
        <w:trPr>
          <w:trHeight w:val="300"/>
        </w:trPr>
        <w:tc>
          <w:tcPr>
            <w:tcW w:w="3340" w:type="dxa"/>
            <w:tcBorders>
              <w:top w:val="nil"/>
              <w:left w:val="nil"/>
              <w:bottom w:val="nil"/>
              <w:right w:val="nil"/>
            </w:tcBorders>
            <w:shd w:val="clear" w:color="auto" w:fill="auto"/>
            <w:noWrap/>
            <w:vAlign w:val="bottom"/>
            <w:hideMark/>
          </w:tcPr>
          <w:p w14:paraId="5CC3AB2A"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98A4B4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CD630_RS14045</w:t>
            </w:r>
          </w:p>
        </w:tc>
        <w:tc>
          <w:tcPr>
            <w:tcW w:w="1940" w:type="dxa"/>
            <w:tcBorders>
              <w:top w:val="nil"/>
              <w:left w:val="nil"/>
              <w:bottom w:val="nil"/>
              <w:right w:val="nil"/>
            </w:tcBorders>
            <w:shd w:val="clear" w:color="auto" w:fill="auto"/>
            <w:noWrap/>
            <w:vAlign w:val="bottom"/>
            <w:hideMark/>
          </w:tcPr>
          <w:p w14:paraId="2977385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sepF</w:t>
            </w:r>
          </w:p>
        </w:tc>
      </w:tr>
      <w:tr w:rsidR="00AD5A03" w:rsidRPr="00AD5A03" w14:paraId="366D0D84" w14:textId="77777777" w:rsidTr="00AD5A03">
        <w:trPr>
          <w:trHeight w:val="300"/>
        </w:trPr>
        <w:tc>
          <w:tcPr>
            <w:tcW w:w="3340" w:type="dxa"/>
            <w:tcBorders>
              <w:top w:val="nil"/>
              <w:left w:val="nil"/>
              <w:bottom w:val="nil"/>
              <w:right w:val="nil"/>
            </w:tcBorders>
            <w:shd w:val="clear" w:color="auto" w:fill="auto"/>
            <w:noWrap/>
            <w:vAlign w:val="bottom"/>
            <w:hideMark/>
          </w:tcPr>
          <w:p w14:paraId="244D2B8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F8CB98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CD630_RS12080</w:t>
            </w:r>
          </w:p>
        </w:tc>
        <w:tc>
          <w:tcPr>
            <w:tcW w:w="1940" w:type="dxa"/>
            <w:tcBorders>
              <w:top w:val="nil"/>
              <w:left w:val="nil"/>
              <w:bottom w:val="nil"/>
              <w:right w:val="nil"/>
            </w:tcBorders>
            <w:shd w:val="clear" w:color="auto" w:fill="auto"/>
            <w:noWrap/>
            <w:vAlign w:val="bottom"/>
            <w:hideMark/>
          </w:tcPr>
          <w:p w14:paraId="14B6732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asrC</w:t>
            </w:r>
          </w:p>
        </w:tc>
      </w:tr>
      <w:tr w:rsidR="00AD5A03" w:rsidRPr="00AD5A03" w14:paraId="561654AE" w14:textId="77777777" w:rsidTr="00AD5A03">
        <w:trPr>
          <w:trHeight w:val="300"/>
        </w:trPr>
        <w:tc>
          <w:tcPr>
            <w:tcW w:w="3340" w:type="dxa"/>
            <w:tcBorders>
              <w:top w:val="nil"/>
              <w:left w:val="nil"/>
              <w:bottom w:val="nil"/>
              <w:right w:val="nil"/>
            </w:tcBorders>
            <w:shd w:val="clear" w:color="auto" w:fill="auto"/>
            <w:noWrap/>
            <w:vAlign w:val="bottom"/>
            <w:hideMark/>
          </w:tcPr>
          <w:p w14:paraId="10AC5314"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DFBDCBD"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CD630_RS04450</w:t>
            </w:r>
          </w:p>
        </w:tc>
        <w:tc>
          <w:tcPr>
            <w:tcW w:w="1940" w:type="dxa"/>
            <w:tcBorders>
              <w:top w:val="nil"/>
              <w:left w:val="nil"/>
              <w:bottom w:val="nil"/>
              <w:right w:val="nil"/>
            </w:tcBorders>
            <w:shd w:val="clear" w:color="auto" w:fill="auto"/>
            <w:noWrap/>
            <w:vAlign w:val="bottom"/>
            <w:hideMark/>
          </w:tcPr>
          <w:p w14:paraId="02501A8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sigF</w:t>
            </w:r>
          </w:p>
        </w:tc>
      </w:tr>
      <w:tr w:rsidR="00AD5A03" w:rsidRPr="00AD5A03" w14:paraId="5BBAAE7C" w14:textId="77777777" w:rsidTr="00AD5A03">
        <w:trPr>
          <w:trHeight w:val="300"/>
        </w:trPr>
        <w:tc>
          <w:tcPr>
            <w:tcW w:w="3340" w:type="dxa"/>
            <w:tcBorders>
              <w:top w:val="nil"/>
              <w:left w:val="nil"/>
              <w:bottom w:val="nil"/>
              <w:right w:val="nil"/>
            </w:tcBorders>
            <w:shd w:val="clear" w:color="auto" w:fill="auto"/>
            <w:noWrap/>
            <w:vAlign w:val="bottom"/>
            <w:hideMark/>
          </w:tcPr>
          <w:p w14:paraId="31BB746D"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F6E429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CD630_RS04460</w:t>
            </w:r>
          </w:p>
        </w:tc>
        <w:tc>
          <w:tcPr>
            <w:tcW w:w="1940" w:type="dxa"/>
            <w:tcBorders>
              <w:top w:val="nil"/>
              <w:left w:val="nil"/>
              <w:bottom w:val="nil"/>
              <w:right w:val="nil"/>
            </w:tcBorders>
            <w:shd w:val="clear" w:color="auto" w:fill="auto"/>
            <w:noWrap/>
            <w:vAlign w:val="bottom"/>
            <w:hideMark/>
          </w:tcPr>
          <w:p w14:paraId="43FCFE7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spoVAD</w:t>
            </w:r>
          </w:p>
        </w:tc>
      </w:tr>
      <w:tr w:rsidR="00AD5A03" w:rsidRPr="00AD5A03" w14:paraId="33F822CD" w14:textId="77777777" w:rsidTr="00AD5A03">
        <w:trPr>
          <w:trHeight w:val="300"/>
        </w:trPr>
        <w:tc>
          <w:tcPr>
            <w:tcW w:w="3340" w:type="dxa"/>
            <w:tcBorders>
              <w:top w:val="nil"/>
              <w:left w:val="nil"/>
              <w:bottom w:val="nil"/>
              <w:right w:val="nil"/>
            </w:tcBorders>
            <w:shd w:val="clear" w:color="auto" w:fill="auto"/>
            <w:noWrap/>
            <w:vAlign w:val="bottom"/>
            <w:hideMark/>
          </w:tcPr>
          <w:p w14:paraId="23C4BF0A"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DE19D0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CD630_RS08895</w:t>
            </w:r>
          </w:p>
        </w:tc>
        <w:tc>
          <w:tcPr>
            <w:tcW w:w="1940" w:type="dxa"/>
            <w:tcBorders>
              <w:top w:val="nil"/>
              <w:left w:val="nil"/>
              <w:bottom w:val="nil"/>
              <w:right w:val="nil"/>
            </w:tcBorders>
            <w:shd w:val="clear" w:color="auto" w:fill="auto"/>
            <w:noWrap/>
            <w:vAlign w:val="bottom"/>
            <w:hideMark/>
          </w:tcPr>
          <w:p w14:paraId="6350F5F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CD630_RS08895</w:t>
            </w:r>
          </w:p>
        </w:tc>
      </w:tr>
      <w:tr w:rsidR="00AD5A03" w:rsidRPr="00AD5A03" w14:paraId="18D27F31" w14:textId="77777777" w:rsidTr="00AD5A03">
        <w:trPr>
          <w:trHeight w:val="300"/>
        </w:trPr>
        <w:tc>
          <w:tcPr>
            <w:tcW w:w="3340" w:type="dxa"/>
            <w:tcBorders>
              <w:top w:val="nil"/>
              <w:left w:val="nil"/>
              <w:bottom w:val="nil"/>
              <w:right w:val="nil"/>
            </w:tcBorders>
            <w:shd w:val="clear" w:color="auto" w:fill="auto"/>
            <w:noWrap/>
            <w:vAlign w:val="bottom"/>
            <w:hideMark/>
          </w:tcPr>
          <w:p w14:paraId="515BDCCD"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C32858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CD630_RS18585</w:t>
            </w:r>
          </w:p>
        </w:tc>
        <w:tc>
          <w:tcPr>
            <w:tcW w:w="1940" w:type="dxa"/>
            <w:tcBorders>
              <w:top w:val="nil"/>
              <w:left w:val="nil"/>
              <w:bottom w:val="nil"/>
              <w:right w:val="nil"/>
            </w:tcBorders>
            <w:shd w:val="clear" w:color="auto" w:fill="auto"/>
            <w:noWrap/>
            <w:vAlign w:val="bottom"/>
            <w:hideMark/>
          </w:tcPr>
          <w:p w14:paraId="4938885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CD630_RS18585</w:t>
            </w:r>
          </w:p>
        </w:tc>
      </w:tr>
      <w:tr w:rsidR="00AD5A03" w:rsidRPr="00AD5A03" w14:paraId="2ABA6CE3" w14:textId="77777777" w:rsidTr="00AD5A03">
        <w:trPr>
          <w:trHeight w:val="300"/>
        </w:trPr>
        <w:tc>
          <w:tcPr>
            <w:tcW w:w="3340" w:type="dxa"/>
            <w:tcBorders>
              <w:top w:val="nil"/>
              <w:left w:val="nil"/>
              <w:bottom w:val="nil"/>
              <w:right w:val="nil"/>
            </w:tcBorders>
            <w:shd w:val="clear" w:color="auto" w:fill="auto"/>
            <w:noWrap/>
            <w:vAlign w:val="bottom"/>
            <w:hideMark/>
          </w:tcPr>
          <w:p w14:paraId="5E6646A0"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14B0617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CD630_RS06075</w:t>
            </w:r>
          </w:p>
        </w:tc>
        <w:tc>
          <w:tcPr>
            <w:tcW w:w="1940" w:type="dxa"/>
            <w:tcBorders>
              <w:top w:val="nil"/>
              <w:left w:val="nil"/>
              <w:bottom w:val="nil"/>
              <w:right w:val="nil"/>
            </w:tcBorders>
            <w:shd w:val="clear" w:color="auto" w:fill="auto"/>
            <w:noWrap/>
            <w:vAlign w:val="bottom"/>
            <w:hideMark/>
          </w:tcPr>
          <w:p w14:paraId="4D96BC16"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zupT</w:t>
            </w:r>
          </w:p>
        </w:tc>
      </w:tr>
      <w:tr w:rsidR="00AD5A03" w:rsidRPr="00AD5A03" w14:paraId="6E006A3C" w14:textId="77777777" w:rsidTr="00AD5A03">
        <w:trPr>
          <w:trHeight w:val="300"/>
        </w:trPr>
        <w:tc>
          <w:tcPr>
            <w:tcW w:w="3340" w:type="dxa"/>
            <w:tcBorders>
              <w:top w:val="nil"/>
              <w:left w:val="nil"/>
              <w:bottom w:val="nil"/>
              <w:right w:val="nil"/>
            </w:tcBorders>
            <w:shd w:val="clear" w:color="auto" w:fill="auto"/>
            <w:noWrap/>
            <w:vAlign w:val="bottom"/>
            <w:hideMark/>
          </w:tcPr>
          <w:p w14:paraId="4CF0129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105E15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CD630_RS13130</w:t>
            </w:r>
          </w:p>
        </w:tc>
        <w:tc>
          <w:tcPr>
            <w:tcW w:w="1940" w:type="dxa"/>
            <w:tcBorders>
              <w:top w:val="nil"/>
              <w:left w:val="nil"/>
              <w:bottom w:val="nil"/>
              <w:right w:val="nil"/>
            </w:tcBorders>
            <w:shd w:val="clear" w:color="auto" w:fill="auto"/>
            <w:noWrap/>
            <w:vAlign w:val="bottom"/>
            <w:hideMark/>
          </w:tcPr>
          <w:p w14:paraId="49A22F6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CD630_RS13130</w:t>
            </w:r>
          </w:p>
        </w:tc>
      </w:tr>
      <w:tr w:rsidR="00AD5A03" w:rsidRPr="00AD5A03" w14:paraId="3371D4E0" w14:textId="77777777" w:rsidTr="00AD5A03">
        <w:trPr>
          <w:trHeight w:val="300"/>
        </w:trPr>
        <w:tc>
          <w:tcPr>
            <w:tcW w:w="3340" w:type="dxa"/>
            <w:tcBorders>
              <w:top w:val="nil"/>
              <w:left w:val="nil"/>
              <w:bottom w:val="nil"/>
              <w:right w:val="nil"/>
            </w:tcBorders>
            <w:shd w:val="clear" w:color="auto" w:fill="auto"/>
            <w:noWrap/>
            <w:vAlign w:val="bottom"/>
            <w:hideMark/>
          </w:tcPr>
          <w:p w14:paraId="20F88360"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8D4ABD9"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CD630_RS06645</w:t>
            </w:r>
          </w:p>
        </w:tc>
        <w:tc>
          <w:tcPr>
            <w:tcW w:w="1940" w:type="dxa"/>
            <w:tcBorders>
              <w:top w:val="nil"/>
              <w:left w:val="nil"/>
              <w:bottom w:val="nil"/>
              <w:right w:val="nil"/>
            </w:tcBorders>
            <w:shd w:val="clear" w:color="auto" w:fill="auto"/>
            <w:noWrap/>
            <w:vAlign w:val="bottom"/>
            <w:hideMark/>
          </w:tcPr>
          <w:p w14:paraId="11D1A9F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spoIIIAA</w:t>
            </w:r>
          </w:p>
        </w:tc>
      </w:tr>
      <w:tr w:rsidR="00AD5A03" w:rsidRPr="00AD5A03" w14:paraId="7CD5C1AE" w14:textId="77777777" w:rsidTr="00AD5A03">
        <w:trPr>
          <w:trHeight w:val="300"/>
        </w:trPr>
        <w:tc>
          <w:tcPr>
            <w:tcW w:w="3340" w:type="dxa"/>
            <w:tcBorders>
              <w:top w:val="nil"/>
              <w:left w:val="nil"/>
              <w:bottom w:val="nil"/>
              <w:right w:val="nil"/>
            </w:tcBorders>
            <w:shd w:val="clear" w:color="auto" w:fill="auto"/>
            <w:noWrap/>
            <w:vAlign w:val="bottom"/>
            <w:hideMark/>
          </w:tcPr>
          <w:p w14:paraId="31006A0C"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7F10B9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CD630_RS06650</w:t>
            </w:r>
          </w:p>
        </w:tc>
        <w:tc>
          <w:tcPr>
            <w:tcW w:w="1940" w:type="dxa"/>
            <w:tcBorders>
              <w:top w:val="nil"/>
              <w:left w:val="nil"/>
              <w:bottom w:val="nil"/>
              <w:right w:val="nil"/>
            </w:tcBorders>
            <w:shd w:val="clear" w:color="auto" w:fill="auto"/>
            <w:noWrap/>
            <w:vAlign w:val="bottom"/>
            <w:hideMark/>
          </w:tcPr>
          <w:p w14:paraId="7555EF99"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spoIIIAB</w:t>
            </w:r>
          </w:p>
        </w:tc>
      </w:tr>
      <w:tr w:rsidR="00AD5A03" w:rsidRPr="00AD5A03" w14:paraId="22246452" w14:textId="77777777" w:rsidTr="00AD5A03">
        <w:trPr>
          <w:trHeight w:val="300"/>
        </w:trPr>
        <w:tc>
          <w:tcPr>
            <w:tcW w:w="3340" w:type="dxa"/>
            <w:tcBorders>
              <w:top w:val="nil"/>
              <w:left w:val="nil"/>
              <w:bottom w:val="nil"/>
              <w:right w:val="nil"/>
            </w:tcBorders>
            <w:shd w:val="clear" w:color="auto" w:fill="auto"/>
            <w:noWrap/>
            <w:vAlign w:val="bottom"/>
            <w:hideMark/>
          </w:tcPr>
          <w:p w14:paraId="2F742F37"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1744265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CD630_RS06655</w:t>
            </w:r>
          </w:p>
        </w:tc>
        <w:tc>
          <w:tcPr>
            <w:tcW w:w="1940" w:type="dxa"/>
            <w:tcBorders>
              <w:top w:val="nil"/>
              <w:left w:val="nil"/>
              <w:bottom w:val="nil"/>
              <w:right w:val="nil"/>
            </w:tcBorders>
            <w:shd w:val="clear" w:color="auto" w:fill="auto"/>
            <w:noWrap/>
            <w:vAlign w:val="bottom"/>
            <w:hideMark/>
          </w:tcPr>
          <w:p w14:paraId="2C7F13B9"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spoIIIAC</w:t>
            </w:r>
          </w:p>
        </w:tc>
      </w:tr>
      <w:tr w:rsidR="00AD5A03" w:rsidRPr="00AD5A03" w14:paraId="1282CDA4" w14:textId="77777777" w:rsidTr="00AD5A03">
        <w:trPr>
          <w:trHeight w:val="300"/>
        </w:trPr>
        <w:tc>
          <w:tcPr>
            <w:tcW w:w="3340" w:type="dxa"/>
            <w:tcBorders>
              <w:top w:val="nil"/>
              <w:left w:val="nil"/>
              <w:bottom w:val="nil"/>
              <w:right w:val="nil"/>
            </w:tcBorders>
            <w:shd w:val="clear" w:color="auto" w:fill="auto"/>
            <w:noWrap/>
            <w:vAlign w:val="bottom"/>
            <w:hideMark/>
          </w:tcPr>
          <w:p w14:paraId="69295589"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71C34800"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CD630_RS06660</w:t>
            </w:r>
          </w:p>
        </w:tc>
        <w:tc>
          <w:tcPr>
            <w:tcW w:w="1940" w:type="dxa"/>
            <w:tcBorders>
              <w:top w:val="nil"/>
              <w:left w:val="nil"/>
              <w:bottom w:val="nil"/>
              <w:right w:val="nil"/>
            </w:tcBorders>
            <w:shd w:val="clear" w:color="auto" w:fill="auto"/>
            <w:noWrap/>
            <w:vAlign w:val="bottom"/>
            <w:hideMark/>
          </w:tcPr>
          <w:p w14:paraId="6BAE230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spoIIIAD</w:t>
            </w:r>
          </w:p>
        </w:tc>
      </w:tr>
      <w:tr w:rsidR="00AD5A03" w:rsidRPr="00AD5A03" w14:paraId="0773538C" w14:textId="77777777" w:rsidTr="00AD5A03">
        <w:trPr>
          <w:trHeight w:val="300"/>
        </w:trPr>
        <w:tc>
          <w:tcPr>
            <w:tcW w:w="3340" w:type="dxa"/>
            <w:tcBorders>
              <w:top w:val="nil"/>
              <w:left w:val="nil"/>
              <w:bottom w:val="nil"/>
              <w:right w:val="nil"/>
            </w:tcBorders>
            <w:shd w:val="clear" w:color="auto" w:fill="auto"/>
            <w:noWrap/>
            <w:vAlign w:val="bottom"/>
            <w:hideMark/>
          </w:tcPr>
          <w:p w14:paraId="3F17B710"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BD6BA4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CD630_RS06665</w:t>
            </w:r>
          </w:p>
        </w:tc>
        <w:tc>
          <w:tcPr>
            <w:tcW w:w="1940" w:type="dxa"/>
            <w:tcBorders>
              <w:top w:val="nil"/>
              <w:left w:val="nil"/>
              <w:bottom w:val="nil"/>
              <w:right w:val="nil"/>
            </w:tcBorders>
            <w:shd w:val="clear" w:color="auto" w:fill="auto"/>
            <w:noWrap/>
            <w:vAlign w:val="bottom"/>
            <w:hideMark/>
          </w:tcPr>
          <w:p w14:paraId="47B50AFC"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spoIIIAE</w:t>
            </w:r>
          </w:p>
        </w:tc>
      </w:tr>
      <w:tr w:rsidR="00AD5A03" w:rsidRPr="00AD5A03" w14:paraId="70D3F185" w14:textId="77777777" w:rsidTr="00AD5A03">
        <w:trPr>
          <w:trHeight w:val="300"/>
        </w:trPr>
        <w:tc>
          <w:tcPr>
            <w:tcW w:w="3340" w:type="dxa"/>
            <w:tcBorders>
              <w:top w:val="nil"/>
              <w:left w:val="nil"/>
              <w:bottom w:val="nil"/>
              <w:right w:val="nil"/>
            </w:tcBorders>
            <w:shd w:val="clear" w:color="auto" w:fill="auto"/>
            <w:noWrap/>
            <w:vAlign w:val="bottom"/>
            <w:hideMark/>
          </w:tcPr>
          <w:p w14:paraId="6E58C7D8"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EF7AD3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CD630_RS12285</w:t>
            </w:r>
          </w:p>
        </w:tc>
        <w:tc>
          <w:tcPr>
            <w:tcW w:w="1940" w:type="dxa"/>
            <w:tcBorders>
              <w:top w:val="nil"/>
              <w:left w:val="nil"/>
              <w:bottom w:val="nil"/>
              <w:right w:val="nil"/>
            </w:tcBorders>
            <w:shd w:val="clear" w:color="auto" w:fill="auto"/>
            <w:noWrap/>
            <w:vAlign w:val="bottom"/>
            <w:hideMark/>
          </w:tcPr>
          <w:p w14:paraId="5EBC173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ytvl</w:t>
            </w:r>
          </w:p>
        </w:tc>
      </w:tr>
      <w:tr w:rsidR="00AD5A03" w:rsidRPr="00AD5A03" w14:paraId="7A1C9101" w14:textId="77777777" w:rsidTr="00AD5A03">
        <w:trPr>
          <w:trHeight w:val="300"/>
        </w:trPr>
        <w:tc>
          <w:tcPr>
            <w:tcW w:w="3340" w:type="dxa"/>
            <w:tcBorders>
              <w:top w:val="nil"/>
              <w:left w:val="nil"/>
              <w:bottom w:val="nil"/>
              <w:right w:val="nil"/>
            </w:tcBorders>
            <w:shd w:val="clear" w:color="auto" w:fill="auto"/>
            <w:noWrap/>
            <w:vAlign w:val="bottom"/>
            <w:hideMark/>
          </w:tcPr>
          <w:p w14:paraId="0DE5794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376A32F2"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CD630_RS09210</w:t>
            </w:r>
          </w:p>
        </w:tc>
        <w:tc>
          <w:tcPr>
            <w:tcW w:w="1940" w:type="dxa"/>
            <w:tcBorders>
              <w:top w:val="nil"/>
              <w:left w:val="nil"/>
              <w:bottom w:val="nil"/>
              <w:right w:val="nil"/>
            </w:tcBorders>
            <w:shd w:val="clear" w:color="auto" w:fill="auto"/>
            <w:noWrap/>
            <w:vAlign w:val="bottom"/>
            <w:hideMark/>
          </w:tcPr>
          <w:p w14:paraId="0031307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trxB</w:t>
            </w:r>
          </w:p>
        </w:tc>
      </w:tr>
      <w:tr w:rsidR="00AD5A03" w:rsidRPr="00AD5A03" w14:paraId="426F41C9" w14:textId="77777777" w:rsidTr="00AD5A03">
        <w:trPr>
          <w:trHeight w:val="300"/>
        </w:trPr>
        <w:tc>
          <w:tcPr>
            <w:tcW w:w="3340" w:type="dxa"/>
            <w:tcBorders>
              <w:top w:val="nil"/>
              <w:left w:val="nil"/>
              <w:bottom w:val="nil"/>
              <w:right w:val="nil"/>
            </w:tcBorders>
            <w:shd w:val="clear" w:color="auto" w:fill="auto"/>
            <w:noWrap/>
            <w:vAlign w:val="bottom"/>
            <w:hideMark/>
          </w:tcPr>
          <w:p w14:paraId="34F3BC6A"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59009B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CD630_RS13270</w:t>
            </w:r>
          </w:p>
        </w:tc>
        <w:tc>
          <w:tcPr>
            <w:tcW w:w="1940" w:type="dxa"/>
            <w:tcBorders>
              <w:top w:val="nil"/>
              <w:left w:val="nil"/>
              <w:bottom w:val="nil"/>
              <w:right w:val="nil"/>
            </w:tcBorders>
            <w:shd w:val="clear" w:color="auto" w:fill="auto"/>
            <w:noWrap/>
            <w:vAlign w:val="bottom"/>
            <w:hideMark/>
          </w:tcPr>
          <w:p w14:paraId="01D0CDAE"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spoIIP</w:t>
            </w:r>
          </w:p>
        </w:tc>
      </w:tr>
      <w:tr w:rsidR="00AD5A03" w:rsidRPr="00AD5A03" w14:paraId="65CFA826" w14:textId="77777777" w:rsidTr="00AD5A03">
        <w:trPr>
          <w:trHeight w:val="300"/>
        </w:trPr>
        <w:tc>
          <w:tcPr>
            <w:tcW w:w="3340" w:type="dxa"/>
            <w:tcBorders>
              <w:top w:val="nil"/>
              <w:left w:val="nil"/>
              <w:bottom w:val="nil"/>
              <w:right w:val="nil"/>
            </w:tcBorders>
            <w:shd w:val="clear" w:color="auto" w:fill="auto"/>
            <w:noWrap/>
            <w:vAlign w:val="bottom"/>
            <w:hideMark/>
          </w:tcPr>
          <w:p w14:paraId="413B90FE"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25362A0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CD630_RS13275</w:t>
            </w:r>
          </w:p>
        </w:tc>
        <w:tc>
          <w:tcPr>
            <w:tcW w:w="1940" w:type="dxa"/>
            <w:tcBorders>
              <w:top w:val="nil"/>
              <w:left w:val="nil"/>
              <w:bottom w:val="nil"/>
              <w:right w:val="nil"/>
            </w:tcBorders>
            <w:shd w:val="clear" w:color="auto" w:fill="auto"/>
            <w:noWrap/>
            <w:vAlign w:val="bottom"/>
            <w:hideMark/>
          </w:tcPr>
          <w:p w14:paraId="29F6380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gpr</w:t>
            </w:r>
          </w:p>
        </w:tc>
      </w:tr>
      <w:tr w:rsidR="00AD5A03" w:rsidRPr="00AD5A03" w14:paraId="4BF9E3DE" w14:textId="77777777" w:rsidTr="00AD5A03">
        <w:trPr>
          <w:trHeight w:val="300"/>
        </w:trPr>
        <w:tc>
          <w:tcPr>
            <w:tcW w:w="3340" w:type="dxa"/>
            <w:tcBorders>
              <w:top w:val="nil"/>
              <w:left w:val="nil"/>
              <w:bottom w:val="nil"/>
              <w:right w:val="nil"/>
            </w:tcBorders>
            <w:shd w:val="clear" w:color="auto" w:fill="auto"/>
            <w:noWrap/>
            <w:vAlign w:val="bottom"/>
            <w:hideMark/>
          </w:tcPr>
          <w:p w14:paraId="6A72AA92"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4C068B0A"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CD630_RS00385</w:t>
            </w:r>
          </w:p>
        </w:tc>
        <w:tc>
          <w:tcPr>
            <w:tcW w:w="1940" w:type="dxa"/>
            <w:tcBorders>
              <w:top w:val="nil"/>
              <w:left w:val="nil"/>
              <w:bottom w:val="nil"/>
              <w:right w:val="nil"/>
            </w:tcBorders>
            <w:shd w:val="clear" w:color="auto" w:fill="auto"/>
            <w:noWrap/>
            <w:vAlign w:val="bottom"/>
            <w:hideMark/>
          </w:tcPr>
          <w:p w14:paraId="3210DCF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CD630_RS00385</w:t>
            </w:r>
          </w:p>
        </w:tc>
      </w:tr>
      <w:tr w:rsidR="00AD5A03" w:rsidRPr="00AD5A03" w14:paraId="6922E769" w14:textId="77777777" w:rsidTr="00AD5A03">
        <w:trPr>
          <w:trHeight w:val="300"/>
        </w:trPr>
        <w:tc>
          <w:tcPr>
            <w:tcW w:w="3340" w:type="dxa"/>
            <w:tcBorders>
              <w:top w:val="nil"/>
              <w:left w:val="nil"/>
              <w:bottom w:val="nil"/>
              <w:right w:val="nil"/>
            </w:tcBorders>
            <w:shd w:val="clear" w:color="auto" w:fill="auto"/>
            <w:noWrap/>
            <w:vAlign w:val="bottom"/>
            <w:hideMark/>
          </w:tcPr>
          <w:p w14:paraId="4CA7AA51"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73DCA21"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CD630_RS16605</w:t>
            </w:r>
          </w:p>
        </w:tc>
        <w:tc>
          <w:tcPr>
            <w:tcW w:w="1940" w:type="dxa"/>
            <w:tcBorders>
              <w:top w:val="nil"/>
              <w:left w:val="nil"/>
              <w:bottom w:val="nil"/>
              <w:right w:val="nil"/>
            </w:tcBorders>
            <w:shd w:val="clear" w:color="auto" w:fill="auto"/>
            <w:noWrap/>
            <w:vAlign w:val="bottom"/>
            <w:hideMark/>
          </w:tcPr>
          <w:p w14:paraId="7880329F" w14:textId="77777777" w:rsidR="00AD5A03" w:rsidRPr="00AD5A03" w:rsidRDefault="00AD5A03" w:rsidP="00AD5A03">
            <w:pPr>
              <w:spacing w:after="0" w:line="240" w:lineRule="auto"/>
              <w:jc w:val="center"/>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abrB</w:t>
            </w:r>
          </w:p>
        </w:tc>
      </w:tr>
      <w:tr w:rsidR="00AD5A03" w:rsidRPr="00AD5A03" w14:paraId="27F52C6E" w14:textId="77777777" w:rsidTr="00AD5A03">
        <w:trPr>
          <w:trHeight w:val="300"/>
        </w:trPr>
        <w:tc>
          <w:tcPr>
            <w:tcW w:w="3340" w:type="dxa"/>
            <w:tcBorders>
              <w:top w:val="nil"/>
              <w:left w:val="nil"/>
              <w:bottom w:val="nil"/>
              <w:right w:val="nil"/>
            </w:tcBorders>
            <w:shd w:val="clear" w:color="auto" w:fill="auto"/>
            <w:noWrap/>
            <w:vAlign w:val="bottom"/>
            <w:hideMark/>
          </w:tcPr>
          <w:p w14:paraId="7B14857A"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lastRenderedPageBreak/>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D518D75"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CD630_RS13415</w:t>
            </w:r>
          </w:p>
        </w:tc>
        <w:tc>
          <w:tcPr>
            <w:tcW w:w="1940" w:type="dxa"/>
            <w:tcBorders>
              <w:top w:val="nil"/>
              <w:left w:val="nil"/>
              <w:bottom w:val="nil"/>
              <w:right w:val="nil"/>
            </w:tcBorders>
            <w:shd w:val="clear" w:color="auto" w:fill="auto"/>
            <w:noWrap/>
            <w:vAlign w:val="bottom"/>
            <w:hideMark/>
          </w:tcPr>
          <w:p w14:paraId="1CACB053"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CD630_RS13415</w:t>
            </w:r>
          </w:p>
        </w:tc>
      </w:tr>
      <w:tr w:rsidR="00AD5A03" w:rsidRPr="00AD5A03" w14:paraId="48E59347" w14:textId="77777777" w:rsidTr="00AD5A03">
        <w:trPr>
          <w:trHeight w:val="300"/>
        </w:trPr>
        <w:tc>
          <w:tcPr>
            <w:tcW w:w="3340" w:type="dxa"/>
            <w:tcBorders>
              <w:top w:val="nil"/>
              <w:left w:val="nil"/>
              <w:bottom w:val="nil"/>
              <w:right w:val="nil"/>
            </w:tcBorders>
            <w:shd w:val="clear" w:color="auto" w:fill="auto"/>
            <w:noWrap/>
            <w:vAlign w:val="bottom"/>
            <w:hideMark/>
          </w:tcPr>
          <w:p w14:paraId="03B64E5B"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03E8BD19"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CD630_RS00540</w:t>
            </w:r>
          </w:p>
        </w:tc>
        <w:tc>
          <w:tcPr>
            <w:tcW w:w="1940" w:type="dxa"/>
            <w:tcBorders>
              <w:top w:val="nil"/>
              <w:left w:val="nil"/>
              <w:bottom w:val="nil"/>
              <w:right w:val="nil"/>
            </w:tcBorders>
            <w:shd w:val="clear" w:color="auto" w:fill="auto"/>
            <w:noWrap/>
            <w:vAlign w:val="bottom"/>
            <w:hideMark/>
          </w:tcPr>
          <w:p w14:paraId="12AB18DD"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rlmB</w:t>
            </w:r>
          </w:p>
        </w:tc>
      </w:tr>
      <w:tr w:rsidR="00AD5A03" w:rsidRPr="00AD5A03" w14:paraId="29D213C3" w14:textId="77777777" w:rsidTr="00AD5A03">
        <w:trPr>
          <w:trHeight w:val="300"/>
        </w:trPr>
        <w:tc>
          <w:tcPr>
            <w:tcW w:w="3340" w:type="dxa"/>
            <w:tcBorders>
              <w:top w:val="nil"/>
              <w:left w:val="nil"/>
              <w:bottom w:val="nil"/>
              <w:right w:val="nil"/>
            </w:tcBorders>
            <w:shd w:val="clear" w:color="auto" w:fill="auto"/>
            <w:noWrap/>
            <w:vAlign w:val="bottom"/>
            <w:hideMark/>
          </w:tcPr>
          <w:p w14:paraId="2A4FDF17"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Clostridioides difficile </w:t>
            </w:r>
            <w:r w:rsidRPr="00AD5A03">
              <w:rPr>
                <w:rFonts w:eastAsia="Times New Roman" w:cs="Times New Roman"/>
                <w:color w:val="000000"/>
                <w:sz w:val="20"/>
                <w:szCs w:val="20"/>
                <w:lang w:val="sl-SI" w:eastAsia="sl-SI"/>
              </w:rPr>
              <w:t>630</w:t>
            </w:r>
          </w:p>
        </w:tc>
        <w:tc>
          <w:tcPr>
            <w:tcW w:w="1820" w:type="dxa"/>
            <w:tcBorders>
              <w:top w:val="nil"/>
              <w:left w:val="nil"/>
              <w:bottom w:val="nil"/>
              <w:right w:val="nil"/>
            </w:tcBorders>
            <w:shd w:val="clear" w:color="auto" w:fill="auto"/>
            <w:noWrap/>
            <w:vAlign w:val="bottom"/>
            <w:hideMark/>
          </w:tcPr>
          <w:p w14:paraId="552E361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CD630_RS00550</w:t>
            </w:r>
          </w:p>
        </w:tc>
        <w:tc>
          <w:tcPr>
            <w:tcW w:w="1940" w:type="dxa"/>
            <w:tcBorders>
              <w:top w:val="nil"/>
              <w:left w:val="nil"/>
              <w:bottom w:val="nil"/>
              <w:right w:val="nil"/>
            </w:tcBorders>
            <w:shd w:val="clear" w:color="auto" w:fill="auto"/>
            <w:noWrap/>
            <w:vAlign w:val="bottom"/>
            <w:hideMark/>
          </w:tcPr>
          <w:p w14:paraId="68DE0E28"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sigH</w:t>
            </w:r>
          </w:p>
        </w:tc>
      </w:tr>
      <w:tr w:rsidR="00AD5A03" w:rsidRPr="00AD5A03" w14:paraId="0A83F064" w14:textId="77777777" w:rsidTr="00AD5A03">
        <w:trPr>
          <w:trHeight w:val="300"/>
        </w:trPr>
        <w:tc>
          <w:tcPr>
            <w:tcW w:w="3340" w:type="dxa"/>
            <w:tcBorders>
              <w:top w:val="nil"/>
              <w:left w:val="nil"/>
              <w:bottom w:val="nil"/>
              <w:right w:val="nil"/>
            </w:tcBorders>
            <w:shd w:val="clear" w:color="auto" w:fill="auto"/>
            <w:noWrap/>
            <w:vAlign w:val="bottom"/>
            <w:hideMark/>
          </w:tcPr>
          <w:p w14:paraId="7B4CE3A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 xml:space="preserve">Clostridium </w:t>
            </w:r>
            <w:r w:rsidRPr="00AD5A03">
              <w:rPr>
                <w:rFonts w:eastAsia="Times New Roman" w:cs="Times New Roman"/>
                <w:color w:val="000000"/>
                <w:sz w:val="20"/>
                <w:szCs w:val="20"/>
                <w:lang w:val="sl-SI" w:eastAsia="sl-SI"/>
              </w:rPr>
              <w:t xml:space="preserve">sp. </w:t>
            </w:r>
          </w:p>
        </w:tc>
        <w:tc>
          <w:tcPr>
            <w:tcW w:w="1820" w:type="dxa"/>
            <w:tcBorders>
              <w:top w:val="nil"/>
              <w:left w:val="nil"/>
              <w:bottom w:val="nil"/>
              <w:right w:val="nil"/>
            </w:tcBorders>
            <w:shd w:val="clear" w:color="auto" w:fill="auto"/>
            <w:noWrap/>
            <w:vAlign w:val="bottom"/>
            <w:hideMark/>
          </w:tcPr>
          <w:p w14:paraId="4FC63FE7"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CSBG_02367</w:t>
            </w:r>
          </w:p>
        </w:tc>
        <w:tc>
          <w:tcPr>
            <w:tcW w:w="1940" w:type="dxa"/>
            <w:tcBorders>
              <w:top w:val="nil"/>
              <w:left w:val="nil"/>
              <w:bottom w:val="nil"/>
              <w:right w:val="nil"/>
            </w:tcBorders>
            <w:shd w:val="clear" w:color="auto" w:fill="auto"/>
            <w:noWrap/>
            <w:vAlign w:val="bottom"/>
            <w:hideMark/>
          </w:tcPr>
          <w:p w14:paraId="038E70A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CSBG_02367</w:t>
            </w:r>
          </w:p>
        </w:tc>
      </w:tr>
      <w:tr w:rsidR="00AD5A03" w:rsidRPr="00AD5A03" w14:paraId="394CDA4A" w14:textId="77777777" w:rsidTr="00AD5A03">
        <w:trPr>
          <w:trHeight w:val="300"/>
        </w:trPr>
        <w:tc>
          <w:tcPr>
            <w:tcW w:w="3340" w:type="dxa"/>
            <w:tcBorders>
              <w:top w:val="nil"/>
              <w:left w:val="nil"/>
              <w:bottom w:val="single" w:sz="4" w:space="0" w:color="auto"/>
              <w:right w:val="nil"/>
            </w:tcBorders>
            <w:shd w:val="clear" w:color="auto" w:fill="auto"/>
            <w:noWrap/>
            <w:vAlign w:val="bottom"/>
            <w:hideMark/>
          </w:tcPr>
          <w:p w14:paraId="02A9D146" w14:textId="77777777" w:rsidR="00AD5A03" w:rsidRPr="00AD5A03" w:rsidRDefault="00AD5A03" w:rsidP="00AD5A03">
            <w:pPr>
              <w:spacing w:after="0" w:line="240" w:lineRule="auto"/>
              <w:jc w:val="left"/>
              <w:rPr>
                <w:rFonts w:eastAsia="Times New Roman" w:cs="Times New Roman"/>
                <w:i/>
                <w:iCs/>
                <w:color w:val="000000"/>
                <w:sz w:val="20"/>
                <w:szCs w:val="20"/>
                <w:lang w:val="sl-SI" w:eastAsia="sl-SI"/>
              </w:rPr>
            </w:pPr>
            <w:r w:rsidRPr="00AD5A03">
              <w:rPr>
                <w:rFonts w:eastAsia="Times New Roman" w:cs="Times New Roman"/>
                <w:i/>
                <w:iCs/>
                <w:color w:val="000000"/>
                <w:sz w:val="20"/>
                <w:szCs w:val="20"/>
                <w:lang w:val="sl-SI" w:eastAsia="sl-SI"/>
              </w:rPr>
              <w:t>Clostridioides difficile</w:t>
            </w:r>
            <w:r w:rsidRPr="00AD5A03">
              <w:rPr>
                <w:rFonts w:eastAsia="Times New Roman" w:cs="Times New Roman"/>
                <w:color w:val="000000"/>
                <w:sz w:val="20"/>
                <w:szCs w:val="20"/>
                <w:lang w:val="sl-SI" w:eastAsia="sl-SI"/>
              </w:rPr>
              <w:t xml:space="preserve"> 630</w:t>
            </w:r>
          </w:p>
        </w:tc>
        <w:tc>
          <w:tcPr>
            <w:tcW w:w="1820" w:type="dxa"/>
            <w:tcBorders>
              <w:top w:val="nil"/>
              <w:left w:val="nil"/>
              <w:bottom w:val="single" w:sz="4" w:space="0" w:color="auto"/>
              <w:right w:val="nil"/>
            </w:tcBorders>
            <w:shd w:val="clear" w:color="auto" w:fill="auto"/>
            <w:noWrap/>
            <w:vAlign w:val="bottom"/>
            <w:hideMark/>
          </w:tcPr>
          <w:p w14:paraId="47CE0C99"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CD630_12300</w:t>
            </w:r>
          </w:p>
        </w:tc>
        <w:tc>
          <w:tcPr>
            <w:tcW w:w="1940" w:type="dxa"/>
            <w:tcBorders>
              <w:top w:val="nil"/>
              <w:left w:val="nil"/>
              <w:bottom w:val="single" w:sz="4" w:space="0" w:color="auto"/>
              <w:right w:val="nil"/>
            </w:tcBorders>
            <w:shd w:val="clear" w:color="auto" w:fill="auto"/>
            <w:noWrap/>
            <w:vAlign w:val="bottom"/>
            <w:hideMark/>
          </w:tcPr>
          <w:p w14:paraId="46C61CD4" w14:textId="77777777" w:rsidR="00AD5A03" w:rsidRPr="00AD5A03" w:rsidRDefault="00AD5A03" w:rsidP="00AD5A03">
            <w:pPr>
              <w:spacing w:after="0" w:line="240" w:lineRule="auto"/>
              <w:jc w:val="left"/>
              <w:rPr>
                <w:rFonts w:eastAsia="Times New Roman" w:cs="Times New Roman"/>
                <w:color w:val="000000"/>
                <w:sz w:val="20"/>
                <w:szCs w:val="20"/>
                <w:lang w:val="sl-SI" w:eastAsia="sl-SI"/>
              </w:rPr>
            </w:pPr>
            <w:r w:rsidRPr="00AD5A03">
              <w:rPr>
                <w:rFonts w:eastAsia="Times New Roman" w:cs="Times New Roman"/>
                <w:color w:val="000000"/>
                <w:sz w:val="20"/>
                <w:szCs w:val="20"/>
                <w:lang w:val="sl-SI" w:eastAsia="sl-SI"/>
              </w:rPr>
              <w:t>sigK</w:t>
            </w:r>
          </w:p>
        </w:tc>
      </w:tr>
    </w:tbl>
    <w:p w14:paraId="7220C58D" w14:textId="77777777" w:rsidR="00E02CDF" w:rsidRPr="00E7625E" w:rsidRDefault="00E02CDF" w:rsidP="00E7625E">
      <w:pPr>
        <w:rPr>
          <w:rFonts w:cs="Times New Roman"/>
          <w:sz w:val="24"/>
          <w:szCs w:val="24"/>
        </w:rPr>
      </w:pPr>
    </w:p>
    <w:p w14:paraId="6E479979" w14:textId="77777777" w:rsidR="00E02CDF" w:rsidRPr="00E7625E" w:rsidRDefault="00E02CDF" w:rsidP="00E7625E">
      <w:pPr>
        <w:rPr>
          <w:rFonts w:cs="Times New Roman"/>
          <w:sz w:val="24"/>
          <w:szCs w:val="24"/>
        </w:rPr>
      </w:pPr>
      <w:r w:rsidRPr="00E7625E">
        <w:rPr>
          <w:rFonts w:cs="Times New Roman"/>
          <w:noProof/>
          <w:sz w:val="24"/>
          <w:szCs w:val="24"/>
        </w:rPr>
        <w:drawing>
          <wp:inline distT="0" distB="0" distL="0" distR="0" wp14:anchorId="299B1FAF" wp14:editId="6C0BE611">
            <wp:extent cx="5943600" cy="2613660"/>
            <wp:effectExtent l="0" t="0" r="0" b="0"/>
            <wp:docPr id="808679249" name="Picture 1" descr="A graph of a number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249" name="Picture 1" descr="A graph of a number of cell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inline>
        </w:drawing>
      </w:r>
    </w:p>
    <w:p w14:paraId="4BD79C7C" w14:textId="579707CE" w:rsidR="00E02CDF" w:rsidRPr="00C53085" w:rsidRDefault="00E02CDF" w:rsidP="00AD5A03">
      <w:pPr>
        <w:pStyle w:val="Suppelement"/>
      </w:pPr>
      <w:r w:rsidRPr="00E7625E">
        <w:t xml:space="preserve">Supplement Figure </w:t>
      </w:r>
      <w:r w:rsidR="00E2441C" w:rsidRPr="00E7625E">
        <w:t>8</w:t>
      </w:r>
      <w:r w:rsidRPr="00E7625E">
        <w:t xml:space="preserve">. Number of sporulation genes per genome (x-axis) and the number of genomes (y-axis). </w:t>
      </w:r>
      <w:ins w:id="49" w:author="Urša Miklavčič" w:date="2026-04-22T10:01:00Z" w16du:dateUtc="2026-04-22T08:01:00Z">
        <w:r w:rsidR="00C53085">
          <w:t xml:space="preserve">All species determined to be spore-forming belong to phylum </w:t>
        </w:r>
        <w:r w:rsidR="00C53085">
          <w:rPr>
            <w:i/>
            <w:iCs/>
          </w:rPr>
          <w:t>Bacillota</w:t>
        </w:r>
        <w:r w:rsidR="00C53085">
          <w:t xml:space="preserve">, with exception of </w:t>
        </w:r>
        <w:r w:rsidR="00C53085" w:rsidRPr="00C53085">
          <w:t>bacterium 210917-SL.2.15</w:t>
        </w:r>
        <w:r w:rsidR="00C53085">
          <w:t>, which does not have a phylum level taxonom</w:t>
        </w:r>
      </w:ins>
      <w:ins w:id="50" w:author="Urša Miklavčič" w:date="2026-04-22T10:02:00Z" w16du:dateUtc="2026-04-22T08:02:00Z">
        <w:r w:rsidR="00C53085">
          <w:t xml:space="preserve">y determination (accessed 22.1.2026; </w:t>
        </w:r>
        <w:r w:rsidR="00C53085" w:rsidRPr="00C53085">
          <w:t>https://www.ncbi.nlm.nih.gov/Taxonomy/Browser/wwwtax.cgi?id=2883296</w:t>
        </w:r>
        <w:r w:rsidR="00C53085">
          <w:t xml:space="preserve">). </w:t>
        </w:r>
      </w:ins>
      <w:ins w:id="51" w:author="Urša Miklavčič" w:date="2026-04-22T10:03:00Z" w16du:dateUtc="2026-04-22T08:03:00Z">
        <w:r w:rsidR="00982136">
          <w:t xml:space="preserve">This species was removed from analysis as its representative genome </w:t>
        </w:r>
      </w:ins>
      <w:ins w:id="52" w:author="Urša Miklavčič" w:date="2026-04-22T10:08:00Z" w16du:dateUtc="2026-04-22T08:08:00Z">
        <w:r w:rsidR="002E7CD9">
          <w:t>low-completeness (78,97</w:t>
        </w:r>
      </w:ins>
      <w:ins w:id="53" w:author="Urša Miklavčič" w:date="2026-04-22T10:09:00Z" w16du:dateUtc="2026-04-22T08:09:00Z">
        <w:r w:rsidR="002E7CD9">
          <w:t xml:space="preserve">) </w:t>
        </w:r>
      </w:ins>
      <w:ins w:id="54" w:author="Urša Miklavčič" w:date="2026-04-22T10:08:00Z" w16du:dateUtc="2026-04-22T08:08:00Z">
        <w:r w:rsidR="002E7CD9">
          <w:t>although also low-contamination score</w:t>
        </w:r>
      </w:ins>
      <w:ins w:id="55" w:author="Urša Miklavčič" w:date="2026-04-22T10:09:00Z" w16du:dateUtc="2026-04-22T08:09:00Z">
        <w:r w:rsidR="002E7CD9">
          <w:t xml:space="preserve"> (0.67)</w:t>
        </w:r>
      </w:ins>
      <w:ins w:id="56" w:author="Urša Miklavčič" w:date="2026-04-22T10:08:00Z" w16du:dateUtc="2026-04-22T08:08:00Z">
        <w:r w:rsidR="002E7CD9">
          <w:t xml:space="preserve"> MAG</w:t>
        </w:r>
      </w:ins>
      <w:ins w:id="57" w:author="Urša Miklavčič" w:date="2026-04-22T10:03:00Z" w16du:dateUtc="2026-04-22T08:03:00Z">
        <w:r w:rsidR="00982136">
          <w:t xml:space="preserve">. </w:t>
        </w:r>
      </w:ins>
    </w:p>
    <w:p w14:paraId="41BE75F7" w14:textId="77777777" w:rsidR="00E2441C" w:rsidRPr="00E7625E" w:rsidRDefault="00E2441C" w:rsidP="00E7625E">
      <w:pPr>
        <w:rPr>
          <w:rFonts w:cs="Times New Roman"/>
          <w:sz w:val="24"/>
          <w:szCs w:val="24"/>
        </w:rPr>
      </w:pPr>
      <w:r w:rsidRPr="00E7625E">
        <w:rPr>
          <w:rFonts w:cs="Times New Roman"/>
          <w:noProof/>
          <w:sz w:val="24"/>
          <w:szCs w:val="24"/>
        </w:rPr>
        <w:lastRenderedPageBreak/>
        <w:drawing>
          <wp:inline distT="0" distB="0" distL="0" distR="0" wp14:anchorId="6899FCFA" wp14:editId="33DEB14F">
            <wp:extent cx="5722620" cy="6080858"/>
            <wp:effectExtent l="0" t="0" r="0" b="0"/>
            <wp:docPr id="90160356" name="Picture 1" descr="A group of graphs with green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0356" name="Picture 1" descr="A group of graphs with green and orange dot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4711" cy="6093706"/>
                    </a:xfrm>
                    <a:prstGeom prst="rect">
                      <a:avLst/>
                    </a:prstGeom>
                    <a:noFill/>
                    <a:ln>
                      <a:noFill/>
                    </a:ln>
                  </pic:spPr>
                </pic:pic>
              </a:graphicData>
            </a:graphic>
          </wp:inline>
        </w:drawing>
      </w:r>
    </w:p>
    <w:p w14:paraId="42C05C19" w14:textId="77777777" w:rsidR="00E2441C" w:rsidRPr="00E7625E" w:rsidRDefault="00E2441C" w:rsidP="00AD5A03">
      <w:pPr>
        <w:pStyle w:val="Suppelement"/>
      </w:pPr>
      <w:r w:rsidRPr="00E7625E">
        <w:t xml:space="preserve">Supplement Figure 9. Richness and evenness comparison in each sample using amplicon sequencing (y-axis) and shotgun metagenomic sequencing (x-axis). The black line represents the identity function (x = y. If the points fell on the line, we could assume identical observations with both types of data.  </w:t>
      </w:r>
    </w:p>
    <w:p w14:paraId="0CF2C17C" w14:textId="77777777" w:rsidR="00E2441C" w:rsidRPr="00E7625E" w:rsidRDefault="00E2441C" w:rsidP="00E7625E">
      <w:pPr>
        <w:rPr>
          <w:rFonts w:cs="Times New Roman"/>
          <w:sz w:val="24"/>
          <w:szCs w:val="24"/>
        </w:rPr>
      </w:pPr>
    </w:p>
    <w:p w14:paraId="7028D8DD" w14:textId="77777777" w:rsidR="00E2441C" w:rsidRPr="00E7625E" w:rsidRDefault="00E2441C" w:rsidP="00E7625E">
      <w:pPr>
        <w:rPr>
          <w:rFonts w:cs="Times New Roman"/>
          <w:sz w:val="24"/>
          <w:szCs w:val="24"/>
        </w:rPr>
      </w:pPr>
    </w:p>
    <w:p w14:paraId="2592DEA5" w14:textId="77777777" w:rsidR="00E2441C" w:rsidRPr="00E7625E" w:rsidRDefault="00E2441C" w:rsidP="00E7625E">
      <w:pPr>
        <w:rPr>
          <w:rFonts w:cs="Times New Roman"/>
          <w:sz w:val="24"/>
          <w:szCs w:val="24"/>
        </w:rPr>
      </w:pPr>
    </w:p>
    <w:p w14:paraId="5819D1BC" w14:textId="77777777" w:rsidR="00E2441C" w:rsidRPr="00E7625E" w:rsidRDefault="00E2441C" w:rsidP="00E7625E">
      <w:pPr>
        <w:rPr>
          <w:rFonts w:cs="Times New Roman"/>
          <w:sz w:val="24"/>
          <w:szCs w:val="24"/>
        </w:rPr>
      </w:pPr>
    </w:p>
    <w:p w14:paraId="32F1786D" w14:textId="0AEC72E8" w:rsidR="00E2441C" w:rsidRDefault="00E2441C" w:rsidP="00E7625E">
      <w:pPr>
        <w:rPr>
          <w:rFonts w:cs="Times New Roman"/>
          <w:sz w:val="24"/>
          <w:szCs w:val="24"/>
        </w:rPr>
      </w:pPr>
      <w:r w:rsidRPr="00E7625E">
        <w:rPr>
          <w:rFonts w:cs="Times New Roman"/>
          <w:sz w:val="24"/>
          <w:szCs w:val="24"/>
        </w:rPr>
        <w:lastRenderedPageBreak/>
        <w:t xml:space="preserve">Supplement Table 7. </w:t>
      </w:r>
    </w:p>
    <w:tbl>
      <w:tblPr>
        <w:tblW w:w="8360" w:type="dxa"/>
        <w:tblCellMar>
          <w:left w:w="70" w:type="dxa"/>
          <w:right w:w="70" w:type="dxa"/>
        </w:tblCellMar>
        <w:tblLook w:val="04A0" w:firstRow="1" w:lastRow="0" w:firstColumn="1" w:lastColumn="0" w:noHBand="0" w:noVBand="1"/>
      </w:tblPr>
      <w:tblGrid>
        <w:gridCol w:w="3740"/>
        <w:gridCol w:w="1060"/>
        <w:gridCol w:w="1200"/>
        <w:gridCol w:w="1120"/>
        <w:gridCol w:w="1240"/>
      </w:tblGrid>
      <w:tr w:rsidR="00AD5A03" w:rsidRPr="00AD5A03" w14:paraId="520BD4F9" w14:textId="77777777" w:rsidTr="00AD5A03">
        <w:trPr>
          <w:trHeight w:val="300"/>
        </w:trPr>
        <w:tc>
          <w:tcPr>
            <w:tcW w:w="3740" w:type="dxa"/>
            <w:tcBorders>
              <w:top w:val="single" w:sz="4" w:space="0" w:color="auto"/>
              <w:left w:val="nil"/>
              <w:bottom w:val="single" w:sz="4" w:space="0" w:color="auto"/>
              <w:right w:val="nil"/>
            </w:tcBorders>
            <w:shd w:val="clear" w:color="auto" w:fill="auto"/>
            <w:noWrap/>
            <w:hideMark/>
          </w:tcPr>
          <w:p w14:paraId="2FC276F2"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w:t>
            </w:r>
          </w:p>
        </w:tc>
        <w:tc>
          <w:tcPr>
            <w:tcW w:w="2260" w:type="dxa"/>
            <w:gridSpan w:val="2"/>
            <w:tcBorders>
              <w:top w:val="single" w:sz="4" w:space="0" w:color="auto"/>
              <w:left w:val="nil"/>
              <w:bottom w:val="single" w:sz="4" w:space="0" w:color="auto"/>
              <w:right w:val="nil"/>
            </w:tcBorders>
            <w:shd w:val="clear" w:color="auto" w:fill="auto"/>
            <w:noWrap/>
            <w:hideMark/>
          </w:tcPr>
          <w:p w14:paraId="525A00D9"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16S amplicon data </w:t>
            </w:r>
          </w:p>
        </w:tc>
        <w:tc>
          <w:tcPr>
            <w:tcW w:w="2360" w:type="dxa"/>
            <w:gridSpan w:val="2"/>
            <w:tcBorders>
              <w:top w:val="single" w:sz="4" w:space="0" w:color="auto"/>
              <w:left w:val="nil"/>
              <w:bottom w:val="single" w:sz="4" w:space="0" w:color="auto"/>
              <w:right w:val="nil"/>
            </w:tcBorders>
            <w:shd w:val="clear" w:color="auto" w:fill="auto"/>
            <w:noWrap/>
            <w:hideMark/>
          </w:tcPr>
          <w:p w14:paraId="61DF63F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Metagenomic data </w:t>
            </w:r>
          </w:p>
        </w:tc>
      </w:tr>
      <w:tr w:rsidR="00AD5A03" w:rsidRPr="00AD5A03" w14:paraId="02D2FB0F" w14:textId="77777777" w:rsidTr="00AD5A03">
        <w:trPr>
          <w:trHeight w:val="300"/>
        </w:trPr>
        <w:tc>
          <w:tcPr>
            <w:tcW w:w="3740" w:type="dxa"/>
            <w:tcBorders>
              <w:top w:val="nil"/>
              <w:left w:val="nil"/>
              <w:bottom w:val="single" w:sz="4" w:space="0" w:color="auto"/>
              <w:right w:val="nil"/>
            </w:tcBorders>
            <w:shd w:val="clear" w:color="auto" w:fill="auto"/>
            <w:hideMark/>
          </w:tcPr>
          <w:p w14:paraId="2AF63C29" w14:textId="77777777" w:rsidR="00AD5A03" w:rsidRPr="00AD5A03" w:rsidRDefault="00AD5A03" w:rsidP="00AD5A03">
            <w:pPr>
              <w:spacing w:after="0" w:line="240" w:lineRule="auto"/>
              <w:jc w:val="left"/>
              <w:rPr>
                <w:rFonts w:eastAsia="Times New Roman" w:cs="Times New Roman"/>
                <w:b/>
                <w:bCs/>
                <w:color w:val="000000"/>
                <w:lang w:val="sl-SI" w:eastAsia="sl-SI"/>
              </w:rPr>
            </w:pPr>
            <w:r w:rsidRPr="00AD5A03">
              <w:rPr>
                <w:rFonts w:eastAsia="Times New Roman" w:cs="Times New Roman"/>
                <w:b/>
                <w:bCs/>
                <w:color w:val="000000"/>
                <w:lang w:val="sl-SI" w:eastAsia="sl-SI"/>
              </w:rPr>
              <w:t>Variable</w:t>
            </w:r>
          </w:p>
        </w:tc>
        <w:tc>
          <w:tcPr>
            <w:tcW w:w="1060" w:type="dxa"/>
            <w:tcBorders>
              <w:top w:val="nil"/>
              <w:left w:val="nil"/>
              <w:bottom w:val="single" w:sz="4" w:space="0" w:color="auto"/>
              <w:right w:val="nil"/>
            </w:tcBorders>
            <w:shd w:val="clear" w:color="auto" w:fill="auto"/>
            <w:hideMark/>
          </w:tcPr>
          <w:p w14:paraId="436EB35B" w14:textId="77777777" w:rsidR="00AD5A03" w:rsidRPr="00AD5A03" w:rsidRDefault="00AD5A03" w:rsidP="00AD5A03">
            <w:pPr>
              <w:spacing w:after="0" w:line="240" w:lineRule="auto"/>
              <w:jc w:val="left"/>
              <w:rPr>
                <w:rFonts w:eastAsia="Times New Roman" w:cs="Times New Roman"/>
                <w:b/>
                <w:bCs/>
                <w:color w:val="000000"/>
                <w:lang w:val="sl-SI" w:eastAsia="sl-SI"/>
              </w:rPr>
            </w:pPr>
            <w:r w:rsidRPr="00AD5A03">
              <w:rPr>
                <w:rFonts w:eastAsia="Times New Roman" w:cs="Times New Roman"/>
                <w:b/>
                <w:bCs/>
                <w:color w:val="000000"/>
                <w:lang w:val="sl-SI" w:eastAsia="sl-SI"/>
              </w:rPr>
              <w:t>r²</w:t>
            </w:r>
          </w:p>
        </w:tc>
        <w:tc>
          <w:tcPr>
            <w:tcW w:w="1200" w:type="dxa"/>
            <w:tcBorders>
              <w:top w:val="nil"/>
              <w:left w:val="nil"/>
              <w:bottom w:val="single" w:sz="4" w:space="0" w:color="auto"/>
              <w:right w:val="nil"/>
            </w:tcBorders>
            <w:shd w:val="clear" w:color="auto" w:fill="auto"/>
            <w:hideMark/>
          </w:tcPr>
          <w:p w14:paraId="08E38852" w14:textId="77777777" w:rsidR="00AD5A03" w:rsidRPr="00AD5A03" w:rsidRDefault="00AD5A03" w:rsidP="00AD5A03">
            <w:pPr>
              <w:spacing w:after="0" w:line="240" w:lineRule="auto"/>
              <w:jc w:val="left"/>
              <w:rPr>
                <w:rFonts w:eastAsia="Times New Roman" w:cs="Times New Roman"/>
                <w:b/>
                <w:bCs/>
                <w:color w:val="000000"/>
                <w:lang w:val="sl-SI" w:eastAsia="sl-SI"/>
              </w:rPr>
            </w:pPr>
            <w:r w:rsidRPr="00AD5A03">
              <w:rPr>
                <w:rFonts w:eastAsia="Times New Roman" w:cs="Times New Roman"/>
                <w:b/>
                <w:bCs/>
                <w:color w:val="000000"/>
                <w:lang w:val="sl-SI" w:eastAsia="sl-SI"/>
              </w:rPr>
              <w:t>p-value</w:t>
            </w:r>
          </w:p>
        </w:tc>
        <w:tc>
          <w:tcPr>
            <w:tcW w:w="1120" w:type="dxa"/>
            <w:tcBorders>
              <w:top w:val="nil"/>
              <w:left w:val="nil"/>
              <w:bottom w:val="single" w:sz="4" w:space="0" w:color="auto"/>
              <w:right w:val="nil"/>
            </w:tcBorders>
            <w:shd w:val="clear" w:color="auto" w:fill="auto"/>
            <w:hideMark/>
          </w:tcPr>
          <w:p w14:paraId="1BF17899" w14:textId="77777777" w:rsidR="00AD5A03" w:rsidRPr="00AD5A03" w:rsidRDefault="00AD5A03" w:rsidP="00AD5A03">
            <w:pPr>
              <w:spacing w:after="0" w:line="240" w:lineRule="auto"/>
              <w:jc w:val="left"/>
              <w:rPr>
                <w:rFonts w:eastAsia="Times New Roman" w:cs="Times New Roman"/>
                <w:b/>
                <w:bCs/>
                <w:color w:val="000000"/>
                <w:lang w:val="sl-SI" w:eastAsia="sl-SI"/>
              </w:rPr>
            </w:pPr>
            <w:r w:rsidRPr="00AD5A03">
              <w:rPr>
                <w:rFonts w:eastAsia="Times New Roman" w:cs="Times New Roman"/>
                <w:b/>
                <w:bCs/>
                <w:color w:val="000000"/>
                <w:lang w:val="sl-SI" w:eastAsia="sl-SI"/>
              </w:rPr>
              <w:t>r²</w:t>
            </w:r>
          </w:p>
        </w:tc>
        <w:tc>
          <w:tcPr>
            <w:tcW w:w="1240" w:type="dxa"/>
            <w:tcBorders>
              <w:top w:val="nil"/>
              <w:left w:val="nil"/>
              <w:bottom w:val="single" w:sz="4" w:space="0" w:color="auto"/>
              <w:right w:val="nil"/>
            </w:tcBorders>
            <w:shd w:val="clear" w:color="auto" w:fill="auto"/>
            <w:hideMark/>
          </w:tcPr>
          <w:p w14:paraId="19AC5203" w14:textId="77777777" w:rsidR="00AD5A03" w:rsidRPr="00AD5A03" w:rsidRDefault="00AD5A03" w:rsidP="00AD5A03">
            <w:pPr>
              <w:spacing w:after="0" w:line="240" w:lineRule="auto"/>
              <w:jc w:val="left"/>
              <w:rPr>
                <w:rFonts w:eastAsia="Times New Roman" w:cs="Times New Roman"/>
                <w:b/>
                <w:bCs/>
                <w:color w:val="000000"/>
                <w:lang w:val="sl-SI" w:eastAsia="sl-SI"/>
              </w:rPr>
            </w:pPr>
            <w:r w:rsidRPr="00AD5A03">
              <w:rPr>
                <w:rFonts w:eastAsia="Times New Roman" w:cs="Times New Roman"/>
                <w:b/>
                <w:bCs/>
                <w:color w:val="000000"/>
                <w:lang w:val="sl-SI" w:eastAsia="sl-SI"/>
              </w:rPr>
              <w:t>p-value</w:t>
            </w:r>
          </w:p>
        </w:tc>
      </w:tr>
      <w:tr w:rsidR="00AD5A03" w:rsidRPr="00AD5A03" w14:paraId="21149A48" w14:textId="77777777" w:rsidTr="00AD5A03">
        <w:trPr>
          <w:trHeight w:val="300"/>
        </w:trPr>
        <w:tc>
          <w:tcPr>
            <w:tcW w:w="3740" w:type="dxa"/>
            <w:tcBorders>
              <w:top w:val="nil"/>
              <w:left w:val="nil"/>
              <w:bottom w:val="nil"/>
              <w:right w:val="nil"/>
            </w:tcBorders>
            <w:shd w:val="clear" w:color="auto" w:fill="auto"/>
            <w:hideMark/>
          </w:tcPr>
          <w:p w14:paraId="72F62A3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Age</w:t>
            </w:r>
          </w:p>
        </w:tc>
        <w:tc>
          <w:tcPr>
            <w:tcW w:w="1060" w:type="dxa"/>
            <w:tcBorders>
              <w:top w:val="nil"/>
              <w:left w:val="nil"/>
              <w:bottom w:val="nil"/>
              <w:right w:val="nil"/>
            </w:tcBorders>
            <w:shd w:val="clear" w:color="auto" w:fill="auto"/>
            <w:noWrap/>
            <w:vAlign w:val="bottom"/>
            <w:hideMark/>
          </w:tcPr>
          <w:p w14:paraId="68BF646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0.0884</w:t>
            </w:r>
          </w:p>
        </w:tc>
        <w:tc>
          <w:tcPr>
            <w:tcW w:w="1200" w:type="dxa"/>
            <w:tcBorders>
              <w:top w:val="nil"/>
              <w:left w:val="nil"/>
              <w:bottom w:val="nil"/>
              <w:right w:val="nil"/>
            </w:tcBorders>
            <w:shd w:val="clear" w:color="000000" w:fill="DAF2D0"/>
            <w:noWrap/>
            <w:vAlign w:val="bottom"/>
            <w:hideMark/>
          </w:tcPr>
          <w:p w14:paraId="117C29D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0.011</w:t>
            </w:r>
          </w:p>
        </w:tc>
        <w:tc>
          <w:tcPr>
            <w:tcW w:w="1120" w:type="dxa"/>
            <w:tcBorders>
              <w:top w:val="nil"/>
              <w:left w:val="nil"/>
              <w:bottom w:val="nil"/>
              <w:right w:val="nil"/>
            </w:tcBorders>
            <w:shd w:val="clear" w:color="auto" w:fill="auto"/>
            <w:noWrap/>
            <w:vAlign w:val="bottom"/>
            <w:hideMark/>
          </w:tcPr>
          <w:p w14:paraId="635D4C0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0.1341</w:t>
            </w:r>
          </w:p>
        </w:tc>
        <w:tc>
          <w:tcPr>
            <w:tcW w:w="1240" w:type="dxa"/>
            <w:tcBorders>
              <w:top w:val="nil"/>
              <w:left w:val="nil"/>
              <w:bottom w:val="nil"/>
              <w:right w:val="nil"/>
            </w:tcBorders>
            <w:shd w:val="clear" w:color="000000" w:fill="DAF2D0"/>
            <w:noWrap/>
            <w:vAlign w:val="bottom"/>
            <w:hideMark/>
          </w:tcPr>
          <w:p w14:paraId="0D3ABA95"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r>
      <w:tr w:rsidR="00AD5A03" w:rsidRPr="00AD5A03" w14:paraId="48E5B9C6" w14:textId="77777777" w:rsidTr="00AD5A03">
        <w:trPr>
          <w:trHeight w:val="300"/>
        </w:trPr>
        <w:tc>
          <w:tcPr>
            <w:tcW w:w="3740" w:type="dxa"/>
            <w:tcBorders>
              <w:top w:val="nil"/>
              <w:left w:val="nil"/>
              <w:bottom w:val="nil"/>
              <w:right w:val="nil"/>
            </w:tcBorders>
            <w:shd w:val="clear" w:color="auto" w:fill="auto"/>
            <w:hideMark/>
          </w:tcPr>
          <w:p w14:paraId="2E6F7FD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Height</w:t>
            </w:r>
          </w:p>
        </w:tc>
        <w:tc>
          <w:tcPr>
            <w:tcW w:w="1060" w:type="dxa"/>
            <w:tcBorders>
              <w:top w:val="nil"/>
              <w:left w:val="nil"/>
              <w:bottom w:val="nil"/>
              <w:right w:val="nil"/>
            </w:tcBorders>
            <w:shd w:val="clear" w:color="auto" w:fill="auto"/>
            <w:noWrap/>
            <w:vAlign w:val="bottom"/>
            <w:hideMark/>
          </w:tcPr>
          <w:p w14:paraId="06874F9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0.2728</w:t>
            </w:r>
          </w:p>
        </w:tc>
        <w:tc>
          <w:tcPr>
            <w:tcW w:w="1200" w:type="dxa"/>
            <w:tcBorders>
              <w:top w:val="nil"/>
              <w:left w:val="nil"/>
              <w:bottom w:val="nil"/>
              <w:right w:val="nil"/>
            </w:tcBorders>
            <w:shd w:val="clear" w:color="000000" w:fill="DAF2D0"/>
            <w:noWrap/>
            <w:vAlign w:val="bottom"/>
            <w:hideMark/>
          </w:tcPr>
          <w:p w14:paraId="10052575"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c>
          <w:tcPr>
            <w:tcW w:w="1120" w:type="dxa"/>
            <w:tcBorders>
              <w:top w:val="nil"/>
              <w:left w:val="nil"/>
              <w:bottom w:val="nil"/>
              <w:right w:val="nil"/>
            </w:tcBorders>
            <w:shd w:val="clear" w:color="auto" w:fill="auto"/>
            <w:noWrap/>
            <w:vAlign w:val="bottom"/>
            <w:hideMark/>
          </w:tcPr>
          <w:p w14:paraId="307AA590"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0.3010</w:t>
            </w:r>
          </w:p>
        </w:tc>
        <w:tc>
          <w:tcPr>
            <w:tcW w:w="1240" w:type="dxa"/>
            <w:tcBorders>
              <w:top w:val="nil"/>
              <w:left w:val="nil"/>
              <w:bottom w:val="nil"/>
              <w:right w:val="nil"/>
            </w:tcBorders>
            <w:shd w:val="clear" w:color="000000" w:fill="DAF2D0"/>
            <w:noWrap/>
            <w:vAlign w:val="bottom"/>
            <w:hideMark/>
          </w:tcPr>
          <w:p w14:paraId="6C2E57A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r>
      <w:tr w:rsidR="00AD5A03" w:rsidRPr="00AD5A03" w14:paraId="1A480993" w14:textId="77777777" w:rsidTr="00AD5A03">
        <w:trPr>
          <w:trHeight w:val="300"/>
        </w:trPr>
        <w:tc>
          <w:tcPr>
            <w:tcW w:w="3740" w:type="dxa"/>
            <w:tcBorders>
              <w:top w:val="nil"/>
              <w:left w:val="nil"/>
              <w:bottom w:val="nil"/>
              <w:right w:val="nil"/>
            </w:tcBorders>
            <w:shd w:val="clear" w:color="auto" w:fill="auto"/>
            <w:noWrap/>
            <w:vAlign w:val="bottom"/>
            <w:hideMark/>
          </w:tcPr>
          <w:p w14:paraId="3014B09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Weight</w:t>
            </w:r>
          </w:p>
        </w:tc>
        <w:tc>
          <w:tcPr>
            <w:tcW w:w="1060" w:type="dxa"/>
            <w:tcBorders>
              <w:top w:val="nil"/>
              <w:left w:val="nil"/>
              <w:bottom w:val="nil"/>
              <w:right w:val="nil"/>
            </w:tcBorders>
            <w:shd w:val="clear" w:color="auto" w:fill="auto"/>
            <w:noWrap/>
            <w:vAlign w:val="bottom"/>
            <w:hideMark/>
          </w:tcPr>
          <w:p w14:paraId="24C6FAD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0.2106</w:t>
            </w:r>
          </w:p>
        </w:tc>
        <w:tc>
          <w:tcPr>
            <w:tcW w:w="1200" w:type="dxa"/>
            <w:tcBorders>
              <w:top w:val="nil"/>
              <w:left w:val="nil"/>
              <w:bottom w:val="nil"/>
              <w:right w:val="nil"/>
            </w:tcBorders>
            <w:shd w:val="clear" w:color="000000" w:fill="DAF2D0"/>
            <w:noWrap/>
            <w:vAlign w:val="bottom"/>
            <w:hideMark/>
          </w:tcPr>
          <w:p w14:paraId="0091616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c>
          <w:tcPr>
            <w:tcW w:w="1120" w:type="dxa"/>
            <w:tcBorders>
              <w:top w:val="nil"/>
              <w:left w:val="nil"/>
              <w:bottom w:val="nil"/>
              <w:right w:val="nil"/>
            </w:tcBorders>
            <w:shd w:val="clear" w:color="auto" w:fill="auto"/>
            <w:noWrap/>
            <w:vAlign w:val="bottom"/>
            <w:hideMark/>
          </w:tcPr>
          <w:p w14:paraId="64532DD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0.2571</w:t>
            </w:r>
          </w:p>
        </w:tc>
        <w:tc>
          <w:tcPr>
            <w:tcW w:w="1240" w:type="dxa"/>
            <w:tcBorders>
              <w:top w:val="nil"/>
              <w:left w:val="nil"/>
              <w:bottom w:val="nil"/>
              <w:right w:val="nil"/>
            </w:tcBorders>
            <w:shd w:val="clear" w:color="000000" w:fill="DAF2D0"/>
            <w:noWrap/>
            <w:vAlign w:val="bottom"/>
            <w:hideMark/>
          </w:tcPr>
          <w:p w14:paraId="6613A25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r>
      <w:tr w:rsidR="00AD5A03" w:rsidRPr="00AD5A03" w14:paraId="4558A52D" w14:textId="77777777" w:rsidTr="00AD5A03">
        <w:trPr>
          <w:trHeight w:val="300"/>
        </w:trPr>
        <w:tc>
          <w:tcPr>
            <w:tcW w:w="3740" w:type="dxa"/>
            <w:tcBorders>
              <w:top w:val="nil"/>
              <w:left w:val="nil"/>
              <w:bottom w:val="nil"/>
              <w:right w:val="nil"/>
            </w:tcBorders>
            <w:shd w:val="clear" w:color="auto" w:fill="auto"/>
            <w:noWrap/>
            <w:vAlign w:val="bottom"/>
            <w:hideMark/>
          </w:tcPr>
          <w:p w14:paraId="58A40CB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General level of activity</w:t>
            </w:r>
          </w:p>
        </w:tc>
        <w:tc>
          <w:tcPr>
            <w:tcW w:w="1060" w:type="dxa"/>
            <w:tcBorders>
              <w:top w:val="nil"/>
              <w:left w:val="nil"/>
              <w:bottom w:val="nil"/>
              <w:right w:val="nil"/>
            </w:tcBorders>
            <w:shd w:val="clear" w:color="auto" w:fill="auto"/>
            <w:noWrap/>
            <w:vAlign w:val="bottom"/>
            <w:hideMark/>
          </w:tcPr>
          <w:p w14:paraId="2887B64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0.0050</w:t>
            </w:r>
          </w:p>
        </w:tc>
        <w:tc>
          <w:tcPr>
            <w:tcW w:w="1200" w:type="dxa"/>
            <w:tcBorders>
              <w:top w:val="nil"/>
              <w:left w:val="nil"/>
              <w:bottom w:val="nil"/>
              <w:right w:val="nil"/>
            </w:tcBorders>
            <w:shd w:val="clear" w:color="auto" w:fill="auto"/>
            <w:noWrap/>
            <w:vAlign w:val="bottom"/>
            <w:hideMark/>
          </w:tcPr>
          <w:p w14:paraId="79694CD6"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0.804</w:t>
            </w:r>
          </w:p>
        </w:tc>
        <w:tc>
          <w:tcPr>
            <w:tcW w:w="1120" w:type="dxa"/>
            <w:tcBorders>
              <w:top w:val="nil"/>
              <w:left w:val="nil"/>
              <w:bottom w:val="nil"/>
              <w:right w:val="nil"/>
            </w:tcBorders>
            <w:shd w:val="clear" w:color="auto" w:fill="auto"/>
            <w:noWrap/>
            <w:vAlign w:val="bottom"/>
            <w:hideMark/>
          </w:tcPr>
          <w:p w14:paraId="57B595A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0.0524</w:t>
            </w:r>
          </w:p>
        </w:tc>
        <w:tc>
          <w:tcPr>
            <w:tcW w:w="1240" w:type="dxa"/>
            <w:tcBorders>
              <w:top w:val="nil"/>
              <w:left w:val="nil"/>
              <w:bottom w:val="nil"/>
              <w:right w:val="nil"/>
            </w:tcBorders>
            <w:shd w:val="clear" w:color="auto" w:fill="auto"/>
            <w:noWrap/>
            <w:vAlign w:val="bottom"/>
            <w:hideMark/>
          </w:tcPr>
          <w:p w14:paraId="6C3B988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0.083</w:t>
            </w:r>
          </w:p>
        </w:tc>
      </w:tr>
      <w:tr w:rsidR="00AD5A03" w:rsidRPr="00AD5A03" w14:paraId="36155644" w14:textId="77777777" w:rsidTr="00AD5A03">
        <w:trPr>
          <w:trHeight w:val="300"/>
        </w:trPr>
        <w:tc>
          <w:tcPr>
            <w:tcW w:w="3740" w:type="dxa"/>
            <w:tcBorders>
              <w:top w:val="nil"/>
              <w:left w:val="nil"/>
              <w:bottom w:val="nil"/>
              <w:right w:val="nil"/>
            </w:tcBorders>
            <w:shd w:val="clear" w:color="auto" w:fill="auto"/>
            <w:noWrap/>
            <w:vAlign w:val="bottom"/>
            <w:hideMark/>
          </w:tcPr>
          <w:p w14:paraId="74C599A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Number of household members</w:t>
            </w:r>
          </w:p>
        </w:tc>
        <w:tc>
          <w:tcPr>
            <w:tcW w:w="1060" w:type="dxa"/>
            <w:tcBorders>
              <w:top w:val="nil"/>
              <w:left w:val="nil"/>
              <w:bottom w:val="nil"/>
              <w:right w:val="nil"/>
            </w:tcBorders>
            <w:shd w:val="clear" w:color="auto" w:fill="auto"/>
            <w:noWrap/>
            <w:vAlign w:val="bottom"/>
            <w:hideMark/>
          </w:tcPr>
          <w:p w14:paraId="5BA52BA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0.0692</w:t>
            </w:r>
          </w:p>
        </w:tc>
        <w:tc>
          <w:tcPr>
            <w:tcW w:w="1200" w:type="dxa"/>
            <w:tcBorders>
              <w:top w:val="nil"/>
              <w:left w:val="nil"/>
              <w:bottom w:val="nil"/>
              <w:right w:val="nil"/>
            </w:tcBorders>
            <w:shd w:val="clear" w:color="auto" w:fill="auto"/>
            <w:noWrap/>
            <w:vAlign w:val="bottom"/>
            <w:hideMark/>
          </w:tcPr>
          <w:p w14:paraId="6A88B3A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0.029</w:t>
            </w:r>
          </w:p>
        </w:tc>
        <w:tc>
          <w:tcPr>
            <w:tcW w:w="1120" w:type="dxa"/>
            <w:tcBorders>
              <w:top w:val="nil"/>
              <w:left w:val="nil"/>
              <w:bottom w:val="nil"/>
              <w:right w:val="nil"/>
            </w:tcBorders>
            <w:shd w:val="clear" w:color="auto" w:fill="auto"/>
            <w:noWrap/>
            <w:vAlign w:val="bottom"/>
            <w:hideMark/>
          </w:tcPr>
          <w:p w14:paraId="196115E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0.0332</w:t>
            </w:r>
          </w:p>
        </w:tc>
        <w:tc>
          <w:tcPr>
            <w:tcW w:w="1240" w:type="dxa"/>
            <w:tcBorders>
              <w:top w:val="nil"/>
              <w:left w:val="nil"/>
              <w:bottom w:val="nil"/>
              <w:right w:val="nil"/>
            </w:tcBorders>
            <w:shd w:val="clear" w:color="auto" w:fill="auto"/>
            <w:noWrap/>
            <w:vAlign w:val="bottom"/>
            <w:hideMark/>
          </w:tcPr>
          <w:p w14:paraId="3C9187D9"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0.195</w:t>
            </w:r>
          </w:p>
        </w:tc>
      </w:tr>
      <w:tr w:rsidR="00AD5A03" w:rsidRPr="00AD5A03" w14:paraId="50C2122F" w14:textId="77777777" w:rsidTr="00AD5A03">
        <w:trPr>
          <w:trHeight w:val="300"/>
        </w:trPr>
        <w:tc>
          <w:tcPr>
            <w:tcW w:w="3740" w:type="dxa"/>
            <w:tcBorders>
              <w:top w:val="nil"/>
              <w:left w:val="nil"/>
              <w:bottom w:val="nil"/>
              <w:right w:val="nil"/>
            </w:tcBorders>
            <w:shd w:val="clear" w:color="auto" w:fill="auto"/>
            <w:noWrap/>
            <w:vAlign w:val="bottom"/>
            <w:hideMark/>
          </w:tcPr>
          <w:p w14:paraId="6B9B3EA6"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Stress</w:t>
            </w:r>
          </w:p>
        </w:tc>
        <w:tc>
          <w:tcPr>
            <w:tcW w:w="1060" w:type="dxa"/>
            <w:tcBorders>
              <w:top w:val="nil"/>
              <w:left w:val="nil"/>
              <w:bottom w:val="nil"/>
              <w:right w:val="nil"/>
            </w:tcBorders>
            <w:shd w:val="clear" w:color="auto" w:fill="auto"/>
            <w:noWrap/>
            <w:vAlign w:val="bottom"/>
            <w:hideMark/>
          </w:tcPr>
          <w:p w14:paraId="3DBF5F3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0.1314</w:t>
            </w:r>
          </w:p>
        </w:tc>
        <w:tc>
          <w:tcPr>
            <w:tcW w:w="1200" w:type="dxa"/>
            <w:tcBorders>
              <w:top w:val="nil"/>
              <w:left w:val="nil"/>
              <w:bottom w:val="nil"/>
              <w:right w:val="nil"/>
            </w:tcBorders>
            <w:shd w:val="clear" w:color="000000" w:fill="DAF2D0"/>
            <w:noWrap/>
            <w:vAlign w:val="bottom"/>
            <w:hideMark/>
          </w:tcPr>
          <w:p w14:paraId="71B5879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0.003</w:t>
            </w:r>
          </w:p>
        </w:tc>
        <w:tc>
          <w:tcPr>
            <w:tcW w:w="1120" w:type="dxa"/>
            <w:tcBorders>
              <w:top w:val="nil"/>
              <w:left w:val="nil"/>
              <w:bottom w:val="nil"/>
              <w:right w:val="nil"/>
            </w:tcBorders>
            <w:shd w:val="clear" w:color="auto" w:fill="auto"/>
            <w:noWrap/>
            <w:vAlign w:val="bottom"/>
            <w:hideMark/>
          </w:tcPr>
          <w:p w14:paraId="5C1FA34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0.1133</w:t>
            </w:r>
          </w:p>
        </w:tc>
        <w:tc>
          <w:tcPr>
            <w:tcW w:w="1240" w:type="dxa"/>
            <w:tcBorders>
              <w:top w:val="nil"/>
              <w:left w:val="nil"/>
              <w:bottom w:val="nil"/>
              <w:right w:val="nil"/>
            </w:tcBorders>
            <w:shd w:val="clear" w:color="000000" w:fill="DAF2D0"/>
            <w:noWrap/>
            <w:vAlign w:val="bottom"/>
            <w:hideMark/>
          </w:tcPr>
          <w:p w14:paraId="44C83C6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0.009</w:t>
            </w:r>
          </w:p>
        </w:tc>
      </w:tr>
      <w:tr w:rsidR="00AD5A03" w:rsidRPr="00AD5A03" w14:paraId="2D03F55C" w14:textId="77777777" w:rsidTr="00AD5A03">
        <w:trPr>
          <w:trHeight w:val="300"/>
        </w:trPr>
        <w:tc>
          <w:tcPr>
            <w:tcW w:w="3740" w:type="dxa"/>
            <w:tcBorders>
              <w:top w:val="nil"/>
              <w:left w:val="nil"/>
              <w:bottom w:val="nil"/>
              <w:right w:val="nil"/>
            </w:tcBorders>
            <w:shd w:val="clear" w:color="auto" w:fill="auto"/>
            <w:noWrap/>
            <w:vAlign w:val="bottom"/>
            <w:hideMark/>
          </w:tcPr>
          <w:p w14:paraId="40407BF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Bristool stool scale</w:t>
            </w:r>
          </w:p>
        </w:tc>
        <w:tc>
          <w:tcPr>
            <w:tcW w:w="1060" w:type="dxa"/>
            <w:tcBorders>
              <w:top w:val="nil"/>
              <w:left w:val="nil"/>
              <w:bottom w:val="nil"/>
              <w:right w:val="nil"/>
            </w:tcBorders>
            <w:shd w:val="clear" w:color="auto" w:fill="auto"/>
            <w:noWrap/>
            <w:vAlign w:val="bottom"/>
            <w:hideMark/>
          </w:tcPr>
          <w:p w14:paraId="04E0022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0.0201</w:t>
            </w:r>
          </w:p>
        </w:tc>
        <w:tc>
          <w:tcPr>
            <w:tcW w:w="1200" w:type="dxa"/>
            <w:tcBorders>
              <w:top w:val="nil"/>
              <w:left w:val="nil"/>
              <w:bottom w:val="nil"/>
              <w:right w:val="nil"/>
            </w:tcBorders>
            <w:shd w:val="clear" w:color="auto" w:fill="auto"/>
            <w:noWrap/>
            <w:vAlign w:val="bottom"/>
            <w:hideMark/>
          </w:tcPr>
          <w:p w14:paraId="20C05D9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0.337</w:t>
            </w:r>
          </w:p>
        </w:tc>
        <w:tc>
          <w:tcPr>
            <w:tcW w:w="1120" w:type="dxa"/>
            <w:tcBorders>
              <w:top w:val="nil"/>
              <w:left w:val="nil"/>
              <w:bottom w:val="nil"/>
              <w:right w:val="nil"/>
            </w:tcBorders>
            <w:shd w:val="clear" w:color="auto" w:fill="auto"/>
            <w:noWrap/>
            <w:vAlign w:val="bottom"/>
            <w:hideMark/>
          </w:tcPr>
          <w:p w14:paraId="0ED2B975"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0.0109</w:t>
            </w:r>
          </w:p>
        </w:tc>
        <w:tc>
          <w:tcPr>
            <w:tcW w:w="1240" w:type="dxa"/>
            <w:tcBorders>
              <w:top w:val="nil"/>
              <w:left w:val="nil"/>
              <w:bottom w:val="nil"/>
              <w:right w:val="nil"/>
            </w:tcBorders>
            <w:shd w:val="clear" w:color="auto" w:fill="auto"/>
            <w:noWrap/>
            <w:vAlign w:val="bottom"/>
            <w:hideMark/>
          </w:tcPr>
          <w:p w14:paraId="452163F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0.584</w:t>
            </w:r>
          </w:p>
        </w:tc>
      </w:tr>
      <w:tr w:rsidR="00AD5A03" w:rsidRPr="00AD5A03" w14:paraId="71AAC843" w14:textId="77777777" w:rsidTr="00AD5A03">
        <w:trPr>
          <w:trHeight w:val="300"/>
        </w:trPr>
        <w:tc>
          <w:tcPr>
            <w:tcW w:w="3740" w:type="dxa"/>
            <w:tcBorders>
              <w:top w:val="nil"/>
              <w:left w:val="nil"/>
              <w:bottom w:val="nil"/>
              <w:right w:val="nil"/>
            </w:tcBorders>
            <w:shd w:val="clear" w:color="auto" w:fill="auto"/>
            <w:noWrap/>
            <w:vAlign w:val="bottom"/>
            <w:hideMark/>
          </w:tcPr>
          <w:p w14:paraId="0BE897F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Moderately active in the past 14 days</w:t>
            </w:r>
          </w:p>
        </w:tc>
        <w:tc>
          <w:tcPr>
            <w:tcW w:w="1060" w:type="dxa"/>
            <w:tcBorders>
              <w:top w:val="nil"/>
              <w:left w:val="nil"/>
              <w:bottom w:val="nil"/>
              <w:right w:val="nil"/>
            </w:tcBorders>
            <w:shd w:val="clear" w:color="auto" w:fill="auto"/>
            <w:noWrap/>
            <w:vAlign w:val="bottom"/>
            <w:hideMark/>
          </w:tcPr>
          <w:p w14:paraId="751B053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0.0499</w:t>
            </w:r>
          </w:p>
        </w:tc>
        <w:tc>
          <w:tcPr>
            <w:tcW w:w="1200" w:type="dxa"/>
            <w:tcBorders>
              <w:top w:val="nil"/>
              <w:left w:val="nil"/>
              <w:bottom w:val="nil"/>
              <w:right w:val="nil"/>
            </w:tcBorders>
            <w:shd w:val="clear" w:color="auto" w:fill="auto"/>
            <w:noWrap/>
            <w:vAlign w:val="bottom"/>
            <w:hideMark/>
          </w:tcPr>
          <w:p w14:paraId="28A4266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0.087</w:t>
            </w:r>
          </w:p>
        </w:tc>
        <w:tc>
          <w:tcPr>
            <w:tcW w:w="1120" w:type="dxa"/>
            <w:tcBorders>
              <w:top w:val="nil"/>
              <w:left w:val="nil"/>
              <w:bottom w:val="nil"/>
              <w:right w:val="nil"/>
            </w:tcBorders>
            <w:shd w:val="clear" w:color="auto" w:fill="auto"/>
            <w:noWrap/>
            <w:vAlign w:val="bottom"/>
            <w:hideMark/>
          </w:tcPr>
          <w:p w14:paraId="3C6267B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0.0731</w:t>
            </w:r>
          </w:p>
        </w:tc>
        <w:tc>
          <w:tcPr>
            <w:tcW w:w="1240" w:type="dxa"/>
            <w:tcBorders>
              <w:top w:val="nil"/>
              <w:left w:val="nil"/>
              <w:bottom w:val="nil"/>
              <w:right w:val="nil"/>
            </w:tcBorders>
            <w:shd w:val="clear" w:color="auto" w:fill="auto"/>
            <w:noWrap/>
            <w:vAlign w:val="bottom"/>
            <w:hideMark/>
          </w:tcPr>
          <w:p w14:paraId="263245C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0.025</w:t>
            </w:r>
          </w:p>
        </w:tc>
      </w:tr>
      <w:tr w:rsidR="00AD5A03" w:rsidRPr="00AD5A03" w14:paraId="5ED7AA51" w14:textId="77777777" w:rsidTr="00AD5A03">
        <w:trPr>
          <w:trHeight w:val="300"/>
        </w:trPr>
        <w:tc>
          <w:tcPr>
            <w:tcW w:w="3740" w:type="dxa"/>
            <w:tcBorders>
              <w:top w:val="nil"/>
              <w:left w:val="nil"/>
              <w:bottom w:val="nil"/>
              <w:right w:val="nil"/>
            </w:tcBorders>
            <w:shd w:val="clear" w:color="auto" w:fill="auto"/>
            <w:noWrap/>
            <w:vAlign w:val="bottom"/>
            <w:hideMark/>
          </w:tcPr>
          <w:p w14:paraId="3FD1B9A9"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Very active in the past 14 days</w:t>
            </w:r>
          </w:p>
        </w:tc>
        <w:tc>
          <w:tcPr>
            <w:tcW w:w="1060" w:type="dxa"/>
            <w:tcBorders>
              <w:top w:val="nil"/>
              <w:left w:val="nil"/>
              <w:bottom w:val="nil"/>
              <w:right w:val="nil"/>
            </w:tcBorders>
            <w:shd w:val="clear" w:color="auto" w:fill="auto"/>
            <w:noWrap/>
            <w:vAlign w:val="bottom"/>
            <w:hideMark/>
          </w:tcPr>
          <w:p w14:paraId="6BCC640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0.0542</w:t>
            </w:r>
          </w:p>
        </w:tc>
        <w:tc>
          <w:tcPr>
            <w:tcW w:w="1200" w:type="dxa"/>
            <w:tcBorders>
              <w:top w:val="nil"/>
              <w:left w:val="nil"/>
              <w:bottom w:val="nil"/>
              <w:right w:val="nil"/>
            </w:tcBorders>
            <w:shd w:val="clear" w:color="auto" w:fill="auto"/>
            <w:noWrap/>
            <w:vAlign w:val="bottom"/>
            <w:hideMark/>
          </w:tcPr>
          <w:p w14:paraId="1B26665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0.075</w:t>
            </w:r>
          </w:p>
        </w:tc>
        <w:tc>
          <w:tcPr>
            <w:tcW w:w="1120" w:type="dxa"/>
            <w:tcBorders>
              <w:top w:val="nil"/>
              <w:left w:val="nil"/>
              <w:bottom w:val="nil"/>
              <w:right w:val="nil"/>
            </w:tcBorders>
            <w:shd w:val="clear" w:color="auto" w:fill="auto"/>
            <w:noWrap/>
            <w:vAlign w:val="bottom"/>
            <w:hideMark/>
          </w:tcPr>
          <w:p w14:paraId="2B31E78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0.1015</w:t>
            </w:r>
          </w:p>
        </w:tc>
        <w:tc>
          <w:tcPr>
            <w:tcW w:w="1240" w:type="dxa"/>
            <w:tcBorders>
              <w:top w:val="nil"/>
              <w:left w:val="nil"/>
              <w:bottom w:val="nil"/>
              <w:right w:val="nil"/>
            </w:tcBorders>
            <w:shd w:val="clear" w:color="000000" w:fill="DAF2D0"/>
            <w:noWrap/>
            <w:vAlign w:val="bottom"/>
            <w:hideMark/>
          </w:tcPr>
          <w:p w14:paraId="348B4B6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0.004</w:t>
            </w:r>
          </w:p>
        </w:tc>
      </w:tr>
      <w:tr w:rsidR="00AD5A03" w:rsidRPr="00AD5A03" w14:paraId="29E0AD31" w14:textId="77777777" w:rsidTr="00AD5A03">
        <w:trPr>
          <w:trHeight w:val="300"/>
        </w:trPr>
        <w:tc>
          <w:tcPr>
            <w:tcW w:w="3740" w:type="dxa"/>
            <w:tcBorders>
              <w:top w:val="nil"/>
              <w:left w:val="nil"/>
              <w:bottom w:val="nil"/>
              <w:right w:val="nil"/>
            </w:tcBorders>
            <w:shd w:val="clear" w:color="auto" w:fill="auto"/>
            <w:hideMark/>
          </w:tcPr>
          <w:p w14:paraId="12ADDCB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Sample type (regular/predefined event) </w:t>
            </w:r>
          </w:p>
        </w:tc>
        <w:tc>
          <w:tcPr>
            <w:tcW w:w="1060" w:type="dxa"/>
            <w:tcBorders>
              <w:top w:val="nil"/>
              <w:left w:val="nil"/>
              <w:bottom w:val="nil"/>
              <w:right w:val="nil"/>
            </w:tcBorders>
            <w:shd w:val="clear" w:color="auto" w:fill="auto"/>
            <w:noWrap/>
            <w:hideMark/>
          </w:tcPr>
          <w:p w14:paraId="32F9128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0.0114</w:t>
            </w:r>
          </w:p>
        </w:tc>
        <w:tc>
          <w:tcPr>
            <w:tcW w:w="1200" w:type="dxa"/>
            <w:tcBorders>
              <w:top w:val="nil"/>
              <w:left w:val="nil"/>
              <w:bottom w:val="nil"/>
              <w:right w:val="nil"/>
            </w:tcBorders>
            <w:shd w:val="clear" w:color="auto" w:fill="auto"/>
            <w:noWrap/>
            <w:hideMark/>
          </w:tcPr>
          <w:p w14:paraId="18497C4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0.299</w:t>
            </w:r>
          </w:p>
        </w:tc>
        <w:tc>
          <w:tcPr>
            <w:tcW w:w="1120" w:type="dxa"/>
            <w:tcBorders>
              <w:top w:val="nil"/>
              <w:left w:val="nil"/>
              <w:bottom w:val="nil"/>
              <w:right w:val="nil"/>
            </w:tcBorders>
            <w:shd w:val="clear" w:color="auto" w:fill="auto"/>
            <w:noWrap/>
            <w:hideMark/>
          </w:tcPr>
          <w:p w14:paraId="5632379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0.0108</w:t>
            </w:r>
          </w:p>
        </w:tc>
        <w:tc>
          <w:tcPr>
            <w:tcW w:w="1240" w:type="dxa"/>
            <w:tcBorders>
              <w:top w:val="nil"/>
              <w:left w:val="nil"/>
              <w:bottom w:val="nil"/>
              <w:right w:val="nil"/>
            </w:tcBorders>
            <w:shd w:val="clear" w:color="auto" w:fill="auto"/>
            <w:noWrap/>
            <w:hideMark/>
          </w:tcPr>
          <w:p w14:paraId="5F8C713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0.296</w:t>
            </w:r>
          </w:p>
        </w:tc>
      </w:tr>
      <w:tr w:rsidR="00AD5A03" w:rsidRPr="00AD5A03" w14:paraId="614159DD" w14:textId="77777777" w:rsidTr="00AD5A03">
        <w:trPr>
          <w:trHeight w:val="300"/>
        </w:trPr>
        <w:tc>
          <w:tcPr>
            <w:tcW w:w="3740" w:type="dxa"/>
            <w:tcBorders>
              <w:top w:val="nil"/>
              <w:left w:val="nil"/>
              <w:bottom w:val="nil"/>
              <w:right w:val="nil"/>
            </w:tcBorders>
            <w:shd w:val="clear" w:color="auto" w:fill="auto"/>
            <w:hideMark/>
          </w:tcPr>
          <w:p w14:paraId="2B60F29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Diet</w:t>
            </w:r>
          </w:p>
        </w:tc>
        <w:tc>
          <w:tcPr>
            <w:tcW w:w="1060" w:type="dxa"/>
            <w:tcBorders>
              <w:top w:val="nil"/>
              <w:left w:val="nil"/>
              <w:bottom w:val="nil"/>
              <w:right w:val="nil"/>
            </w:tcBorders>
            <w:shd w:val="clear" w:color="auto" w:fill="auto"/>
            <w:noWrap/>
            <w:hideMark/>
          </w:tcPr>
          <w:p w14:paraId="414750C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00" w:type="dxa"/>
            <w:tcBorders>
              <w:top w:val="nil"/>
              <w:left w:val="nil"/>
              <w:bottom w:val="nil"/>
              <w:right w:val="nil"/>
            </w:tcBorders>
            <w:shd w:val="clear" w:color="auto" w:fill="auto"/>
            <w:noWrap/>
            <w:hideMark/>
          </w:tcPr>
          <w:p w14:paraId="67F234B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c>
          <w:tcPr>
            <w:tcW w:w="1120" w:type="dxa"/>
            <w:tcBorders>
              <w:top w:val="nil"/>
              <w:left w:val="nil"/>
              <w:bottom w:val="nil"/>
              <w:right w:val="nil"/>
            </w:tcBorders>
            <w:shd w:val="clear" w:color="auto" w:fill="auto"/>
            <w:noWrap/>
            <w:hideMark/>
          </w:tcPr>
          <w:p w14:paraId="51DDFFB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40" w:type="dxa"/>
            <w:tcBorders>
              <w:top w:val="nil"/>
              <w:left w:val="nil"/>
              <w:bottom w:val="nil"/>
              <w:right w:val="nil"/>
            </w:tcBorders>
            <w:shd w:val="clear" w:color="auto" w:fill="auto"/>
            <w:noWrap/>
            <w:hideMark/>
          </w:tcPr>
          <w:p w14:paraId="4CA7ED2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r>
      <w:tr w:rsidR="00AD5A03" w:rsidRPr="00AD5A03" w14:paraId="33D61236" w14:textId="77777777" w:rsidTr="00AD5A03">
        <w:trPr>
          <w:trHeight w:val="300"/>
        </w:trPr>
        <w:tc>
          <w:tcPr>
            <w:tcW w:w="3740" w:type="dxa"/>
            <w:tcBorders>
              <w:top w:val="nil"/>
              <w:left w:val="nil"/>
              <w:bottom w:val="nil"/>
              <w:right w:val="nil"/>
            </w:tcBorders>
            <w:shd w:val="clear" w:color="auto" w:fill="auto"/>
            <w:hideMark/>
          </w:tcPr>
          <w:p w14:paraId="232160A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Food supplements</w:t>
            </w:r>
          </w:p>
        </w:tc>
        <w:tc>
          <w:tcPr>
            <w:tcW w:w="1060" w:type="dxa"/>
            <w:tcBorders>
              <w:top w:val="nil"/>
              <w:left w:val="nil"/>
              <w:bottom w:val="nil"/>
              <w:right w:val="nil"/>
            </w:tcBorders>
            <w:shd w:val="clear" w:color="auto" w:fill="auto"/>
            <w:noWrap/>
            <w:hideMark/>
          </w:tcPr>
          <w:p w14:paraId="5286D48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0.6483</w:t>
            </w:r>
          </w:p>
        </w:tc>
        <w:tc>
          <w:tcPr>
            <w:tcW w:w="1200" w:type="dxa"/>
            <w:tcBorders>
              <w:top w:val="nil"/>
              <w:left w:val="nil"/>
              <w:bottom w:val="nil"/>
              <w:right w:val="nil"/>
            </w:tcBorders>
            <w:shd w:val="clear" w:color="000000" w:fill="DAF2D0"/>
            <w:noWrap/>
            <w:hideMark/>
          </w:tcPr>
          <w:p w14:paraId="1994B07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c>
          <w:tcPr>
            <w:tcW w:w="1120" w:type="dxa"/>
            <w:tcBorders>
              <w:top w:val="nil"/>
              <w:left w:val="nil"/>
              <w:bottom w:val="nil"/>
              <w:right w:val="nil"/>
            </w:tcBorders>
            <w:shd w:val="clear" w:color="auto" w:fill="auto"/>
            <w:noWrap/>
            <w:hideMark/>
          </w:tcPr>
          <w:p w14:paraId="78428225"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0.7698</w:t>
            </w:r>
          </w:p>
        </w:tc>
        <w:tc>
          <w:tcPr>
            <w:tcW w:w="1240" w:type="dxa"/>
            <w:tcBorders>
              <w:top w:val="nil"/>
              <w:left w:val="nil"/>
              <w:bottom w:val="nil"/>
              <w:right w:val="nil"/>
            </w:tcBorders>
            <w:shd w:val="clear" w:color="000000" w:fill="DAF2D0"/>
            <w:noWrap/>
            <w:hideMark/>
          </w:tcPr>
          <w:p w14:paraId="2A87B922"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r>
      <w:tr w:rsidR="00AD5A03" w:rsidRPr="00AD5A03" w14:paraId="055780F0" w14:textId="77777777" w:rsidTr="00AD5A03">
        <w:trPr>
          <w:trHeight w:val="300"/>
        </w:trPr>
        <w:tc>
          <w:tcPr>
            <w:tcW w:w="3740" w:type="dxa"/>
            <w:tcBorders>
              <w:top w:val="nil"/>
              <w:left w:val="nil"/>
              <w:bottom w:val="nil"/>
              <w:right w:val="nil"/>
            </w:tcBorders>
            <w:shd w:val="clear" w:color="auto" w:fill="auto"/>
            <w:hideMark/>
          </w:tcPr>
          <w:p w14:paraId="368578A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Regularity of digestion </w:t>
            </w:r>
          </w:p>
        </w:tc>
        <w:tc>
          <w:tcPr>
            <w:tcW w:w="1060" w:type="dxa"/>
            <w:tcBorders>
              <w:top w:val="nil"/>
              <w:left w:val="nil"/>
              <w:bottom w:val="nil"/>
              <w:right w:val="nil"/>
            </w:tcBorders>
            <w:shd w:val="clear" w:color="auto" w:fill="auto"/>
            <w:noWrap/>
            <w:hideMark/>
          </w:tcPr>
          <w:p w14:paraId="3973ADF6"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00" w:type="dxa"/>
            <w:tcBorders>
              <w:top w:val="nil"/>
              <w:left w:val="nil"/>
              <w:bottom w:val="nil"/>
              <w:right w:val="nil"/>
            </w:tcBorders>
            <w:shd w:val="clear" w:color="auto" w:fill="auto"/>
            <w:noWrap/>
            <w:hideMark/>
          </w:tcPr>
          <w:p w14:paraId="25E58EC9"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c>
          <w:tcPr>
            <w:tcW w:w="1120" w:type="dxa"/>
            <w:tcBorders>
              <w:top w:val="nil"/>
              <w:left w:val="nil"/>
              <w:bottom w:val="nil"/>
              <w:right w:val="nil"/>
            </w:tcBorders>
            <w:shd w:val="clear" w:color="auto" w:fill="auto"/>
            <w:noWrap/>
            <w:hideMark/>
          </w:tcPr>
          <w:p w14:paraId="72A3756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40" w:type="dxa"/>
            <w:tcBorders>
              <w:top w:val="nil"/>
              <w:left w:val="nil"/>
              <w:bottom w:val="nil"/>
              <w:right w:val="nil"/>
            </w:tcBorders>
            <w:shd w:val="clear" w:color="auto" w:fill="auto"/>
            <w:noWrap/>
            <w:hideMark/>
          </w:tcPr>
          <w:p w14:paraId="03DB0B92"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r>
      <w:tr w:rsidR="00AD5A03" w:rsidRPr="00AD5A03" w14:paraId="70B869B3" w14:textId="77777777" w:rsidTr="00AD5A03">
        <w:trPr>
          <w:trHeight w:val="300"/>
        </w:trPr>
        <w:tc>
          <w:tcPr>
            <w:tcW w:w="3740" w:type="dxa"/>
            <w:tcBorders>
              <w:top w:val="nil"/>
              <w:left w:val="nil"/>
              <w:bottom w:val="nil"/>
              <w:right w:val="nil"/>
            </w:tcBorders>
            <w:shd w:val="clear" w:color="auto" w:fill="auto"/>
            <w:hideMark/>
          </w:tcPr>
          <w:p w14:paraId="08FA20B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House/flat/etc. </w:t>
            </w:r>
          </w:p>
        </w:tc>
        <w:tc>
          <w:tcPr>
            <w:tcW w:w="1060" w:type="dxa"/>
            <w:tcBorders>
              <w:top w:val="nil"/>
              <w:left w:val="nil"/>
              <w:bottom w:val="nil"/>
              <w:right w:val="nil"/>
            </w:tcBorders>
            <w:shd w:val="clear" w:color="auto" w:fill="auto"/>
            <w:noWrap/>
            <w:hideMark/>
          </w:tcPr>
          <w:p w14:paraId="7EC53EA0"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0.0014</w:t>
            </w:r>
          </w:p>
        </w:tc>
        <w:tc>
          <w:tcPr>
            <w:tcW w:w="1200" w:type="dxa"/>
            <w:tcBorders>
              <w:top w:val="nil"/>
              <w:left w:val="nil"/>
              <w:bottom w:val="nil"/>
              <w:right w:val="nil"/>
            </w:tcBorders>
            <w:shd w:val="clear" w:color="auto" w:fill="auto"/>
            <w:noWrap/>
            <w:hideMark/>
          </w:tcPr>
          <w:p w14:paraId="70008AE4"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0.779</w:t>
            </w:r>
          </w:p>
        </w:tc>
        <w:tc>
          <w:tcPr>
            <w:tcW w:w="1120" w:type="dxa"/>
            <w:tcBorders>
              <w:top w:val="nil"/>
              <w:left w:val="nil"/>
              <w:bottom w:val="nil"/>
              <w:right w:val="nil"/>
            </w:tcBorders>
            <w:shd w:val="clear" w:color="auto" w:fill="auto"/>
            <w:noWrap/>
            <w:hideMark/>
          </w:tcPr>
          <w:p w14:paraId="5FDD35F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0.0178</w:t>
            </w:r>
          </w:p>
        </w:tc>
        <w:tc>
          <w:tcPr>
            <w:tcW w:w="1240" w:type="dxa"/>
            <w:tcBorders>
              <w:top w:val="nil"/>
              <w:left w:val="nil"/>
              <w:bottom w:val="nil"/>
              <w:right w:val="nil"/>
            </w:tcBorders>
            <w:shd w:val="clear" w:color="auto" w:fill="auto"/>
            <w:noWrap/>
            <w:hideMark/>
          </w:tcPr>
          <w:p w14:paraId="446BA57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0.171</w:t>
            </w:r>
          </w:p>
        </w:tc>
      </w:tr>
      <w:tr w:rsidR="00AD5A03" w:rsidRPr="00AD5A03" w14:paraId="36375138" w14:textId="77777777" w:rsidTr="00AD5A03">
        <w:trPr>
          <w:trHeight w:val="300"/>
        </w:trPr>
        <w:tc>
          <w:tcPr>
            <w:tcW w:w="3740" w:type="dxa"/>
            <w:tcBorders>
              <w:top w:val="nil"/>
              <w:left w:val="nil"/>
              <w:bottom w:val="nil"/>
              <w:right w:val="nil"/>
            </w:tcBorders>
            <w:shd w:val="clear" w:color="auto" w:fill="auto"/>
            <w:hideMark/>
          </w:tcPr>
          <w:p w14:paraId="6DBBE831"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Urban/rural environment</w:t>
            </w:r>
          </w:p>
        </w:tc>
        <w:tc>
          <w:tcPr>
            <w:tcW w:w="1060" w:type="dxa"/>
            <w:tcBorders>
              <w:top w:val="nil"/>
              <w:left w:val="nil"/>
              <w:bottom w:val="nil"/>
              <w:right w:val="nil"/>
            </w:tcBorders>
            <w:shd w:val="clear" w:color="auto" w:fill="auto"/>
            <w:noWrap/>
            <w:hideMark/>
          </w:tcPr>
          <w:p w14:paraId="5CC79CD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00" w:type="dxa"/>
            <w:tcBorders>
              <w:top w:val="nil"/>
              <w:left w:val="nil"/>
              <w:bottom w:val="nil"/>
              <w:right w:val="nil"/>
            </w:tcBorders>
            <w:shd w:val="clear" w:color="auto" w:fill="auto"/>
            <w:noWrap/>
            <w:hideMark/>
          </w:tcPr>
          <w:p w14:paraId="70D95D8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c>
          <w:tcPr>
            <w:tcW w:w="1120" w:type="dxa"/>
            <w:tcBorders>
              <w:top w:val="nil"/>
              <w:left w:val="nil"/>
              <w:bottom w:val="nil"/>
              <w:right w:val="nil"/>
            </w:tcBorders>
            <w:shd w:val="clear" w:color="auto" w:fill="auto"/>
            <w:noWrap/>
            <w:hideMark/>
          </w:tcPr>
          <w:p w14:paraId="5DE66B1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w:t>
            </w:r>
          </w:p>
        </w:tc>
        <w:tc>
          <w:tcPr>
            <w:tcW w:w="1240" w:type="dxa"/>
            <w:tcBorders>
              <w:top w:val="nil"/>
              <w:left w:val="nil"/>
              <w:bottom w:val="nil"/>
              <w:right w:val="nil"/>
            </w:tcBorders>
            <w:shd w:val="clear" w:color="auto" w:fill="auto"/>
            <w:noWrap/>
            <w:hideMark/>
          </w:tcPr>
          <w:p w14:paraId="6BA864F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1</w:t>
            </w:r>
          </w:p>
        </w:tc>
      </w:tr>
      <w:tr w:rsidR="00AD5A03" w:rsidRPr="00AD5A03" w14:paraId="23A992B6" w14:textId="77777777" w:rsidTr="00AD5A03">
        <w:trPr>
          <w:trHeight w:val="300"/>
        </w:trPr>
        <w:tc>
          <w:tcPr>
            <w:tcW w:w="3740" w:type="dxa"/>
            <w:tcBorders>
              <w:top w:val="nil"/>
              <w:left w:val="nil"/>
              <w:bottom w:val="nil"/>
              <w:right w:val="nil"/>
            </w:tcBorders>
            <w:shd w:val="clear" w:color="auto" w:fill="auto"/>
            <w:hideMark/>
          </w:tcPr>
          <w:p w14:paraId="0333AF62"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Diet in the past 14 days </w:t>
            </w:r>
          </w:p>
        </w:tc>
        <w:tc>
          <w:tcPr>
            <w:tcW w:w="1060" w:type="dxa"/>
            <w:tcBorders>
              <w:top w:val="nil"/>
              <w:left w:val="nil"/>
              <w:bottom w:val="nil"/>
              <w:right w:val="nil"/>
            </w:tcBorders>
            <w:shd w:val="clear" w:color="auto" w:fill="auto"/>
            <w:noWrap/>
            <w:hideMark/>
          </w:tcPr>
          <w:p w14:paraId="70DBF480"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0.0951</w:t>
            </w:r>
          </w:p>
        </w:tc>
        <w:tc>
          <w:tcPr>
            <w:tcW w:w="1200" w:type="dxa"/>
            <w:tcBorders>
              <w:top w:val="nil"/>
              <w:left w:val="nil"/>
              <w:bottom w:val="nil"/>
              <w:right w:val="nil"/>
            </w:tcBorders>
            <w:shd w:val="clear" w:color="auto" w:fill="auto"/>
            <w:noWrap/>
            <w:hideMark/>
          </w:tcPr>
          <w:p w14:paraId="413FD1A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0.395</w:t>
            </w:r>
          </w:p>
        </w:tc>
        <w:tc>
          <w:tcPr>
            <w:tcW w:w="1120" w:type="dxa"/>
            <w:tcBorders>
              <w:top w:val="nil"/>
              <w:left w:val="nil"/>
              <w:bottom w:val="nil"/>
              <w:right w:val="nil"/>
            </w:tcBorders>
            <w:shd w:val="clear" w:color="auto" w:fill="auto"/>
            <w:noWrap/>
            <w:hideMark/>
          </w:tcPr>
          <w:p w14:paraId="485AEDE0"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0.0554</w:t>
            </w:r>
          </w:p>
        </w:tc>
        <w:tc>
          <w:tcPr>
            <w:tcW w:w="1240" w:type="dxa"/>
            <w:tcBorders>
              <w:top w:val="nil"/>
              <w:left w:val="nil"/>
              <w:bottom w:val="nil"/>
              <w:right w:val="nil"/>
            </w:tcBorders>
            <w:shd w:val="clear" w:color="auto" w:fill="auto"/>
            <w:noWrap/>
            <w:hideMark/>
          </w:tcPr>
          <w:p w14:paraId="63648E0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0.715</w:t>
            </w:r>
          </w:p>
        </w:tc>
      </w:tr>
      <w:tr w:rsidR="00AD5A03" w:rsidRPr="00AD5A03" w14:paraId="59817BD8" w14:textId="77777777" w:rsidTr="00AD5A03">
        <w:trPr>
          <w:trHeight w:val="300"/>
        </w:trPr>
        <w:tc>
          <w:tcPr>
            <w:tcW w:w="3740" w:type="dxa"/>
            <w:tcBorders>
              <w:top w:val="nil"/>
              <w:left w:val="nil"/>
              <w:bottom w:val="nil"/>
              <w:right w:val="nil"/>
            </w:tcBorders>
            <w:shd w:val="clear" w:color="auto" w:fill="auto"/>
            <w:hideMark/>
          </w:tcPr>
          <w:p w14:paraId="3B6E26B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Antibiotics </w:t>
            </w:r>
          </w:p>
        </w:tc>
        <w:tc>
          <w:tcPr>
            <w:tcW w:w="1060" w:type="dxa"/>
            <w:tcBorders>
              <w:top w:val="nil"/>
              <w:left w:val="nil"/>
              <w:bottom w:val="nil"/>
              <w:right w:val="nil"/>
            </w:tcBorders>
            <w:shd w:val="clear" w:color="auto" w:fill="auto"/>
            <w:noWrap/>
            <w:hideMark/>
          </w:tcPr>
          <w:p w14:paraId="0BD0D33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0.0097</w:t>
            </w:r>
          </w:p>
        </w:tc>
        <w:tc>
          <w:tcPr>
            <w:tcW w:w="1200" w:type="dxa"/>
            <w:tcBorders>
              <w:top w:val="nil"/>
              <w:left w:val="nil"/>
              <w:bottom w:val="nil"/>
              <w:right w:val="nil"/>
            </w:tcBorders>
            <w:shd w:val="clear" w:color="auto" w:fill="auto"/>
            <w:noWrap/>
            <w:hideMark/>
          </w:tcPr>
          <w:p w14:paraId="654495F0"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0.339</w:t>
            </w:r>
          </w:p>
        </w:tc>
        <w:tc>
          <w:tcPr>
            <w:tcW w:w="1120" w:type="dxa"/>
            <w:tcBorders>
              <w:top w:val="nil"/>
              <w:left w:val="nil"/>
              <w:bottom w:val="nil"/>
              <w:right w:val="nil"/>
            </w:tcBorders>
            <w:shd w:val="clear" w:color="auto" w:fill="auto"/>
            <w:noWrap/>
            <w:hideMark/>
          </w:tcPr>
          <w:p w14:paraId="1338FCA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0.0024</w:t>
            </w:r>
          </w:p>
        </w:tc>
        <w:tc>
          <w:tcPr>
            <w:tcW w:w="1240" w:type="dxa"/>
            <w:tcBorders>
              <w:top w:val="nil"/>
              <w:left w:val="nil"/>
              <w:bottom w:val="nil"/>
              <w:right w:val="nil"/>
            </w:tcBorders>
            <w:shd w:val="clear" w:color="auto" w:fill="auto"/>
            <w:noWrap/>
            <w:hideMark/>
          </w:tcPr>
          <w:p w14:paraId="0C41F5DB"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0.703</w:t>
            </w:r>
          </w:p>
        </w:tc>
      </w:tr>
      <w:tr w:rsidR="00AD5A03" w:rsidRPr="00AD5A03" w14:paraId="120A39FE" w14:textId="77777777" w:rsidTr="00AD5A03">
        <w:trPr>
          <w:trHeight w:val="300"/>
        </w:trPr>
        <w:tc>
          <w:tcPr>
            <w:tcW w:w="3740" w:type="dxa"/>
            <w:tcBorders>
              <w:top w:val="nil"/>
              <w:left w:val="nil"/>
              <w:bottom w:val="nil"/>
              <w:right w:val="nil"/>
            </w:tcBorders>
            <w:shd w:val="clear" w:color="auto" w:fill="auto"/>
            <w:hideMark/>
          </w:tcPr>
          <w:p w14:paraId="5778EA87"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Probiotics</w:t>
            </w:r>
          </w:p>
        </w:tc>
        <w:tc>
          <w:tcPr>
            <w:tcW w:w="1060" w:type="dxa"/>
            <w:tcBorders>
              <w:top w:val="nil"/>
              <w:left w:val="nil"/>
              <w:bottom w:val="nil"/>
              <w:right w:val="nil"/>
            </w:tcBorders>
            <w:shd w:val="clear" w:color="auto" w:fill="auto"/>
            <w:noWrap/>
            <w:hideMark/>
          </w:tcPr>
          <w:p w14:paraId="54CA2DC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0.0835</w:t>
            </w:r>
          </w:p>
        </w:tc>
        <w:tc>
          <w:tcPr>
            <w:tcW w:w="1200" w:type="dxa"/>
            <w:tcBorders>
              <w:top w:val="nil"/>
              <w:left w:val="nil"/>
              <w:bottom w:val="nil"/>
              <w:right w:val="nil"/>
            </w:tcBorders>
            <w:shd w:val="clear" w:color="000000" w:fill="DAF2D0"/>
            <w:noWrap/>
            <w:hideMark/>
          </w:tcPr>
          <w:p w14:paraId="6B4C463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0.008</w:t>
            </w:r>
          </w:p>
        </w:tc>
        <w:tc>
          <w:tcPr>
            <w:tcW w:w="1120" w:type="dxa"/>
            <w:tcBorders>
              <w:top w:val="nil"/>
              <w:left w:val="nil"/>
              <w:bottom w:val="nil"/>
              <w:right w:val="nil"/>
            </w:tcBorders>
            <w:shd w:val="clear" w:color="auto" w:fill="auto"/>
            <w:noWrap/>
            <w:hideMark/>
          </w:tcPr>
          <w:p w14:paraId="682DF0D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0.0568</w:t>
            </w:r>
          </w:p>
        </w:tc>
        <w:tc>
          <w:tcPr>
            <w:tcW w:w="1240" w:type="dxa"/>
            <w:tcBorders>
              <w:top w:val="nil"/>
              <w:left w:val="nil"/>
              <w:bottom w:val="nil"/>
              <w:right w:val="nil"/>
            </w:tcBorders>
            <w:shd w:val="clear" w:color="000000" w:fill="DAF2D0"/>
            <w:noWrap/>
            <w:hideMark/>
          </w:tcPr>
          <w:p w14:paraId="457E1C23"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0.014</w:t>
            </w:r>
          </w:p>
        </w:tc>
      </w:tr>
      <w:tr w:rsidR="00AD5A03" w:rsidRPr="00AD5A03" w14:paraId="41DF4469" w14:textId="77777777" w:rsidTr="00AD5A03">
        <w:trPr>
          <w:trHeight w:val="300"/>
        </w:trPr>
        <w:tc>
          <w:tcPr>
            <w:tcW w:w="3740" w:type="dxa"/>
            <w:tcBorders>
              <w:top w:val="nil"/>
              <w:left w:val="nil"/>
              <w:bottom w:val="nil"/>
              <w:right w:val="nil"/>
            </w:tcBorders>
            <w:shd w:val="clear" w:color="auto" w:fill="auto"/>
            <w:hideMark/>
          </w:tcPr>
          <w:p w14:paraId="2D5F7F7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Prebiotics</w:t>
            </w:r>
          </w:p>
        </w:tc>
        <w:tc>
          <w:tcPr>
            <w:tcW w:w="1060" w:type="dxa"/>
            <w:tcBorders>
              <w:top w:val="nil"/>
              <w:left w:val="nil"/>
              <w:bottom w:val="nil"/>
              <w:right w:val="nil"/>
            </w:tcBorders>
            <w:shd w:val="clear" w:color="auto" w:fill="auto"/>
            <w:noWrap/>
            <w:hideMark/>
          </w:tcPr>
          <w:p w14:paraId="43AAE3C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0.4373</w:t>
            </w:r>
          </w:p>
        </w:tc>
        <w:tc>
          <w:tcPr>
            <w:tcW w:w="1200" w:type="dxa"/>
            <w:tcBorders>
              <w:top w:val="nil"/>
              <w:left w:val="nil"/>
              <w:bottom w:val="nil"/>
              <w:right w:val="nil"/>
            </w:tcBorders>
            <w:shd w:val="clear" w:color="000000" w:fill="DAF2D0"/>
            <w:noWrap/>
            <w:hideMark/>
          </w:tcPr>
          <w:p w14:paraId="0DF155C9"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c>
          <w:tcPr>
            <w:tcW w:w="1120" w:type="dxa"/>
            <w:tcBorders>
              <w:top w:val="nil"/>
              <w:left w:val="nil"/>
              <w:bottom w:val="nil"/>
              <w:right w:val="nil"/>
            </w:tcBorders>
            <w:shd w:val="clear" w:color="auto" w:fill="auto"/>
            <w:noWrap/>
            <w:hideMark/>
          </w:tcPr>
          <w:p w14:paraId="7E74C99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0.4990</w:t>
            </w:r>
          </w:p>
        </w:tc>
        <w:tc>
          <w:tcPr>
            <w:tcW w:w="1240" w:type="dxa"/>
            <w:tcBorders>
              <w:top w:val="nil"/>
              <w:left w:val="nil"/>
              <w:bottom w:val="nil"/>
              <w:right w:val="nil"/>
            </w:tcBorders>
            <w:shd w:val="clear" w:color="000000" w:fill="DAF2D0"/>
            <w:noWrap/>
            <w:hideMark/>
          </w:tcPr>
          <w:p w14:paraId="6166DAA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0.001</w:t>
            </w:r>
          </w:p>
        </w:tc>
      </w:tr>
      <w:tr w:rsidR="00AD5A03" w:rsidRPr="00AD5A03" w14:paraId="1FB83198" w14:textId="77777777" w:rsidTr="00AD5A03">
        <w:trPr>
          <w:trHeight w:val="300"/>
        </w:trPr>
        <w:tc>
          <w:tcPr>
            <w:tcW w:w="3740" w:type="dxa"/>
            <w:tcBorders>
              <w:top w:val="nil"/>
              <w:left w:val="nil"/>
              <w:bottom w:val="nil"/>
              <w:right w:val="nil"/>
            </w:tcBorders>
            <w:shd w:val="clear" w:color="auto" w:fill="auto"/>
            <w:hideMark/>
          </w:tcPr>
          <w:p w14:paraId="2D5040C5"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Mediacation</w:t>
            </w:r>
          </w:p>
        </w:tc>
        <w:tc>
          <w:tcPr>
            <w:tcW w:w="1060" w:type="dxa"/>
            <w:tcBorders>
              <w:top w:val="nil"/>
              <w:left w:val="nil"/>
              <w:bottom w:val="nil"/>
              <w:right w:val="nil"/>
            </w:tcBorders>
            <w:shd w:val="clear" w:color="auto" w:fill="auto"/>
            <w:noWrap/>
            <w:hideMark/>
          </w:tcPr>
          <w:p w14:paraId="7AD18A1F"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0.0095</w:t>
            </w:r>
          </w:p>
        </w:tc>
        <w:tc>
          <w:tcPr>
            <w:tcW w:w="1200" w:type="dxa"/>
            <w:tcBorders>
              <w:top w:val="nil"/>
              <w:left w:val="nil"/>
              <w:bottom w:val="nil"/>
              <w:right w:val="nil"/>
            </w:tcBorders>
            <w:shd w:val="clear" w:color="auto" w:fill="auto"/>
            <w:noWrap/>
            <w:hideMark/>
          </w:tcPr>
          <w:p w14:paraId="53ACCF2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0.349</w:t>
            </w:r>
          </w:p>
        </w:tc>
        <w:tc>
          <w:tcPr>
            <w:tcW w:w="1120" w:type="dxa"/>
            <w:tcBorders>
              <w:top w:val="nil"/>
              <w:left w:val="nil"/>
              <w:bottom w:val="nil"/>
              <w:right w:val="nil"/>
            </w:tcBorders>
            <w:shd w:val="clear" w:color="auto" w:fill="auto"/>
            <w:noWrap/>
            <w:hideMark/>
          </w:tcPr>
          <w:p w14:paraId="279504B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0.0087</w:t>
            </w:r>
          </w:p>
        </w:tc>
        <w:tc>
          <w:tcPr>
            <w:tcW w:w="1240" w:type="dxa"/>
            <w:tcBorders>
              <w:top w:val="nil"/>
              <w:left w:val="nil"/>
              <w:bottom w:val="nil"/>
              <w:right w:val="nil"/>
            </w:tcBorders>
            <w:shd w:val="clear" w:color="auto" w:fill="auto"/>
            <w:noWrap/>
            <w:hideMark/>
          </w:tcPr>
          <w:p w14:paraId="1AE35EC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0.367</w:t>
            </w:r>
          </w:p>
        </w:tc>
      </w:tr>
      <w:tr w:rsidR="00AD5A03" w:rsidRPr="00AD5A03" w14:paraId="6BBCC29F" w14:textId="77777777" w:rsidTr="00AD5A03">
        <w:trPr>
          <w:trHeight w:val="300"/>
        </w:trPr>
        <w:tc>
          <w:tcPr>
            <w:tcW w:w="3740" w:type="dxa"/>
            <w:tcBorders>
              <w:top w:val="nil"/>
              <w:left w:val="nil"/>
              <w:bottom w:val="nil"/>
              <w:right w:val="nil"/>
            </w:tcBorders>
            <w:shd w:val="clear" w:color="auto" w:fill="auto"/>
            <w:hideMark/>
          </w:tcPr>
          <w:p w14:paraId="78534F42"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Visits to the dentist </w:t>
            </w:r>
          </w:p>
        </w:tc>
        <w:tc>
          <w:tcPr>
            <w:tcW w:w="1060" w:type="dxa"/>
            <w:tcBorders>
              <w:top w:val="nil"/>
              <w:left w:val="nil"/>
              <w:bottom w:val="nil"/>
              <w:right w:val="nil"/>
            </w:tcBorders>
            <w:shd w:val="clear" w:color="auto" w:fill="auto"/>
            <w:noWrap/>
            <w:hideMark/>
          </w:tcPr>
          <w:p w14:paraId="2F149C46"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0.0237</w:t>
            </w:r>
          </w:p>
        </w:tc>
        <w:tc>
          <w:tcPr>
            <w:tcW w:w="1200" w:type="dxa"/>
            <w:tcBorders>
              <w:top w:val="nil"/>
              <w:left w:val="nil"/>
              <w:bottom w:val="nil"/>
              <w:right w:val="nil"/>
            </w:tcBorders>
            <w:shd w:val="clear" w:color="auto" w:fill="auto"/>
            <w:noWrap/>
            <w:hideMark/>
          </w:tcPr>
          <w:p w14:paraId="44BC08A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0.298</w:t>
            </w:r>
          </w:p>
        </w:tc>
        <w:tc>
          <w:tcPr>
            <w:tcW w:w="1120" w:type="dxa"/>
            <w:tcBorders>
              <w:top w:val="nil"/>
              <w:left w:val="nil"/>
              <w:bottom w:val="nil"/>
              <w:right w:val="nil"/>
            </w:tcBorders>
            <w:shd w:val="clear" w:color="auto" w:fill="auto"/>
            <w:noWrap/>
            <w:hideMark/>
          </w:tcPr>
          <w:p w14:paraId="7CA5366C"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0.0298</w:t>
            </w:r>
          </w:p>
        </w:tc>
        <w:tc>
          <w:tcPr>
            <w:tcW w:w="1240" w:type="dxa"/>
            <w:tcBorders>
              <w:top w:val="nil"/>
              <w:left w:val="nil"/>
              <w:bottom w:val="nil"/>
              <w:right w:val="nil"/>
            </w:tcBorders>
            <w:shd w:val="clear" w:color="auto" w:fill="auto"/>
            <w:noWrap/>
            <w:hideMark/>
          </w:tcPr>
          <w:p w14:paraId="6925D72D"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0.206</w:t>
            </w:r>
          </w:p>
        </w:tc>
      </w:tr>
      <w:tr w:rsidR="00AD5A03" w:rsidRPr="00AD5A03" w14:paraId="657D079F" w14:textId="77777777" w:rsidTr="00AD5A03">
        <w:trPr>
          <w:trHeight w:val="300"/>
        </w:trPr>
        <w:tc>
          <w:tcPr>
            <w:tcW w:w="3740" w:type="dxa"/>
            <w:tcBorders>
              <w:top w:val="nil"/>
              <w:left w:val="nil"/>
              <w:bottom w:val="single" w:sz="4" w:space="0" w:color="auto"/>
              <w:right w:val="nil"/>
            </w:tcBorders>
            <w:shd w:val="clear" w:color="auto" w:fill="auto"/>
            <w:hideMark/>
          </w:tcPr>
          <w:p w14:paraId="43832F78"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 xml:space="preserve">Vaccination </w:t>
            </w:r>
          </w:p>
        </w:tc>
        <w:tc>
          <w:tcPr>
            <w:tcW w:w="1060" w:type="dxa"/>
            <w:tcBorders>
              <w:top w:val="nil"/>
              <w:left w:val="nil"/>
              <w:bottom w:val="single" w:sz="4" w:space="0" w:color="auto"/>
              <w:right w:val="nil"/>
            </w:tcBorders>
            <w:shd w:val="clear" w:color="auto" w:fill="auto"/>
            <w:noWrap/>
            <w:hideMark/>
          </w:tcPr>
          <w:p w14:paraId="1AC0E30A"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0.0405</w:t>
            </w:r>
          </w:p>
        </w:tc>
        <w:tc>
          <w:tcPr>
            <w:tcW w:w="1200" w:type="dxa"/>
            <w:tcBorders>
              <w:top w:val="nil"/>
              <w:left w:val="nil"/>
              <w:bottom w:val="single" w:sz="4" w:space="0" w:color="auto"/>
              <w:right w:val="nil"/>
            </w:tcBorders>
            <w:shd w:val="clear" w:color="auto" w:fill="auto"/>
            <w:noWrap/>
            <w:hideMark/>
          </w:tcPr>
          <w:p w14:paraId="74D2C54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0.169</w:t>
            </w:r>
          </w:p>
        </w:tc>
        <w:tc>
          <w:tcPr>
            <w:tcW w:w="1120" w:type="dxa"/>
            <w:tcBorders>
              <w:top w:val="nil"/>
              <w:left w:val="nil"/>
              <w:bottom w:val="single" w:sz="4" w:space="0" w:color="auto"/>
              <w:right w:val="nil"/>
            </w:tcBorders>
            <w:shd w:val="clear" w:color="auto" w:fill="auto"/>
            <w:noWrap/>
            <w:hideMark/>
          </w:tcPr>
          <w:p w14:paraId="54E836E6"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0.0208</w:t>
            </w:r>
          </w:p>
        </w:tc>
        <w:tc>
          <w:tcPr>
            <w:tcW w:w="1240" w:type="dxa"/>
            <w:tcBorders>
              <w:top w:val="nil"/>
              <w:left w:val="nil"/>
              <w:bottom w:val="single" w:sz="4" w:space="0" w:color="auto"/>
              <w:right w:val="nil"/>
            </w:tcBorders>
            <w:shd w:val="clear" w:color="auto" w:fill="auto"/>
            <w:noWrap/>
            <w:hideMark/>
          </w:tcPr>
          <w:p w14:paraId="6B8EEF3E" w14:textId="77777777" w:rsidR="00AD5A03" w:rsidRPr="00AD5A03" w:rsidRDefault="00AD5A03" w:rsidP="00AD5A03">
            <w:pPr>
              <w:spacing w:after="0" w:line="240" w:lineRule="auto"/>
              <w:jc w:val="left"/>
              <w:rPr>
                <w:rFonts w:eastAsia="Times New Roman" w:cs="Times New Roman"/>
                <w:color w:val="000000"/>
                <w:lang w:val="sl-SI" w:eastAsia="sl-SI"/>
              </w:rPr>
            </w:pPr>
            <w:r w:rsidRPr="00AD5A03">
              <w:rPr>
                <w:rFonts w:eastAsia="Times New Roman" w:cs="Times New Roman"/>
                <w:color w:val="000000"/>
                <w:lang w:val="sl-SI" w:eastAsia="sl-SI"/>
              </w:rPr>
              <w:t>0.304</w:t>
            </w:r>
          </w:p>
        </w:tc>
      </w:tr>
    </w:tbl>
    <w:p w14:paraId="12B357EF" w14:textId="77777777" w:rsidR="00E2441C" w:rsidRPr="00E7625E" w:rsidRDefault="00E2441C" w:rsidP="00E7625E">
      <w:pPr>
        <w:rPr>
          <w:rFonts w:cs="Times New Roman"/>
          <w:sz w:val="24"/>
          <w:szCs w:val="24"/>
        </w:rPr>
      </w:pPr>
    </w:p>
    <w:p w14:paraId="07DB7A96" w14:textId="77777777" w:rsidR="00E2441C" w:rsidRPr="00E7625E" w:rsidRDefault="00E2441C" w:rsidP="00E7625E">
      <w:pPr>
        <w:rPr>
          <w:rFonts w:cs="Times New Roman"/>
          <w:sz w:val="24"/>
          <w:szCs w:val="24"/>
        </w:rPr>
      </w:pPr>
      <w:r w:rsidRPr="00E7625E">
        <w:rPr>
          <w:rFonts w:cs="Times New Roman"/>
          <w:noProof/>
          <w:sz w:val="24"/>
          <w:szCs w:val="24"/>
        </w:rPr>
        <w:lastRenderedPageBreak/>
        <w:drawing>
          <wp:inline distT="0" distB="0" distL="0" distR="0" wp14:anchorId="67FB368F" wp14:editId="7D9763DB">
            <wp:extent cx="5628904" cy="4942732"/>
            <wp:effectExtent l="0" t="0" r="0" b="0"/>
            <wp:docPr id="2100566439" name="Picture 2"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66439" name="Picture 2" descr="A graph with many colored dot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34221" cy="4947400"/>
                    </a:xfrm>
                    <a:prstGeom prst="rect">
                      <a:avLst/>
                    </a:prstGeom>
                    <a:noFill/>
                    <a:ln>
                      <a:noFill/>
                    </a:ln>
                  </pic:spPr>
                </pic:pic>
              </a:graphicData>
            </a:graphic>
          </wp:inline>
        </w:drawing>
      </w:r>
    </w:p>
    <w:p w14:paraId="09FA722F" w14:textId="24765230" w:rsidR="00E2441C" w:rsidRPr="00E7625E" w:rsidRDefault="00E2441C" w:rsidP="00AD5A03">
      <w:pPr>
        <w:pStyle w:val="Suppelement"/>
      </w:pPr>
      <w:commentRangeStart w:id="58"/>
      <w:r w:rsidRPr="00E7625E">
        <w:t xml:space="preserve">Supplement Figure 10. Beta diversity viral sequenced at family level. </w:t>
      </w:r>
      <w:commentRangeEnd w:id="58"/>
      <w:r w:rsidRPr="00E7625E">
        <w:commentReference w:id="58"/>
      </w:r>
    </w:p>
    <w:p w14:paraId="695757A0" w14:textId="77777777" w:rsidR="00E2441C" w:rsidRPr="00E7625E" w:rsidRDefault="00E2441C" w:rsidP="00E7625E">
      <w:pPr>
        <w:rPr>
          <w:rFonts w:cs="Times New Roman"/>
          <w:sz w:val="24"/>
          <w:szCs w:val="24"/>
        </w:rPr>
      </w:pPr>
    </w:p>
    <w:p w14:paraId="56FA3CD3" w14:textId="77777777" w:rsidR="00E2441C" w:rsidRPr="00E7625E" w:rsidRDefault="00E2441C" w:rsidP="00E7625E">
      <w:pPr>
        <w:rPr>
          <w:ins w:id="59" w:author="Urša Miklavčič" w:date="2026-04-20T09:36:00Z" w16du:dateUtc="2026-04-20T07:36:00Z"/>
          <w:rFonts w:cs="Times New Roman"/>
          <w:sz w:val="24"/>
          <w:szCs w:val="24"/>
        </w:rPr>
      </w:pPr>
      <w:ins w:id="60" w:author="Urša Miklavčič" w:date="2026-04-20T12:49:00Z" w16du:dateUtc="2026-04-20T10:49:00Z">
        <w:r w:rsidRPr="00E7625E">
          <w:rPr>
            <w:rFonts w:cs="Times New Roman"/>
            <w:noProof/>
            <w:sz w:val="24"/>
            <w:szCs w:val="24"/>
          </w:rPr>
          <w:lastRenderedPageBreak/>
          <w:drawing>
            <wp:inline distT="0" distB="0" distL="0" distR="0" wp14:anchorId="5FCE339A" wp14:editId="4F3F86C1">
              <wp:extent cx="5931535" cy="2799080"/>
              <wp:effectExtent l="0" t="0" r="0" b="1270"/>
              <wp:docPr id="1103217375" name="Picture 3" descr="A graph of data and 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17375" name="Picture 3" descr="A graph of data and a diagram of a number of data&#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1535" cy="2799080"/>
                      </a:xfrm>
                      <a:prstGeom prst="rect">
                        <a:avLst/>
                      </a:prstGeom>
                      <a:noFill/>
                      <a:ln>
                        <a:noFill/>
                      </a:ln>
                    </pic:spPr>
                  </pic:pic>
                </a:graphicData>
              </a:graphic>
            </wp:inline>
          </w:drawing>
        </w:r>
      </w:ins>
    </w:p>
    <w:p w14:paraId="58FC3D72" w14:textId="77777777" w:rsidR="00E2441C" w:rsidRPr="00E7625E" w:rsidRDefault="00E2441C" w:rsidP="00AD5A03">
      <w:pPr>
        <w:pStyle w:val="Suppelement"/>
        <w:rPr>
          <w:ins w:id="61" w:author="Urša Miklavčič" w:date="2026-04-17T12:13:00Z" w16du:dateUtc="2026-04-17T10:13:00Z"/>
          <w:rPrChange w:id="62" w:author="Urša Miklavčič" w:date="2026-04-20T12:21:00Z" w16du:dateUtc="2026-04-20T10:21:00Z">
            <w:rPr>
              <w:ins w:id="63" w:author="Urša Miklavčič" w:date="2026-04-17T12:13:00Z" w16du:dateUtc="2026-04-17T10:13:00Z"/>
              <w:b/>
              <w:bCs/>
              <w:lang w:val="en-GB"/>
            </w:rPr>
          </w:rPrChange>
        </w:rPr>
      </w:pPr>
      <w:ins w:id="64" w:author="Urša Miklavčič" w:date="2026-04-17T12:13:00Z" w16du:dateUtc="2026-04-17T10:13:00Z">
        <w:r w:rsidRPr="00E7625E">
          <w:t>Supplement Figure 1</w:t>
        </w:r>
      </w:ins>
      <w:r w:rsidRPr="00E7625E">
        <w:t>1</w:t>
      </w:r>
      <w:ins w:id="65" w:author="Urša Miklavčič" w:date="2026-04-17T12:13:00Z" w16du:dateUtc="2026-04-17T10:13:00Z">
        <w:r w:rsidRPr="00E7625E">
          <w:t>. Relative abundance of ethanol-resistant</w:t>
        </w:r>
      </w:ins>
      <w:ins w:id="66" w:author="Urša Miklavčič" w:date="2026-04-20T12:49:00Z" w16du:dateUtc="2026-04-20T10:49:00Z">
        <w:r w:rsidRPr="00E7625E">
          <w:t xml:space="preserve"> vs non ethanol-resistant</w:t>
        </w:r>
      </w:ins>
      <w:ins w:id="67" w:author="Urša Miklavčič" w:date="2026-04-17T12:13:00Z" w16du:dateUtc="2026-04-17T10:13:00Z">
        <w:r w:rsidRPr="00E7625E">
          <w:t xml:space="preserve"> OTUs and </w:t>
        </w:r>
      </w:ins>
      <w:ins w:id="68" w:author="Urša Miklavčič" w:date="2026-04-20T12:49:00Z" w16du:dateUtc="2026-04-20T10:49:00Z">
        <w:r w:rsidRPr="00E7625E">
          <w:t>all combinations of e</w:t>
        </w:r>
      </w:ins>
      <w:ins w:id="69" w:author="Urša Miklavčič" w:date="2026-04-20T12:50:00Z" w16du:dateUtc="2026-04-20T10:50:00Z">
        <w:r w:rsidRPr="00E7625E">
          <w:t xml:space="preserve">thanol-resistant and spore-forming </w:t>
        </w:r>
      </w:ins>
      <w:ins w:id="70" w:author="Urša Miklavčič" w:date="2026-04-17T12:13:00Z" w16du:dateUtc="2026-04-17T10:13:00Z">
        <w:r w:rsidRPr="00E7625E">
          <w:t>species</w:t>
        </w:r>
      </w:ins>
      <w:ins w:id="71" w:author="Urša Miklavčič" w:date="2026-04-20T12:44:00Z" w16du:dateUtc="2026-04-20T10:44:00Z">
        <w:r w:rsidRPr="00E7625E">
          <w:t xml:space="preserve">. </w:t>
        </w:r>
      </w:ins>
      <w:ins w:id="72" w:author="Urša Miklavčič" w:date="2026-04-20T12:20:00Z" w16du:dateUtc="2026-04-20T10:20:00Z">
        <w:r w:rsidRPr="00E7625E">
          <w:rPr>
            <w:rPrChange w:id="73" w:author="Urša Miklavčič" w:date="2026-04-20T12:21:00Z" w16du:dateUtc="2026-04-20T10:21:00Z">
              <w:rPr>
                <w:b/>
                <w:bCs/>
                <w:lang w:val="en-GB"/>
              </w:rPr>
            </w:rPrChange>
          </w:rPr>
          <w:t xml:space="preserve">P-values are written only for the </w:t>
        </w:r>
      </w:ins>
      <w:ins w:id="74" w:author="Urša Miklavčič" w:date="2026-04-20T12:21:00Z" w16du:dateUtc="2026-04-20T10:21:00Z">
        <w:r w:rsidRPr="00E7625E">
          <w:t>statistically</w:t>
        </w:r>
      </w:ins>
      <w:ins w:id="75" w:author="Urša Miklavčič" w:date="2026-04-20T12:20:00Z" w16du:dateUtc="2026-04-20T10:20:00Z">
        <w:r w:rsidRPr="00E7625E">
          <w:rPr>
            <w:rPrChange w:id="76" w:author="Urša Miklavčič" w:date="2026-04-20T12:21:00Z" w16du:dateUtc="2026-04-20T10:21:00Z">
              <w:rPr>
                <w:b/>
                <w:bCs/>
                <w:lang w:val="en-GB"/>
              </w:rPr>
            </w:rPrChange>
          </w:rPr>
          <w:t xml:space="preserve"> significant comparisons (p &lt; 0.05) using </w:t>
        </w:r>
      </w:ins>
      <w:ins w:id="77" w:author="Urša Miklavčič" w:date="2026-04-20T12:28:00Z" w16du:dateUtc="2026-04-20T10:28:00Z">
        <w:r w:rsidRPr="00E7625E">
          <w:t>Wilcox</w:t>
        </w:r>
      </w:ins>
      <w:ins w:id="78" w:author="Urša Miklavčič" w:date="2026-04-20T12:20:00Z" w16du:dateUtc="2026-04-20T10:20:00Z">
        <w:r w:rsidRPr="00E7625E">
          <w:rPr>
            <w:rPrChange w:id="79" w:author="Urša Miklavčič" w:date="2026-04-20T12:21:00Z" w16du:dateUtc="2026-04-20T10:21:00Z">
              <w:rPr>
                <w:b/>
                <w:bCs/>
                <w:lang w:val="en-GB"/>
              </w:rPr>
            </w:rPrChange>
          </w:rPr>
          <w:t xml:space="preserve"> rank-sum test</w:t>
        </w:r>
      </w:ins>
      <w:ins w:id="80" w:author="Urša Miklavčič" w:date="2026-04-20T12:51:00Z" w16du:dateUtc="2026-04-20T10:51:00Z">
        <w:r w:rsidRPr="00E7625E">
          <w:t xml:space="preserve"> </w:t>
        </w:r>
      </w:ins>
      <w:ins w:id="81" w:author="Urša Miklavčič" w:date="2026-04-20T12:20:00Z" w16du:dateUtc="2026-04-20T10:20:00Z">
        <w:r w:rsidRPr="00E7625E">
          <w:rPr>
            <w:rPrChange w:id="82" w:author="Urša Miklavčič" w:date="2026-04-20T12:21:00Z" w16du:dateUtc="2026-04-20T10:21:00Z">
              <w:rPr>
                <w:b/>
                <w:bCs/>
                <w:lang w:val="en-GB"/>
              </w:rPr>
            </w:rPrChange>
          </w:rPr>
          <w:t xml:space="preserve">to test whether </w:t>
        </w:r>
      </w:ins>
      <w:ins w:id="83" w:author="Urša Miklavčič" w:date="2026-04-20T12:21:00Z" w16du:dateUtc="2026-04-20T10:21:00Z">
        <w:r w:rsidRPr="00E7625E">
          <w:rPr>
            <w:rPrChange w:id="84" w:author="Urša Miklavčič" w:date="2026-04-20T12:21:00Z" w16du:dateUtc="2026-04-20T10:21:00Z">
              <w:rPr>
                <w:b/>
                <w:bCs/>
                <w:lang w:val="en-GB"/>
              </w:rPr>
            </w:rPrChange>
          </w:rPr>
          <w:t xml:space="preserve">relative abundance of ethanol resistant </w:t>
        </w:r>
      </w:ins>
      <w:ins w:id="85" w:author="Urša Miklavčič" w:date="2026-04-20T12:51:00Z" w16du:dateUtc="2026-04-20T10:51:00Z">
        <w:r w:rsidRPr="00E7625E">
          <w:t>OTUs</w:t>
        </w:r>
      </w:ins>
      <w:ins w:id="86" w:author="Urša Miklavčič" w:date="2026-04-20T12:21:00Z" w16du:dateUtc="2026-04-20T10:21:00Z">
        <w:r w:rsidRPr="00E7625E">
          <w:rPr>
            <w:rPrChange w:id="87" w:author="Urša Miklavčič" w:date="2026-04-20T12:21:00Z" w16du:dateUtc="2026-04-20T10:21:00Z">
              <w:rPr>
                <w:b/>
                <w:bCs/>
                <w:lang w:val="en-GB"/>
              </w:rPr>
            </w:rPrChange>
          </w:rPr>
          <w:t xml:space="preserve"> </w:t>
        </w:r>
        <w:r w:rsidRPr="00E7625E">
          <w:t>is</w:t>
        </w:r>
        <w:r w:rsidRPr="00E7625E">
          <w:rPr>
            <w:rPrChange w:id="88" w:author="Urša Miklavčič" w:date="2026-04-20T12:21:00Z" w16du:dateUtc="2026-04-20T10:21:00Z">
              <w:rPr>
                <w:b/>
                <w:bCs/>
                <w:lang w:val="en-GB"/>
              </w:rPr>
            </w:rPrChange>
          </w:rPr>
          <w:t xml:space="preserve"> significantly different than non ethanol-resistant</w:t>
        </w:r>
      </w:ins>
      <w:ins w:id="89" w:author="Urša Miklavčič" w:date="2026-04-20T12:51:00Z" w16du:dateUtc="2026-04-20T10:51:00Z">
        <w:r w:rsidRPr="00E7625E">
          <w:t xml:space="preserve"> OTUs. For species all groups are also compared with Wilcox rank-sum test, with added Benjamini-Hochberg correction for multiple </w:t>
        </w:r>
      </w:ins>
      <w:ins w:id="90" w:author="Urša Miklavčič" w:date="2026-04-20T12:52:00Z" w16du:dateUtc="2026-04-20T10:52:00Z">
        <w:r w:rsidRPr="00E7625E">
          <w:t>comparisons</w:t>
        </w:r>
      </w:ins>
      <w:ins w:id="91" w:author="Urša Miklavčič" w:date="2026-04-20T12:51:00Z" w16du:dateUtc="2026-04-20T10:51:00Z">
        <w:r w:rsidRPr="00E7625E">
          <w:t xml:space="preserve">. </w:t>
        </w:r>
      </w:ins>
    </w:p>
    <w:p w14:paraId="5974702E" w14:textId="4D9FEC58" w:rsidR="00DF0D97" w:rsidRPr="00E7625E" w:rsidDel="00782A3A" w:rsidRDefault="00DF0D97" w:rsidP="00E7625E">
      <w:pPr>
        <w:rPr>
          <w:del w:id="92" w:author="Urša Miklavčič" w:date="2026-04-17T12:12:00Z" w16du:dateUtc="2026-04-17T10:12:00Z"/>
          <w:rFonts w:cs="Times New Roman"/>
          <w:sz w:val="24"/>
          <w:szCs w:val="24"/>
        </w:rPr>
      </w:pPr>
      <w:del w:id="93" w:author="Urša Miklavčič" w:date="2026-04-17T12:12:00Z" w16du:dateUtc="2026-04-17T10:12:00Z">
        <w:r w:rsidRPr="00E7625E" w:rsidDel="00782A3A">
          <w:rPr>
            <w:rFonts w:cs="Times New Roman"/>
            <w:noProof/>
            <w:sz w:val="24"/>
            <w:szCs w:val="24"/>
          </w:rPr>
          <w:lastRenderedPageBreak/>
          <w:drawing>
            <wp:inline distT="0" distB="0" distL="0" distR="0" wp14:anchorId="235300C0" wp14:editId="65DF66DD">
              <wp:extent cx="4914468" cy="5151120"/>
              <wp:effectExtent l="0" t="0" r="635" b="0"/>
              <wp:docPr id="2018893507"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93507" name="Picture 2" descr="A graph of different colored squar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16917" cy="5153687"/>
                      </a:xfrm>
                      <a:prstGeom prst="rect">
                        <a:avLst/>
                      </a:prstGeom>
                      <a:noFill/>
                      <a:ln>
                        <a:noFill/>
                      </a:ln>
                    </pic:spPr>
                  </pic:pic>
                </a:graphicData>
              </a:graphic>
            </wp:inline>
          </w:drawing>
        </w:r>
      </w:del>
    </w:p>
    <w:p w14:paraId="63007345" w14:textId="553CB68F" w:rsidR="00DF0D97" w:rsidRPr="00E7625E" w:rsidDel="00782A3A" w:rsidRDefault="00DF0D97" w:rsidP="00E7625E">
      <w:pPr>
        <w:rPr>
          <w:del w:id="94" w:author="Urša Miklavčič" w:date="2026-04-17T12:12:00Z" w16du:dateUtc="2026-04-17T10:12:00Z"/>
          <w:rFonts w:cs="Times New Roman"/>
          <w:sz w:val="24"/>
          <w:szCs w:val="24"/>
        </w:rPr>
      </w:pPr>
      <w:del w:id="95" w:author="Urša Miklavčič" w:date="2026-04-17T12:12:00Z" w16du:dateUtc="2026-04-17T10:12:00Z">
        <w:r w:rsidRPr="00E7625E" w:rsidDel="00782A3A">
          <w:rPr>
            <w:rFonts w:cs="Times New Roman"/>
            <w:sz w:val="24"/>
            <w:szCs w:val="24"/>
          </w:rPr>
          <w:delText xml:space="preserve">Supplement Figure 10. </w:delText>
        </w:r>
        <w:bookmarkStart w:id="96" w:name="_Hlk220666064"/>
        <w:r w:rsidRPr="00E7625E" w:rsidDel="00782A3A">
          <w:rPr>
            <w:rFonts w:cs="Times New Roman"/>
            <w:sz w:val="24"/>
            <w:szCs w:val="24"/>
          </w:rPr>
          <w:delText xml:space="preserve">Relative abundance of bacterial phyla across samples for amplicon and shotgun metagenomic sequencing. </w:delText>
        </w:r>
        <w:bookmarkEnd w:id="96"/>
      </w:del>
    </w:p>
    <w:p w14:paraId="126D15AF" w14:textId="77777777" w:rsidR="00782A3A" w:rsidRPr="00E7625E" w:rsidRDefault="00782A3A" w:rsidP="00E7625E">
      <w:pPr>
        <w:rPr>
          <w:ins w:id="97" w:author="Urša Miklavčič" w:date="2026-04-20T12:53:00Z" w16du:dateUtc="2026-04-20T10:53:00Z"/>
          <w:rFonts w:cs="Times New Roman"/>
          <w:sz w:val="24"/>
          <w:szCs w:val="24"/>
        </w:rPr>
      </w:pPr>
    </w:p>
    <w:p w14:paraId="47994C2F" w14:textId="2CD021D5" w:rsidR="007302A0" w:rsidRPr="00E7625E" w:rsidRDefault="007302A0" w:rsidP="00E7625E">
      <w:pPr>
        <w:rPr>
          <w:ins w:id="98" w:author="Urša Miklavčič" w:date="2026-04-20T12:53:00Z" w16du:dateUtc="2026-04-20T10:53:00Z"/>
          <w:rFonts w:cs="Times New Roman"/>
          <w:sz w:val="24"/>
          <w:szCs w:val="24"/>
        </w:rPr>
      </w:pPr>
      <w:ins w:id="99" w:author="Urša Miklavčič" w:date="2026-04-20T12:54:00Z" w16du:dateUtc="2026-04-20T10:54:00Z">
        <w:r w:rsidRPr="00E7625E">
          <w:rPr>
            <w:rFonts w:cs="Times New Roman"/>
            <w:noProof/>
            <w:sz w:val="24"/>
            <w:szCs w:val="24"/>
          </w:rPr>
          <w:lastRenderedPageBreak/>
          <w:drawing>
            <wp:inline distT="0" distB="0" distL="0" distR="0" wp14:anchorId="2EE59B26" wp14:editId="500C0A4D">
              <wp:extent cx="3737113" cy="7473649"/>
              <wp:effectExtent l="0" t="0" r="0" b="0"/>
              <wp:docPr id="939168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42130" cy="7483682"/>
                      </a:xfrm>
                      <a:prstGeom prst="rect">
                        <a:avLst/>
                      </a:prstGeom>
                      <a:noFill/>
                      <a:ln>
                        <a:noFill/>
                      </a:ln>
                    </pic:spPr>
                  </pic:pic>
                </a:graphicData>
              </a:graphic>
            </wp:inline>
          </w:drawing>
        </w:r>
      </w:ins>
    </w:p>
    <w:p w14:paraId="581B8FB1" w14:textId="5ED11FB1" w:rsidR="007302A0" w:rsidRPr="00E7625E" w:rsidRDefault="007302A0" w:rsidP="00AD5A03">
      <w:pPr>
        <w:pStyle w:val="Suppelement"/>
      </w:pPr>
      <w:ins w:id="100" w:author="Urša Miklavčič" w:date="2026-04-20T12:53:00Z" w16du:dateUtc="2026-04-20T10:53:00Z">
        <w:r w:rsidRPr="00E7625E">
          <w:t>Supplement Figure 1</w:t>
        </w:r>
      </w:ins>
      <w:r w:rsidR="00E2441C" w:rsidRPr="00E7625E">
        <w:t>2</w:t>
      </w:r>
      <w:ins w:id="101" w:author="Urša Miklavčič" w:date="2026-04-20T12:53:00Z" w16du:dateUtc="2026-04-20T10:53:00Z">
        <w:r w:rsidRPr="00E7625E">
          <w:t>. Presence of the genes for determination of sporulation ability across ethanol-resistant and ethanol non-resistant bacterial species.</w:t>
        </w:r>
      </w:ins>
    </w:p>
    <w:p w14:paraId="7DEE1B0C" w14:textId="0D748B4E" w:rsidR="00796C90" w:rsidRPr="00E7625E" w:rsidDel="00F659BD" w:rsidRDefault="00796C90" w:rsidP="00E7625E">
      <w:pPr>
        <w:rPr>
          <w:del w:id="102" w:author="Urša Miklavčič" w:date="2026-04-20T14:30:00Z" w16du:dateUtc="2026-04-20T12:30:00Z"/>
          <w:rFonts w:cs="Times New Roman"/>
          <w:sz w:val="24"/>
          <w:szCs w:val="24"/>
        </w:rPr>
      </w:pPr>
      <w:del w:id="103" w:author="Urša Miklavčič" w:date="2026-04-20T14:30:00Z" w16du:dateUtc="2026-04-20T12:30:00Z">
        <w:r w:rsidRPr="00E7625E" w:rsidDel="00F659BD">
          <w:rPr>
            <w:rFonts w:cs="Times New Roman"/>
            <w:noProof/>
            <w:sz w:val="24"/>
            <w:szCs w:val="24"/>
          </w:rPr>
          <w:lastRenderedPageBreak/>
          <w:drawing>
            <wp:inline distT="0" distB="0" distL="0" distR="0" wp14:anchorId="3EE08325" wp14:editId="46140186">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del>
    </w:p>
    <w:p w14:paraId="329084C9" w14:textId="12CF4520" w:rsidR="00796C90" w:rsidRPr="00E7625E" w:rsidDel="00F659BD" w:rsidRDefault="00796C90" w:rsidP="00E7625E">
      <w:pPr>
        <w:rPr>
          <w:del w:id="104" w:author="Urša Miklavčič" w:date="2026-04-20T14:30:00Z" w16du:dateUtc="2026-04-20T12:30:00Z"/>
          <w:rFonts w:cs="Times New Roman"/>
          <w:sz w:val="24"/>
          <w:szCs w:val="24"/>
        </w:rPr>
      </w:pPr>
      <w:del w:id="105" w:author="Urša Miklavčič" w:date="2026-04-20T14:30:00Z" w16du:dateUtc="2026-04-20T12:30:00Z">
        <w:r w:rsidRPr="00E7625E" w:rsidDel="00F659BD">
          <w:rPr>
            <w:rFonts w:cs="Times New Roman"/>
            <w:sz w:val="24"/>
            <w:szCs w:val="24"/>
          </w:rPr>
          <w:delText>Supplement Figure 1</w:delText>
        </w:r>
        <w:r w:rsidR="00DF0D97" w:rsidRPr="00E7625E" w:rsidDel="00F659BD">
          <w:rPr>
            <w:rFonts w:cs="Times New Roman"/>
            <w:sz w:val="24"/>
            <w:szCs w:val="24"/>
          </w:rPr>
          <w:delText>3.</w:delText>
        </w:r>
        <w:r w:rsidRPr="00E7625E" w:rsidDel="00F659BD">
          <w:rPr>
            <w:rFonts w:cs="Times New Roman"/>
            <w:sz w:val="24"/>
            <w:szCs w:val="24"/>
          </w:rPr>
          <w:delText xml:space="preserve"> 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Bacillota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delText>
        </w:r>
      </w:del>
    </w:p>
    <w:p w14:paraId="6D42DC5F" w14:textId="349BA8AE" w:rsidR="00796C90" w:rsidRPr="00E7625E" w:rsidDel="00F659BD" w:rsidRDefault="00796C90" w:rsidP="00E7625E">
      <w:pPr>
        <w:rPr>
          <w:del w:id="106" w:author="Urša Miklavčič" w:date="2026-04-20T14:30:00Z" w16du:dateUtc="2026-04-20T12:30:00Z"/>
          <w:rFonts w:cs="Times New Roman"/>
          <w:sz w:val="24"/>
          <w:szCs w:val="24"/>
        </w:rPr>
      </w:pPr>
    </w:p>
    <w:p w14:paraId="390D220C" w14:textId="1D001E9E" w:rsidR="00796C90" w:rsidRPr="00E7625E" w:rsidDel="00F659BD" w:rsidRDefault="00796C90" w:rsidP="00E7625E">
      <w:pPr>
        <w:rPr>
          <w:del w:id="107" w:author="Urša Miklavčič" w:date="2026-04-20T14:30:00Z" w16du:dateUtc="2026-04-20T12:30:00Z"/>
          <w:rFonts w:cs="Times New Roman"/>
          <w:sz w:val="24"/>
          <w:szCs w:val="24"/>
        </w:rPr>
      </w:pPr>
      <w:del w:id="108" w:author="Urša Miklavčič" w:date="2026-04-20T14:30:00Z" w16du:dateUtc="2026-04-20T12:30:00Z">
        <w:r w:rsidRPr="00E7625E" w:rsidDel="00F659BD">
          <w:rPr>
            <w:rFonts w:cs="Times New Roman"/>
            <w:sz w:val="24"/>
            <w:szCs w:val="24"/>
          </w:rPr>
          <w:delText xml:space="preserve">Supplement Table 7. Wilcox rank sum test between all fractions inter- and intra-individuals. </w:delText>
        </w:r>
      </w:del>
    </w:p>
    <w:tbl>
      <w:tblPr>
        <w:tblW w:w="8400" w:type="dxa"/>
        <w:tblCellMar>
          <w:left w:w="70" w:type="dxa"/>
          <w:right w:w="70" w:type="dxa"/>
        </w:tblCellMar>
        <w:tblLook w:val="04A0" w:firstRow="1" w:lastRow="0" w:firstColumn="1" w:lastColumn="0" w:noHBand="0" w:noVBand="1"/>
      </w:tblPr>
      <w:tblGrid>
        <w:gridCol w:w="1120"/>
        <w:gridCol w:w="5180"/>
        <w:gridCol w:w="1207"/>
        <w:gridCol w:w="1207"/>
      </w:tblGrid>
      <w:tr w:rsidR="00796C90" w:rsidRPr="00E7625E" w:rsidDel="00F659BD" w14:paraId="5281EDBD" w14:textId="79741D83" w:rsidTr="00711881">
        <w:trPr>
          <w:trHeight w:val="57"/>
          <w:tblHeader/>
          <w:del w:id="109" w:author="Urša Miklavčič" w:date="2026-04-20T14:30:00Z"/>
        </w:trPr>
        <w:tc>
          <w:tcPr>
            <w:tcW w:w="1120" w:type="dxa"/>
            <w:vMerge w:val="restart"/>
            <w:tcBorders>
              <w:top w:val="single" w:sz="4" w:space="0" w:color="auto"/>
              <w:left w:val="nil"/>
              <w:bottom w:val="single" w:sz="4" w:space="0" w:color="000000"/>
              <w:right w:val="nil"/>
            </w:tcBorders>
            <w:vAlign w:val="bottom"/>
            <w:hideMark/>
          </w:tcPr>
          <w:p w14:paraId="47DFF1D0" w14:textId="1DE52E64" w:rsidR="00796C90" w:rsidRPr="00E7625E" w:rsidDel="00F659BD" w:rsidRDefault="00796C90" w:rsidP="00E7625E">
            <w:pPr>
              <w:rPr>
                <w:del w:id="110" w:author="Urša Miklavčič" w:date="2026-04-20T14:30:00Z" w16du:dateUtc="2026-04-20T12:30:00Z"/>
                <w:rFonts w:cs="Times New Roman"/>
                <w:sz w:val="24"/>
                <w:szCs w:val="24"/>
              </w:rPr>
            </w:pPr>
            <w:bookmarkStart w:id="111" w:name="_Hlk182900078"/>
            <w:del w:id="112" w:author="Urša Miklavčič" w:date="2026-04-20T14:30:00Z" w16du:dateUtc="2026-04-20T12:30:00Z">
              <w:r w:rsidRPr="00E7625E" w:rsidDel="00F659BD">
                <w:rPr>
                  <w:rFonts w:cs="Times New Roman"/>
                  <w:sz w:val="24"/>
                  <w:szCs w:val="24"/>
                </w:rPr>
                <w:lastRenderedPageBreak/>
                <w:delText>Distance measure</w:delText>
              </w:r>
            </w:del>
          </w:p>
        </w:tc>
        <w:tc>
          <w:tcPr>
            <w:tcW w:w="5180" w:type="dxa"/>
            <w:vMerge w:val="restart"/>
            <w:tcBorders>
              <w:top w:val="single" w:sz="4" w:space="0" w:color="auto"/>
              <w:left w:val="nil"/>
              <w:bottom w:val="single" w:sz="4" w:space="0" w:color="000000"/>
              <w:right w:val="nil"/>
            </w:tcBorders>
            <w:noWrap/>
            <w:vAlign w:val="bottom"/>
            <w:hideMark/>
          </w:tcPr>
          <w:p w14:paraId="754C8F07" w14:textId="0F409452" w:rsidR="00796C90" w:rsidRPr="00E7625E" w:rsidDel="00F659BD" w:rsidRDefault="00796C90" w:rsidP="00E7625E">
            <w:pPr>
              <w:rPr>
                <w:del w:id="113" w:author="Urša Miklavčič" w:date="2026-04-20T14:30:00Z" w16du:dateUtc="2026-04-20T12:30:00Z"/>
                <w:rFonts w:cs="Times New Roman"/>
                <w:sz w:val="24"/>
                <w:szCs w:val="24"/>
              </w:rPr>
            </w:pPr>
            <w:del w:id="114" w:author="Urša Miklavčič" w:date="2026-04-20T14:30:00Z" w16du:dateUtc="2026-04-20T12:30:00Z">
              <w:r w:rsidRPr="00E7625E" w:rsidDel="00F659BD">
                <w:rPr>
                  <w:rFonts w:cs="Times New Roman"/>
                  <w:sz w:val="24"/>
                  <w:szCs w:val="24"/>
                </w:rPr>
                <w:delText xml:space="preserve">Between fractions </w:delText>
              </w:r>
            </w:del>
          </w:p>
        </w:tc>
        <w:tc>
          <w:tcPr>
            <w:tcW w:w="2100" w:type="dxa"/>
            <w:gridSpan w:val="2"/>
            <w:tcBorders>
              <w:top w:val="single" w:sz="4" w:space="0" w:color="auto"/>
              <w:left w:val="nil"/>
              <w:bottom w:val="single" w:sz="4" w:space="0" w:color="auto"/>
              <w:right w:val="nil"/>
            </w:tcBorders>
            <w:vAlign w:val="bottom"/>
            <w:hideMark/>
          </w:tcPr>
          <w:p w14:paraId="1517F0EA" w14:textId="3BDF1D4E" w:rsidR="00796C90" w:rsidRPr="00E7625E" w:rsidDel="00F659BD" w:rsidRDefault="00796C90" w:rsidP="00E7625E">
            <w:pPr>
              <w:rPr>
                <w:del w:id="115" w:author="Urša Miklavčič" w:date="2026-04-20T14:30:00Z" w16du:dateUtc="2026-04-20T12:30:00Z"/>
                <w:rFonts w:cs="Times New Roman"/>
                <w:sz w:val="24"/>
                <w:szCs w:val="24"/>
              </w:rPr>
            </w:pPr>
            <w:del w:id="116" w:author="Urša Miklavčič" w:date="2026-04-20T14:30:00Z" w16du:dateUtc="2026-04-20T12:30:00Z">
              <w:r w:rsidRPr="00E7625E" w:rsidDel="00F659BD">
                <w:rPr>
                  <w:rFonts w:cs="Times New Roman"/>
                  <w:sz w:val="24"/>
                  <w:szCs w:val="24"/>
                </w:rPr>
                <w:delText xml:space="preserve">p-value  </w:delText>
              </w:r>
            </w:del>
          </w:p>
        </w:tc>
      </w:tr>
      <w:tr w:rsidR="00796C90" w:rsidRPr="00E7625E" w:rsidDel="00F659BD" w14:paraId="6F88B47F" w14:textId="311F2F5E" w:rsidTr="00E86330">
        <w:trPr>
          <w:trHeight w:val="500"/>
          <w:tblHeader/>
          <w:del w:id="117" w:author="Urša Miklavčič" w:date="2026-04-20T14:30:00Z"/>
        </w:trPr>
        <w:tc>
          <w:tcPr>
            <w:tcW w:w="1120" w:type="dxa"/>
            <w:vMerge/>
            <w:tcBorders>
              <w:top w:val="single" w:sz="4" w:space="0" w:color="auto"/>
              <w:left w:val="nil"/>
              <w:bottom w:val="single" w:sz="4" w:space="0" w:color="000000"/>
              <w:right w:val="nil"/>
            </w:tcBorders>
            <w:vAlign w:val="center"/>
            <w:hideMark/>
          </w:tcPr>
          <w:p w14:paraId="5D8A565B" w14:textId="769D252B" w:rsidR="00796C90" w:rsidRPr="00E7625E" w:rsidDel="00F659BD" w:rsidRDefault="00796C90" w:rsidP="00E7625E">
            <w:pPr>
              <w:rPr>
                <w:del w:id="118" w:author="Urša Miklavčič" w:date="2026-04-20T14:30:00Z" w16du:dateUtc="2026-04-20T12:30:00Z"/>
                <w:rFonts w:cs="Times New Roman"/>
                <w:sz w:val="24"/>
                <w:szCs w:val="24"/>
              </w:rPr>
            </w:pPr>
          </w:p>
        </w:tc>
        <w:tc>
          <w:tcPr>
            <w:tcW w:w="5180" w:type="dxa"/>
            <w:vMerge/>
            <w:tcBorders>
              <w:top w:val="single" w:sz="4" w:space="0" w:color="auto"/>
              <w:left w:val="nil"/>
              <w:bottom w:val="single" w:sz="4" w:space="0" w:color="000000"/>
              <w:right w:val="nil"/>
            </w:tcBorders>
            <w:vAlign w:val="center"/>
            <w:hideMark/>
          </w:tcPr>
          <w:p w14:paraId="1F1FD413" w14:textId="05A7E91F" w:rsidR="00796C90" w:rsidRPr="00E7625E" w:rsidDel="00F659BD" w:rsidRDefault="00796C90" w:rsidP="00E7625E">
            <w:pPr>
              <w:rPr>
                <w:del w:id="119" w:author="Urša Miklavčič" w:date="2026-04-20T14:30:00Z" w16du:dateUtc="2026-04-20T12:30:00Z"/>
                <w:rFonts w:cs="Times New Roman"/>
                <w:sz w:val="24"/>
                <w:szCs w:val="24"/>
              </w:rPr>
            </w:pPr>
          </w:p>
        </w:tc>
        <w:tc>
          <w:tcPr>
            <w:tcW w:w="1060" w:type="dxa"/>
            <w:tcBorders>
              <w:top w:val="nil"/>
              <w:left w:val="nil"/>
              <w:bottom w:val="single" w:sz="4" w:space="0" w:color="auto"/>
              <w:right w:val="nil"/>
            </w:tcBorders>
            <w:vAlign w:val="bottom"/>
            <w:hideMark/>
          </w:tcPr>
          <w:p w14:paraId="2317AFC6" w14:textId="42A60A3A" w:rsidR="00796C90" w:rsidRPr="00E7625E" w:rsidDel="00F659BD" w:rsidRDefault="00796C90" w:rsidP="00E7625E">
            <w:pPr>
              <w:rPr>
                <w:del w:id="120" w:author="Urša Miklavčič" w:date="2026-04-20T14:30:00Z" w16du:dateUtc="2026-04-20T12:30:00Z"/>
                <w:rFonts w:cs="Times New Roman"/>
                <w:sz w:val="24"/>
                <w:szCs w:val="24"/>
              </w:rPr>
            </w:pPr>
            <w:del w:id="121" w:author="Urša Miklavčič" w:date="2026-04-20T14:30:00Z" w16du:dateUtc="2026-04-20T12:30:00Z">
              <w:r w:rsidRPr="00E7625E" w:rsidDel="00F659BD">
                <w:rPr>
                  <w:rFonts w:cs="Times New Roman"/>
                  <w:sz w:val="24"/>
                  <w:szCs w:val="24"/>
                </w:rPr>
                <w:delText>Inter</w:delText>
              </w:r>
            </w:del>
          </w:p>
          <w:p w14:paraId="5EBF14B9" w14:textId="069A5D29" w:rsidR="00796C90" w:rsidRPr="00E7625E" w:rsidDel="00F659BD" w:rsidRDefault="00796C90" w:rsidP="00E7625E">
            <w:pPr>
              <w:rPr>
                <w:del w:id="122" w:author="Urša Miklavčič" w:date="2026-04-20T14:30:00Z" w16du:dateUtc="2026-04-20T12:30:00Z"/>
                <w:rFonts w:cs="Times New Roman"/>
                <w:sz w:val="24"/>
                <w:szCs w:val="24"/>
              </w:rPr>
            </w:pPr>
            <w:del w:id="123" w:author="Urša Miklavčič" w:date="2026-04-20T14:30:00Z" w16du:dateUtc="2026-04-20T12:30:00Z">
              <w:r w:rsidRPr="00E7625E" w:rsidDel="00F659BD">
                <w:rPr>
                  <w:rFonts w:cs="Times New Roman"/>
                  <w:sz w:val="24"/>
                  <w:szCs w:val="24"/>
                </w:rPr>
                <w:delText xml:space="preserve">individuals </w:delText>
              </w:r>
            </w:del>
          </w:p>
        </w:tc>
        <w:tc>
          <w:tcPr>
            <w:tcW w:w="1040" w:type="dxa"/>
            <w:tcBorders>
              <w:top w:val="nil"/>
              <w:left w:val="nil"/>
              <w:bottom w:val="single" w:sz="4" w:space="0" w:color="auto"/>
              <w:right w:val="nil"/>
            </w:tcBorders>
            <w:vAlign w:val="bottom"/>
            <w:hideMark/>
          </w:tcPr>
          <w:p w14:paraId="638AD638" w14:textId="4857EEBB" w:rsidR="00796C90" w:rsidRPr="00E7625E" w:rsidDel="00F659BD" w:rsidRDefault="00796C90" w:rsidP="00E7625E">
            <w:pPr>
              <w:rPr>
                <w:del w:id="124" w:author="Urša Miklavčič" w:date="2026-04-20T14:30:00Z" w16du:dateUtc="2026-04-20T12:30:00Z"/>
                <w:rFonts w:cs="Times New Roman"/>
                <w:sz w:val="24"/>
                <w:szCs w:val="24"/>
              </w:rPr>
            </w:pPr>
            <w:del w:id="125" w:author="Urša Miklavčič" w:date="2026-04-20T14:30:00Z" w16du:dateUtc="2026-04-20T12:30:00Z">
              <w:r w:rsidRPr="00E7625E" w:rsidDel="00F659BD">
                <w:rPr>
                  <w:rFonts w:cs="Times New Roman"/>
                  <w:sz w:val="24"/>
                  <w:szCs w:val="24"/>
                </w:rPr>
                <w:delText>Intra</w:delText>
              </w:r>
            </w:del>
          </w:p>
          <w:p w14:paraId="60491A74" w14:textId="55EE46CE" w:rsidR="00796C90" w:rsidRPr="00E7625E" w:rsidDel="00F659BD" w:rsidRDefault="00796C90" w:rsidP="00E7625E">
            <w:pPr>
              <w:rPr>
                <w:del w:id="126" w:author="Urša Miklavčič" w:date="2026-04-20T14:30:00Z" w16du:dateUtc="2026-04-20T12:30:00Z"/>
                <w:rFonts w:cs="Times New Roman"/>
                <w:sz w:val="24"/>
                <w:szCs w:val="24"/>
              </w:rPr>
            </w:pPr>
            <w:del w:id="127" w:author="Urša Miklavčič" w:date="2026-04-20T14:30:00Z" w16du:dateUtc="2026-04-20T12:30:00Z">
              <w:r w:rsidRPr="00E7625E" w:rsidDel="00F659BD">
                <w:rPr>
                  <w:rFonts w:cs="Times New Roman"/>
                  <w:sz w:val="24"/>
                  <w:szCs w:val="24"/>
                </w:rPr>
                <w:delText xml:space="preserve">individuals </w:delText>
              </w:r>
            </w:del>
          </w:p>
        </w:tc>
      </w:tr>
      <w:tr w:rsidR="00796C90" w:rsidRPr="00E7625E" w:rsidDel="00F659BD" w14:paraId="18506771" w14:textId="7AD5EFA7" w:rsidTr="00711881">
        <w:trPr>
          <w:trHeight w:val="57"/>
          <w:del w:id="128" w:author="Urša Miklavčič" w:date="2026-04-20T14:30:00Z"/>
        </w:trPr>
        <w:tc>
          <w:tcPr>
            <w:tcW w:w="1120" w:type="dxa"/>
            <w:vMerge w:val="restart"/>
            <w:tcBorders>
              <w:top w:val="nil"/>
              <w:left w:val="nil"/>
              <w:bottom w:val="single" w:sz="4" w:space="0" w:color="000000"/>
              <w:right w:val="nil"/>
            </w:tcBorders>
            <w:noWrap/>
            <w:hideMark/>
          </w:tcPr>
          <w:p w14:paraId="6A815C9A" w14:textId="1AD29F06" w:rsidR="00796C90" w:rsidRPr="00E7625E" w:rsidDel="00F659BD" w:rsidRDefault="00796C90" w:rsidP="00E7625E">
            <w:pPr>
              <w:rPr>
                <w:del w:id="129" w:author="Urša Miklavčič" w:date="2026-04-20T14:30:00Z" w16du:dateUtc="2026-04-20T12:30:00Z"/>
                <w:rFonts w:cs="Times New Roman"/>
                <w:sz w:val="24"/>
                <w:szCs w:val="24"/>
              </w:rPr>
            </w:pPr>
            <w:del w:id="130" w:author="Urša Miklavčič" w:date="2026-04-20T14:30:00Z" w16du:dateUtc="2026-04-20T12:30:00Z">
              <w:r w:rsidRPr="00E7625E" w:rsidDel="00F659BD">
                <w:rPr>
                  <w:rFonts w:cs="Times New Roman"/>
                  <w:sz w:val="24"/>
                  <w:szCs w:val="24"/>
                </w:rPr>
                <w:delText>Bray-Curtis</w:delText>
              </w:r>
            </w:del>
          </w:p>
        </w:tc>
        <w:tc>
          <w:tcPr>
            <w:tcW w:w="5180" w:type="dxa"/>
            <w:tcBorders>
              <w:top w:val="nil"/>
              <w:left w:val="nil"/>
              <w:bottom w:val="nil"/>
              <w:right w:val="nil"/>
            </w:tcBorders>
            <w:noWrap/>
            <w:vAlign w:val="bottom"/>
            <w:hideMark/>
          </w:tcPr>
          <w:p w14:paraId="7FCA7282" w14:textId="285413BE" w:rsidR="00796C90" w:rsidRPr="00E7625E" w:rsidDel="00F659BD" w:rsidRDefault="00796C90" w:rsidP="00E7625E">
            <w:pPr>
              <w:rPr>
                <w:del w:id="131" w:author="Urša Miklavčič" w:date="2026-04-20T14:30:00Z" w16du:dateUtc="2026-04-20T12:30:00Z"/>
                <w:rFonts w:cs="Times New Roman"/>
                <w:sz w:val="24"/>
                <w:szCs w:val="24"/>
              </w:rPr>
            </w:pPr>
            <w:del w:id="132" w:author="Urša Miklavčič" w:date="2026-04-20T14:30:00Z" w16du:dateUtc="2026-04-20T12:30:00Z">
              <w:r w:rsidRPr="00E7625E" w:rsidDel="00F659BD">
                <w:rPr>
                  <w:rFonts w:cs="Times New Roman"/>
                  <w:sz w:val="24"/>
                  <w:szCs w:val="24"/>
                </w:rPr>
                <w:delText>Ethanol resistant Bacillota &amp; Ethanol non-resistant Bacillota</w:delText>
              </w:r>
            </w:del>
          </w:p>
        </w:tc>
        <w:tc>
          <w:tcPr>
            <w:tcW w:w="1060" w:type="dxa"/>
            <w:tcBorders>
              <w:top w:val="nil"/>
              <w:left w:val="nil"/>
              <w:bottom w:val="nil"/>
              <w:right w:val="nil"/>
            </w:tcBorders>
            <w:noWrap/>
            <w:vAlign w:val="bottom"/>
          </w:tcPr>
          <w:p w14:paraId="1497DB04" w14:textId="00927110" w:rsidR="00796C90" w:rsidRPr="00E7625E" w:rsidDel="00F659BD" w:rsidRDefault="00796C90" w:rsidP="00E7625E">
            <w:pPr>
              <w:rPr>
                <w:del w:id="133" w:author="Urša Miklavčič" w:date="2026-04-20T14:30:00Z" w16du:dateUtc="2026-04-20T12:30:00Z"/>
                <w:rFonts w:cs="Times New Roman"/>
                <w:sz w:val="24"/>
                <w:szCs w:val="24"/>
              </w:rPr>
            </w:pPr>
            <w:del w:id="134" w:author="Urša Miklavčič" w:date="2026-04-20T14:30:00Z" w16du:dateUtc="2026-04-20T12:30:00Z">
              <w:r w:rsidRPr="00E7625E" w:rsidDel="00F659BD">
                <w:rPr>
                  <w:rFonts w:cs="Times New Roman"/>
                  <w:sz w:val="24"/>
                  <w:szCs w:val="24"/>
                </w:rPr>
                <w:delText xml:space="preserve">0 </w:delText>
              </w:r>
            </w:del>
          </w:p>
        </w:tc>
        <w:tc>
          <w:tcPr>
            <w:tcW w:w="1040" w:type="dxa"/>
            <w:tcBorders>
              <w:top w:val="nil"/>
              <w:left w:val="nil"/>
              <w:bottom w:val="nil"/>
              <w:right w:val="nil"/>
            </w:tcBorders>
            <w:noWrap/>
            <w:vAlign w:val="bottom"/>
          </w:tcPr>
          <w:p w14:paraId="20B9F09C" w14:textId="1912A1CD" w:rsidR="00796C90" w:rsidRPr="00E7625E" w:rsidDel="00F659BD" w:rsidRDefault="00796C90" w:rsidP="00E7625E">
            <w:pPr>
              <w:rPr>
                <w:del w:id="135" w:author="Urša Miklavčič" w:date="2026-04-20T14:30:00Z" w16du:dateUtc="2026-04-20T12:30:00Z"/>
                <w:rFonts w:cs="Times New Roman"/>
                <w:sz w:val="24"/>
                <w:szCs w:val="24"/>
              </w:rPr>
            </w:pPr>
            <w:del w:id="136" w:author="Urša Miklavčič" w:date="2026-04-20T14:30:00Z" w16du:dateUtc="2026-04-20T12:30:00Z">
              <w:r w:rsidRPr="00E7625E" w:rsidDel="00F659BD">
                <w:rPr>
                  <w:rFonts w:cs="Times New Roman"/>
                  <w:sz w:val="24"/>
                  <w:szCs w:val="24"/>
                </w:rPr>
                <w:delText>7.7e-195</w:delText>
              </w:r>
            </w:del>
          </w:p>
        </w:tc>
      </w:tr>
      <w:tr w:rsidR="00796C90" w:rsidRPr="00E7625E" w:rsidDel="00F659BD" w14:paraId="7DB00D1D" w14:textId="1F054724" w:rsidTr="00711881">
        <w:trPr>
          <w:trHeight w:val="57"/>
          <w:del w:id="137" w:author="Urša Miklavčič" w:date="2026-04-20T14:30:00Z"/>
        </w:trPr>
        <w:tc>
          <w:tcPr>
            <w:tcW w:w="1120" w:type="dxa"/>
            <w:vMerge/>
            <w:tcBorders>
              <w:top w:val="nil"/>
              <w:left w:val="nil"/>
              <w:bottom w:val="single" w:sz="4" w:space="0" w:color="000000"/>
              <w:right w:val="nil"/>
            </w:tcBorders>
            <w:vAlign w:val="center"/>
            <w:hideMark/>
          </w:tcPr>
          <w:p w14:paraId="5F9D1A90" w14:textId="7C57C85F" w:rsidR="00796C90" w:rsidRPr="00E7625E" w:rsidDel="00F659BD" w:rsidRDefault="00796C90" w:rsidP="00E7625E">
            <w:pPr>
              <w:rPr>
                <w:del w:id="138"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2910EF37" w14:textId="25D11A82" w:rsidR="00796C90" w:rsidRPr="00E7625E" w:rsidDel="00F659BD" w:rsidRDefault="00796C90" w:rsidP="00E7625E">
            <w:pPr>
              <w:rPr>
                <w:del w:id="139" w:author="Urša Miklavčič" w:date="2026-04-20T14:30:00Z" w16du:dateUtc="2026-04-20T12:30:00Z"/>
                <w:rFonts w:cs="Times New Roman"/>
                <w:sz w:val="24"/>
                <w:szCs w:val="24"/>
              </w:rPr>
            </w:pPr>
            <w:del w:id="140" w:author="Urša Miklavčič" w:date="2026-04-20T14:30:00Z" w16du:dateUtc="2026-04-20T12:30:00Z">
              <w:r w:rsidRPr="00E7625E" w:rsidDel="00F659BD">
                <w:rPr>
                  <w:rFonts w:cs="Times New Roman"/>
                  <w:sz w:val="24"/>
                  <w:szCs w:val="24"/>
                </w:rPr>
                <w:delText>Ethanol resistant Bacillota &amp; Other ethanol resistant taxa</w:delText>
              </w:r>
            </w:del>
          </w:p>
        </w:tc>
        <w:tc>
          <w:tcPr>
            <w:tcW w:w="1060" w:type="dxa"/>
            <w:tcBorders>
              <w:top w:val="nil"/>
              <w:left w:val="nil"/>
              <w:bottom w:val="nil"/>
              <w:right w:val="nil"/>
            </w:tcBorders>
            <w:noWrap/>
            <w:vAlign w:val="bottom"/>
          </w:tcPr>
          <w:p w14:paraId="09B5CFD9" w14:textId="344E0817" w:rsidR="00796C90" w:rsidRPr="00E7625E" w:rsidDel="00F659BD" w:rsidRDefault="00796C90" w:rsidP="00E7625E">
            <w:pPr>
              <w:rPr>
                <w:del w:id="141" w:author="Urša Miklavčič" w:date="2026-04-20T14:30:00Z" w16du:dateUtc="2026-04-20T12:30:00Z"/>
                <w:rFonts w:cs="Times New Roman"/>
                <w:sz w:val="24"/>
                <w:szCs w:val="24"/>
              </w:rPr>
            </w:pPr>
            <w:del w:id="142"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1EF37A85" w14:textId="7DAE33C7" w:rsidR="00796C90" w:rsidRPr="00E7625E" w:rsidDel="00F659BD" w:rsidRDefault="00796C90" w:rsidP="00E7625E">
            <w:pPr>
              <w:rPr>
                <w:del w:id="143" w:author="Urša Miklavčič" w:date="2026-04-20T14:30:00Z" w16du:dateUtc="2026-04-20T12:30:00Z"/>
                <w:rFonts w:cs="Times New Roman"/>
                <w:sz w:val="24"/>
                <w:szCs w:val="24"/>
              </w:rPr>
            </w:pPr>
            <w:del w:id="144" w:author="Urša Miklavčič" w:date="2026-04-20T14:30:00Z" w16du:dateUtc="2026-04-20T12:30:00Z">
              <w:r w:rsidRPr="00E7625E" w:rsidDel="00F659BD">
                <w:rPr>
                  <w:rFonts w:cs="Times New Roman"/>
                  <w:sz w:val="24"/>
                  <w:szCs w:val="24"/>
                </w:rPr>
                <w:delText>2e-19</w:delText>
              </w:r>
            </w:del>
          </w:p>
        </w:tc>
      </w:tr>
      <w:tr w:rsidR="00796C90" w:rsidRPr="00E7625E" w:rsidDel="00F659BD" w14:paraId="46481251" w14:textId="3749A2AD" w:rsidTr="00711881">
        <w:trPr>
          <w:trHeight w:val="57"/>
          <w:del w:id="145" w:author="Urša Miklavčič" w:date="2026-04-20T14:30:00Z"/>
        </w:trPr>
        <w:tc>
          <w:tcPr>
            <w:tcW w:w="1120" w:type="dxa"/>
            <w:vMerge/>
            <w:tcBorders>
              <w:top w:val="nil"/>
              <w:left w:val="nil"/>
              <w:bottom w:val="single" w:sz="4" w:space="0" w:color="000000"/>
              <w:right w:val="nil"/>
            </w:tcBorders>
            <w:vAlign w:val="center"/>
            <w:hideMark/>
          </w:tcPr>
          <w:p w14:paraId="65F418B4" w14:textId="2886EEA5" w:rsidR="00796C90" w:rsidRPr="00E7625E" w:rsidDel="00F659BD" w:rsidRDefault="00796C90" w:rsidP="00E7625E">
            <w:pPr>
              <w:rPr>
                <w:del w:id="146"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6064A54E" w14:textId="0B644530" w:rsidR="00796C90" w:rsidRPr="00E7625E" w:rsidDel="00F659BD" w:rsidRDefault="00796C90" w:rsidP="00E7625E">
            <w:pPr>
              <w:rPr>
                <w:del w:id="147" w:author="Urša Miklavčič" w:date="2026-04-20T14:30:00Z" w16du:dateUtc="2026-04-20T12:30:00Z"/>
                <w:rFonts w:cs="Times New Roman"/>
                <w:sz w:val="24"/>
                <w:szCs w:val="24"/>
              </w:rPr>
            </w:pPr>
            <w:del w:id="148" w:author="Urša Miklavčič" w:date="2026-04-20T14:30:00Z" w16du:dateUtc="2026-04-20T12:30:00Z">
              <w:r w:rsidRPr="00E7625E" w:rsidDel="00F659BD">
                <w:rPr>
                  <w:rFonts w:cs="Times New Roman"/>
                  <w:sz w:val="24"/>
                  <w:szCs w:val="24"/>
                </w:rPr>
                <w:delText>Ethanol resistant Bacillota &amp; Other ethanol non-resistant taxa</w:delText>
              </w:r>
            </w:del>
          </w:p>
        </w:tc>
        <w:tc>
          <w:tcPr>
            <w:tcW w:w="1060" w:type="dxa"/>
            <w:tcBorders>
              <w:top w:val="nil"/>
              <w:left w:val="nil"/>
              <w:bottom w:val="nil"/>
              <w:right w:val="nil"/>
            </w:tcBorders>
            <w:noWrap/>
            <w:vAlign w:val="bottom"/>
          </w:tcPr>
          <w:p w14:paraId="10267B1A" w14:textId="59BEBA3D" w:rsidR="00796C90" w:rsidRPr="00E7625E" w:rsidDel="00F659BD" w:rsidRDefault="00796C90" w:rsidP="00E7625E">
            <w:pPr>
              <w:rPr>
                <w:del w:id="149" w:author="Urša Miklavčič" w:date="2026-04-20T14:30:00Z" w16du:dateUtc="2026-04-20T12:30:00Z"/>
                <w:rFonts w:cs="Times New Roman"/>
                <w:sz w:val="24"/>
                <w:szCs w:val="24"/>
              </w:rPr>
            </w:pPr>
            <w:del w:id="150"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2F4D5F26" w14:textId="42A7B7F9" w:rsidR="00796C90" w:rsidRPr="00E7625E" w:rsidDel="00F659BD" w:rsidRDefault="00796C90" w:rsidP="00E7625E">
            <w:pPr>
              <w:rPr>
                <w:del w:id="151" w:author="Urša Miklavčič" w:date="2026-04-20T14:30:00Z" w16du:dateUtc="2026-04-20T12:30:00Z"/>
                <w:rFonts w:cs="Times New Roman"/>
                <w:sz w:val="24"/>
                <w:szCs w:val="24"/>
              </w:rPr>
            </w:pPr>
            <w:del w:id="152" w:author="Urša Miklavčič" w:date="2026-04-20T14:30:00Z" w16du:dateUtc="2026-04-20T12:30:00Z">
              <w:r w:rsidRPr="00E7625E" w:rsidDel="00F659BD">
                <w:rPr>
                  <w:rFonts w:cs="Times New Roman"/>
                  <w:sz w:val="24"/>
                  <w:szCs w:val="24"/>
                </w:rPr>
                <w:delText>1e-65</w:delText>
              </w:r>
            </w:del>
          </w:p>
        </w:tc>
      </w:tr>
      <w:tr w:rsidR="00796C90" w:rsidRPr="00E7625E" w:rsidDel="00F659BD" w14:paraId="0D8E5E20" w14:textId="1BD2D831" w:rsidTr="00711881">
        <w:trPr>
          <w:trHeight w:val="57"/>
          <w:del w:id="153" w:author="Urša Miklavčič" w:date="2026-04-20T14:30:00Z"/>
        </w:trPr>
        <w:tc>
          <w:tcPr>
            <w:tcW w:w="1120" w:type="dxa"/>
            <w:vMerge/>
            <w:tcBorders>
              <w:top w:val="nil"/>
              <w:left w:val="nil"/>
              <w:bottom w:val="single" w:sz="4" w:space="0" w:color="000000"/>
              <w:right w:val="nil"/>
            </w:tcBorders>
            <w:vAlign w:val="center"/>
            <w:hideMark/>
          </w:tcPr>
          <w:p w14:paraId="55F37B46" w14:textId="1EF28ACF" w:rsidR="00796C90" w:rsidRPr="00E7625E" w:rsidDel="00F659BD" w:rsidRDefault="00796C90" w:rsidP="00E7625E">
            <w:pPr>
              <w:rPr>
                <w:del w:id="154"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78CD2210" w14:textId="4DF5DEFD" w:rsidR="00796C90" w:rsidRPr="00E7625E" w:rsidDel="00F659BD" w:rsidRDefault="00796C90" w:rsidP="00E7625E">
            <w:pPr>
              <w:rPr>
                <w:del w:id="155" w:author="Urša Miklavčič" w:date="2026-04-20T14:30:00Z" w16du:dateUtc="2026-04-20T12:30:00Z"/>
                <w:rFonts w:cs="Times New Roman"/>
                <w:sz w:val="24"/>
                <w:szCs w:val="24"/>
              </w:rPr>
            </w:pPr>
            <w:del w:id="156" w:author="Urša Miklavčič" w:date="2026-04-20T14:30:00Z" w16du:dateUtc="2026-04-20T12:30:00Z">
              <w:r w:rsidRPr="00E7625E" w:rsidDel="00F659BD">
                <w:rPr>
                  <w:rFonts w:cs="Times New Roman"/>
                  <w:sz w:val="24"/>
                  <w:szCs w:val="24"/>
                </w:rPr>
                <w:delText xml:space="preserve">Other ethanol resistant taxa &amp; Other ethanol non-resistant taxa </w:delText>
              </w:r>
            </w:del>
          </w:p>
        </w:tc>
        <w:tc>
          <w:tcPr>
            <w:tcW w:w="1060" w:type="dxa"/>
            <w:tcBorders>
              <w:top w:val="nil"/>
              <w:left w:val="nil"/>
              <w:bottom w:val="nil"/>
              <w:right w:val="nil"/>
            </w:tcBorders>
            <w:noWrap/>
            <w:vAlign w:val="bottom"/>
          </w:tcPr>
          <w:p w14:paraId="70A0C6C1" w14:textId="619AA6A3" w:rsidR="00796C90" w:rsidRPr="00E7625E" w:rsidDel="00F659BD" w:rsidRDefault="00796C90" w:rsidP="00E7625E">
            <w:pPr>
              <w:rPr>
                <w:del w:id="157" w:author="Urša Miklavčič" w:date="2026-04-20T14:30:00Z" w16du:dateUtc="2026-04-20T12:30:00Z"/>
                <w:rFonts w:cs="Times New Roman"/>
                <w:sz w:val="24"/>
                <w:szCs w:val="24"/>
              </w:rPr>
            </w:pPr>
            <w:del w:id="158"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62F5DF8F" w14:textId="2BDB6C34" w:rsidR="00796C90" w:rsidRPr="00E7625E" w:rsidDel="00F659BD" w:rsidRDefault="00796C90" w:rsidP="00E7625E">
            <w:pPr>
              <w:rPr>
                <w:del w:id="159" w:author="Urša Miklavčič" w:date="2026-04-20T14:30:00Z" w16du:dateUtc="2026-04-20T12:30:00Z"/>
                <w:rFonts w:cs="Times New Roman"/>
                <w:sz w:val="24"/>
                <w:szCs w:val="24"/>
              </w:rPr>
            </w:pPr>
            <w:del w:id="160" w:author="Urša Miklavčič" w:date="2026-04-20T14:30:00Z" w16du:dateUtc="2026-04-20T12:30:00Z">
              <w:r w:rsidRPr="00E7625E" w:rsidDel="00F659BD">
                <w:rPr>
                  <w:rFonts w:cs="Times New Roman"/>
                  <w:sz w:val="24"/>
                  <w:szCs w:val="24"/>
                </w:rPr>
                <w:delText>2.2e-10</w:delText>
              </w:r>
            </w:del>
          </w:p>
        </w:tc>
      </w:tr>
      <w:tr w:rsidR="00796C90" w:rsidRPr="00E7625E" w:rsidDel="00F659BD" w14:paraId="7F5EF7DF" w14:textId="3AD4932D" w:rsidTr="00711881">
        <w:trPr>
          <w:trHeight w:val="57"/>
          <w:del w:id="161" w:author="Urša Miklavčič" w:date="2026-04-20T14:30:00Z"/>
        </w:trPr>
        <w:tc>
          <w:tcPr>
            <w:tcW w:w="1120" w:type="dxa"/>
            <w:vMerge/>
            <w:tcBorders>
              <w:top w:val="nil"/>
              <w:left w:val="nil"/>
              <w:bottom w:val="single" w:sz="4" w:space="0" w:color="000000"/>
              <w:right w:val="nil"/>
            </w:tcBorders>
            <w:vAlign w:val="center"/>
            <w:hideMark/>
          </w:tcPr>
          <w:p w14:paraId="29BD97B1" w14:textId="02BC865A" w:rsidR="00796C90" w:rsidRPr="00E7625E" w:rsidDel="00F659BD" w:rsidRDefault="00796C90" w:rsidP="00E7625E">
            <w:pPr>
              <w:rPr>
                <w:del w:id="162"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69711F44" w14:textId="27030024" w:rsidR="00796C90" w:rsidRPr="00E7625E" w:rsidDel="00F659BD" w:rsidRDefault="00796C90" w:rsidP="00E7625E">
            <w:pPr>
              <w:rPr>
                <w:del w:id="163" w:author="Urša Miklavčič" w:date="2026-04-20T14:30:00Z" w16du:dateUtc="2026-04-20T12:30:00Z"/>
                <w:rFonts w:cs="Times New Roman"/>
                <w:sz w:val="24"/>
                <w:szCs w:val="24"/>
              </w:rPr>
            </w:pPr>
            <w:del w:id="164" w:author="Urša Miklavčič" w:date="2026-04-20T14:30:00Z" w16du:dateUtc="2026-04-20T12:30:00Z">
              <w:r w:rsidRPr="00E7625E" w:rsidDel="00F659BD">
                <w:rPr>
                  <w:rFonts w:cs="Times New Roman"/>
                  <w:sz w:val="24"/>
                  <w:szCs w:val="24"/>
                </w:rPr>
                <w:delText xml:space="preserve">Other ethanol resistant taxa &amp; Ethanol non-resistant Bacillota </w:delText>
              </w:r>
            </w:del>
          </w:p>
        </w:tc>
        <w:tc>
          <w:tcPr>
            <w:tcW w:w="1060" w:type="dxa"/>
            <w:tcBorders>
              <w:top w:val="nil"/>
              <w:left w:val="nil"/>
              <w:bottom w:val="nil"/>
              <w:right w:val="nil"/>
            </w:tcBorders>
            <w:noWrap/>
            <w:vAlign w:val="bottom"/>
          </w:tcPr>
          <w:p w14:paraId="33C955DC" w14:textId="7CA20316" w:rsidR="00796C90" w:rsidRPr="00E7625E" w:rsidDel="00F659BD" w:rsidRDefault="00796C90" w:rsidP="00E7625E">
            <w:pPr>
              <w:rPr>
                <w:del w:id="165" w:author="Urša Miklavčič" w:date="2026-04-20T14:30:00Z" w16du:dateUtc="2026-04-20T12:30:00Z"/>
                <w:rFonts w:cs="Times New Roman"/>
                <w:sz w:val="24"/>
                <w:szCs w:val="24"/>
              </w:rPr>
            </w:pPr>
            <w:del w:id="166" w:author="Urša Miklavčič" w:date="2026-04-20T14:30:00Z" w16du:dateUtc="2026-04-20T12:30:00Z">
              <w:r w:rsidRPr="00E7625E" w:rsidDel="00F659BD">
                <w:rPr>
                  <w:rFonts w:cs="Times New Roman"/>
                  <w:sz w:val="24"/>
                  <w:szCs w:val="24"/>
                </w:rPr>
                <w:delText>1e-20</w:delText>
              </w:r>
            </w:del>
          </w:p>
        </w:tc>
        <w:tc>
          <w:tcPr>
            <w:tcW w:w="1040" w:type="dxa"/>
            <w:tcBorders>
              <w:top w:val="nil"/>
              <w:left w:val="nil"/>
              <w:bottom w:val="nil"/>
              <w:right w:val="nil"/>
            </w:tcBorders>
            <w:noWrap/>
            <w:vAlign w:val="bottom"/>
          </w:tcPr>
          <w:p w14:paraId="4DEFB0D0" w14:textId="0D9F7EEA" w:rsidR="00796C90" w:rsidRPr="00E7625E" w:rsidDel="00F659BD" w:rsidRDefault="00796C90" w:rsidP="00E7625E">
            <w:pPr>
              <w:rPr>
                <w:del w:id="167" w:author="Urša Miklavčič" w:date="2026-04-20T14:30:00Z" w16du:dateUtc="2026-04-20T12:30:00Z"/>
                <w:rFonts w:cs="Times New Roman"/>
                <w:sz w:val="24"/>
                <w:szCs w:val="24"/>
              </w:rPr>
            </w:pPr>
            <w:del w:id="168" w:author="Urša Miklavčič" w:date="2026-04-20T14:30:00Z" w16du:dateUtc="2026-04-20T12:30:00Z">
              <w:r w:rsidRPr="00E7625E" w:rsidDel="00F659BD">
                <w:rPr>
                  <w:rFonts w:cs="Times New Roman"/>
                  <w:sz w:val="24"/>
                  <w:szCs w:val="24"/>
                </w:rPr>
                <w:delText>1e-60</w:delText>
              </w:r>
            </w:del>
          </w:p>
        </w:tc>
      </w:tr>
      <w:tr w:rsidR="00796C90" w:rsidRPr="00E7625E" w:rsidDel="00F659BD" w14:paraId="3E40235E" w14:textId="790EED28" w:rsidTr="00711881">
        <w:trPr>
          <w:trHeight w:val="57"/>
          <w:del w:id="169" w:author="Urša Miklavčič" w:date="2026-04-20T14:30:00Z"/>
        </w:trPr>
        <w:tc>
          <w:tcPr>
            <w:tcW w:w="1120" w:type="dxa"/>
            <w:vMerge/>
            <w:tcBorders>
              <w:top w:val="nil"/>
              <w:left w:val="nil"/>
              <w:bottom w:val="single" w:sz="4" w:space="0" w:color="000000"/>
              <w:right w:val="nil"/>
            </w:tcBorders>
            <w:vAlign w:val="center"/>
            <w:hideMark/>
          </w:tcPr>
          <w:p w14:paraId="79581DD2" w14:textId="081EF9B8" w:rsidR="00796C90" w:rsidRPr="00E7625E" w:rsidDel="00F659BD" w:rsidRDefault="00796C90" w:rsidP="00E7625E">
            <w:pPr>
              <w:rPr>
                <w:del w:id="170" w:author="Urša Miklavčič" w:date="2026-04-20T14:30:00Z" w16du:dateUtc="2026-04-20T12:30:00Z"/>
                <w:rFonts w:cs="Times New Roman"/>
                <w:sz w:val="24"/>
                <w:szCs w:val="24"/>
              </w:rPr>
            </w:pPr>
          </w:p>
        </w:tc>
        <w:tc>
          <w:tcPr>
            <w:tcW w:w="5180" w:type="dxa"/>
            <w:tcBorders>
              <w:top w:val="nil"/>
              <w:left w:val="nil"/>
              <w:bottom w:val="single" w:sz="4" w:space="0" w:color="auto"/>
              <w:right w:val="nil"/>
            </w:tcBorders>
            <w:noWrap/>
            <w:vAlign w:val="bottom"/>
            <w:hideMark/>
          </w:tcPr>
          <w:p w14:paraId="447CEC36" w14:textId="7B4D278A" w:rsidR="00796C90" w:rsidRPr="00E7625E" w:rsidDel="00F659BD" w:rsidRDefault="00796C90" w:rsidP="00E7625E">
            <w:pPr>
              <w:rPr>
                <w:del w:id="171" w:author="Urša Miklavčič" w:date="2026-04-20T14:30:00Z" w16du:dateUtc="2026-04-20T12:30:00Z"/>
                <w:rFonts w:cs="Times New Roman"/>
                <w:sz w:val="24"/>
                <w:szCs w:val="24"/>
              </w:rPr>
            </w:pPr>
            <w:del w:id="172" w:author="Urša Miklavčič" w:date="2026-04-20T14:30:00Z" w16du:dateUtc="2026-04-20T12:30:00Z">
              <w:r w:rsidRPr="00E7625E" w:rsidDel="00F659BD">
                <w:rPr>
                  <w:rFonts w:cs="Times New Roman"/>
                  <w:sz w:val="24"/>
                  <w:szCs w:val="24"/>
                </w:rPr>
                <w:delText xml:space="preserve">Other ethanol non-resistant taxa &amp; Ethanol non-resistant taxa </w:delText>
              </w:r>
            </w:del>
          </w:p>
        </w:tc>
        <w:tc>
          <w:tcPr>
            <w:tcW w:w="1060" w:type="dxa"/>
            <w:tcBorders>
              <w:top w:val="nil"/>
              <w:left w:val="nil"/>
              <w:bottom w:val="single" w:sz="4" w:space="0" w:color="auto"/>
              <w:right w:val="nil"/>
            </w:tcBorders>
            <w:noWrap/>
            <w:vAlign w:val="bottom"/>
          </w:tcPr>
          <w:p w14:paraId="077EB541" w14:textId="54718B06" w:rsidR="00796C90" w:rsidRPr="00E7625E" w:rsidDel="00F659BD" w:rsidRDefault="00796C90" w:rsidP="00E7625E">
            <w:pPr>
              <w:rPr>
                <w:del w:id="173" w:author="Urša Miklavčič" w:date="2026-04-20T14:30:00Z" w16du:dateUtc="2026-04-20T12:30:00Z"/>
                <w:rFonts w:cs="Times New Roman"/>
                <w:sz w:val="24"/>
                <w:szCs w:val="24"/>
              </w:rPr>
            </w:pPr>
            <w:del w:id="174"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single" w:sz="4" w:space="0" w:color="auto"/>
              <w:right w:val="nil"/>
            </w:tcBorders>
            <w:noWrap/>
            <w:vAlign w:val="bottom"/>
          </w:tcPr>
          <w:p w14:paraId="22FC25BA" w14:textId="4F7C928C" w:rsidR="00796C90" w:rsidRPr="00E7625E" w:rsidDel="00F659BD" w:rsidRDefault="00796C90" w:rsidP="00E7625E">
            <w:pPr>
              <w:rPr>
                <w:del w:id="175" w:author="Urša Miklavčič" w:date="2026-04-20T14:30:00Z" w16du:dateUtc="2026-04-20T12:30:00Z"/>
                <w:rFonts w:cs="Times New Roman"/>
                <w:sz w:val="24"/>
                <w:szCs w:val="24"/>
              </w:rPr>
            </w:pPr>
            <w:del w:id="176" w:author="Urša Miklavčič" w:date="2026-04-20T14:30:00Z" w16du:dateUtc="2026-04-20T12:30:00Z">
              <w:r w:rsidRPr="00E7625E" w:rsidDel="00F659BD">
                <w:rPr>
                  <w:rFonts w:cs="Times New Roman"/>
                  <w:sz w:val="24"/>
                  <w:szCs w:val="24"/>
                </w:rPr>
                <w:delText>4e-31</w:delText>
              </w:r>
            </w:del>
          </w:p>
        </w:tc>
      </w:tr>
      <w:tr w:rsidR="00796C90" w:rsidRPr="00E7625E" w:rsidDel="00F659BD" w14:paraId="04B9C303" w14:textId="65512EC1" w:rsidTr="00711881">
        <w:trPr>
          <w:trHeight w:val="57"/>
          <w:del w:id="177" w:author="Urša Miklavčič" w:date="2026-04-20T14:30:00Z"/>
        </w:trPr>
        <w:tc>
          <w:tcPr>
            <w:tcW w:w="1120" w:type="dxa"/>
            <w:vMerge w:val="restart"/>
            <w:tcBorders>
              <w:top w:val="nil"/>
              <w:left w:val="nil"/>
              <w:bottom w:val="single" w:sz="4" w:space="0" w:color="000000"/>
              <w:right w:val="nil"/>
            </w:tcBorders>
            <w:noWrap/>
            <w:hideMark/>
          </w:tcPr>
          <w:p w14:paraId="3D999BF9" w14:textId="268E6364" w:rsidR="00796C90" w:rsidRPr="00E7625E" w:rsidDel="00F659BD" w:rsidRDefault="00796C90" w:rsidP="00E7625E">
            <w:pPr>
              <w:rPr>
                <w:del w:id="178" w:author="Urša Miklavčič" w:date="2026-04-20T14:30:00Z" w16du:dateUtc="2026-04-20T12:30:00Z"/>
                <w:rFonts w:cs="Times New Roman"/>
                <w:sz w:val="24"/>
                <w:szCs w:val="24"/>
              </w:rPr>
            </w:pPr>
            <w:del w:id="179" w:author="Urša Miklavčič" w:date="2026-04-20T14:30:00Z" w16du:dateUtc="2026-04-20T12:30:00Z">
              <w:r w:rsidRPr="00E7625E" w:rsidDel="00F659BD">
                <w:rPr>
                  <w:rFonts w:cs="Times New Roman"/>
                  <w:sz w:val="24"/>
                  <w:szCs w:val="24"/>
                </w:rPr>
                <w:delText>Jaccard</w:delText>
              </w:r>
            </w:del>
          </w:p>
        </w:tc>
        <w:tc>
          <w:tcPr>
            <w:tcW w:w="5180" w:type="dxa"/>
            <w:tcBorders>
              <w:top w:val="nil"/>
              <w:left w:val="nil"/>
              <w:bottom w:val="nil"/>
              <w:right w:val="nil"/>
            </w:tcBorders>
            <w:noWrap/>
            <w:vAlign w:val="bottom"/>
            <w:hideMark/>
          </w:tcPr>
          <w:p w14:paraId="49017C98" w14:textId="567AEBF1" w:rsidR="00796C90" w:rsidRPr="00E7625E" w:rsidDel="00F659BD" w:rsidRDefault="00796C90" w:rsidP="00E7625E">
            <w:pPr>
              <w:rPr>
                <w:del w:id="180" w:author="Urša Miklavčič" w:date="2026-04-20T14:30:00Z" w16du:dateUtc="2026-04-20T12:30:00Z"/>
                <w:rFonts w:cs="Times New Roman"/>
                <w:sz w:val="24"/>
                <w:szCs w:val="24"/>
              </w:rPr>
            </w:pPr>
            <w:del w:id="181" w:author="Urša Miklavčič" w:date="2026-04-20T14:30:00Z" w16du:dateUtc="2026-04-20T12:30:00Z">
              <w:r w:rsidRPr="00E7625E" w:rsidDel="00F659BD">
                <w:rPr>
                  <w:rFonts w:cs="Times New Roman"/>
                  <w:sz w:val="24"/>
                  <w:szCs w:val="24"/>
                </w:rPr>
                <w:delText>Ethanol resistant Bacillota &amp; Ethanol non-resistant Bacillota</w:delText>
              </w:r>
            </w:del>
          </w:p>
        </w:tc>
        <w:tc>
          <w:tcPr>
            <w:tcW w:w="1060" w:type="dxa"/>
            <w:tcBorders>
              <w:top w:val="nil"/>
              <w:left w:val="nil"/>
              <w:bottom w:val="nil"/>
              <w:right w:val="nil"/>
            </w:tcBorders>
            <w:noWrap/>
            <w:vAlign w:val="bottom"/>
          </w:tcPr>
          <w:p w14:paraId="5915A497" w14:textId="3B7CECE8" w:rsidR="00796C90" w:rsidRPr="00E7625E" w:rsidDel="00F659BD" w:rsidRDefault="00796C90" w:rsidP="00E7625E">
            <w:pPr>
              <w:rPr>
                <w:del w:id="182" w:author="Urša Miklavčič" w:date="2026-04-20T14:30:00Z" w16du:dateUtc="2026-04-20T12:30:00Z"/>
                <w:rFonts w:cs="Times New Roman"/>
                <w:sz w:val="24"/>
                <w:szCs w:val="24"/>
              </w:rPr>
            </w:pPr>
            <w:del w:id="183"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2E5818BC" w14:textId="0EA4DA23" w:rsidR="00796C90" w:rsidRPr="00E7625E" w:rsidDel="00F659BD" w:rsidRDefault="00796C90" w:rsidP="00E7625E">
            <w:pPr>
              <w:rPr>
                <w:del w:id="184" w:author="Urša Miklavčič" w:date="2026-04-20T14:30:00Z" w16du:dateUtc="2026-04-20T12:30:00Z"/>
                <w:rFonts w:cs="Times New Roman"/>
                <w:sz w:val="24"/>
                <w:szCs w:val="24"/>
              </w:rPr>
            </w:pPr>
            <w:del w:id="185" w:author="Urša Miklavčič" w:date="2026-04-20T14:30:00Z" w16du:dateUtc="2026-04-20T12:30:00Z">
              <w:r w:rsidRPr="00E7625E" w:rsidDel="00F659BD">
                <w:rPr>
                  <w:rFonts w:cs="Times New Roman"/>
                  <w:sz w:val="24"/>
                  <w:szCs w:val="24"/>
                </w:rPr>
                <w:delText>2e-197</w:delText>
              </w:r>
            </w:del>
          </w:p>
        </w:tc>
      </w:tr>
      <w:tr w:rsidR="00796C90" w:rsidRPr="00E7625E" w:rsidDel="00F659BD" w14:paraId="25B3AC54" w14:textId="233CCDEB" w:rsidTr="00711881">
        <w:trPr>
          <w:trHeight w:val="57"/>
          <w:del w:id="186" w:author="Urša Miklavčič" w:date="2026-04-20T14:30:00Z"/>
        </w:trPr>
        <w:tc>
          <w:tcPr>
            <w:tcW w:w="1120" w:type="dxa"/>
            <w:vMerge/>
            <w:tcBorders>
              <w:top w:val="nil"/>
              <w:left w:val="nil"/>
              <w:bottom w:val="single" w:sz="4" w:space="0" w:color="000000"/>
              <w:right w:val="nil"/>
            </w:tcBorders>
            <w:vAlign w:val="center"/>
            <w:hideMark/>
          </w:tcPr>
          <w:p w14:paraId="657AEDFB" w14:textId="767B8B3C" w:rsidR="00796C90" w:rsidRPr="00E7625E" w:rsidDel="00F659BD" w:rsidRDefault="00796C90" w:rsidP="00E7625E">
            <w:pPr>
              <w:rPr>
                <w:del w:id="187"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38089040" w14:textId="2674654D" w:rsidR="00796C90" w:rsidRPr="00E7625E" w:rsidDel="00F659BD" w:rsidRDefault="00796C90" w:rsidP="00E7625E">
            <w:pPr>
              <w:rPr>
                <w:del w:id="188" w:author="Urša Miklavčič" w:date="2026-04-20T14:30:00Z" w16du:dateUtc="2026-04-20T12:30:00Z"/>
                <w:rFonts w:cs="Times New Roman"/>
                <w:sz w:val="24"/>
                <w:szCs w:val="24"/>
              </w:rPr>
            </w:pPr>
            <w:del w:id="189" w:author="Urša Miklavčič" w:date="2026-04-20T14:30:00Z" w16du:dateUtc="2026-04-20T12:30:00Z">
              <w:r w:rsidRPr="00E7625E" w:rsidDel="00F659BD">
                <w:rPr>
                  <w:rFonts w:cs="Times New Roman"/>
                  <w:sz w:val="24"/>
                  <w:szCs w:val="24"/>
                </w:rPr>
                <w:delText>Ethanol resistant Bacillota &amp; Other ethanol resistant taxa</w:delText>
              </w:r>
            </w:del>
          </w:p>
        </w:tc>
        <w:tc>
          <w:tcPr>
            <w:tcW w:w="1060" w:type="dxa"/>
            <w:tcBorders>
              <w:top w:val="nil"/>
              <w:left w:val="nil"/>
              <w:bottom w:val="nil"/>
              <w:right w:val="nil"/>
            </w:tcBorders>
            <w:noWrap/>
            <w:vAlign w:val="bottom"/>
          </w:tcPr>
          <w:p w14:paraId="3B92A777" w14:textId="073EFFD5" w:rsidR="00796C90" w:rsidRPr="00E7625E" w:rsidDel="00F659BD" w:rsidRDefault="00796C90" w:rsidP="00E7625E">
            <w:pPr>
              <w:rPr>
                <w:del w:id="190" w:author="Urša Miklavčič" w:date="2026-04-20T14:30:00Z" w16du:dateUtc="2026-04-20T12:30:00Z"/>
                <w:rFonts w:cs="Times New Roman"/>
                <w:sz w:val="24"/>
                <w:szCs w:val="24"/>
              </w:rPr>
            </w:pPr>
            <w:del w:id="191"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042F4D43" w14:textId="0D738187" w:rsidR="00796C90" w:rsidRPr="00E7625E" w:rsidDel="00F659BD" w:rsidRDefault="00796C90" w:rsidP="00E7625E">
            <w:pPr>
              <w:rPr>
                <w:del w:id="192" w:author="Urša Miklavčič" w:date="2026-04-20T14:30:00Z" w16du:dateUtc="2026-04-20T12:30:00Z"/>
                <w:rFonts w:cs="Times New Roman"/>
                <w:sz w:val="24"/>
                <w:szCs w:val="24"/>
              </w:rPr>
            </w:pPr>
            <w:del w:id="193" w:author="Urša Miklavčič" w:date="2026-04-20T14:30:00Z" w16du:dateUtc="2026-04-20T12:30:00Z">
              <w:r w:rsidRPr="00E7625E" w:rsidDel="00F659BD">
                <w:rPr>
                  <w:rFonts w:cs="Times New Roman"/>
                  <w:sz w:val="24"/>
                  <w:szCs w:val="24"/>
                </w:rPr>
                <w:delText>1e-23</w:delText>
              </w:r>
            </w:del>
          </w:p>
        </w:tc>
      </w:tr>
      <w:tr w:rsidR="00796C90" w:rsidRPr="00E7625E" w:rsidDel="00F659BD" w14:paraId="6865837B" w14:textId="71A9FBFB" w:rsidTr="00711881">
        <w:trPr>
          <w:trHeight w:val="57"/>
          <w:del w:id="194" w:author="Urša Miklavčič" w:date="2026-04-20T14:30:00Z"/>
        </w:trPr>
        <w:tc>
          <w:tcPr>
            <w:tcW w:w="1120" w:type="dxa"/>
            <w:vMerge/>
            <w:tcBorders>
              <w:top w:val="nil"/>
              <w:left w:val="nil"/>
              <w:bottom w:val="single" w:sz="4" w:space="0" w:color="000000"/>
              <w:right w:val="nil"/>
            </w:tcBorders>
            <w:vAlign w:val="center"/>
            <w:hideMark/>
          </w:tcPr>
          <w:p w14:paraId="78E6D3B3" w14:textId="6EB47AD9" w:rsidR="00796C90" w:rsidRPr="00E7625E" w:rsidDel="00F659BD" w:rsidRDefault="00796C90" w:rsidP="00E7625E">
            <w:pPr>
              <w:rPr>
                <w:del w:id="195"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4A547B47" w14:textId="5A16C4F5" w:rsidR="00796C90" w:rsidRPr="00E7625E" w:rsidDel="00F659BD" w:rsidRDefault="00796C90" w:rsidP="00E7625E">
            <w:pPr>
              <w:rPr>
                <w:del w:id="196" w:author="Urša Miklavčič" w:date="2026-04-20T14:30:00Z" w16du:dateUtc="2026-04-20T12:30:00Z"/>
                <w:rFonts w:cs="Times New Roman"/>
                <w:sz w:val="24"/>
                <w:szCs w:val="24"/>
              </w:rPr>
            </w:pPr>
            <w:del w:id="197" w:author="Urša Miklavčič" w:date="2026-04-20T14:30:00Z" w16du:dateUtc="2026-04-20T12:30:00Z">
              <w:r w:rsidRPr="00E7625E" w:rsidDel="00F659BD">
                <w:rPr>
                  <w:rFonts w:cs="Times New Roman"/>
                  <w:sz w:val="24"/>
                  <w:szCs w:val="24"/>
                </w:rPr>
                <w:delText>Ethanol resistant Bacillota &amp; Other ethanol non-resistant taxa</w:delText>
              </w:r>
            </w:del>
          </w:p>
        </w:tc>
        <w:tc>
          <w:tcPr>
            <w:tcW w:w="1060" w:type="dxa"/>
            <w:tcBorders>
              <w:top w:val="nil"/>
              <w:left w:val="nil"/>
              <w:bottom w:val="nil"/>
              <w:right w:val="nil"/>
            </w:tcBorders>
            <w:noWrap/>
            <w:vAlign w:val="bottom"/>
          </w:tcPr>
          <w:p w14:paraId="260A395F" w14:textId="201C4D62" w:rsidR="00796C90" w:rsidRPr="00E7625E" w:rsidDel="00F659BD" w:rsidRDefault="00796C90" w:rsidP="00E7625E">
            <w:pPr>
              <w:rPr>
                <w:del w:id="198" w:author="Urša Miklavčič" w:date="2026-04-20T14:30:00Z" w16du:dateUtc="2026-04-20T12:30:00Z"/>
                <w:rFonts w:cs="Times New Roman"/>
                <w:sz w:val="24"/>
                <w:szCs w:val="24"/>
              </w:rPr>
            </w:pPr>
            <w:del w:id="199"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7147BE89" w14:textId="133EF782" w:rsidR="00796C90" w:rsidRPr="00E7625E" w:rsidDel="00F659BD" w:rsidRDefault="00796C90" w:rsidP="00E7625E">
            <w:pPr>
              <w:rPr>
                <w:del w:id="200" w:author="Urša Miklavčič" w:date="2026-04-20T14:30:00Z" w16du:dateUtc="2026-04-20T12:30:00Z"/>
                <w:rFonts w:cs="Times New Roman"/>
                <w:sz w:val="24"/>
                <w:szCs w:val="24"/>
              </w:rPr>
            </w:pPr>
            <w:del w:id="201" w:author="Urša Miklavčič" w:date="2026-04-20T14:30:00Z" w16du:dateUtc="2026-04-20T12:30:00Z">
              <w:r w:rsidRPr="00E7625E" w:rsidDel="00F659BD">
                <w:rPr>
                  <w:rFonts w:cs="Times New Roman"/>
                  <w:sz w:val="24"/>
                  <w:szCs w:val="24"/>
                </w:rPr>
                <w:delText>3e-61</w:delText>
              </w:r>
            </w:del>
          </w:p>
        </w:tc>
      </w:tr>
      <w:tr w:rsidR="00796C90" w:rsidRPr="00E7625E" w:rsidDel="00F659BD" w14:paraId="3E9580FE" w14:textId="10EEF197" w:rsidTr="00711881">
        <w:trPr>
          <w:trHeight w:val="57"/>
          <w:del w:id="202" w:author="Urša Miklavčič" w:date="2026-04-20T14:30:00Z"/>
        </w:trPr>
        <w:tc>
          <w:tcPr>
            <w:tcW w:w="1120" w:type="dxa"/>
            <w:vMerge/>
            <w:tcBorders>
              <w:top w:val="nil"/>
              <w:left w:val="nil"/>
              <w:bottom w:val="single" w:sz="4" w:space="0" w:color="000000"/>
              <w:right w:val="nil"/>
            </w:tcBorders>
            <w:vAlign w:val="center"/>
            <w:hideMark/>
          </w:tcPr>
          <w:p w14:paraId="1971ED50" w14:textId="2134D082" w:rsidR="00796C90" w:rsidRPr="00E7625E" w:rsidDel="00F659BD" w:rsidRDefault="00796C90" w:rsidP="00E7625E">
            <w:pPr>
              <w:rPr>
                <w:del w:id="203"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42A9D18E" w14:textId="01319D56" w:rsidR="00796C90" w:rsidRPr="00E7625E" w:rsidDel="00F659BD" w:rsidRDefault="00796C90" w:rsidP="00E7625E">
            <w:pPr>
              <w:rPr>
                <w:del w:id="204" w:author="Urša Miklavčič" w:date="2026-04-20T14:30:00Z" w16du:dateUtc="2026-04-20T12:30:00Z"/>
                <w:rFonts w:cs="Times New Roman"/>
                <w:sz w:val="24"/>
                <w:szCs w:val="24"/>
              </w:rPr>
            </w:pPr>
            <w:del w:id="205" w:author="Urša Miklavčič" w:date="2026-04-20T14:30:00Z" w16du:dateUtc="2026-04-20T12:30:00Z">
              <w:r w:rsidRPr="00E7625E" w:rsidDel="00F659BD">
                <w:rPr>
                  <w:rFonts w:cs="Times New Roman"/>
                  <w:sz w:val="24"/>
                  <w:szCs w:val="24"/>
                </w:rPr>
                <w:delText xml:space="preserve">Other ethanol resistant taxa &amp; Other ethanol non-resistant taxa </w:delText>
              </w:r>
            </w:del>
          </w:p>
        </w:tc>
        <w:tc>
          <w:tcPr>
            <w:tcW w:w="1060" w:type="dxa"/>
            <w:tcBorders>
              <w:top w:val="nil"/>
              <w:left w:val="nil"/>
              <w:bottom w:val="nil"/>
              <w:right w:val="nil"/>
            </w:tcBorders>
            <w:noWrap/>
            <w:vAlign w:val="bottom"/>
          </w:tcPr>
          <w:p w14:paraId="07D916F8" w14:textId="73B1FD37" w:rsidR="00796C90" w:rsidRPr="00E7625E" w:rsidDel="00F659BD" w:rsidRDefault="00796C90" w:rsidP="00E7625E">
            <w:pPr>
              <w:rPr>
                <w:del w:id="206" w:author="Urša Miklavčič" w:date="2026-04-20T14:30:00Z" w16du:dateUtc="2026-04-20T12:30:00Z"/>
                <w:rFonts w:cs="Times New Roman"/>
                <w:sz w:val="24"/>
                <w:szCs w:val="24"/>
              </w:rPr>
            </w:pPr>
            <w:del w:id="207"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nil"/>
              <w:right w:val="nil"/>
            </w:tcBorders>
            <w:noWrap/>
            <w:vAlign w:val="bottom"/>
          </w:tcPr>
          <w:p w14:paraId="2E52EE87" w14:textId="1B907BED" w:rsidR="00796C90" w:rsidRPr="00E7625E" w:rsidDel="00F659BD" w:rsidRDefault="00796C90" w:rsidP="00E7625E">
            <w:pPr>
              <w:rPr>
                <w:del w:id="208" w:author="Urša Miklavčič" w:date="2026-04-20T14:30:00Z" w16du:dateUtc="2026-04-20T12:30:00Z"/>
                <w:rFonts w:cs="Times New Roman"/>
                <w:sz w:val="24"/>
                <w:szCs w:val="24"/>
              </w:rPr>
            </w:pPr>
            <w:del w:id="209" w:author="Urša Miklavčič" w:date="2026-04-20T14:30:00Z" w16du:dateUtc="2026-04-20T12:30:00Z">
              <w:r w:rsidRPr="00E7625E" w:rsidDel="00F659BD">
                <w:rPr>
                  <w:rFonts w:cs="Times New Roman"/>
                  <w:sz w:val="24"/>
                  <w:szCs w:val="24"/>
                </w:rPr>
                <w:delText>1e-6</w:delText>
              </w:r>
            </w:del>
          </w:p>
        </w:tc>
      </w:tr>
      <w:tr w:rsidR="00796C90" w:rsidRPr="00E7625E" w:rsidDel="00F659BD" w14:paraId="12AD0096" w14:textId="1A48C328" w:rsidTr="00711881">
        <w:trPr>
          <w:trHeight w:val="57"/>
          <w:del w:id="210" w:author="Urša Miklavčič" w:date="2026-04-20T14:30:00Z"/>
        </w:trPr>
        <w:tc>
          <w:tcPr>
            <w:tcW w:w="1120" w:type="dxa"/>
            <w:vMerge/>
            <w:tcBorders>
              <w:top w:val="nil"/>
              <w:left w:val="nil"/>
              <w:bottom w:val="single" w:sz="4" w:space="0" w:color="000000"/>
              <w:right w:val="nil"/>
            </w:tcBorders>
            <w:vAlign w:val="center"/>
            <w:hideMark/>
          </w:tcPr>
          <w:p w14:paraId="088262D9" w14:textId="39B6F410" w:rsidR="00796C90" w:rsidRPr="00E7625E" w:rsidDel="00F659BD" w:rsidRDefault="00796C90" w:rsidP="00E7625E">
            <w:pPr>
              <w:rPr>
                <w:del w:id="211" w:author="Urša Miklavčič" w:date="2026-04-20T14:30:00Z" w16du:dateUtc="2026-04-20T12:30:00Z"/>
                <w:rFonts w:cs="Times New Roman"/>
                <w:sz w:val="24"/>
                <w:szCs w:val="24"/>
              </w:rPr>
            </w:pPr>
          </w:p>
        </w:tc>
        <w:tc>
          <w:tcPr>
            <w:tcW w:w="5180" w:type="dxa"/>
            <w:tcBorders>
              <w:top w:val="nil"/>
              <w:left w:val="nil"/>
              <w:bottom w:val="nil"/>
              <w:right w:val="nil"/>
            </w:tcBorders>
            <w:noWrap/>
            <w:vAlign w:val="bottom"/>
            <w:hideMark/>
          </w:tcPr>
          <w:p w14:paraId="0D16D8C1" w14:textId="22F5A248" w:rsidR="00796C90" w:rsidRPr="00E7625E" w:rsidDel="00F659BD" w:rsidRDefault="00796C90" w:rsidP="00E7625E">
            <w:pPr>
              <w:rPr>
                <w:del w:id="212" w:author="Urša Miklavčič" w:date="2026-04-20T14:30:00Z" w16du:dateUtc="2026-04-20T12:30:00Z"/>
                <w:rFonts w:cs="Times New Roman"/>
                <w:sz w:val="24"/>
                <w:szCs w:val="24"/>
              </w:rPr>
            </w:pPr>
            <w:del w:id="213" w:author="Urša Miklavčič" w:date="2026-04-20T14:30:00Z" w16du:dateUtc="2026-04-20T12:30:00Z">
              <w:r w:rsidRPr="00E7625E" w:rsidDel="00F659BD">
                <w:rPr>
                  <w:rFonts w:cs="Times New Roman"/>
                  <w:sz w:val="24"/>
                  <w:szCs w:val="24"/>
                </w:rPr>
                <w:delText xml:space="preserve">Other ethanol resistant taxa &amp; Ethanol non-resistant Bacillota </w:delText>
              </w:r>
            </w:del>
          </w:p>
        </w:tc>
        <w:tc>
          <w:tcPr>
            <w:tcW w:w="1060" w:type="dxa"/>
            <w:tcBorders>
              <w:top w:val="nil"/>
              <w:left w:val="nil"/>
              <w:bottom w:val="nil"/>
              <w:right w:val="nil"/>
            </w:tcBorders>
            <w:noWrap/>
            <w:vAlign w:val="bottom"/>
          </w:tcPr>
          <w:p w14:paraId="40862740" w14:textId="197DCA58" w:rsidR="00796C90" w:rsidRPr="00E7625E" w:rsidDel="00F659BD" w:rsidRDefault="00796C90" w:rsidP="00E7625E">
            <w:pPr>
              <w:rPr>
                <w:del w:id="214" w:author="Urša Miklavčič" w:date="2026-04-20T14:30:00Z" w16du:dateUtc="2026-04-20T12:30:00Z"/>
                <w:rFonts w:cs="Times New Roman"/>
                <w:sz w:val="24"/>
                <w:szCs w:val="24"/>
              </w:rPr>
            </w:pPr>
            <w:del w:id="215" w:author="Urša Miklavčič" w:date="2026-04-20T14:30:00Z" w16du:dateUtc="2026-04-20T12:30:00Z">
              <w:r w:rsidRPr="00E7625E" w:rsidDel="00F659BD">
                <w:rPr>
                  <w:rFonts w:cs="Times New Roman"/>
                  <w:sz w:val="24"/>
                  <w:szCs w:val="24"/>
                </w:rPr>
                <w:delText>0.01</w:delText>
              </w:r>
            </w:del>
          </w:p>
        </w:tc>
        <w:tc>
          <w:tcPr>
            <w:tcW w:w="1040" w:type="dxa"/>
            <w:tcBorders>
              <w:top w:val="nil"/>
              <w:left w:val="nil"/>
              <w:bottom w:val="nil"/>
              <w:right w:val="nil"/>
            </w:tcBorders>
            <w:noWrap/>
            <w:vAlign w:val="bottom"/>
          </w:tcPr>
          <w:p w14:paraId="759C927F" w14:textId="6530C029" w:rsidR="00796C90" w:rsidRPr="00E7625E" w:rsidDel="00F659BD" w:rsidRDefault="00796C90" w:rsidP="00E7625E">
            <w:pPr>
              <w:rPr>
                <w:del w:id="216" w:author="Urša Miklavčič" w:date="2026-04-20T14:30:00Z" w16du:dateUtc="2026-04-20T12:30:00Z"/>
                <w:rFonts w:cs="Times New Roman"/>
                <w:sz w:val="24"/>
                <w:szCs w:val="24"/>
              </w:rPr>
            </w:pPr>
            <w:del w:id="217" w:author="Urša Miklavčič" w:date="2026-04-20T14:30:00Z" w16du:dateUtc="2026-04-20T12:30:00Z">
              <w:r w:rsidRPr="00E7625E" w:rsidDel="00F659BD">
                <w:rPr>
                  <w:rFonts w:cs="Times New Roman"/>
                  <w:sz w:val="24"/>
                  <w:szCs w:val="24"/>
                </w:rPr>
                <w:delText>1e-56</w:delText>
              </w:r>
            </w:del>
          </w:p>
        </w:tc>
      </w:tr>
      <w:tr w:rsidR="00796C90" w:rsidRPr="00E7625E" w:rsidDel="00F659BD" w14:paraId="55C59175" w14:textId="0E16EF24" w:rsidTr="00711881">
        <w:trPr>
          <w:trHeight w:val="57"/>
          <w:del w:id="218" w:author="Urša Miklavčič" w:date="2026-04-20T14:30:00Z"/>
        </w:trPr>
        <w:tc>
          <w:tcPr>
            <w:tcW w:w="1120" w:type="dxa"/>
            <w:vMerge/>
            <w:tcBorders>
              <w:top w:val="nil"/>
              <w:left w:val="nil"/>
              <w:bottom w:val="single" w:sz="4" w:space="0" w:color="000000"/>
              <w:right w:val="nil"/>
            </w:tcBorders>
            <w:vAlign w:val="center"/>
            <w:hideMark/>
          </w:tcPr>
          <w:p w14:paraId="11FC2415" w14:textId="74739C56" w:rsidR="00796C90" w:rsidRPr="00E7625E" w:rsidDel="00F659BD" w:rsidRDefault="00796C90" w:rsidP="00E7625E">
            <w:pPr>
              <w:rPr>
                <w:del w:id="219" w:author="Urša Miklavčič" w:date="2026-04-20T14:30:00Z" w16du:dateUtc="2026-04-20T12:30:00Z"/>
                <w:rFonts w:cs="Times New Roman"/>
                <w:sz w:val="24"/>
                <w:szCs w:val="24"/>
              </w:rPr>
            </w:pPr>
          </w:p>
        </w:tc>
        <w:tc>
          <w:tcPr>
            <w:tcW w:w="5180" w:type="dxa"/>
            <w:tcBorders>
              <w:top w:val="nil"/>
              <w:left w:val="nil"/>
              <w:bottom w:val="single" w:sz="4" w:space="0" w:color="auto"/>
              <w:right w:val="nil"/>
            </w:tcBorders>
            <w:noWrap/>
            <w:vAlign w:val="bottom"/>
            <w:hideMark/>
          </w:tcPr>
          <w:p w14:paraId="1100E5D7" w14:textId="7626513B" w:rsidR="00796C90" w:rsidRPr="00E7625E" w:rsidDel="00F659BD" w:rsidRDefault="00796C90" w:rsidP="00E7625E">
            <w:pPr>
              <w:rPr>
                <w:del w:id="220" w:author="Urša Miklavčič" w:date="2026-04-20T14:30:00Z" w16du:dateUtc="2026-04-20T12:30:00Z"/>
                <w:rFonts w:cs="Times New Roman"/>
                <w:sz w:val="24"/>
                <w:szCs w:val="24"/>
              </w:rPr>
            </w:pPr>
            <w:del w:id="221" w:author="Urša Miklavčič" w:date="2026-04-20T14:30:00Z" w16du:dateUtc="2026-04-20T12:30:00Z">
              <w:r w:rsidRPr="00E7625E" w:rsidDel="00F659BD">
                <w:rPr>
                  <w:rFonts w:cs="Times New Roman"/>
                  <w:sz w:val="24"/>
                  <w:szCs w:val="24"/>
                </w:rPr>
                <w:delText xml:space="preserve">Other ethanol non-resistant taxa &amp; Ethanol non-resistant taxa </w:delText>
              </w:r>
            </w:del>
          </w:p>
        </w:tc>
        <w:tc>
          <w:tcPr>
            <w:tcW w:w="1060" w:type="dxa"/>
            <w:tcBorders>
              <w:top w:val="nil"/>
              <w:left w:val="nil"/>
              <w:bottom w:val="single" w:sz="4" w:space="0" w:color="auto"/>
              <w:right w:val="nil"/>
            </w:tcBorders>
            <w:noWrap/>
            <w:vAlign w:val="bottom"/>
          </w:tcPr>
          <w:p w14:paraId="6A7E2306" w14:textId="2E2004AF" w:rsidR="00796C90" w:rsidRPr="00E7625E" w:rsidDel="00F659BD" w:rsidRDefault="00796C90" w:rsidP="00E7625E">
            <w:pPr>
              <w:rPr>
                <w:del w:id="222" w:author="Urša Miklavčič" w:date="2026-04-20T14:30:00Z" w16du:dateUtc="2026-04-20T12:30:00Z"/>
                <w:rFonts w:cs="Times New Roman"/>
                <w:sz w:val="24"/>
                <w:szCs w:val="24"/>
              </w:rPr>
            </w:pPr>
            <w:del w:id="223" w:author="Urša Miklavčič" w:date="2026-04-20T14:30:00Z" w16du:dateUtc="2026-04-20T12:30:00Z">
              <w:r w:rsidRPr="00E7625E" w:rsidDel="00F659BD">
                <w:rPr>
                  <w:rFonts w:cs="Times New Roman"/>
                  <w:sz w:val="24"/>
                  <w:szCs w:val="24"/>
                </w:rPr>
                <w:delText>0</w:delText>
              </w:r>
            </w:del>
          </w:p>
        </w:tc>
        <w:tc>
          <w:tcPr>
            <w:tcW w:w="1040" w:type="dxa"/>
            <w:tcBorders>
              <w:top w:val="nil"/>
              <w:left w:val="nil"/>
              <w:bottom w:val="single" w:sz="4" w:space="0" w:color="auto"/>
              <w:right w:val="nil"/>
            </w:tcBorders>
            <w:noWrap/>
            <w:vAlign w:val="bottom"/>
          </w:tcPr>
          <w:p w14:paraId="041286AF" w14:textId="17ED8513" w:rsidR="00796C90" w:rsidRPr="00E7625E" w:rsidDel="00F659BD" w:rsidRDefault="00796C90" w:rsidP="00E7625E">
            <w:pPr>
              <w:rPr>
                <w:del w:id="224" w:author="Urša Miklavčič" w:date="2026-04-20T14:30:00Z" w16du:dateUtc="2026-04-20T12:30:00Z"/>
                <w:rFonts w:cs="Times New Roman"/>
                <w:sz w:val="24"/>
                <w:szCs w:val="24"/>
              </w:rPr>
            </w:pPr>
            <w:del w:id="225" w:author="Urša Miklavčič" w:date="2026-04-20T14:30:00Z" w16du:dateUtc="2026-04-20T12:30:00Z">
              <w:r w:rsidRPr="00E7625E" w:rsidDel="00F659BD">
                <w:rPr>
                  <w:rFonts w:cs="Times New Roman"/>
                  <w:sz w:val="24"/>
                  <w:szCs w:val="24"/>
                </w:rPr>
                <w:delText>5e-38</w:delText>
              </w:r>
            </w:del>
          </w:p>
        </w:tc>
      </w:tr>
      <w:bookmarkEnd w:id="111"/>
    </w:tbl>
    <w:p w14:paraId="176A23F3" w14:textId="4FCEC537" w:rsidR="00796C90" w:rsidRPr="00E7625E" w:rsidDel="00F659BD" w:rsidRDefault="00796C90" w:rsidP="00E7625E">
      <w:pPr>
        <w:rPr>
          <w:del w:id="226" w:author="Urša Miklavčič" w:date="2026-04-20T14:30:00Z" w16du:dateUtc="2026-04-20T12:30:00Z"/>
          <w:rFonts w:cs="Times New Roman"/>
          <w:sz w:val="24"/>
          <w:szCs w:val="24"/>
        </w:rPr>
      </w:pPr>
    </w:p>
    <w:p w14:paraId="2E1D483E" w14:textId="4A70AC57" w:rsidR="00E86330" w:rsidRPr="00E7625E" w:rsidDel="00F659BD" w:rsidRDefault="00E86330" w:rsidP="00E7625E">
      <w:pPr>
        <w:rPr>
          <w:del w:id="227" w:author="Urša Miklavčič" w:date="2026-04-20T14:30:00Z" w16du:dateUtc="2026-04-20T12:30:00Z"/>
          <w:rFonts w:cs="Times New Roman"/>
          <w:sz w:val="24"/>
          <w:szCs w:val="24"/>
        </w:rPr>
      </w:pPr>
    </w:p>
    <w:p w14:paraId="5DF1F113" w14:textId="665D513B" w:rsidR="00796C90" w:rsidRPr="00E7625E" w:rsidDel="00F659BD" w:rsidRDefault="00796C90" w:rsidP="00E7625E">
      <w:pPr>
        <w:rPr>
          <w:del w:id="228" w:author="Urša Miklavčič" w:date="2026-04-20T14:30:00Z" w16du:dateUtc="2026-04-20T12:30:00Z"/>
          <w:rFonts w:cs="Times New Roman"/>
          <w:sz w:val="24"/>
          <w:szCs w:val="24"/>
        </w:rPr>
      </w:pPr>
      <w:del w:id="229" w:author="Urša Miklavčič" w:date="2026-04-20T14:30:00Z" w16du:dateUtc="2026-04-20T12:30:00Z">
        <w:r w:rsidRPr="00E7625E" w:rsidDel="00F659BD">
          <w:rPr>
            <w:rFonts w:cs="Times New Roman"/>
            <w:sz w:val="24"/>
            <w:szCs w:val="24"/>
          </w:rPr>
          <w:delText xml:space="preserve">Supplement Table 8. Pearson’s correlation values and p-values between median distance and time spans between an individual’s fractions. Significance is denoted as: * 0.05 – 0.01, **0.01 – 0.001 and *** &lt; 0.001. </w:delText>
        </w:r>
      </w:del>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796C90" w:rsidRPr="00E7625E" w:rsidDel="00F659BD" w14:paraId="71AE320E" w14:textId="01672F7F" w:rsidTr="00711881">
        <w:trPr>
          <w:trHeight w:val="20"/>
          <w:tblHeader/>
          <w:del w:id="230" w:author="Urša Miklavčič" w:date="2026-04-20T14:30:00Z"/>
        </w:trPr>
        <w:tc>
          <w:tcPr>
            <w:tcW w:w="2410" w:type="dxa"/>
            <w:tcBorders>
              <w:top w:val="single" w:sz="8" w:space="0" w:color="auto"/>
              <w:left w:val="nil"/>
              <w:bottom w:val="single" w:sz="8" w:space="0" w:color="auto"/>
              <w:right w:val="nil"/>
            </w:tcBorders>
            <w:noWrap/>
            <w:vAlign w:val="bottom"/>
            <w:hideMark/>
          </w:tcPr>
          <w:p w14:paraId="25BA50E7" w14:textId="5F24C005" w:rsidR="00796C90" w:rsidRPr="00E7625E" w:rsidDel="00F659BD" w:rsidRDefault="00796C90" w:rsidP="00E7625E">
            <w:pPr>
              <w:rPr>
                <w:del w:id="231" w:author="Urša Miklavčič" w:date="2026-04-20T14:30:00Z" w16du:dateUtc="2026-04-20T12:30:00Z"/>
                <w:rFonts w:cs="Times New Roman"/>
                <w:sz w:val="24"/>
                <w:szCs w:val="24"/>
              </w:rPr>
            </w:pPr>
            <w:bookmarkStart w:id="232" w:name="_Hlk182900088"/>
            <w:del w:id="233" w:author="Urša Miklavčič" w:date="2026-04-20T14:30:00Z" w16du:dateUtc="2026-04-20T12:30:00Z">
              <w:r w:rsidRPr="00E7625E" w:rsidDel="00F659BD">
                <w:rPr>
                  <w:rFonts w:cs="Times New Roman"/>
                  <w:sz w:val="24"/>
                  <w:szCs w:val="24"/>
                </w:rPr>
                <w:delText>Distance measure</w:delText>
              </w:r>
            </w:del>
          </w:p>
        </w:tc>
        <w:tc>
          <w:tcPr>
            <w:tcW w:w="3260" w:type="dxa"/>
            <w:tcBorders>
              <w:top w:val="single" w:sz="8" w:space="0" w:color="auto"/>
              <w:left w:val="nil"/>
              <w:bottom w:val="single" w:sz="8" w:space="0" w:color="auto"/>
              <w:right w:val="nil"/>
            </w:tcBorders>
            <w:noWrap/>
            <w:vAlign w:val="bottom"/>
            <w:hideMark/>
          </w:tcPr>
          <w:p w14:paraId="77BE7014" w14:textId="0C279406" w:rsidR="00796C90" w:rsidRPr="00E7625E" w:rsidDel="00F659BD" w:rsidRDefault="00796C90" w:rsidP="00E7625E">
            <w:pPr>
              <w:rPr>
                <w:del w:id="234" w:author="Urša Miklavčič" w:date="2026-04-20T14:30:00Z" w16du:dateUtc="2026-04-20T12:30:00Z"/>
                <w:rFonts w:cs="Times New Roman"/>
                <w:sz w:val="24"/>
                <w:szCs w:val="24"/>
              </w:rPr>
            </w:pPr>
            <w:del w:id="235" w:author="Urša Miklavčič" w:date="2026-04-20T14:30:00Z" w16du:dateUtc="2026-04-20T12:30:00Z">
              <w:r w:rsidRPr="00E7625E" w:rsidDel="00F659BD">
                <w:rPr>
                  <w:rFonts w:cs="Times New Roman"/>
                  <w:sz w:val="24"/>
                  <w:szCs w:val="24"/>
                </w:rPr>
                <w:delText>Fraction</w:delText>
              </w:r>
            </w:del>
          </w:p>
        </w:tc>
        <w:tc>
          <w:tcPr>
            <w:tcW w:w="2127" w:type="dxa"/>
            <w:tcBorders>
              <w:top w:val="single" w:sz="8" w:space="0" w:color="auto"/>
              <w:left w:val="nil"/>
              <w:bottom w:val="single" w:sz="8" w:space="0" w:color="auto"/>
              <w:right w:val="nil"/>
            </w:tcBorders>
            <w:vAlign w:val="bottom"/>
            <w:hideMark/>
          </w:tcPr>
          <w:p w14:paraId="5FDE9804" w14:textId="213DFD90" w:rsidR="00796C90" w:rsidRPr="00E7625E" w:rsidDel="00F659BD" w:rsidRDefault="00796C90" w:rsidP="00E7625E">
            <w:pPr>
              <w:rPr>
                <w:del w:id="236" w:author="Urša Miklavčič" w:date="2026-04-20T14:30:00Z" w16du:dateUtc="2026-04-20T12:30:00Z"/>
                <w:rFonts w:cs="Times New Roman"/>
                <w:sz w:val="24"/>
                <w:szCs w:val="24"/>
              </w:rPr>
            </w:pPr>
            <w:del w:id="237" w:author="Urša Miklavčič" w:date="2026-04-20T14:30:00Z" w16du:dateUtc="2026-04-20T12:30:00Z">
              <w:r w:rsidRPr="00E7625E" w:rsidDel="00F659BD">
                <w:rPr>
                  <w:rFonts w:cs="Times New Roman"/>
                  <w:sz w:val="24"/>
                  <w:szCs w:val="24"/>
                </w:rPr>
                <w:delText xml:space="preserve">Pearson's correlation </w:delText>
              </w:r>
            </w:del>
          </w:p>
        </w:tc>
        <w:tc>
          <w:tcPr>
            <w:tcW w:w="1275" w:type="dxa"/>
            <w:tcBorders>
              <w:top w:val="single" w:sz="8" w:space="0" w:color="auto"/>
              <w:left w:val="nil"/>
              <w:bottom w:val="single" w:sz="8" w:space="0" w:color="auto"/>
              <w:right w:val="nil"/>
            </w:tcBorders>
            <w:noWrap/>
            <w:vAlign w:val="bottom"/>
            <w:hideMark/>
          </w:tcPr>
          <w:p w14:paraId="797AA8E4" w14:textId="2E6F5D9E" w:rsidR="00796C90" w:rsidRPr="00E7625E" w:rsidDel="00F659BD" w:rsidRDefault="00796C90" w:rsidP="00E7625E">
            <w:pPr>
              <w:rPr>
                <w:del w:id="238" w:author="Urša Miklavčič" w:date="2026-04-20T14:30:00Z" w16du:dateUtc="2026-04-20T12:30:00Z"/>
                <w:rFonts w:cs="Times New Roman"/>
                <w:sz w:val="24"/>
                <w:szCs w:val="24"/>
              </w:rPr>
            </w:pPr>
            <w:del w:id="239" w:author="Urša Miklavčič" w:date="2026-04-20T14:30:00Z" w16du:dateUtc="2026-04-20T12:30:00Z">
              <w:r w:rsidRPr="00E7625E" w:rsidDel="00F659BD">
                <w:rPr>
                  <w:rFonts w:cs="Times New Roman"/>
                  <w:sz w:val="24"/>
                  <w:szCs w:val="24"/>
                </w:rPr>
                <w:delText>p-value</w:delText>
              </w:r>
            </w:del>
          </w:p>
        </w:tc>
      </w:tr>
      <w:tr w:rsidR="00796C90" w:rsidRPr="00E7625E" w:rsidDel="00F659BD" w14:paraId="23E7AC92" w14:textId="3EDE265D" w:rsidTr="00711881">
        <w:trPr>
          <w:trHeight w:val="20"/>
          <w:del w:id="240" w:author="Urša Miklavčič" w:date="2026-04-20T14:30:00Z"/>
        </w:trPr>
        <w:tc>
          <w:tcPr>
            <w:tcW w:w="2410" w:type="dxa"/>
            <w:tcBorders>
              <w:top w:val="nil"/>
              <w:left w:val="nil"/>
              <w:bottom w:val="nil"/>
              <w:right w:val="nil"/>
            </w:tcBorders>
            <w:noWrap/>
            <w:vAlign w:val="bottom"/>
            <w:hideMark/>
          </w:tcPr>
          <w:p w14:paraId="42C32D69" w14:textId="067FD38E" w:rsidR="00796C90" w:rsidRPr="00E7625E" w:rsidDel="00F659BD" w:rsidRDefault="00796C90" w:rsidP="00E7625E">
            <w:pPr>
              <w:rPr>
                <w:del w:id="241" w:author="Urša Miklavčič" w:date="2026-04-20T14:30:00Z" w16du:dateUtc="2026-04-20T12:30:00Z"/>
                <w:rFonts w:cs="Times New Roman"/>
                <w:sz w:val="24"/>
                <w:szCs w:val="24"/>
              </w:rPr>
            </w:pPr>
            <w:del w:id="242" w:author="Urša Miklavčič" w:date="2026-04-20T14:30:00Z" w16du:dateUtc="2026-04-20T12:30:00Z">
              <w:r w:rsidRPr="00E7625E" w:rsidDel="00F659BD">
                <w:rPr>
                  <w:rFonts w:cs="Times New Roman"/>
                  <w:sz w:val="24"/>
                  <w:szCs w:val="24"/>
                </w:rPr>
                <w:delText>Bray-Curtis</w:delText>
              </w:r>
            </w:del>
          </w:p>
        </w:tc>
        <w:tc>
          <w:tcPr>
            <w:tcW w:w="3260" w:type="dxa"/>
            <w:tcBorders>
              <w:top w:val="nil"/>
              <w:left w:val="nil"/>
              <w:bottom w:val="nil"/>
              <w:right w:val="nil"/>
            </w:tcBorders>
            <w:noWrap/>
            <w:vAlign w:val="bottom"/>
            <w:hideMark/>
          </w:tcPr>
          <w:p w14:paraId="54B1E564" w14:textId="66406354" w:rsidR="00796C90" w:rsidRPr="00E7625E" w:rsidDel="00F659BD" w:rsidRDefault="00796C90" w:rsidP="00E7625E">
            <w:pPr>
              <w:rPr>
                <w:del w:id="243" w:author="Urša Miklavčič" w:date="2026-04-20T14:30:00Z" w16du:dateUtc="2026-04-20T12:30:00Z"/>
                <w:rFonts w:cs="Times New Roman"/>
                <w:sz w:val="24"/>
                <w:szCs w:val="24"/>
              </w:rPr>
            </w:pPr>
            <w:del w:id="244" w:author="Urša Miklavčič" w:date="2026-04-20T14:30:00Z" w16du:dateUtc="2026-04-20T12:30:00Z">
              <w:r w:rsidRPr="00E7625E" w:rsidDel="00F659BD">
                <w:rPr>
                  <w:rFonts w:cs="Times New Roman"/>
                  <w:sz w:val="24"/>
                  <w:szCs w:val="24"/>
                </w:rPr>
                <w:delText>Ethanol resistant Bacillota</w:delText>
              </w:r>
            </w:del>
          </w:p>
        </w:tc>
        <w:tc>
          <w:tcPr>
            <w:tcW w:w="2127" w:type="dxa"/>
            <w:tcBorders>
              <w:top w:val="nil"/>
              <w:left w:val="nil"/>
              <w:bottom w:val="nil"/>
              <w:right w:val="nil"/>
            </w:tcBorders>
            <w:noWrap/>
            <w:vAlign w:val="bottom"/>
          </w:tcPr>
          <w:p w14:paraId="47BA1BC6" w14:textId="6D48A9EE" w:rsidR="00796C90" w:rsidRPr="00E7625E" w:rsidDel="00F659BD" w:rsidRDefault="00796C90" w:rsidP="00E7625E">
            <w:pPr>
              <w:rPr>
                <w:del w:id="245" w:author="Urša Miklavčič" w:date="2026-04-20T14:30:00Z" w16du:dateUtc="2026-04-20T12:30:00Z"/>
                <w:rFonts w:cs="Times New Roman"/>
                <w:sz w:val="24"/>
                <w:szCs w:val="24"/>
              </w:rPr>
            </w:pPr>
            <w:del w:id="246" w:author="Urša Miklavčič" w:date="2026-04-20T14:30:00Z" w16du:dateUtc="2026-04-20T12:30:00Z">
              <w:r w:rsidRPr="00E7625E" w:rsidDel="00F659BD">
                <w:rPr>
                  <w:rFonts w:cs="Times New Roman"/>
                  <w:sz w:val="24"/>
                  <w:szCs w:val="24"/>
                </w:rPr>
                <w:delText>0.161</w:delText>
              </w:r>
            </w:del>
          </w:p>
        </w:tc>
        <w:tc>
          <w:tcPr>
            <w:tcW w:w="1275" w:type="dxa"/>
            <w:tcBorders>
              <w:top w:val="nil"/>
              <w:left w:val="nil"/>
              <w:bottom w:val="nil"/>
              <w:right w:val="nil"/>
            </w:tcBorders>
            <w:noWrap/>
            <w:vAlign w:val="bottom"/>
          </w:tcPr>
          <w:p w14:paraId="49C84ABA" w14:textId="3ADCACCE" w:rsidR="00796C90" w:rsidRPr="00E7625E" w:rsidDel="00F659BD" w:rsidRDefault="00796C90" w:rsidP="00E7625E">
            <w:pPr>
              <w:rPr>
                <w:del w:id="247" w:author="Urša Miklavčič" w:date="2026-04-20T14:30:00Z" w16du:dateUtc="2026-04-20T12:30:00Z"/>
                <w:rFonts w:cs="Times New Roman"/>
                <w:sz w:val="24"/>
                <w:szCs w:val="24"/>
              </w:rPr>
            </w:pPr>
            <w:del w:id="248" w:author="Urša Miklavčič" w:date="2026-04-20T14:30:00Z" w16du:dateUtc="2026-04-20T12:30:00Z">
              <w:r w:rsidRPr="00E7625E" w:rsidDel="00F659BD">
                <w:rPr>
                  <w:rFonts w:cs="Times New Roman"/>
                  <w:sz w:val="24"/>
                  <w:szCs w:val="24"/>
                </w:rPr>
                <w:delText>0.0625</w:delText>
              </w:r>
            </w:del>
          </w:p>
        </w:tc>
      </w:tr>
      <w:tr w:rsidR="00796C90" w:rsidRPr="00E7625E" w:rsidDel="00F659BD" w14:paraId="3EBFCAC9" w14:textId="1ADDEFA8" w:rsidTr="00711881">
        <w:trPr>
          <w:trHeight w:val="20"/>
          <w:del w:id="249" w:author="Urša Miklavčič" w:date="2026-04-20T14:30:00Z"/>
        </w:trPr>
        <w:tc>
          <w:tcPr>
            <w:tcW w:w="2410" w:type="dxa"/>
            <w:tcBorders>
              <w:top w:val="nil"/>
              <w:left w:val="nil"/>
              <w:bottom w:val="nil"/>
              <w:right w:val="nil"/>
            </w:tcBorders>
            <w:noWrap/>
            <w:vAlign w:val="bottom"/>
            <w:hideMark/>
          </w:tcPr>
          <w:p w14:paraId="09D41F34" w14:textId="6B729B38" w:rsidR="00796C90" w:rsidRPr="00E7625E" w:rsidDel="00F659BD" w:rsidRDefault="00796C90" w:rsidP="00E7625E">
            <w:pPr>
              <w:rPr>
                <w:del w:id="250" w:author="Urša Miklavčič" w:date="2026-04-20T14:30:00Z" w16du:dateUtc="2026-04-20T12:30:00Z"/>
                <w:rFonts w:cs="Times New Roman"/>
                <w:sz w:val="24"/>
                <w:szCs w:val="24"/>
              </w:rPr>
            </w:pPr>
          </w:p>
        </w:tc>
        <w:tc>
          <w:tcPr>
            <w:tcW w:w="3260" w:type="dxa"/>
            <w:tcBorders>
              <w:top w:val="nil"/>
              <w:left w:val="nil"/>
              <w:bottom w:val="nil"/>
              <w:right w:val="nil"/>
            </w:tcBorders>
            <w:noWrap/>
            <w:vAlign w:val="bottom"/>
            <w:hideMark/>
          </w:tcPr>
          <w:p w14:paraId="29BDD047" w14:textId="3A529467" w:rsidR="00796C90" w:rsidRPr="00E7625E" w:rsidDel="00F659BD" w:rsidRDefault="00796C90" w:rsidP="00E7625E">
            <w:pPr>
              <w:rPr>
                <w:del w:id="251" w:author="Urša Miklavčič" w:date="2026-04-20T14:30:00Z" w16du:dateUtc="2026-04-20T12:30:00Z"/>
                <w:rFonts w:cs="Times New Roman"/>
                <w:sz w:val="24"/>
                <w:szCs w:val="24"/>
              </w:rPr>
            </w:pPr>
            <w:del w:id="252" w:author="Urša Miklavčič" w:date="2026-04-20T14:30:00Z" w16du:dateUtc="2026-04-20T12:30:00Z">
              <w:r w:rsidRPr="00E7625E" w:rsidDel="00F659BD">
                <w:rPr>
                  <w:rFonts w:cs="Times New Roman"/>
                  <w:sz w:val="24"/>
                  <w:szCs w:val="24"/>
                </w:rPr>
                <w:delText>Ethanol non-resistant Bacillota</w:delText>
              </w:r>
            </w:del>
          </w:p>
        </w:tc>
        <w:tc>
          <w:tcPr>
            <w:tcW w:w="2127" w:type="dxa"/>
            <w:tcBorders>
              <w:top w:val="nil"/>
              <w:left w:val="nil"/>
              <w:bottom w:val="nil"/>
              <w:right w:val="nil"/>
            </w:tcBorders>
            <w:noWrap/>
            <w:vAlign w:val="bottom"/>
          </w:tcPr>
          <w:p w14:paraId="71EC0B15" w14:textId="5298ADD1" w:rsidR="00796C90" w:rsidRPr="00E7625E" w:rsidDel="00F659BD" w:rsidRDefault="00796C90" w:rsidP="00E7625E">
            <w:pPr>
              <w:rPr>
                <w:del w:id="253" w:author="Urša Miklavčič" w:date="2026-04-20T14:30:00Z" w16du:dateUtc="2026-04-20T12:30:00Z"/>
                <w:rFonts w:cs="Times New Roman"/>
                <w:sz w:val="24"/>
                <w:szCs w:val="24"/>
              </w:rPr>
            </w:pPr>
            <w:del w:id="254" w:author="Urša Miklavčič" w:date="2026-04-20T14:30:00Z" w16du:dateUtc="2026-04-20T12:30:00Z">
              <w:r w:rsidRPr="00E7625E" w:rsidDel="00F659BD">
                <w:rPr>
                  <w:rFonts w:cs="Times New Roman"/>
                  <w:sz w:val="24"/>
                  <w:szCs w:val="24"/>
                </w:rPr>
                <w:delText>0.138</w:delText>
              </w:r>
            </w:del>
          </w:p>
        </w:tc>
        <w:tc>
          <w:tcPr>
            <w:tcW w:w="1275" w:type="dxa"/>
            <w:tcBorders>
              <w:top w:val="nil"/>
              <w:left w:val="nil"/>
              <w:bottom w:val="nil"/>
              <w:right w:val="nil"/>
            </w:tcBorders>
            <w:noWrap/>
            <w:vAlign w:val="bottom"/>
          </w:tcPr>
          <w:p w14:paraId="077215ED" w14:textId="2C7B8D06" w:rsidR="00796C90" w:rsidRPr="00E7625E" w:rsidDel="00F659BD" w:rsidRDefault="00796C90" w:rsidP="00E7625E">
            <w:pPr>
              <w:rPr>
                <w:del w:id="255" w:author="Urša Miklavčič" w:date="2026-04-20T14:30:00Z" w16du:dateUtc="2026-04-20T12:30:00Z"/>
                <w:rFonts w:cs="Times New Roman"/>
                <w:sz w:val="24"/>
                <w:szCs w:val="24"/>
              </w:rPr>
            </w:pPr>
            <w:del w:id="256" w:author="Urša Miklavčič" w:date="2026-04-20T14:30:00Z" w16du:dateUtc="2026-04-20T12:30:00Z">
              <w:r w:rsidRPr="00E7625E" w:rsidDel="00F659BD">
                <w:rPr>
                  <w:rFonts w:cs="Times New Roman"/>
                  <w:sz w:val="24"/>
                  <w:szCs w:val="24"/>
                </w:rPr>
                <w:delText>0.112</w:delText>
              </w:r>
            </w:del>
          </w:p>
        </w:tc>
      </w:tr>
      <w:tr w:rsidR="00796C90" w:rsidRPr="00E7625E" w:rsidDel="00F659BD" w14:paraId="556D5262" w14:textId="662163D7" w:rsidTr="00711881">
        <w:trPr>
          <w:trHeight w:val="20"/>
          <w:del w:id="257" w:author="Urša Miklavčič" w:date="2026-04-20T14:30:00Z"/>
        </w:trPr>
        <w:tc>
          <w:tcPr>
            <w:tcW w:w="2410" w:type="dxa"/>
            <w:tcBorders>
              <w:top w:val="nil"/>
              <w:left w:val="nil"/>
              <w:bottom w:val="nil"/>
              <w:right w:val="nil"/>
            </w:tcBorders>
            <w:noWrap/>
            <w:vAlign w:val="bottom"/>
            <w:hideMark/>
          </w:tcPr>
          <w:p w14:paraId="5ED368DE" w14:textId="4F3FB6A7" w:rsidR="00796C90" w:rsidRPr="00E7625E" w:rsidDel="00F659BD" w:rsidRDefault="00796C90" w:rsidP="00E7625E">
            <w:pPr>
              <w:rPr>
                <w:del w:id="258" w:author="Urša Miklavčič" w:date="2026-04-20T14:30:00Z" w16du:dateUtc="2026-04-20T12:30:00Z"/>
                <w:rFonts w:cs="Times New Roman"/>
                <w:sz w:val="24"/>
                <w:szCs w:val="24"/>
              </w:rPr>
            </w:pPr>
          </w:p>
        </w:tc>
        <w:tc>
          <w:tcPr>
            <w:tcW w:w="3260" w:type="dxa"/>
            <w:tcBorders>
              <w:top w:val="nil"/>
              <w:left w:val="nil"/>
              <w:bottom w:val="nil"/>
              <w:right w:val="nil"/>
            </w:tcBorders>
            <w:noWrap/>
            <w:vAlign w:val="bottom"/>
            <w:hideMark/>
          </w:tcPr>
          <w:p w14:paraId="6F6B0368" w14:textId="25EAD75B" w:rsidR="00796C90" w:rsidRPr="00E7625E" w:rsidDel="00F659BD" w:rsidRDefault="00796C90" w:rsidP="00E7625E">
            <w:pPr>
              <w:rPr>
                <w:del w:id="259" w:author="Urša Miklavčič" w:date="2026-04-20T14:30:00Z" w16du:dateUtc="2026-04-20T12:30:00Z"/>
                <w:rFonts w:cs="Times New Roman"/>
                <w:sz w:val="24"/>
                <w:szCs w:val="24"/>
              </w:rPr>
            </w:pPr>
            <w:del w:id="260" w:author="Urša Miklavčič" w:date="2026-04-20T14:30:00Z" w16du:dateUtc="2026-04-20T12:30:00Z">
              <w:r w:rsidRPr="00E7625E" w:rsidDel="00F659BD">
                <w:rPr>
                  <w:rFonts w:cs="Times New Roman"/>
                  <w:sz w:val="24"/>
                  <w:szCs w:val="24"/>
                </w:rPr>
                <w:delText>Other ethanol resistant taxa</w:delText>
              </w:r>
            </w:del>
          </w:p>
        </w:tc>
        <w:tc>
          <w:tcPr>
            <w:tcW w:w="2127" w:type="dxa"/>
            <w:tcBorders>
              <w:top w:val="nil"/>
              <w:left w:val="nil"/>
              <w:bottom w:val="nil"/>
              <w:right w:val="nil"/>
            </w:tcBorders>
            <w:noWrap/>
            <w:vAlign w:val="bottom"/>
          </w:tcPr>
          <w:p w14:paraId="776EA929" w14:textId="6C327F53" w:rsidR="00796C90" w:rsidRPr="00E7625E" w:rsidDel="00F659BD" w:rsidRDefault="00796C90" w:rsidP="00E7625E">
            <w:pPr>
              <w:rPr>
                <w:del w:id="261" w:author="Urša Miklavčič" w:date="2026-04-20T14:30:00Z" w16du:dateUtc="2026-04-20T12:30:00Z"/>
                <w:rFonts w:cs="Times New Roman"/>
                <w:sz w:val="24"/>
                <w:szCs w:val="24"/>
              </w:rPr>
            </w:pPr>
            <w:del w:id="262" w:author="Urša Miklavčič" w:date="2026-04-20T14:30:00Z" w16du:dateUtc="2026-04-20T12:30:00Z">
              <w:r w:rsidRPr="00E7625E" w:rsidDel="00F659BD">
                <w:rPr>
                  <w:rFonts w:cs="Times New Roman"/>
                  <w:sz w:val="24"/>
                  <w:szCs w:val="24"/>
                </w:rPr>
                <w:delText>0.066</w:delText>
              </w:r>
            </w:del>
          </w:p>
        </w:tc>
        <w:tc>
          <w:tcPr>
            <w:tcW w:w="1275" w:type="dxa"/>
            <w:tcBorders>
              <w:top w:val="nil"/>
              <w:left w:val="nil"/>
              <w:bottom w:val="nil"/>
              <w:right w:val="nil"/>
            </w:tcBorders>
            <w:noWrap/>
            <w:vAlign w:val="bottom"/>
          </w:tcPr>
          <w:p w14:paraId="6B5C77D0" w14:textId="36D6B66E" w:rsidR="00796C90" w:rsidRPr="00E7625E" w:rsidDel="00F659BD" w:rsidRDefault="00796C90" w:rsidP="00E7625E">
            <w:pPr>
              <w:rPr>
                <w:del w:id="263" w:author="Urša Miklavčič" w:date="2026-04-20T14:30:00Z" w16du:dateUtc="2026-04-20T12:30:00Z"/>
                <w:rFonts w:cs="Times New Roman"/>
                <w:sz w:val="24"/>
                <w:szCs w:val="24"/>
              </w:rPr>
            </w:pPr>
            <w:del w:id="264" w:author="Urša Miklavčič" w:date="2026-04-20T14:30:00Z" w16du:dateUtc="2026-04-20T12:30:00Z">
              <w:r w:rsidRPr="00E7625E" w:rsidDel="00F659BD">
                <w:rPr>
                  <w:rFonts w:cs="Times New Roman"/>
                  <w:sz w:val="24"/>
                  <w:szCs w:val="24"/>
                </w:rPr>
                <w:delText>0.44</w:delText>
              </w:r>
            </w:del>
          </w:p>
        </w:tc>
      </w:tr>
      <w:tr w:rsidR="00796C90" w:rsidRPr="00E7625E" w:rsidDel="00F659BD" w14:paraId="024DE048" w14:textId="0DA10278" w:rsidTr="00711881">
        <w:trPr>
          <w:trHeight w:val="20"/>
          <w:del w:id="265" w:author="Urša Miklavčič" w:date="2026-04-20T14:30:00Z"/>
        </w:trPr>
        <w:tc>
          <w:tcPr>
            <w:tcW w:w="2410" w:type="dxa"/>
            <w:tcBorders>
              <w:top w:val="nil"/>
              <w:left w:val="nil"/>
              <w:bottom w:val="single" w:sz="4" w:space="0" w:color="auto"/>
              <w:right w:val="nil"/>
            </w:tcBorders>
            <w:noWrap/>
            <w:vAlign w:val="bottom"/>
            <w:hideMark/>
          </w:tcPr>
          <w:p w14:paraId="5DFE6220" w14:textId="5EF3B71E" w:rsidR="00796C90" w:rsidRPr="00E7625E" w:rsidDel="00F659BD" w:rsidRDefault="00796C90" w:rsidP="00E7625E">
            <w:pPr>
              <w:rPr>
                <w:del w:id="266" w:author="Urša Miklavčič" w:date="2026-04-20T14:30:00Z" w16du:dateUtc="2026-04-20T12:30:00Z"/>
                <w:rFonts w:cs="Times New Roman"/>
                <w:sz w:val="24"/>
                <w:szCs w:val="24"/>
              </w:rPr>
            </w:pPr>
            <w:del w:id="267" w:author="Urša Miklavčič" w:date="2026-04-20T14:30:00Z" w16du:dateUtc="2026-04-20T12:30:00Z">
              <w:r w:rsidRPr="00E7625E" w:rsidDel="00F659BD">
                <w:rPr>
                  <w:rFonts w:cs="Times New Roman"/>
                  <w:sz w:val="24"/>
                  <w:szCs w:val="24"/>
                </w:rPr>
                <w:delText> </w:delText>
              </w:r>
            </w:del>
          </w:p>
        </w:tc>
        <w:tc>
          <w:tcPr>
            <w:tcW w:w="3260" w:type="dxa"/>
            <w:tcBorders>
              <w:top w:val="nil"/>
              <w:left w:val="nil"/>
              <w:bottom w:val="single" w:sz="4" w:space="0" w:color="auto"/>
              <w:right w:val="nil"/>
            </w:tcBorders>
            <w:noWrap/>
            <w:vAlign w:val="bottom"/>
            <w:hideMark/>
          </w:tcPr>
          <w:p w14:paraId="03074E61" w14:textId="0B882278" w:rsidR="00796C90" w:rsidRPr="00E7625E" w:rsidDel="00F659BD" w:rsidRDefault="00796C90" w:rsidP="00E7625E">
            <w:pPr>
              <w:rPr>
                <w:del w:id="268" w:author="Urša Miklavčič" w:date="2026-04-20T14:30:00Z" w16du:dateUtc="2026-04-20T12:30:00Z"/>
                <w:rFonts w:cs="Times New Roman"/>
                <w:sz w:val="24"/>
                <w:szCs w:val="24"/>
              </w:rPr>
            </w:pPr>
            <w:del w:id="269" w:author="Urša Miklavčič" w:date="2026-04-20T14:30:00Z" w16du:dateUtc="2026-04-20T12:30:00Z">
              <w:r w:rsidRPr="00E7625E" w:rsidDel="00F659BD">
                <w:rPr>
                  <w:rFonts w:cs="Times New Roman"/>
                  <w:sz w:val="24"/>
                  <w:szCs w:val="24"/>
                </w:rPr>
                <w:delText xml:space="preserve">Other ethanol non-resistant taxa </w:delText>
              </w:r>
            </w:del>
          </w:p>
        </w:tc>
        <w:tc>
          <w:tcPr>
            <w:tcW w:w="2127" w:type="dxa"/>
            <w:tcBorders>
              <w:top w:val="nil"/>
              <w:left w:val="nil"/>
              <w:bottom w:val="single" w:sz="4" w:space="0" w:color="auto"/>
              <w:right w:val="nil"/>
            </w:tcBorders>
            <w:noWrap/>
            <w:vAlign w:val="bottom"/>
          </w:tcPr>
          <w:p w14:paraId="4A56902B" w14:textId="706B065D" w:rsidR="00796C90" w:rsidRPr="00E7625E" w:rsidDel="00F659BD" w:rsidRDefault="00796C90" w:rsidP="00E7625E">
            <w:pPr>
              <w:rPr>
                <w:del w:id="270" w:author="Urša Miklavčič" w:date="2026-04-20T14:30:00Z" w16du:dateUtc="2026-04-20T12:30:00Z"/>
                <w:rFonts w:cs="Times New Roman"/>
                <w:sz w:val="24"/>
                <w:szCs w:val="24"/>
              </w:rPr>
            </w:pPr>
            <w:del w:id="271" w:author="Urša Miklavčič" w:date="2026-04-20T14:30:00Z" w16du:dateUtc="2026-04-20T12:30:00Z">
              <w:r w:rsidRPr="00E7625E" w:rsidDel="00F659BD">
                <w:rPr>
                  <w:rFonts w:cs="Times New Roman"/>
                  <w:sz w:val="24"/>
                  <w:szCs w:val="24"/>
                </w:rPr>
                <w:delText>-0.076</w:delText>
              </w:r>
            </w:del>
          </w:p>
        </w:tc>
        <w:tc>
          <w:tcPr>
            <w:tcW w:w="1275" w:type="dxa"/>
            <w:tcBorders>
              <w:top w:val="nil"/>
              <w:left w:val="nil"/>
              <w:bottom w:val="single" w:sz="4" w:space="0" w:color="auto"/>
              <w:right w:val="nil"/>
            </w:tcBorders>
            <w:noWrap/>
            <w:vAlign w:val="bottom"/>
          </w:tcPr>
          <w:p w14:paraId="75E58C8C" w14:textId="32C36907" w:rsidR="00796C90" w:rsidRPr="00E7625E" w:rsidDel="00F659BD" w:rsidRDefault="00796C90" w:rsidP="00E7625E">
            <w:pPr>
              <w:rPr>
                <w:del w:id="272" w:author="Urša Miklavčič" w:date="2026-04-20T14:30:00Z" w16du:dateUtc="2026-04-20T12:30:00Z"/>
                <w:rFonts w:cs="Times New Roman"/>
                <w:sz w:val="24"/>
                <w:szCs w:val="24"/>
              </w:rPr>
            </w:pPr>
            <w:del w:id="273" w:author="Urša Miklavčič" w:date="2026-04-20T14:30:00Z" w16du:dateUtc="2026-04-20T12:30:00Z">
              <w:r w:rsidRPr="00E7625E" w:rsidDel="00F659BD">
                <w:rPr>
                  <w:rFonts w:cs="Times New Roman"/>
                  <w:sz w:val="24"/>
                  <w:szCs w:val="24"/>
                </w:rPr>
                <w:delText>0.38</w:delText>
              </w:r>
            </w:del>
          </w:p>
        </w:tc>
      </w:tr>
      <w:tr w:rsidR="00796C90" w:rsidRPr="00E7625E" w:rsidDel="00F659BD" w14:paraId="7273E2AC" w14:textId="18368744" w:rsidTr="00711881">
        <w:trPr>
          <w:trHeight w:val="20"/>
          <w:del w:id="274" w:author="Urša Miklavčič" w:date="2026-04-20T14:30:00Z"/>
        </w:trPr>
        <w:tc>
          <w:tcPr>
            <w:tcW w:w="2410" w:type="dxa"/>
            <w:tcBorders>
              <w:top w:val="nil"/>
              <w:left w:val="nil"/>
              <w:bottom w:val="nil"/>
              <w:right w:val="nil"/>
            </w:tcBorders>
            <w:noWrap/>
            <w:vAlign w:val="bottom"/>
            <w:hideMark/>
          </w:tcPr>
          <w:p w14:paraId="00A1E2BB" w14:textId="14109DD5" w:rsidR="00796C90" w:rsidRPr="00E7625E" w:rsidDel="00F659BD" w:rsidRDefault="00796C90" w:rsidP="00E7625E">
            <w:pPr>
              <w:rPr>
                <w:del w:id="275" w:author="Urša Miklavčič" w:date="2026-04-20T14:30:00Z" w16du:dateUtc="2026-04-20T12:30:00Z"/>
                <w:rFonts w:cs="Times New Roman"/>
                <w:sz w:val="24"/>
                <w:szCs w:val="24"/>
              </w:rPr>
            </w:pPr>
            <w:del w:id="276" w:author="Urša Miklavčič" w:date="2026-04-20T14:30:00Z" w16du:dateUtc="2026-04-20T12:30:00Z">
              <w:r w:rsidRPr="00E7625E" w:rsidDel="00F659BD">
                <w:rPr>
                  <w:rFonts w:cs="Times New Roman"/>
                  <w:sz w:val="24"/>
                  <w:szCs w:val="24"/>
                </w:rPr>
                <w:delText>Jaccard</w:delText>
              </w:r>
            </w:del>
          </w:p>
        </w:tc>
        <w:tc>
          <w:tcPr>
            <w:tcW w:w="3260" w:type="dxa"/>
            <w:tcBorders>
              <w:top w:val="nil"/>
              <w:left w:val="nil"/>
              <w:bottom w:val="nil"/>
              <w:right w:val="nil"/>
            </w:tcBorders>
            <w:noWrap/>
            <w:vAlign w:val="bottom"/>
            <w:hideMark/>
          </w:tcPr>
          <w:p w14:paraId="5D83D8BB" w14:textId="44E4AA89" w:rsidR="00796C90" w:rsidRPr="00E7625E" w:rsidDel="00F659BD" w:rsidRDefault="00796C90" w:rsidP="00E7625E">
            <w:pPr>
              <w:rPr>
                <w:del w:id="277" w:author="Urša Miklavčič" w:date="2026-04-20T14:30:00Z" w16du:dateUtc="2026-04-20T12:30:00Z"/>
                <w:rFonts w:cs="Times New Roman"/>
                <w:sz w:val="24"/>
                <w:szCs w:val="24"/>
              </w:rPr>
            </w:pPr>
            <w:del w:id="278" w:author="Urša Miklavčič" w:date="2026-04-20T14:30:00Z" w16du:dateUtc="2026-04-20T12:30:00Z">
              <w:r w:rsidRPr="00E7625E" w:rsidDel="00F659BD">
                <w:rPr>
                  <w:rFonts w:cs="Times New Roman"/>
                  <w:sz w:val="24"/>
                  <w:szCs w:val="24"/>
                </w:rPr>
                <w:delText>Ethanol resistant Bacillota</w:delText>
              </w:r>
            </w:del>
          </w:p>
        </w:tc>
        <w:tc>
          <w:tcPr>
            <w:tcW w:w="2127" w:type="dxa"/>
            <w:tcBorders>
              <w:top w:val="nil"/>
              <w:left w:val="nil"/>
              <w:bottom w:val="nil"/>
              <w:right w:val="nil"/>
            </w:tcBorders>
            <w:noWrap/>
            <w:vAlign w:val="bottom"/>
            <w:hideMark/>
          </w:tcPr>
          <w:p w14:paraId="261E62A2" w14:textId="2BAA12D8" w:rsidR="00796C90" w:rsidRPr="00E7625E" w:rsidDel="00F659BD" w:rsidRDefault="00796C90" w:rsidP="00E7625E">
            <w:pPr>
              <w:rPr>
                <w:del w:id="279" w:author="Urša Miklavčič" w:date="2026-04-20T14:30:00Z" w16du:dateUtc="2026-04-20T12:30:00Z"/>
                <w:rFonts w:cs="Times New Roman"/>
                <w:sz w:val="24"/>
                <w:szCs w:val="24"/>
              </w:rPr>
            </w:pPr>
            <w:del w:id="280" w:author="Urša Miklavčič" w:date="2026-04-20T14:30:00Z" w16du:dateUtc="2026-04-20T12:30:00Z">
              <w:r w:rsidRPr="00E7625E" w:rsidDel="00F659BD">
                <w:rPr>
                  <w:rFonts w:cs="Times New Roman"/>
                  <w:sz w:val="24"/>
                  <w:szCs w:val="24"/>
                </w:rPr>
                <w:delText>0.179</w:delText>
              </w:r>
            </w:del>
          </w:p>
        </w:tc>
        <w:tc>
          <w:tcPr>
            <w:tcW w:w="1275" w:type="dxa"/>
            <w:tcBorders>
              <w:top w:val="nil"/>
              <w:left w:val="nil"/>
              <w:bottom w:val="nil"/>
              <w:right w:val="nil"/>
            </w:tcBorders>
            <w:noWrap/>
            <w:vAlign w:val="bottom"/>
            <w:hideMark/>
          </w:tcPr>
          <w:p w14:paraId="76BAAC60" w14:textId="729D50ED" w:rsidR="00796C90" w:rsidRPr="00E7625E" w:rsidDel="00F659BD" w:rsidRDefault="00796C90" w:rsidP="00E7625E">
            <w:pPr>
              <w:rPr>
                <w:del w:id="281" w:author="Urša Miklavčič" w:date="2026-04-20T14:30:00Z" w16du:dateUtc="2026-04-20T12:30:00Z"/>
                <w:rFonts w:cs="Times New Roman"/>
                <w:sz w:val="24"/>
                <w:szCs w:val="24"/>
              </w:rPr>
            </w:pPr>
            <w:del w:id="282" w:author="Urša Miklavčič" w:date="2026-04-20T14:30:00Z" w16du:dateUtc="2026-04-20T12:30:00Z">
              <w:r w:rsidRPr="00E7625E" w:rsidDel="00F659BD">
                <w:rPr>
                  <w:rFonts w:cs="Times New Roman"/>
                  <w:sz w:val="24"/>
                  <w:szCs w:val="24"/>
                </w:rPr>
                <w:delText>0.038 *</w:delText>
              </w:r>
            </w:del>
          </w:p>
        </w:tc>
      </w:tr>
      <w:tr w:rsidR="00796C90" w:rsidRPr="00E7625E" w:rsidDel="00F659BD" w14:paraId="3B25DDAD" w14:textId="59C81D5B" w:rsidTr="00711881">
        <w:trPr>
          <w:trHeight w:val="20"/>
          <w:del w:id="283" w:author="Urša Miklavčič" w:date="2026-04-20T14:30:00Z"/>
        </w:trPr>
        <w:tc>
          <w:tcPr>
            <w:tcW w:w="2410" w:type="dxa"/>
            <w:tcBorders>
              <w:top w:val="nil"/>
              <w:left w:val="nil"/>
              <w:bottom w:val="nil"/>
              <w:right w:val="nil"/>
            </w:tcBorders>
            <w:noWrap/>
            <w:vAlign w:val="bottom"/>
            <w:hideMark/>
          </w:tcPr>
          <w:p w14:paraId="62CBCDCE" w14:textId="7EEFF638" w:rsidR="00796C90" w:rsidRPr="00E7625E" w:rsidDel="00F659BD" w:rsidRDefault="00796C90" w:rsidP="00E7625E">
            <w:pPr>
              <w:rPr>
                <w:del w:id="284" w:author="Urša Miklavčič" w:date="2026-04-20T14:30:00Z" w16du:dateUtc="2026-04-20T12:30:00Z"/>
                <w:rFonts w:cs="Times New Roman"/>
                <w:sz w:val="24"/>
                <w:szCs w:val="24"/>
              </w:rPr>
            </w:pPr>
          </w:p>
        </w:tc>
        <w:tc>
          <w:tcPr>
            <w:tcW w:w="3260" w:type="dxa"/>
            <w:tcBorders>
              <w:top w:val="nil"/>
              <w:left w:val="nil"/>
              <w:bottom w:val="nil"/>
              <w:right w:val="nil"/>
            </w:tcBorders>
            <w:noWrap/>
            <w:vAlign w:val="bottom"/>
            <w:hideMark/>
          </w:tcPr>
          <w:p w14:paraId="3FA33246" w14:textId="7AF92FB6" w:rsidR="00796C90" w:rsidRPr="00E7625E" w:rsidDel="00F659BD" w:rsidRDefault="00796C90" w:rsidP="00E7625E">
            <w:pPr>
              <w:rPr>
                <w:del w:id="285" w:author="Urša Miklavčič" w:date="2026-04-20T14:30:00Z" w16du:dateUtc="2026-04-20T12:30:00Z"/>
                <w:rFonts w:cs="Times New Roman"/>
                <w:sz w:val="24"/>
                <w:szCs w:val="24"/>
              </w:rPr>
            </w:pPr>
            <w:del w:id="286" w:author="Urša Miklavčič" w:date="2026-04-20T14:30:00Z" w16du:dateUtc="2026-04-20T12:30:00Z">
              <w:r w:rsidRPr="00E7625E" w:rsidDel="00F659BD">
                <w:rPr>
                  <w:rFonts w:cs="Times New Roman"/>
                  <w:sz w:val="24"/>
                  <w:szCs w:val="24"/>
                </w:rPr>
                <w:delText>Ethanol non-resistant Bacillota</w:delText>
              </w:r>
            </w:del>
          </w:p>
        </w:tc>
        <w:tc>
          <w:tcPr>
            <w:tcW w:w="2127" w:type="dxa"/>
            <w:tcBorders>
              <w:top w:val="nil"/>
              <w:left w:val="nil"/>
              <w:bottom w:val="nil"/>
              <w:right w:val="nil"/>
            </w:tcBorders>
            <w:noWrap/>
            <w:vAlign w:val="bottom"/>
            <w:hideMark/>
          </w:tcPr>
          <w:p w14:paraId="72CC8A7B" w14:textId="07412A17" w:rsidR="00796C90" w:rsidRPr="00E7625E" w:rsidDel="00F659BD" w:rsidRDefault="00796C90" w:rsidP="00E7625E">
            <w:pPr>
              <w:rPr>
                <w:del w:id="287" w:author="Urša Miklavčič" w:date="2026-04-20T14:30:00Z" w16du:dateUtc="2026-04-20T12:30:00Z"/>
                <w:rFonts w:cs="Times New Roman"/>
                <w:sz w:val="24"/>
                <w:szCs w:val="24"/>
              </w:rPr>
            </w:pPr>
            <w:del w:id="288" w:author="Urša Miklavčič" w:date="2026-04-20T14:30:00Z" w16du:dateUtc="2026-04-20T12:30:00Z">
              <w:r w:rsidRPr="00E7625E" w:rsidDel="00F659BD">
                <w:rPr>
                  <w:rFonts w:cs="Times New Roman"/>
                  <w:sz w:val="24"/>
                  <w:szCs w:val="24"/>
                </w:rPr>
                <w:delText>0.133</w:delText>
              </w:r>
            </w:del>
          </w:p>
        </w:tc>
        <w:tc>
          <w:tcPr>
            <w:tcW w:w="1275" w:type="dxa"/>
            <w:tcBorders>
              <w:top w:val="nil"/>
              <w:left w:val="nil"/>
              <w:bottom w:val="nil"/>
              <w:right w:val="nil"/>
            </w:tcBorders>
            <w:noWrap/>
            <w:vAlign w:val="bottom"/>
            <w:hideMark/>
          </w:tcPr>
          <w:p w14:paraId="2BE995D5" w14:textId="7CA82609" w:rsidR="00796C90" w:rsidRPr="00E7625E" w:rsidDel="00F659BD" w:rsidRDefault="00796C90" w:rsidP="00E7625E">
            <w:pPr>
              <w:rPr>
                <w:del w:id="289" w:author="Urša Miklavčič" w:date="2026-04-20T14:30:00Z" w16du:dateUtc="2026-04-20T12:30:00Z"/>
                <w:rFonts w:cs="Times New Roman"/>
                <w:sz w:val="24"/>
                <w:szCs w:val="24"/>
              </w:rPr>
            </w:pPr>
            <w:del w:id="290" w:author="Urša Miklavčič" w:date="2026-04-20T14:30:00Z" w16du:dateUtc="2026-04-20T12:30:00Z">
              <w:r w:rsidRPr="00E7625E" w:rsidDel="00F659BD">
                <w:rPr>
                  <w:rFonts w:cs="Times New Roman"/>
                  <w:sz w:val="24"/>
                  <w:szCs w:val="24"/>
                </w:rPr>
                <w:delText>0.12</w:delText>
              </w:r>
            </w:del>
          </w:p>
        </w:tc>
      </w:tr>
      <w:tr w:rsidR="00796C90" w:rsidRPr="00E7625E" w:rsidDel="00F659BD" w14:paraId="69098283" w14:textId="52F910EC" w:rsidTr="00711881">
        <w:trPr>
          <w:trHeight w:val="20"/>
          <w:del w:id="291" w:author="Urša Miklavčič" w:date="2026-04-20T14:30:00Z"/>
        </w:trPr>
        <w:tc>
          <w:tcPr>
            <w:tcW w:w="2410" w:type="dxa"/>
            <w:tcBorders>
              <w:top w:val="nil"/>
              <w:left w:val="nil"/>
              <w:bottom w:val="nil"/>
              <w:right w:val="nil"/>
            </w:tcBorders>
            <w:noWrap/>
            <w:vAlign w:val="bottom"/>
            <w:hideMark/>
          </w:tcPr>
          <w:p w14:paraId="36B612C2" w14:textId="6D1B1016" w:rsidR="00796C90" w:rsidRPr="00E7625E" w:rsidDel="00F659BD" w:rsidRDefault="00796C90" w:rsidP="00E7625E">
            <w:pPr>
              <w:rPr>
                <w:del w:id="292" w:author="Urša Miklavčič" w:date="2026-04-20T14:30:00Z" w16du:dateUtc="2026-04-20T12:30:00Z"/>
                <w:rFonts w:cs="Times New Roman"/>
                <w:sz w:val="24"/>
                <w:szCs w:val="24"/>
              </w:rPr>
            </w:pPr>
          </w:p>
        </w:tc>
        <w:tc>
          <w:tcPr>
            <w:tcW w:w="3260" w:type="dxa"/>
            <w:tcBorders>
              <w:top w:val="nil"/>
              <w:left w:val="nil"/>
              <w:bottom w:val="nil"/>
              <w:right w:val="nil"/>
            </w:tcBorders>
            <w:noWrap/>
            <w:vAlign w:val="bottom"/>
            <w:hideMark/>
          </w:tcPr>
          <w:p w14:paraId="01FA7F50" w14:textId="6D693DBD" w:rsidR="00796C90" w:rsidRPr="00E7625E" w:rsidDel="00F659BD" w:rsidRDefault="00796C90" w:rsidP="00E7625E">
            <w:pPr>
              <w:rPr>
                <w:del w:id="293" w:author="Urša Miklavčič" w:date="2026-04-20T14:30:00Z" w16du:dateUtc="2026-04-20T12:30:00Z"/>
                <w:rFonts w:cs="Times New Roman"/>
                <w:sz w:val="24"/>
                <w:szCs w:val="24"/>
              </w:rPr>
            </w:pPr>
            <w:del w:id="294" w:author="Urša Miklavčič" w:date="2026-04-20T14:30:00Z" w16du:dateUtc="2026-04-20T12:30:00Z">
              <w:r w:rsidRPr="00E7625E" w:rsidDel="00F659BD">
                <w:rPr>
                  <w:rFonts w:cs="Times New Roman"/>
                  <w:sz w:val="24"/>
                  <w:szCs w:val="24"/>
                </w:rPr>
                <w:delText>Other ethanol resistant taxa</w:delText>
              </w:r>
            </w:del>
          </w:p>
        </w:tc>
        <w:tc>
          <w:tcPr>
            <w:tcW w:w="2127" w:type="dxa"/>
            <w:tcBorders>
              <w:top w:val="nil"/>
              <w:left w:val="nil"/>
              <w:bottom w:val="nil"/>
              <w:right w:val="nil"/>
            </w:tcBorders>
            <w:noWrap/>
            <w:vAlign w:val="bottom"/>
            <w:hideMark/>
          </w:tcPr>
          <w:p w14:paraId="01F2C395" w14:textId="3482E796" w:rsidR="00796C90" w:rsidRPr="00E7625E" w:rsidDel="00F659BD" w:rsidRDefault="00796C90" w:rsidP="00E7625E">
            <w:pPr>
              <w:rPr>
                <w:del w:id="295" w:author="Urša Miklavčič" w:date="2026-04-20T14:30:00Z" w16du:dateUtc="2026-04-20T12:30:00Z"/>
                <w:rFonts w:cs="Times New Roman"/>
                <w:sz w:val="24"/>
                <w:szCs w:val="24"/>
              </w:rPr>
            </w:pPr>
            <w:del w:id="296" w:author="Urša Miklavčič" w:date="2026-04-20T14:30:00Z" w16du:dateUtc="2026-04-20T12:30:00Z">
              <w:r w:rsidRPr="00E7625E" w:rsidDel="00F659BD">
                <w:rPr>
                  <w:rFonts w:cs="Times New Roman"/>
                  <w:sz w:val="24"/>
                  <w:szCs w:val="24"/>
                </w:rPr>
                <w:delText>0.077</w:delText>
              </w:r>
            </w:del>
          </w:p>
        </w:tc>
        <w:tc>
          <w:tcPr>
            <w:tcW w:w="1275" w:type="dxa"/>
            <w:tcBorders>
              <w:top w:val="nil"/>
              <w:left w:val="nil"/>
              <w:bottom w:val="nil"/>
              <w:right w:val="nil"/>
            </w:tcBorders>
            <w:noWrap/>
            <w:vAlign w:val="bottom"/>
            <w:hideMark/>
          </w:tcPr>
          <w:p w14:paraId="5945E25A" w14:textId="6D96F31A" w:rsidR="00796C90" w:rsidRPr="00E7625E" w:rsidDel="00F659BD" w:rsidRDefault="00796C90" w:rsidP="00E7625E">
            <w:pPr>
              <w:rPr>
                <w:del w:id="297" w:author="Urša Miklavčič" w:date="2026-04-20T14:30:00Z" w16du:dateUtc="2026-04-20T12:30:00Z"/>
                <w:rFonts w:cs="Times New Roman"/>
                <w:sz w:val="24"/>
                <w:szCs w:val="24"/>
              </w:rPr>
            </w:pPr>
            <w:del w:id="298" w:author="Urša Miklavčič" w:date="2026-04-20T14:30:00Z" w16du:dateUtc="2026-04-20T12:30:00Z">
              <w:r w:rsidRPr="00E7625E" w:rsidDel="00F659BD">
                <w:rPr>
                  <w:rFonts w:cs="Times New Roman"/>
                  <w:sz w:val="24"/>
                  <w:szCs w:val="24"/>
                </w:rPr>
                <w:delText>0.37</w:delText>
              </w:r>
            </w:del>
          </w:p>
        </w:tc>
      </w:tr>
      <w:tr w:rsidR="00796C90" w:rsidRPr="00E7625E" w:rsidDel="00F659BD" w14:paraId="49F5ECD2" w14:textId="469D0FC7" w:rsidTr="00711881">
        <w:trPr>
          <w:trHeight w:val="20"/>
          <w:del w:id="299" w:author="Urša Miklavčič" w:date="2026-04-20T14:30:00Z"/>
        </w:trPr>
        <w:tc>
          <w:tcPr>
            <w:tcW w:w="2410" w:type="dxa"/>
            <w:tcBorders>
              <w:top w:val="nil"/>
              <w:left w:val="nil"/>
              <w:bottom w:val="single" w:sz="4" w:space="0" w:color="auto"/>
              <w:right w:val="nil"/>
            </w:tcBorders>
            <w:noWrap/>
            <w:vAlign w:val="bottom"/>
            <w:hideMark/>
          </w:tcPr>
          <w:p w14:paraId="2CE0BC66" w14:textId="1D86FD8A" w:rsidR="00796C90" w:rsidRPr="00E7625E" w:rsidDel="00F659BD" w:rsidRDefault="00796C90" w:rsidP="00E7625E">
            <w:pPr>
              <w:rPr>
                <w:del w:id="300" w:author="Urša Miklavčič" w:date="2026-04-20T14:30:00Z" w16du:dateUtc="2026-04-20T12:30:00Z"/>
                <w:rFonts w:cs="Times New Roman"/>
                <w:sz w:val="24"/>
                <w:szCs w:val="24"/>
              </w:rPr>
            </w:pPr>
            <w:del w:id="301" w:author="Urša Miklavčič" w:date="2026-04-20T14:30:00Z" w16du:dateUtc="2026-04-20T12:30:00Z">
              <w:r w:rsidRPr="00E7625E" w:rsidDel="00F659BD">
                <w:rPr>
                  <w:rFonts w:cs="Times New Roman"/>
                  <w:sz w:val="24"/>
                  <w:szCs w:val="24"/>
                </w:rPr>
                <w:delText> </w:delText>
              </w:r>
            </w:del>
          </w:p>
        </w:tc>
        <w:tc>
          <w:tcPr>
            <w:tcW w:w="3260" w:type="dxa"/>
            <w:tcBorders>
              <w:top w:val="nil"/>
              <w:left w:val="nil"/>
              <w:bottom w:val="single" w:sz="4" w:space="0" w:color="auto"/>
              <w:right w:val="nil"/>
            </w:tcBorders>
            <w:noWrap/>
            <w:vAlign w:val="bottom"/>
            <w:hideMark/>
          </w:tcPr>
          <w:p w14:paraId="44A8629B" w14:textId="054D95E6" w:rsidR="00796C90" w:rsidRPr="00E7625E" w:rsidDel="00F659BD" w:rsidRDefault="00796C90" w:rsidP="00E7625E">
            <w:pPr>
              <w:rPr>
                <w:del w:id="302" w:author="Urša Miklavčič" w:date="2026-04-20T14:30:00Z" w16du:dateUtc="2026-04-20T12:30:00Z"/>
                <w:rFonts w:cs="Times New Roman"/>
                <w:sz w:val="24"/>
                <w:szCs w:val="24"/>
              </w:rPr>
            </w:pPr>
            <w:del w:id="303" w:author="Urša Miklavčič" w:date="2026-04-20T14:30:00Z" w16du:dateUtc="2026-04-20T12:30:00Z">
              <w:r w:rsidRPr="00E7625E" w:rsidDel="00F659BD">
                <w:rPr>
                  <w:rFonts w:cs="Times New Roman"/>
                  <w:sz w:val="24"/>
                  <w:szCs w:val="24"/>
                </w:rPr>
                <w:delText xml:space="preserve">Other ethanol non-resistant taxa </w:delText>
              </w:r>
            </w:del>
          </w:p>
        </w:tc>
        <w:tc>
          <w:tcPr>
            <w:tcW w:w="2127" w:type="dxa"/>
            <w:tcBorders>
              <w:top w:val="nil"/>
              <w:left w:val="nil"/>
              <w:bottom w:val="single" w:sz="4" w:space="0" w:color="auto"/>
              <w:right w:val="nil"/>
            </w:tcBorders>
            <w:noWrap/>
            <w:vAlign w:val="bottom"/>
            <w:hideMark/>
          </w:tcPr>
          <w:p w14:paraId="0ADBAE14" w14:textId="1915CE37" w:rsidR="00796C90" w:rsidRPr="00E7625E" w:rsidDel="00F659BD" w:rsidRDefault="00796C90" w:rsidP="00E7625E">
            <w:pPr>
              <w:rPr>
                <w:del w:id="304" w:author="Urša Miklavčič" w:date="2026-04-20T14:30:00Z" w16du:dateUtc="2026-04-20T12:30:00Z"/>
                <w:rFonts w:cs="Times New Roman"/>
                <w:sz w:val="24"/>
                <w:szCs w:val="24"/>
              </w:rPr>
            </w:pPr>
            <w:del w:id="305" w:author="Urša Miklavčič" w:date="2026-04-20T14:30:00Z" w16du:dateUtc="2026-04-20T12:30:00Z">
              <w:r w:rsidRPr="00E7625E" w:rsidDel="00F659BD">
                <w:rPr>
                  <w:rFonts w:cs="Times New Roman"/>
                  <w:sz w:val="24"/>
                  <w:szCs w:val="24"/>
                </w:rPr>
                <w:delText>-0.106</w:delText>
              </w:r>
            </w:del>
          </w:p>
        </w:tc>
        <w:tc>
          <w:tcPr>
            <w:tcW w:w="1275" w:type="dxa"/>
            <w:tcBorders>
              <w:top w:val="nil"/>
              <w:left w:val="nil"/>
              <w:bottom w:val="single" w:sz="4" w:space="0" w:color="auto"/>
              <w:right w:val="nil"/>
            </w:tcBorders>
            <w:noWrap/>
            <w:vAlign w:val="bottom"/>
            <w:hideMark/>
          </w:tcPr>
          <w:p w14:paraId="28B1D99C" w14:textId="0EED748D" w:rsidR="00796C90" w:rsidRPr="00E7625E" w:rsidDel="00F659BD" w:rsidRDefault="00796C90" w:rsidP="00E7625E">
            <w:pPr>
              <w:rPr>
                <w:del w:id="306" w:author="Urša Miklavčič" w:date="2026-04-20T14:30:00Z" w16du:dateUtc="2026-04-20T12:30:00Z"/>
                <w:rFonts w:cs="Times New Roman"/>
                <w:sz w:val="24"/>
                <w:szCs w:val="24"/>
              </w:rPr>
            </w:pPr>
            <w:del w:id="307" w:author="Urša Miklavčič" w:date="2026-04-20T14:30:00Z" w16du:dateUtc="2026-04-20T12:30:00Z">
              <w:r w:rsidRPr="00E7625E" w:rsidDel="00F659BD">
                <w:rPr>
                  <w:rFonts w:cs="Times New Roman"/>
                  <w:sz w:val="24"/>
                  <w:szCs w:val="24"/>
                </w:rPr>
                <w:delText>0.22</w:delText>
              </w:r>
            </w:del>
          </w:p>
        </w:tc>
      </w:tr>
    </w:tbl>
    <w:bookmarkEnd w:id="232"/>
    <w:p w14:paraId="7F74E98A" w14:textId="220E2533" w:rsidR="00796C90" w:rsidRPr="00E7625E" w:rsidDel="00F659BD" w:rsidRDefault="00796C90" w:rsidP="00E7625E">
      <w:pPr>
        <w:rPr>
          <w:del w:id="308" w:author="Urša Miklavčič" w:date="2026-04-20T14:30:00Z" w16du:dateUtc="2026-04-20T12:30:00Z"/>
          <w:rFonts w:cs="Times New Roman"/>
          <w:sz w:val="24"/>
          <w:szCs w:val="24"/>
        </w:rPr>
      </w:pPr>
      <w:del w:id="309" w:author="Urša Miklavčič" w:date="2026-04-20T14:30:00Z" w16du:dateUtc="2026-04-20T12:30:00Z">
        <w:r w:rsidRPr="00E7625E" w:rsidDel="00F659BD">
          <w:rPr>
            <w:rFonts w:cs="Times New Roman"/>
            <w:sz w:val="24"/>
            <w:szCs w:val="24"/>
          </w:rPr>
          <w:delText>Supplement Figure 1</w:delText>
        </w:r>
        <w:r w:rsidR="00DF0D97" w:rsidRPr="00E7625E" w:rsidDel="00F659BD">
          <w:rPr>
            <w:rFonts w:cs="Times New Roman"/>
            <w:sz w:val="24"/>
            <w:szCs w:val="24"/>
          </w:rPr>
          <w:delText>4</w:delText>
        </w:r>
        <w:r w:rsidRPr="00E7625E" w:rsidDel="00F659BD">
          <w:rPr>
            <w:rFonts w:cs="Times New Roman"/>
            <w:sz w:val="24"/>
            <w:szCs w:val="24"/>
          </w:rPr>
          <w:delText xml:space="preserve">. Dynamics of spore-forming and non-spore-forming bacteria between and within individuals. A) Boxplots showing between-individual (left) and within-individual (right) variability in community composition for spore-forming (yellow) and non-spore-forming (green) communities. Variability was assessed using the Bray-Curtis dissimilarity. Distributions were compared using the Wilcoxon rank-sum test. B) Community variability as measured by Bray-Curtis dissimilarity plotted against the number of days between sampling time points. The </w:delText>
        </w:r>
        <w:r w:rsidRPr="00E7625E" w:rsidDel="00F659BD">
          <w:rPr>
            <w:rFonts w:cs="Times New Roman"/>
            <w:sz w:val="24"/>
            <w:szCs w:val="24"/>
          </w:rPr>
          <w:lastRenderedPageBreak/>
          <w:delText>correlation between time interval and Bray-Curtis dissimilarity was assessed using Pearson’s correlation test. Statistical significance is indicated as *** for p &lt; 0.001.</w:delText>
        </w:r>
      </w:del>
    </w:p>
    <w:p w14:paraId="25C2AAC2" w14:textId="77777777" w:rsidR="00E86330" w:rsidRPr="00E7625E" w:rsidRDefault="00E86330" w:rsidP="00E7625E">
      <w:pPr>
        <w:rPr>
          <w:rFonts w:cs="Times New Roman"/>
          <w:sz w:val="24"/>
          <w:szCs w:val="24"/>
        </w:rPr>
      </w:pPr>
    </w:p>
    <w:p w14:paraId="43305788" w14:textId="2FBA7D9A" w:rsidR="00796C90" w:rsidRPr="00E7625E" w:rsidDel="00F659BD" w:rsidRDefault="00796C90" w:rsidP="00E7625E">
      <w:pPr>
        <w:rPr>
          <w:del w:id="310" w:author="Urša Miklavčič" w:date="2026-04-20T14:29:00Z" w16du:dateUtc="2026-04-20T12:29:00Z"/>
          <w:rFonts w:cs="Times New Roman"/>
          <w:sz w:val="24"/>
          <w:szCs w:val="24"/>
        </w:rPr>
      </w:pPr>
      <w:del w:id="311" w:author="Urša Miklavčič" w:date="2026-04-20T14:29:00Z" w16du:dateUtc="2026-04-20T12:29:00Z">
        <w:r w:rsidRPr="00E7625E" w:rsidDel="00F659BD">
          <w:rPr>
            <w:rFonts w:cs="Times New Roman"/>
            <w:noProof/>
            <w:sz w:val="24"/>
            <w:szCs w:val="24"/>
          </w:rPr>
          <w:drawing>
            <wp:inline distT="0" distB="0" distL="0" distR="0" wp14:anchorId="07DF5734" wp14:editId="1E212150">
              <wp:extent cx="5905500" cy="2398221"/>
              <wp:effectExtent l="0" t="0" r="0" b="2540"/>
              <wp:docPr id="245911804"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11804" name="Picture 1" descr="A graph with blue and orange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del>
    </w:p>
    <w:p w14:paraId="45AE9D11" w14:textId="3BD678AC" w:rsidR="00796C90" w:rsidRPr="00E7625E" w:rsidDel="00F659BD" w:rsidRDefault="00796C90" w:rsidP="00E7625E">
      <w:pPr>
        <w:rPr>
          <w:del w:id="312" w:author="Urša Miklavčič" w:date="2026-04-20T14:29:00Z" w16du:dateUtc="2026-04-20T12:29:00Z"/>
          <w:rFonts w:cs="Times New Roman"/>
          <w:sz w:val="24"/>
          <w:szCs w:val="24"/>
        </w:rPr>
      </w:pPr>
      <w:del w:id="313" w:author="Urša Miklavčič" w:date="2026-04-20T14:29:00Z" w16du:dateUtc="2026-04-20T12:29:00Z">
        <w:r w:rsidRPr="00E7625E" w:rsidDel="00F659BD">
          <w:rPr>
            <w:rFonts w:cs="Times New Roman"/>
            <w:sz w:val="24"/>
            <w:szCs w:val="24"/>
          </w:rPr>
          <w:delText>Supplement Figure 1</w:delText>
        </w:r>
        <w:r w:rsidR="00DF0D97" w:rsidRPr="00E7625E" w:rsidDel="00F659BD">
          <w:rPr>
            <w:rFonts w:cs="Times New Roman"/>
            <w:sz w:val="24"/>
            <w:szCs w:val="24"/>
          </w:rPr>
          <w:delText>5</w:delText>
        </w:r>
        <w:r w:rsidRPr="00E7625E" w:rsidDel="00F659BD">
          <w:rPr>
            <w:rFonts w:cs="Times New Roman"/>
            <w:sz w:val="24"/>
            <w:szCs w:val="24"/>
          </w:rPr>
          <w:delText xml:space="preserve">. Sharing of spore-forming and non-spore-forming bacteria between people. This analysis was conducted on 527 SGBs with species level classification present in an individual (90% of all timepoints). </w:delText>
        </w:r>
      </w:del>
    </w:p>
    <w:p w14:paraId="61A525D2" w14:textId="77777777" w:rsidR="00796C90" w:rsidRPr="00E7625E" w:rsidRDefault="00796C90" w:rsidP="00E7625E">
      <w:pPr>
        <w:rPr>
          <w:rFonts w:cs="Times New Roman"/>
          <w:sz w:val="24"/>
          <w:szCs w:val="24"/>
        </w:rPr>
      </w:pPr>
      <w:r w:rsidRPr="00E7625E">
        <w:rPr>
          <w:rFonts w:cs="Times New Roman"/>
          <w:noProof/>
          <w:sz w:val="24"/>
          <w:szCs w:val="24"/>
        </w:rPr>
        <w:lastRenderedPageBreak/>
        <w:drawing>
          <wp:inline distT="0" distB="0" distL="0" distR="0" wp14:anchorId="44BF27B5" wp14:editId="6E4EBBE4">
            <wp:extent cx="5962650" cy="5962650"/>
            <wp:effectExtent l="0" t="0" r="0" b="0"/>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62650" cy="5962650"/>
                    </a:xfrm>
                    <a:prstGeom prst="rect">
                      <a:avLst/>
                    </a:prstGeom>
                    <a:noFill/>
                    <a:ln>
                      <a:noFill/>
                    </a:ln>
                  </pic:spPr>
                </pic:pic>
              </a:graphicData>
            </a:graphic>
          </wp:inline>
        </w:drawing>
      </w:r>
    </w:p>
    <w:p w14:paraId="17A8E0A7" w14:textId="6DE540B7" w:rsidR="00796C90" w:rsidRPr="00E7625E" w:rsidRDefault="00796C90" w:rsidP="00AD5A03">
      <w:pPr>
        <w:pStyle w:val="Suppelement"/>
      </w:pPr>
      <w:bookmarkStart w:id="314" w:name="_Hlk178928286"/>
      <w:r w:rsidRPr="00E7625E">
        <w:t>Supplement Figure 1</w:t>
      </w:r>
      <w:r w:rsidR="00560612" w:rsidRPr="00E7625E">
        <w:t>3</w:t>
      </w:r>
      <w:del w:id="315" w:author="Urša Miklavčič" w:date="2026-04-20T14:31:00Z" w16du:dateUtc="2026-04-20T12:31:00Z">
        <w:r w:rsidR="00DF0D97" w:rsidRPr="00E7625E" w:rsidDel="00F659BD">
          <w:delText>6</w:delText>
        </w:r>
      </w:del>
      <w:r w:rsidRPr="00E7625E">
        <w:t xml:space="preserve">. Correlation of sporulation frequency between OTUs within individuals. Mostly OTUs of an individual are correlated within an individual, which point to host specific </w:t>
      </w:r>
      <w:bookmarkEnd w:id="314"/>
      <w:r w:rsidRPr="00E7625E">
        <w:t xml:space="preserve">sporulation frequency. </w:t>
      </w:r>
    </w:p>
    <w:p w14:paraId="01D3173B" w14:textId="77777777" w:rsidR="00560612" w:rsidRPr="00E7625E" w:rsidRDefault="00560612" w:rsidP="00E7625E">
      <w:pPr>
        <w:rPr>
          <w:rFonts w:cs="Times New Roman"/>
          <w:sz w:val="24"/>
          <w:szCs w:val="24"/>
        </w:rPr>
      </w:pPr>
      <w:ins w:id="316" w:author="Urša Miklavčič" w:date="2026-04-20T16:23:00Z" w16du:dateUtc="2026-04-20T14:23:00Z">
        <w:r w:rsidRPr="00E7625E">
          <w:rPr>
            <w:rFonts w:cs="Times New Roman"/>
            <w:noProof/>
            <w:sz w:val="24"/>
            <w:szCs w:val="24"/>
          </w:rPr>
          <w:lastRenderedPageBreak/>
          <w:drawing>
            <wp:inline distT="0" distB="0" distL="0" distR="0" wp14:anchorId="150BA3C0" wp14:editId="60FF2F92">
              <wp:extent cx="4013860" cy="2405232"/>
              <wp:effectExtent l="0" t="0" r="5715" b="0"/>
              <wp:docPr id="677704984" name="Picture 6"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04984" name="Picture 6" descr="A graph with red dot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37627" cy="2419474"/>
                      </a:xfrm>
                      <a:prstGeom prst="rect">
                        <a:avLst/>
                      </a:prstGeom>
                      <a:noFill/>
                      <a:ln>
                        <a:noFill/>
                      </a:ln>
                    </pic:spPr>
                  </pic:pic>
                </a:graphicData>
              </a:graphic>
            </wp:inline>
          </w:drawing>
        </w:r>
      </w:ins>
    </w:p>
    <w:p w14:paraId="1A2EEB75" w14:textId="77777777" w:rsidR="00560612" w:rsidRDefault="00560612" w:rsidP="00AD5A03">
      <w:pPr>
        <w:pStyle w:val="Suppelement"/>
      </w:pPr>
      <w:r w:rsidRPr="00E7625E">
        <w:t xml:space="preserve">Supplement Figure </w:t>
      </w:r>
      <w:ins w:id="317" w:author="Urša Miklavčič" w:date="2026-04-20T14:32:00Z" w16du:dateUtc="2026-04-20T12:32:00Z">
        <w:r w:rsidRPr="00E7625E">
          <w:t>1</w:t>
        </w:r>
      </w:ins>
      <w:r w:rsidRPr="00E7625E">
        <w:t>4</w:t>
      </w:r>
      <w:del w:id="318" w:author="Urša Miklavčič" w:date="2026-04-20T14:32:00Z" w16du:dateUtc="2026-04-20T12:32:00Z">
        <w:r w:rsidRPr="00E7625E" w:rsidDel="00F659BD">
          <w:delText>21</w:delText>
        </w:r>
      </w:del>
      <w:r w:rsidRPr="00E7625E">
        <w:t xml:space="preserve">. Abundance of </w:t>
      </w:r>
      <w:ins w:id="319" w:author="Urša Miklavčič" w:date="2026-04-20T14:33:00Z" w16du:dateUtc="2026-04-20T12:33:00Z">
        <w:r w:rsidRPr="00E7625E">
          <w:rPr>
            <w:rPrChange w:id="320" w:author="Urša Miklavčič" w:date="2026-04-20T14:33:00Z" w16du:dateUtc="2026-04-20T12:33:00Z">
              <w:rPr>
                <w:b/>
                <w:lang w:val="en-GB"/>
              </w:rPr>
            </w:rPrChange>
          </w:rPr>
          <w:t>bla</w:t>
        </w:r>
      </w:ins>
      <w:r w:rsidRPr="00E7625E">
        <w:rPr>
          <w:rPrChange w:id="321" w:author="Urša Miklavčič" w:date="2026-04-20T14:33:00Z" w16du:dateUtc="2026-04-20T12:33:00Z">
            <w:rPr>
              <w:b/>
              <w:lang w:val="en-GB"/>
            </w:rPr>
          </w:rPrChange>
        </w:rPr>
        <w:t xml:space="preserve">CTX-M1 </w:t>
      </w:r>
      <w:r w:rsidRPr="00E7625E">
        <w:t xml:space="preserve">through time for individual I. </w:t>
      </w:r>
    </w:p>
    <w:p w14:paraId="06651C09" w14:textId="77777777" w:rsidR="00AD5A03" w:rsidRPr="00E7625E" w:rsidDel="00F659BD" w:rsidRDefault="00AD5A03" w:rsidP="00AD5A03">
      <w:pPr>
        <w:pStyle w:val="Suppelement"/>
        <w:rPr>
          <w:del w:id="322" w:author="Urša Miklavčič" w:date="2026-04-20T14:32:00Z" w16du:dateUtc="2026-04-20T12:32:00Z"/>
        </w:rPr>
      </w:pPr>
    </w:p>
    <w:p w14:paraId="4D09EBA8" w14:textId="77777777" w:rsidR="00560612" w:rsidRPr="00E7625E" w:rsidRDefault="00560612" w:rsidP="00AD5A03">
      <w:pPr>
        <w:pStyle w:val="Suppelement"/>
      </w:pPr>
    </w:p>
    <w:p w14:paraId="31784467" w14:textId="77777777" w:rsidR="00560612" w:rsidRPr="00E7625E" w:rsidRDefault="00560612" w:rsidP="00E7625E">
      <w:pPr>
        <w:rPr>
          <w:rFonts w:cs="Times New Roman"/>
          <w:sz w:val="24"/>
          <w:szCs w:val="24"/>
        </w:rPr>
      </w:pPr>
      <w:ins w:id="323" w:author="Urša Miklavčič" w:date="2026-04-21T10:42:00Z" w16du:dateUtc="2026-04-21T08:42:00Z">
        <w:r w:rsidRPr="00E7625E">
          <w:rPr>
            <w:rFonts w:cs="Times New Roman"/>
            <w:noProof/>
            <w:sz w:val="24"/>
            <w:szCs w:val="24"/>
          </w:rPr>
          <w:lastRenderedPageBreak/>
          <w:drawing>
            <wp:inline distT="0" distB="0" distL="0" distR="0" wp14:anchorId="00EA23BC" wp14:editId="6EA9BBEE">
              <wp:extent cx="5949538" cy="5634393"/>
              <wp:effectExtent l="0" t="0" r="0" b="4445"/>
              <wp:docPr id="16845435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3597" name="Picture 1" descr="A close-up of a graph&#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55993" cy="5640506"/>
                      </a:xfrm>
                      <a:prstGeom prst="rect">
                        <a:avLst/>
                      </a:prstGeom>
                      <a:noFill/>
                      <a:ln>
                        <a:noFill/>
                      </a:ln>
                    </pic:spPr>
                  </pic:pic>
                </a:graphicData>
              </a:graphic>
            </wp:inline>
          </w:drawing>
        </w:r>
      </w:ins>
      <w:del w:id="324" w:author="Urša Miklavčič" w:date="2026-04-21T10:42:00Z" w16du:dateUtc="2026-04-21T08:42:00Z">
        <w:r w:rsidRPr="00E7625E" w:rsidDel="00432F17">
          <w:rPr>
            <w:rFonts w:cs="Times New Roman"/>
            <w:noProof/>
            <w:sz w:val="24"/>
            <w:szCs w:val="24"/>
          </w:rPr>
          <w:lastRenderedPageBreak/>
          <w:drawing>
            <wp:inline distT="0" distB="0" distL="0" distR="0" wp14:anchorId="3D1FE0B4" wp14:editId="0AFC3119">
              <wp:extent cx="4861278" cy="2915728"/>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63764" cy="2917219"/>
                      </a:xfrm>
                      <a:prstGeom prst="rect">
                        <a:avLst/>
                      </a:prstGeom>
                    </pic:spPr>
                  </pic:pic>
                </a:graphicData>
              </a:graphic>
            </wp:inline>
          </w:drawing>
        </w:r>
      </w:del>
    </w:p>
    <w:p w14:paraId="11AC0317" w14:textId="3B814221" w:rsidR="00560612" w:rsidRPr="00E7625E" w:rsidRDefault="00560612" w:rsidP="00AD5A03">
      <w:pPr>
        <w:pStyle w:val="Suppelement"/>
      </w:pPr>
      <w:r w:rsidRPr="00E7625E">
        <w:t xml:space="preserve">Supplement Figure 15. </w:t>
      </w:r>
      <w:ins w:id="325" w:author="Urša Miklavčič" w:date="2026-04-21T10:42:00Z" w16du:dateUtc="2026-04-21T08:42:00Z">
        <w:r w:rsidRPr="00E7625E">
          <w:t>Pairwise average nucleotide identity comparison for all isolates. Average nucleotide identity was calculated with pyANI-plus program utilizing the ANI blast program.</w:t>
        </w:r>
      </w:ins>
    </w:p>
    <w:p w14:paraId="1D495FCA" w14:textId="77777777" w:rsidR="00560612" w:rsidRPr="00E7625E" w:rsidRDefault="00560612" w:rsidP="00E7625E">
      <w:pPr>
        <w:rPr>
          <w:rFonts w:cs="Times New Roman"/>
          <w:sz w:val="24"/>
          <w:szCs w:val="24"/>
        </w:rPr>
        <w:sectPr w:rsidR="00560612" w:rsidRPr="00E7625E" w:rsidSect="00255D40">
          <w:pgSz w:w="12240" w:h="15840"/>
          <w:pgMar w:top="1440" w:right="1440" w:bottom="1440" w:left="1440" w:header="720" w:footer="720" w:gutter="0"/>
          <w:lnNumType w:countBy="1" w:restart="continuous"/>
          <w:cols w:space="720"/>
          <w:docGrid w:linePitch="360"/>
        </w:sectPr>
      </w:pPr>
    </w:p>
    <w:p w14:paraId="35094C78" w14:textId="77777777" w:rsidR="00560612" w:rsidRPr="00E7625E" w:rsidRDefault="00560612" w:rsidP="00E7625E">
      <w:pPr>
        <w:rPr>
          <w:rFonts w:cs="Times New Roman"/>
          <w:sz w:val="24"/>
          <w:szCs w:val="24"/>
        </w:rPr>
      </w:pPr>
      <w:r w:rsidRPr="00E7625E">
        <w:rPr>
          <w:rFonts w:cs="Times New Roman"/>
          <w:noProof/>
          <w:sz w:val="24"/>
          <w:szCs w:val="24"/>
        </w:rPr>
        <w:lastRenderedPageBreak/>
        <w:drawing>
          <wp:inline distT="0" distB="0" distL="0" distR="0" wp14:anchorId="3A976C31" wp14:editId="4FB56959">
            <wp:extent cx="8446168" cy="4114800"/>
            <wp:effectExtent l="0" t="0" r="0" b="0"/>
            <wp:docPr id="1940616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1692" name="Picture 1" descr="A screenshot of a computer screen&#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40C75868" w14:textId="629948CA" w:rsidR="00560612" w:rsidRPr="00E7625E" w:rsidRDefault="00560612" w:rsidP="00AD5A03">
      <w:pPr>
        <w:pStyle w:val="Suppelement"/>
      </w:pPr>
      <w:r w:rsidRPr="00E7625E">
        <w:t>Supplement Figure 16</w:t>
      </w:r>
      <w:del w:id="326" w:author="Urša Miklavčič" w:date="2026-04-21T10:55:00Z" w16du:dateUtc="2026-04-21T08:55:00Z">
        <w:r w:rsidRPr="00E7625E" w:rsidDel="00823A91">
          <w:delText>9</w:delText>
        </w:r>
      </w:del>
      <w:r w:rsidRPr="00E7625E">
        <w:t xml:space="preserve">. Phylogenetic tree based on accessory genes constructed with Roary and visualised with Phandango. </w:t>
      </w:r>
    </w:p>
    <w:p w14:paraId="40645A6C" w14:textId="77777777" w:rsidR="00560612" w:rsidRPr="00E7625E" w:rsidRDefault="00560612" w:rsidP="00E7625E">
      <w:pPr>
        <w:rPr>
          <w:rFonts w:cs="Times New Roman"/>
          <w:sz w:val="24"/>
          <w:szCs w:val="24"/>
        </w:rPr>
        <w:sectPr w:rsidR="00560612" w:rsidRPr="00E7625E" w:rsidSect="00560612">
          <w:pgSz w:w="15840" w:h="12240" w:orient="landscape"/>
          <w:pgMar w:top="1440" w:right="1440" w:bottom="1440" w:left="1440" w:header="720" w:footer="720" w:gutter="0"/>
          <w:lnNumType w:countBy="1" w:restart="continuous"/>
          <w:cols w:space="720"/>
          <w:docGrid w:linePitch="360"/>
        </w:sectPr>
      </w:pPr>
    </w:p>
    <w:p w14:paraId="299F2E1B" w14:textId="77777777" w:rsidR="00560612" w:rsidRPr="00E7625E" w:rsidRDefault="00560612" w:rsidP="00E7625E">
      <w:pPr>
        <w:rPr>
          <w:rFonts w:cs="Times New Roman"/>
          <w:sz w:val="24"/>
          <w:szCs w:val="24"/>
        </w:rPr>
      </w:pPr>
      <w:ins w:id="327" w:author="Urša Miklavčič" w:date="2026-04-21T11:02:00Z" w16du:dateUtc="2026-04-21T09:02:00Z">
        <w:r w:rsidRPr="00E7625E">
          <w:rPr>
            <w:rFonts w:cs="Times New Roman"/>
            <w:noProof/>
            <w:sz w:val="24"/>
            <w:szCs w:val="24"/>
          </w:rPr>
          <w:lastRenderedPageBreak/>
          <w:drawing>
            <wp:inline distT="0" distB="0" distL="0" distR="0" wp14:anchorId="737ACC0A" wp14:editId="02B13890">
              <wp:extent cx="5829300" cy="2519502"/>
              <wp:effectExtent l="0" t="0" r="0" b="0"/>
              <wp:docPr id="1975370938" name="Picture 2"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70938" name="Picture 2" descr="A graph with a line graph&#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54021" cy="2530187"/>
                      </a:xfrm>
                      <a:prstGeom prst="rect">
                        <a:avLst/>
                      </a:prstGeom>
                      <a:noFill/>
                      <a:ln>
                        <a:noFill/>
                      </a:ln>
                    </pic:spPr>
                  </pic:pic>
                </a:graphicData>
              </a:graphic>
            </wp:inline>
          </w:drawing>
        </w:r>
      </w:ins>
    </w:p>
    <w:p w14:paraId="5AB882B2" w14:textId="6B355A96" w:rsidR="00560612" w:rsidRPr="00E7625E" w:rsidRDefault="00560612" w:rsidP="00AD5A03">
      <w:pPr>
        <w:pStyle w:val="Suppelement"/>
      </w:pPr>
      <w:ins w:id="328" w:author="Urša Miklavčič" w:date="2026-04-21T11:02:00Z" w16du:dateUtc="2026-04-21T09:02:00Z">
        <w:r w:rsidRPr="00E7625E">
          <w:t>Supplement Figure 1</w:t>
        </w:r>
      </w:ins>
      <w:r w:rsidRPr="00E7625E">
        <w:t>7</w:t>
      </w:r>
      <w:ins w:id="329" w:author="Urša Miklavčič" w:date="2026-04-21T11:02:00Z" w16du:dateUtc="2026-04-21T09:02:00Z">
        <w:r w:rsidRPr="00E7625E">
          <w:t xml:space="preserve">. StrainScan </w:t>
        </w:r>
      </w:ins>
    </w:p>
    <w:p w14:paraId="3ADEA634" w14:textId="77777777" w:rsidR="00203796" w:rsidRPr="00E7625E" w:rsidRDefault="00203796" w:rsidP="00E7625E">
      <w:pPr>
        <w:rPr>
          <w:rFonts w:cs="Times New Roman"/>
          <w:sz w:val="24"/>
          <w:szCs w:val="24"/>
        </w:rPr>
      </w:pPr>
    </w:p>
    <w:p w14:paraId="5BE86499" w14:textId="77777777" w:rsidR="00560612" w:rsidRPr="00E7625E" w:rsidRDefault="00560612" w:rsidP="00E7625E">
      <w:pPr>
        <w:rPr>
          <w:rFonts w:cs="Times New Roman"/>
          <w:sz w:val="24"/>
          <w:szCs w:val="24"/>
        </w:rPr>
      </w:pPr>
      <w:ins w:id="330" w:author="Urša Miklavčič" w:date="2026-04-21T11:04:00Z" w16du:dateUtc="2026-04-21T09:04:00Z">
        <w:r w:rsidRPr="00E7625E">
          <w:rPr>
            <w:rFonts w:cs="Times New Roman"/>
            <w:noProof/>
            <w:sz w:val="24"/>
            <w:szCs w:val="24"/>
          </w:rPr>
          <w:lastRenderedPageBreak/>
          <w:drawing>
            <wp:inline distT="0" distB="0" distL="0" distR="0" wp14:anchorId="219FA57D" wp14:editId="364A0841">
              <wp:extent cx="5972175" cy="3790950"/>
              <wp:effectExtent l="0" t="0" r="9525" b="0"/>
              <wp:docPr id="921347016" name="Picture 3"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7016" name="Picture 3" descr="A graph of a number of number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72175" cy="3790950"/>
                      </a:xfrm>
                      <a:prstGeom prst="rect">
                        <a:avLst/>
                      </a:prstGeom>
                      <a:noFill/>
                      <a:ln>
                        <a:noFill/>
                      </a:ln>
                    </pic:spPr>
                  </pic:pic>
                </a:graphicData>
              </a:graphic>
            </wp:inline>
          </w:drawing>
        </w:r>
      </w:ins>
      <w:commentRangeStart w:id="331"/>
      <w:del w:id="332" w:author="Urša Miklavčič" w:date="2026-04-21T11:03:00Z" w16du:dateUtc="2026-04-21T09:03:00Z">
        <w:r w:rsidRPr="00E7625E" w:rsidDel="009E0C41">
          <w:rPr>
            <w:rFonts w:cs="Times New Roman"/>
            <w:noProof/>
            <w:sz w:val="24"/>
            <w:szCs w:val="24"/>
          </w:rPr>
          <w:drawing>
            <wp:inline distT="0" distB="0" distL="0" distR="0" wp14:anchorId="0272A6F6" wp14:editId="037BEAB0">
              <wp:extent cx="5934710" cy="2035810"/>
              <wp:effectExtent l="0" t="0" r="8890" b="2540"/>
              <wp:docPr id="1831833269" name="Picture 2"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33269" name="Picture 2" descr="A graph on a white sheet&#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710" cy="2035810"/>
                      </a:xfrm>
                      <a:prstGeom prst="rect">
                        <a:avLst/>
                      </a:prstGeom>
                      <a:noFill/>
                      <a:ln>
                        <a:noFill/>
                      </a:ln>
                    </pic:spPr>
                  </pic:pic>
                </a:graphicData>
              </a:graphic>
            </wp:inline>
          </w:drawing>
        </w:r>
      </w:del>
      <w:commentRangeEnd w:id="331"/>
      <w:r w:rsidRPr="00E7625E">
        <w:rPr>
          <w:rFonts w:cs="Times New Roman"/>
          <w:sz w:val="24"/>
          <w:szCs w:val="24"/>
        </w:rPr>
        <w:commentReference w:id="331"/>
      </w:r>
    </w:p>
    <w:p w14:paraId="65B4B4C8" w14:textId="095DED20" w:rsidR="00560612" w:rsidRPr="00E7625E" w:rsidDel="00F659BD" w:rsidRDefault="00560612" w:rsidP="00AD5A03">
      <w:pPr>
        <w:pStyle w:val="Suppelement"/>
        <w:rPr>
          <w:del w:id="333" w:author="Urša Miklavčič" w:date="2026-04-20T14:32:00Z" w16du:dateUtc="2026-04-20T12:32:00Z"/>
        </w:rPr>
      </w:pPr>
      <w:r w:rsidRPr="00E7625E">
        <w:lastRenderedPageBreak/>
        <w:t>Supplement Figure 18. Abundance of C. saudiense in participants through time based on MetaPhlAn results</w:t>
      </w:r>
      <w:r w:rsidR="00203796" w:rsidRPr="00E7625E">
        <w:t xml:space="preserve">. </w:t>
      </w:r>
      <w:del w:id="334" w:author="Urša Miklavčič" w:date="2026-04-20T16:23:00Z" w16du:dateUtc="2026-04-20T14:23:00Z">
        <w:r w:rsidR="00F659BD" w:rsidRPr="00E7625E" w:rsidDel="0096415C">
          <w:rPr>
            <w:noProof/>
          </w:rPr>
          <w:drawing>
            <wp:inline distT="0" distB="0" distL="0" distR="0" wp14:anchorId="0CA0C945" wp14:editId="7A20A986">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del>
    </w:p>
    <w:p w14:paraId="712FD06F" w14:textId="77777777" w:rsidR="00F659BD" w:rsidRPr="00E7625E" w:rsidDel="00F659BD" w:rsidRDefault="00F659BD" w:rsidP="00AD5A03">
      <w:pPr>
        <w:pStyle w:val="Suppelement"/>
        <w:rPr>
          <w:del w:id="335" w:author="Urša Miklavčič" w:date="2026-04-20T14:32:00Z" w16du:dateUtc="2026-04-20T12:32:00Z"/>
        </w:rPr>
      </w:pPr>
    </w:p>
    <w:p w14:paraId="525C1587" w14:textId="3EED8511" w:rsidR="00F659BD" w:rsidRPr="00E7625E" w:rsidDel="00F659BD" w:rsidRDefault="00F659BD" w:rsidP="00AD5A03">
      <w:pPr>
        <w:pStyle w:val="Suppelement"/>
        <w:rPr>
          <w:del w:id="336" w:author="Urša Miklavčič" w:date="2026-04-20T14:32:00Z" w16du:dateUtc="2026-04-20T12:32:00Z"/>
        </w:rPr>
      </w:pPr>
      <w:del w:id="337" w:author="Urša Miklavčič" w:date="2026-04-20T14:32:00Z" w16du:dateUtc="2026-04-20T12:32:00Z">
        <w:r w:rsidRPr="00E7625E" w:rsidDel="00F659BD">
          <w:rPr>
            <w:noProof/>
          </w:rPr>
          <w:drawing>
            <wp:inline distT="0" distB="0" distL="0" distR="0" wp14:anchorId="7462905F" wp14:editId="04498094">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del>
    </w:p>
    <w:p w14:paraId="31B2C8C4" w14:textId="60AF755E" w:rsidR="00F659BD" w:rsidRPr="00E7625E" w:rsidDel="00F659BD" w:rsidRDefault="00F659BD" w:rsidP="00AD5A03">
      <w:pPr>
        <w:pStyle w:val="Suppelement"/>
        <w:rPr>
          <w:del w:id="338" w:author="Urša Miklavčič" w:date="2026-04-20T14:32:00Z" w16du:dateUtc="2026-04-20T12:32:00Z"/>
        </w:rPr>
      </w:pPr>
      <w:del w:id="339" w:author="Urša Miklavčič" w:date="2026-04-20T14:32:00Z" w16du:dateUtc="2026-04-20T12:32:00Z">
        <w:r w:rsidRPr="00E7625E" w:rsidDel="00F659BD">
          <w:delText xml:space="preserve">Supplement Figure 22. Taxonomy of ARGs, left the number of unique ARGs </w:delText>
        </w:r>
      </w:del>
    </w:p>
    <w:p w14:paraId="32CCD02F" w14:textId="77777777" w:rsidR="00F659BD" w:rsidRPr="00E7625E" w:rsidDel="0096415C" w:rsidRDefault="00F659BD" w:rsidP="00AD5A03">
      <w:pPr>
        <w:pStyle w:val="Suppelement"/>
        <w:rPr>
          <w:del w:id="340" w:author="Urša Miklavčič" w:date="2026-04-20T16:19:00Z" w16du:dateUtc="2026-04-20T14:19:00Z"/>
        </w:rPr>
      </w:pPr>
    </w:p>
    <w:p w14:paraId="765B71C3" w14:textId="1BA4B788" w:rsidR="00F659BD" w:rsidRPr="00E7625E" w:rsidDel="001F5449" w:rsidRDefault="00F659BD" w:rsidP="00AD5A03">
      <w:pPr>
        <w:pStyle w:val="Suppelement"/>
        <w:rPr>
          <w:del w:id="341" w:author="Urša Miklavčič" w:date="2026-04-20T14:34:00Z" w16du:dateUtc="2026-04-20T12:34:00Z"/>
        </w:rPr>
      </w:pPr>
    </w:p>
    <w:p w14:paraId="2D284C1D" w14:textId="46433030" w:rsidR="00F659BD" w:rsidRPr="00E7625E" w:rsidDel="001F5449" w:rsidRDefault="00F659BD" w:rsidP="00AD5A03">
      <w:pPr>
        <w:pStyle w:val="Suppelement"/>
        <w:rPr>
          <w:del w:id="342" w:author="Urša Miklavčič" w:date="2026-04-20T14:33:00Z" w16du:dateUtc="2026-04-20T12:33:00Z"/>
        </w:rPr>
      </w:pPr>
      <w:del w:id="343" w:author="Urša Miklavčič" w:date="2026-04-20T14:33:00Z" w16du:dateUtc="2026-04-20T12:33:00Z">
        <w:r w:rsidRPr="00E7625E" w:rsidDel="001F5449">
          <w:rPr>
            <w:noProof/>
          </w:rPr>
          <w:lastRenderedPageBreak/>
          <w:drawing>
            <wp:inline distT="0" distB="0" distL="0" distR="0" wp14:anchorId="12D66F2E" wp14:editId="156E9E23">
              <wp:extent cx="5297505" cy="3038475"/>
              <wp:effectExtent l="0" t="0" r="0" b="0"/>
              <wp:docPr id="974433413" name="Picture 2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3413" name="Picture 22" descr="A graph of different colored lines&#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del>
    </w:p>
    <w:p w14:paraId="6D90FBFA" w14:textId="78A9F4CB" w:rsidR="00F659BD" w:rsidRPr="00E7625E" w:rsidDel="0096415C" w:rsidRDefault="00F659BD" w:rsidP="00AD5A03">
      <w:pPr>
        <w:pStyle w:val="Suppelement"/>
        <w:rPr>
          <w:del w:id="344" w:author="Urša Miklavčič" w:date="2026-04-20T16:24:00Z" w16du:dateUtc="2026-04-20T14:24:00Z"/>
        </w:rPr>
      </w:pPr>
      <w:del w:id="345" w:author="Urša Miklavčič" w:date="2026-04-20T14:33:00Z" w16du:dateUtc="2026-04-20T12:33:00Z">
        <w:r w:rsidRPr="00E7625E" w:rsidDel="001F5449">
          <w:delText xml:space="preserve">Supplement Figure </w:delText>
        </w:r>
      </w:del>
      <w:del w:id="346" w:author="Urša Miklavčič" w:date="2026-04-20T14:32:00Z" w16du:dateUtc="2026-04-20T12:32:00Z">
        <w:r w:rsidRPr="00E7625E" w:rsidDel="00F659BD">
          <w:delText>23</w:delText>
        </w:r>
      </w:del>
      <w:del w:id="347" w:author="Urša Miklavčič" w:date="2026-04-20T14:33:00Z" w16du:dateUtc="2026-04-20T12:33:00Z">
        <w:r w:rsidRPr="00E7625E" w:rsidDel="001F5449">
          <w:delText xml:space="preserve">. Persistence of spore-forming bacteria compared to non-spore-forming and the same comparison but only in phylum Bacillota. </w:delText>
        </w:r>
      </w:del>
    </w:p>
    <w:p w14:paraId="6E1F8A99" w14:textId="1DD04C80" w:rsidR="00F659BD" w:rsidRPr="00E7625E" w:rsidDel="0096415C" w:rsidRDefault="00F659BD" w:rsidP="00AD5A03">
      <w:pPr>
        <w:pStyle w:val="Suppelement"/>
        <w:rPr>
          <w:del w:id="348" w:author="Urša Miklavčič" w:date="2026-04-20T16:24:00Z" w16du:dateUtc="2026-04-20T14:24:00Z"/>
        </w:rPr>
      </w:pPr>
    </w:p>
    <w:p w14:paraId="4B14F542" w14:textId="0F1FFA85" w:rsidR="00F659BD" w:rsidRPr="00E7625E" w:rsidDel="0096415C" w:rsidRDefault="00F659BD" w:rsidP="00AD5A03">
      <w:pPr>
        <w:pStyle w:val="Suppelement"/>
        <w:rPr>
          <w:del w:id="349" w:author="Urša Miklavčič" w:date="2026-04-20T16:24:00Z" w16du:dateUtc="2026-04-20T14:24:00Z"/>
        </w:rPr>
      </w:pPr>
      <w:del w:id="350" w:author="Urša Miklavčič" w:date="2026-04-20T16:24:00Z" w16du:dateUtc="2026-04-20T14:24:00Z">
        <w:r w:rsidRPr="00E7625E" w:rsidDel="0096415C">
          <w:rPr>
            <w:noProof/>
          </w:rPr>
          <w:drawing>
            <wp:inline distT="0" distB="0" distL="0" distR="0" wp14:anchorId="2A161EF3" wp14:editId="58DA7B5C">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del>
    </w:p>
    <w:p w14:paraId="24F015D8" w14:textId="770BE0C5" w:rsidR="0020702C" w:rsidRPr="00E7625E" w:rsidDel="00823A91" w:rsidRDefault="00F659BD" w:rsidP="00AD5A03">
      <w:pPr>
        <w:pStyle w:val="Suppelement"/>
        <w:rPr>
          <w:del w:id="351" w:author="Urša Miklavčič" w:date="2026-04-21T10:55:00Z" w16du:dateUtc="2026-04-21T08:55:00Z"/>
        </w:rPr>
      </w:pPr>
      <w:del w:id="352" w:author="Urša Miklavčič" w:date="2026-04-20T16:24:00Z" w16du:dateUtc="2026-04-20T14:24:00Z">
        <w:r w:rsidRPr="00E7625E" w:rsidDel="0096415C">
          <w:lastRenderedPageBreak/>
          <w:delText xml:space="preserve">Supplement Figure 25. Correlation between diversity of bacterial species in a sample and richness of class of ARGs. </w:delText>
        </w:r>
      </w:del>
      <w:del w:id="353" w:author="Urša Miklavčič" w:date="2026-04-21T10:55:00Z" w16du:dateUtc="2026-04-21T08:55:00Z">
        <w:r w:rsidR="0020702C" w:rsidRPr="00E7625E" w:rsidDel="00823A91">
          <w:delText xml:space="preserve">Pairwise average nucleotide identity comparison for all isolates determined as C. saudiense. Average nucleotide identity was calculated with pyANI-plus program utilizing the ANI mummer program. </w:delText>
        </w:r>
      </w:del>
    </w:p>
    <w:p w14:paraId="168C9C17" w14:textId="18EDE766" w:rsidR="00ED0F31" w:rsidRPr="00E7625E" w:rsidDel="00823A91" w:rsidRDefault="0020702C" w:rsidP="00AD5A03">
      <w:pPr>
        <w:pStyle w:val="Suppelement"/>
        <w:rPr>
          <w:del w:id="354" w:author="Urša Miklavčič" w:date="2026-04-21T10:55:00Z" w16du:dateUtc="2026-04-21T08:55:00Z"/>
        </w:rPr>
      </w:pPr>
      <w:del w:id="355" w:author="Urša Miklavčič" w:date="2026-04-21T10:55:00Z" w16du:dateUtc="2026-04-21T08:55:00Z">
        <w:r w:rsidRPr="00E7625E" w:rsidDel="00823A91">
          <w:delText xml:space="preserve"> </w:delText>
        </w:r>
        <w:r w:rsidR="00ED0F31" w:rsidRPr="00E7625E" w:rsidDel="00823A91">
          <w:rPr>
            <w:noProof/>
          </w:rPr>
          <w:drawing>
            <wp:inline distT="0" distB="0" distL="0" distR="0" wp14:anchorId="346E5AD7" wp14:editId="16ECC73B">
              <wp:extent cx="4890045" cy="2932982"/>
              <wp:effectExtent l="0" t="0" r="6350" b="127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94668" cy="2935755"/>
                      </a:xfrm>
                      <a:prstGeom prst="rect">
                        <a:avLst/>
                      </a:prstGeom>
                    </pic:spPr>
                  </pic:pic>
                </a:graphicData>
              </a:graphic>
            </wp:inline>
          </w:drawing>
        </w:r>
      </w:del>
    </w:p>
    <w:p w14:paraId="09E003BC" w14:textId="73CF5064" w:rsidR="00ED0F31" w:rsidRPr="00E7625E" w:rsidDel="00823A91" w:rsidRDefault="00ED0F31" w:rsidP="00AD5A03">
      <w:pPr>
        <w:pStyle w:val="Suppelement"/>
        <w:rPr>
          <w:del w:id="356" w:author="Urša Miklavčič" w:date="2026-04-21T10:55:00Z" w16du:dateUtc="2026-04-21T08:55:00Z"/>
        </w:rPr>
      </w:pPr>
      <w:del w:id="357" w:author="Urša Miklavčič" w:date="2026-04-21T10:55:00Z" w16du:dateUtc="2026-04-21T08:55:00Z">
        <w:r w:rsidRPr="00E7625E" w:rsidDel="00823A91">
          <w:delText xml:space="preserve">Supplement Figure </w:delText>
        </w:r>
        <w:r w:rsidR="00D6239D" w:rsidRPr="00E7625E" w:rsidDel="00823A91">
          <w:delText>1</w:delText>
        </w:r>
        <w:r w:rsidR="00DF0D97" w:rsidRPr="00E7625E" w:rsidDel="00823A91">
          <w:delText>8</w:delText>
        </w:r>
        <w:r w:rsidRPr="00E7625E" w:rsidDel="00823A91">
          <w:delText xml:space="preserve">. </w:delText>
        </w:r>
        <w:r w:rsidR="0020702C" w:rsidRPr="00E7625E" w:rsidDel="00823A91">
          <w:delText xml:space="preserve">Pairwise average nucleotide identity comparison for all isolates determined as C. saudiense. Average nucleotide identity was calculated with pyANI-plus program utilizing the ANI sourmash program. </w:delText>
        </w:r>
      </w:del>
    </w:p>
    <w:p w14:paraId="1230D72E" w14:textId="77777777" w:rsidR="0006106D" w:rsidRPr="00E7625E" w:rsidRDefault="0006106D" w:rsidP="00AD5A03">
      <w:pPr>
        <w:pStyle w:val="Suppelement"/>
        <w:sectPr w:rsidR="0006106D" w:rsidRPr="00E7625E" w:rsidSect="001D15EC">
          <w:pgSz w:w="12240" w:h="15840"/>
          <w:pgMar w:top="1440" w:right="1440" w:bottom="1440" w:left="1440" w:header="720" w:footer="720" w:gutter="0"/>
          <w:cols w:space="720"/>
          <w:docGrid w:linePitch="360"/>
        </w:sectPr>
      </w:pPr>
    </w:p>
    <w:p w14:paraId="234D98A1" w14:textId="5DBF631F" w:rsidR="00ED273C" w:rsidRPr="00E7625E" w:rsidRDefault="009E3305" w:rsidP="00AD5A03">
      <w:r w:rsidRPr="00E7625E">
        <w:lastRenderedPageBreak/>
        <w:t xml:space="preserve">Supplement Table </w:t>
      </w:r>
      <w:r w:rsidR="00560612" w:rsidRPr="00E7625E">
        <w:t>8</w:t>
      </w:r>
      <w:r w:rsidRPr="00E7625E">
        <w:t xml:space="preserve">. Strain-specific genes and their annotation. </w:t>
      </w:r>
      <w:r w:rsidR="00B60422" w:rsidRPr="00E7625E">
        <w:t xml:space="preserve">Hypothetic genes are not included in the </w:t>
      </w:r>
      <w:r w:rsidR="00FC3F58" w:rsidRPr="00E7625E">
        <w:t xml:space="preserve">table </w:t>
      </w:r>
      <w:r w:rsidR="00B60422" w:rsidRPr="00E7625E">
        <w:t xml:space="preserve">their number is visible in Table 2. </w:t>
      </w:r>
    </w:p>
    <w:tbl>
      <w:tblPr>
        <w:tblW w:w="9320" w:type="dxa"/>
        <w:tblCellMar>
          <w:left w:w="70" w:type="dxa"/>
          <w:right w:w="70" w:type="dxa"/>
        </w:tblCellMar>
        <w:tblLook w:val="04A0" w:firstRow="1" w:lastRow="0" w:firstColumn="1" w:lastColumn="0" w:noHBand="0" w:noVBand="1"/>
      </w:tblPr>
      <w:tblGrid>
        <w:gridCol w:w="820"/>
        <w:gridCol w:w="1180"/>
        <w:gridCol w:w="7320"/>
      </w:tblGrid>
      <w:tr w:rsidR="0006106D" w:rsidRPr="00E7625E" w14:paraId="43513BDE" w14:textId="77777777" w:rsidTr="00AD5A03">
        <w:trPr>
          <w:trHeight w:val="216"/>
          <w:tblHeader/>
        </w:trPr>
        <w:tc>
          <w:tcPr>
            <w:tcW w:w="820" w:type="dxa"/>
            <w:tcBorders>
              <w:top w:val="single" w:sz="4" w:space="0" w:color="auto"/>
              <w:left w:val="nil"/>
              <w:bottom w:val="single" w:sz="4" w:space="0" w:color="auto"/>
              <w:right w:val="nil"/>
            </w:tcBorders>
            <w:noWrap/>
            <w:hideMark/>
          </w:tcPr>
          <w:p w14:paraId="2AD5E5EF" w14:textId="760FFFE6" w:rsidR="0006106D" w:rsidRPr="00AD5A03" w:rsidRDefault="0006106D" w:rsidP="00AD5A03">
            <w:pPr>
              <w:spacing w:line="240" w:lineRule="auto"/>
              <w:rPr>
                <w:rFonts w:cs="Times New Roman"/>
                <w:b/>
                <w:bCs/>
                <w:sz w:val="20"/>
                <w:szCs w:val="20"/>
              </w:rPr>
            </w:pPr>
            <w:r w:rsidRPr="00AD5A03">
              <w:rPr>
                <w:rFonts w:cs="Times New Roman"/>
                <w:b/>
                <w:bCs/>
                <w:sz w:val="20"/>
                <w:szCs w:val="20"/>
              </w:rPr>
              <w:t>Strain</w:t>
            </w:r>
          </w:p>
        </w:tc>
        <w:tc>
          <w:tcPr>
            <w:tcW w:w="1180" w:type="dxa"/>
            <w:tcBorders>
              <w:top w:val="single" w:sz="4" w:space="0" w:color="auto"/>
              <w:left w:val="nil"/>
              <w:bottom w:val="single" w:sz="4" w:space="0" w:color="auto"/>
              <w:right w:val="nil"/>
            </w:tcBorders>
            <w:noWrap/>
            <w:hideMark/>
          </w:tcPr>
          <w:p w14:paraId="6AE2C40F" w14:textId="77777777" w:rsidR="0006106D" w:rsidRPr="00AD5A03" w:rsidRDefault="0006106D" w:rsidP="00AD5A03">
            <w:pPr>
              <w:spacing w:line="240" w:lineRule="auto"/>
              <w:rPr>
                <w:rFonts w:cs="Times New Roman"/>
                <w:b/>
                <w:bCs/>
                <w:sz w:val="20"/>
                <w:szCs w:val="20"/>
              </w:rPr>
            </w:pPr>
            <w:r w:rsidRPr="00AD5A03">
              <w:rPr>
                <w:rFonts w:cs="Times New Roman"/>
                <w:b/>
                <w:bCs/>
                <w:sz w:val="20"/>
                <w:szCs w:val="20"/>
              </w:rPr>
              <w:t>Gene</w:t>
            </w:r>
          </w:p>
        </w:tc>
        <w:tc>
          <w:tcPr>
            <w:tcW w:w="7320" w:type="dxa"/>
            <w:tcBorders>
              <w:top w:val="single" w:sz="4" w:space="0" w:color="auto"/>
              <w:left w:val="nil"/>
              <w:bottom w:val="single" w:sz="4" w:space="0" w:color="auto"/>
              <w:right w:val="nil"/>
            </w:tcBorders>
            <w:hideMark/>
          </w:tcPr>
          <w:p w14:paraId="1888632C" w14:textId="77777777" w:rsidR="0006106D" w:rsidRPr="00AD5A03" w:rsidRDefault="0006106D" w:rsidP="00AD5A03">
            <w:pPr>
              <w:spacing w:line="240" w:lineRule="auto"/>
              <w:rPr>
                <w:rFonts w:cs="Times New Roman"/>
                <w:b/>
                <w:bCs/>
                <w:sz w:val="20"/>
                <w:szCs w:val="20"/>
              </w:rPr>
            </w:pPr>
            <w:r w:rsidRPr="00AD5A03">
              <w:rPr>
                <w:rFonts w:cs="Times New Roman"/>
                <w:b/>
                <w:bCs/>
                <w:sz w:val="20"/>
                <w:szCs w:val="20"/>
              </w:rPr>
              <w:t>Annotation</w:t>
            </w:r>
          </w:p>
        </w:tc>
      </w:tr>
      <w:tr w:rsidR="0006106D" w:rsidRPr="00E7625E" w14:paraId="19DF0291" w14:textId="77777777" w:rsidTr="0006106D">
        <w:trPr>
          <w:trHeight w:val="300"/>
        </w:trPr>
        <w:tc>
          <w:tcPr>
            <w:tcW w:w="820" w:type="dxa"/>
            <w:tcBorders>
              <w:top w:val="nil"/>
              <w:left w:val="nil"/>
              <w:bottom w:val="nil"/>
              <w:right w:val="nil"/>
            </w:tcBorders>
            <w:noWrap/>
            <w:hideMark/>
          </w:tcPr>
          <w:p w14:paraId="1E7285E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A887325" w14:textId="77777777" w:rsidR="0006106D" w:rsidRPr="00AD5A03" w:rsidRDefault="0006106D" w:rsidP="00AD5A03">
            <w:pPr>
              <w:spacing w:line="240" w:lineRule="auto"/>
              <w:rPr>
                <w:rFonts w:cs="Times New Roman"/>
                <w:sz w:val="20"/>
                <w:szCs w:val="20"/>
              </w:rPr>
            </w:pPr>
            <w:r w:rsidRPr="00AD5A03">
              <w:rPr>
                <w:rFonts w:cs="Times New Roman"/>
                <w:sz w:val="20"/>
                <w:szCs w:val="20"/>
              </w:rPr>
              <w:t>dapH_2</w:t>
            </w:r>
          </w:p>
        </w:tc>
        <w:tc>
          <w:tcPr>
            <w:tcW w:w="7320" w:type="dxa"/>
            <w:tcBorders>
              <w:top w:val="nil"/>
              <w:left w:val="nil"/>
              <w:bottom w:val="nil"/>
              <w:right w:val="nil"/>
            </w:tcBorders>
            <w:hideMark/>
          </w:tcPr>
          <w:p w14:paraId="4FB62610" w14:textId="77777777" w:rsidR="0006106D" w:rsidRPr="00AD5A03" w:rsidRDefault="0006106D" w:rsidP="00AD5A03">
            <w:pPr>
              <w:spacing w:line="240" w:lineRule="auto"/>
              <w:rPr>
                <w:rFonts w:cs="Times New Roman"/>
                <w:sz w:val="20"/>
                <w:szCs w:val="20"/>
              </w:rPr>
            </w:pPr>
            <w:r w:rsidRPr="00AD5A03">
              <w:rPr>
                <w:rFonts w:cs="Times New Roman"/>
                <w:sz w:val="20"/>
                <w:szCs w:val="20"/>
              </w:rPr>
              <w:t>2,3,4,5-tetrahydropyridine-2,6-dicarboxylate N-acetyltransferase</w:t>
            </w:r>
          </w:p>
        </w:tc>
      </w:tr>
      <w:tr w:rsidR="0006106D" w:rsidRPr="00E7625E" w14:paraId="5950226D" w14:textId="77777777" w:rsidTr="0006106D">
        <w:trPr>
          <w:trHeight w:val="300"/>
        </w:trPr>
        <w:tc>
          <w:tcPr>
            <w:tcW w:w="820" w:type="dxa"/>
            <w:tcBorders>
              <w:top w:val="nil"/>
              <w:left w:val="nil"/>
              <w:bottom w:val="nil"/>
              <w:right w:val="nil"/>
            </w:tcBorders>
            <w:noWrap/>
            <w:hideMark/>
          </w:tcPr>
          <w:p w14:paraId="1B72247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4EE582E" w14:textId="77777777" w:rsidR="0006106D" w:rsidRPr="00AD5A03" w:rsidRDefault="0006106D" w:rsidP="00AD5A03">
            <w:pPr>
              <w:spacing w:line="240" w:lineRule="auto"/>
              <w:rPr>
                <w:rFonts w:cs="Times New Roman"/>
                <w:sz w:val="20"/>
                <w:szCs w:val="20"/>
              </w:rPr>
            </w:pPr>
            <w:r w:rsidRPr="00AD5A03">
              <w:rPr>
                <w:rFonts w:cs="Times New Roman"/>
                <w:sz w:val="20"/>
                <w:szCs w:val="20"/>
              </w:rPr>
              <w:t>rpmJ</w:t>
            </w:r>
          </w:p>
        </w:tc>
        <w:tc>
          <w:tcPr>
            <w:tcW w:w="7320" w:type="dxa"/>
            <w:tcBorders>
              <w:top w:val="nil"/>
              <w:left w:val="nil"/>
              <w:bottom w:val="nil"/>
              <w:right w:val="nil"/>
            </w:tcBorders>
            <w:hideMark/>
          </w:tcPr>
          <w:p w14:paraId="46B999DA" w14:textId="77777777" w:rsidR="0006106D" w:rsidRPr="00AD5A03" w:rsidRDefault="0006106D" w:rsidP="00AD5A03">
            <w:pPr>
              <w:spacing w:line="240" w:lineRule="auto"/>
              <w:rPr>
                <w:rFonts w:cs="Times New Roman"/>
                <w:sz w:val="20"/>
                <w:szCs w:val="20"/>
              </w:rPr>
            </w:pPr>
            <w:r w:rsidRPr="00AD5A03">
              <w:rPr>
                <w:rFonts w:cs="Times New Roman"/>
                <w:sz w:val="20"/>
                <w:szCs w:val="20"/>
              </w:rPr>
              <w:t>50S ribosomal protein L36</w:t>
            </w:r>
          </w:p>
        </w:tc>
      </w:tr>
      <w:tr w:rsidR="0006106D" w:rsidRPr="00E7625E" w14:paraId="49344852" w14:textId="77777777" w:rsidTr="0006106D">
        <w:trPr>
          <w:trHeight w:val="300"/>
        </w:trPr>
        <w:tc>
          <w:tcPr>
            <w:tcW w:w="820" w:type="dxa"/>
            <w:tcBorders>
              <w:top w:val="nil"/>
              <w:left w:val="nil"/>
              <w:bottom w:val="nil"/>
              <w:right w:val="nil"/>
            </w:tcBorders>
            <w:noWrap/>
            <w:hideMark/>
          </w:tcPr>
          <w:p w14:paraId="72458E7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176F6B1" w14:textId="77777777" w:rsidR="0006106D" w:rsidRPr="00AD5A03" w:rsidRDefault="0006106D" w:rsidP="00AD5A03">
            <w:pPr>
              <w:spacing w:line="240" w:lineRule="auto"/>
              <w:rPr>
                <w:rFonts w:cs="Times New Roman"/>
                <w:sz w:val="20"/>
                <w:szCs w:val="20"/>
              </w:rPr>
            </w:pPr>
            <w:r w:rsidRPr="00AD5A03">
              <w:rPr>
                <w:rFonts w:cs="Times New Roman"/>
                <w:sz w:val="20"/>
                <w:szCs w:val="20"/>
              </w:rPr>
              <w:t>algA</w:t>
            </w:r>
          </w:p>
        </w:tc>
        <w:tc>
          <w:tcPr>
            <w:tcW w:w="7320" w:type="dxa"/>
            <w:tcBorders>
              <w:top w:val="nil"/>
              <w:left w:val="nil"/>
              <w:bottom w:val="nil"/>
              <w:right w:val="nil"/>
            </w:tcBorders>
            <w:hideMark/>
          </w:tcPr>
          <w:p w14:paraId="7BE2DC8F" w14:textId="77777777" w:rsidR="0006106D" w:rsidRPr="00AD5A03" w:rsidRDefault="0006106D" w:rsidP="00AD5A03">
            <w:pPr>
              <w:spacing w:line="240" w:lineRule="auto"/>
              <w:rPr>
                <w:rFonts w:cs="Times New Roman"/>
                <w:sz w:val="20"/>
                <w:szCs w:val="20"/>
              </w:rPr>
            </w:pPr>
            <w:r w:rsidRPr="00AD5A03">
              <w:rPr>
                <w:rFonts w:cs="Times New Roman"/>
                <w:sz w:val="20"/>
                <w:szCs w:val="20"/>
              </w:rPr>
              <w:t>Alginate biosynthesis protein AlgA</w:t>
            </w:r>
          </w:p>
        </w:tc>
      </w:tr>
      <w:tr w:rsidR="0006106D" w:rsidRPr="00E7625E" w14:paraId="4E7BAFFE" w14:textId="77777777" w:rsidTr="0006106D">
        <w:trPr>
          <w:trHeight w:val="300"/>
        </w:trPr>
        <w:tc>
          <w:tcPr>
            <w:tcW w:w="820" w:type="dxa"/>
            <w:tcBorders>
              <w:top w:val="nil"/>
              <w:left w:val="nil"/>
              <w:bottom w:val="nil"/>
              <w:right w:val="nil"/>
            </w:tcBorders>
            <w:noWrap/>
            <w:hideMark/>
          </w:tcPr>
          <w:p w14:paraId="75C73AB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7238E6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group_1419</w:t>
            </w:r>
          </w:p>
        </w:tc>
        <w:tc>
          <w:tcPr>
            <w:tcW w:w="7320" w:type="dxa"/>
            <w:tcBorders>
              <w:top w:val="nil"/>
              <w:left w:val="nil"/>
              <w:bottom w:val="nil"/>
              <w:right w:val="nil"/>
            </w:tcBorders>
            <w:hideMark/>
          </w:tcPr>
          <w:p w14:paraId="2A1A4FFF" w14:textId="77777777" w:rsidR="0006106D" w:rsidRPr="00AD5A03" w:rsidRDefault="0006106D" w:rsidP="00AD5A03">
            <w:pPr>
              <w:spacing w:line="240" w:lineRule="auto"/>
              <w:rPr>
                <w:rFonts w:cs="Times New Roman"/>
                <w:sz w:val="20"/>
                <w:szCs w:val="20"/>
              </w:rPr>
            </w:pPr>
            <w:r w:rsidRPr="00AD5A03">
              <w:rPr>
                <w:rFonts w:cs="Times New Roman"/>
                <w:sz w:val="20"/>
                <w:szCs w:val="20"/>
              </w:rPr>
              <w:t>Alpha-galactosidase AgaA</w:t>
            </w:r>
          </w:p>
        </w:tc>
      </w:tr>
      <w:tr w:rsidR="0006106D" w:rsidRPr="00E7625E" w14:paraId="5FED1F3B" w14:textId="77777777" w:rsidTr="0006106D">
        <w:trPr>
          <w:trHeight w:val="300"/>
        </w:trPr>
        <w:tc>
          <w:tcPr>
            <w:tcW w:w="820" w:type="dxa"/>
            <w:tcBorders>
              <w:top w:val="nil"/>
              <w:left w:val="nil"/>
              <w:bottom w:val="nil"/>
              <w:right w:val="nil"/>
            </w:tcBorders>
            <w:noWrap/>
            <w:hideMark/>
          </w:tcPr>
          <w:p w14:paraId="7A1B929D"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ED48E1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group_2104</w:t>
            </w:r>
          </w:p>
        </w:tc>
        <w:tc>
          <w:tcPr>
            <w:tcW w:w="7320" w:type="dxa"/>
            <w:tcBorders>
              <w:top w:val="nil"/>
              <w:left w:val="nil"/>
              <w:bottom w:val="nil"/>
              <w:right w:val="nil"/>
            </w:tcBorders>
            <w:hideMark/>
          </w:tcPr>
          <w:p w14:paraId="0B5BE858" w14:textId="77777777" w:rsidR="0006106D" w:rsidRPr="00AD5A03" w:rsidRDefault="0006106D" w:rsidP="00AD5A03">
            <w:pPr>
              <w:spacing w:line="240" w:lineRule="auto"/>
              <w:rPr>
                <w:rFonts w:cs="Times New Roman"/>
                <w:sz w:val="20"/>
                <w:szCs w:val="20"/>
              </w:rPr>
            </w:pPr>
            <w:r w:rsidRPr="00AD5A03">
              <w:rPr>
                <w:rFonts w:cs="Times New Roman"/>
                <w:sz w:val="20"/>
                <w:szCs w:val="20"/>
              </w:rPr>
              <w:t>Alpha-galactosidase AgaA</w:t>
            </w:r>
          </w:p>
        </w:tc>
      </w:tr>
      <w:tr w:rsidR="0006106D" w:rsidRPr="00E7625E" w14:paraId="7C46839E" w14:textId="77777777" w:rsidTr="0006106D">
        <w:trPr>
          <w:trHeight w:val="300"/>
        </w:trPr>
        <w:tc>
          <w:tcPr>
            <w:tcW w:w="820" w:type="dxa"/>
            <w:tcBorders>
              <w:top w:val="nil"/>
              <w:left w:val="nil"/>
              <w:bottom w:val="nil"/>
              <w:right w:val="nil"/>
            </w:tcBorders>
            <w:noWrap/>
            <w:hideMark/>
          </w:tcPr>
          <w:p w14:paraId="26D3FB2B"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D57673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group_705</w:t>
            </w:r>
          </w:p>
        </w:tc>
        <w:tc>
          <w:tcPr>
            <w:tcW w:w="7320" w:type="dxa"/>
            <w:tcBorders>
              <w:top w:val="nil"/>
              <w:left w:val="nil"/>
              <w:bottom w:val="nil"/>
              <w:right w:val="nil"/>
            </w:tcBorders>
            <w:hideMark/>
          </w:tcPr>
          <w:p w14:paraId="0D1F13C7" w14:textId="77777777" w:rsidR="0006106D" w:rsidRPr="00AD5A03" w:rsidRDefault="0006106D" w:rsidP="00AD5A03">
            <w:pPr>
              <w:spacing w:line="240" w:lineRule="auto"/>
              <w:rPr>
                <w:rFonts w:cs="Times New Roman"/>
                <w:sz w:val="20"/>
                <w:szCs w:val="20"/>
              </w:rPr>
            </w:pPr>
            <w:r w:rsidRPr="00AD5A03">
              <w:rPr>
                <w:rFonts w:cs="Times New Roman"/>
                <w:sz w:val="20"/>
                <w:szCs w:val="20"/>
              </w:rPr>
              <w:t>Anaerobic ribonucleoside-triphosphate reductase</w:t>
            </w:r>
          </w:p>
        </w:tc>
      </w:tr>
      <w:tr w:rsidR="0006106D" w:rsidRPr="00E7625E" w14:paraId="329D5FF7" w14:textId="77777777" w:rsidTr="0006106D">
        <w:trPr>
          <w:trHeight w:val="300"/>
        </w:trPr>
        <w:tc>
          <w:tcPr>
            <w:tcW w:w="820" w:type="dxa"/>
            <w:tcBorders>
              <w:top w:val="nil"/>
              <w:left w:val="nil"/>
              <w:bottom w:val="nil"/>
              <w:right w:val="nil"/>
            </w:tcBorders>
            <w:noWrap/>
            <w:hideMark/>
          </w:tcPr>
          <w:p w14:paraId="38344BCB"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94C8D47" w14:textId="77777777" w:rsidR="0006106D" w:rsidRPr="00AD5A03" w:rsidRDefault="0006106D" w:rsidP="00AD5A03">
            <w:pPr>
              <w:spacing w:line="240" w:lineRule="auto"/>
              <w:rPr>
                <w:rFonts w:cs="Times New Roman"/>
                <w:sz w:val="20"/>
                <w:szCs w:val="20"/>
              </w:rPr>
            </w:pPr>
            <w:r w:rsidRPr="00AD5A03">
              <w:rPr>
                <w:rFonts w:cs="Times New Roman"/>
                <w:sz w:val="20"/>
                <w:szCs w:val="20"/>
              </w:rPr>
              <w:t>araC_1</w:t>
            </w:r>
          </w:p>
        </w:tc>
        <w:tc>
          <w:tcPr>
            <w:tcW w:w="7320" w:type="dxa"/>
            <w:tcBorders>
              <w:top w:val="nil"/>
              <w:left w:val="nil"/>
              <w:bottom w:val="nil"/>
              <w:right w:val="nil"/>
            </w:tcBorders>
            <w:hideMark/>
          </w:tcPr>
          <w:p w14:paraId="18D4B12A" w14:textId="77777777" w:rsidR="0006106D" w:rsidRPr="00AD5A03" w:rsidRDefault="0006106D" w:rsidP="00AD5A03">
            <w:pPr>
              <w:spacing w:line="240" w:lineRule="auto"/>
              <w:rPr>
                <w:rFonts w:cs="Times New Roman"/>
                <w:sz w:val="20"/>
                <w:szCs w:val="20"/>
              </w:rPr>
            </w:pPr>
            <w:r w:rsidRPr="00AD5A03">
              <w:rPr>
                <w:rFonts w:cs="Times New Roman"/>
                <w:sz w:val="20"/>
                <w:szCs w:val="20"/>
              </w:rPr>
              <w:t>Arabinose operon regulatory protein</w:t>
            </w:r>
          </w:p>
        </w:tc>
      </w:tr>
      <w:tr w:rsidR="0006106D" w:rsidRPr="00E7625E" w14:paraId="2F5AECD0" w14:textId="77777777" w:rsidTr="0006106D">
        <w:trPr>
          <w:trHeight w:val="300"/>
        </w:trPr>
        <w:tc>
          <w:tcPr>
            <w:tcW w:w="820" w:type="dxa"/>
            <w:tcBorders>
              <w:top w:val="nil"/>
              <w:left w:val="nil"/>
              <w:bottom w:val="nil"/>
              <w:right w:val="nil"/>
            </w:tcBorders>
            <w:noWrap/>
            <w:hideMark/>
          </w:tcPr>
          <w:p w14:paraId="5A775A0D"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FC67DF7" w14:textId="77777777" w:rsidR="0006106D" w:rsidRPr="00AD5A03" w:rsidRDefault="0006106D" w:rsidP="00AD5A03">
            <w:pPr>
              <w:spacing w:line="240" w:lineRule="auto"/>
              <w:rPr>
                <w:rFonts w:cs="Times New Roman"/>
                <w:sz w:val="20"/>
                <w:szCs w:val="20"/>
              </w:rPr>
            </w:pPr>
            <w:r w:rsidRPr="00AD5A03">
              <w:rPr>
                <w:rFonts w:cs="Times New Roman"/>
                <w:sz w:val="20"/>
                <w:szCs w:val="20"/>
              </w:rPr>
              <w:t>bedA</w:t>
            </w:r>
          </w:p>
        </w:tc>
        <w:tc>
          <w:tcPr>
            <w:tcW w:w="7320" w:type="dxa"/>
            <w:tcBorders>
              <w:top w:val="nil"/>
              <w:left w:val="nil"/>
              <w:bottom w:val="nil"/>
              <w:right w:val="nil"/>
            </w:tcBorders>
            <w:hideMark/>
          </w:tcPr>
          <w:p w14:paraId="6CDB2D04" w14:textId="77777777" w:rsidR="0006106D" w:rsidRPr="00AD5A03" w:rsidRDefault="0006106D" w:rsidP="00AD5A03">
            <w:pPr>
              <w:spacing w:line="240" w:lineRule="auto"/>
              <w:rPr>
                <w:rFonts w:cs="Times New Roman"/>
                <w:sz w:val="20"/>
                <w:szCs w:val="20"/>
              </w:rPr>
            </w:pPr>
            <w:r w:rsidRPr="00AD5A03">
              <w:rPr>
                <w:rFonts w:cs="Times New Roman"/>
                <w:sz w:val="20"/>
                <w:szCs w:val="20"/>
              </w:rPr>
              <w:t>Benzene 1,2-dioxygenase system ferredoxin--NAD(+) reductase subunit</w:t>
            </w:r>
          </w:p>
        </w:tc>
      </w:tr>
      <w:tr w:rsidR="0006106D" w:rsidRPr="00E7625E" w14:paraId="4880B346" w14:textId="77777777" w:rsidTr="0006106D">
        <w:trPr>
          <w:trHeight w:val="300"/>
        </w:trPr>
        <w:tc>
          <w:tcPr>
            <w:tcW w:w="820" w:type="dxa"/>
            <w:tcBorders>
              <w:top w:val="nil"/>
              <w:left w:val="nil"/>
              <w:bottom w:val="nil"/>
              <w:right w:val="nil"/>
            </w:tcBorders>
            <w:noWrap/>
            <w:hideMark/>
          </w:tcPr>
          <w:p w14:paraId="4E3BB2DD"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349B72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group_1547</w:t>
            </w:r>
          </w:p>
        </w:tc>
        <w:tc>
          <w:tcPr>
            <w:tcW w:w="7320" w:type="dxa"/>
            <w:tcBorders>
              <w:top w:val="nil"/>
              <w:left w:val="nil"/>
              <w:bottom w:val="nil"/>
              <w:right w:val="nil"/>
            </w:tcBorders>
            <w:hideMark/>
          </w:tcPr>
          <w:p w14:paraId="1E0532F5"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0624C8C7" w14:textId="77777777" w:rsidTr="0006106D">
        <w:trPr>
          <w:trHeight w:val="300"/>
        </w:trPr>
        <w:tc>
          <w:tcPr>
            <w:tcW w:w="820" w:type="dxa"/>
            <w:tcBorders>
              <w:top w:val="nil"/>
              <w:left w:val="nil"/>
              <w:bottom w:val="nil"/>
              <w:right w:val="nil"/>
            </w:tcBorders>
            <w:noWrap/>
            <w:hideMark/>
          </w:tcPr>
          <w:p w14:paraId="0C6A6F3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A38F18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group_1627</w:t>
            </w:r>
          </w:p>
        </w:tc>
        <w:tc>
          <w:tcPr>
            <w:tcW w:w="7320" w:type="dxa"/>
            <w:tcBorders>
              <w:top w:val="nil"/>
              <w:left w:val="nil"/>
              <w:bottom w:val="nil"/>
              <w:right w:val="nil"/>
            </w:tcBorders>
            <w:hideMark/>
          </w:tcPr>
          <w:p w14:paraId="2595FD57" w14:textId="77777777" w:rsidR="0006106D" w:rsidRPr="00AD5A03" w:rsidRDefault="0006106D" w:rsidP="00AD5A03">
            <w:pPr>
              <w:spacing w:line="240" w:lineRule="auto"/>
              <w:rPr>
                <w:rFonts w:cs="Times New Roman"/>
                <w:sz w:val="20"/>
                <w:szCs w:val="20"/>
              </w:rPr>
            </w:pPr>
            <w:r w:rsidRPr="00AD5A03">
              <w:rPr>
                <w:rFonts w:cs="Times New Roman"/>
                <w:sz w:val="20"/>
                <w:szCs w:val="20"/>
              </w:rPr>
              <w:t>Cys-tRNA(Pro)/Cys-tRNA(Cys) deacylase YbaK</w:t>
            </w:r>
          </w:p>
        </w:tc>
      </w:tr>
      <w:tr w:rsidR="0006106D" w:rsidRPr="00E7625E" w14:paraId="2517DCC4" w14:textId="77777777" w:rsidTr="0006106D">
        <w:trPr>
          <w:trHeight w:val="300"/>
        </w:trPr>
        <w:tc>
          <w:tcPr>
            <w:tcW w:w="820" w:type="dxa"/>
            <w:tcBorders>
              <w:top w:val="nil"/>
              <w:left w:val="nil"/>
              <w:bottom w:val="nil"/>
              <w:right w:val="nil"/>
            </w:tcBorders>
            <w:noWrap/>
            <w:hideMark/>
          </w:tcPr>
          <w:p w14:paraId="4C37296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B3CF7B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group_1820</w:t>
            </w:r>
          </w:p>
        </w:tc>
        <w:tc>
          <w:tcPr>
            <w:tcW w:w="7320" w:type="dxa"/>
            <w:tcBorders>
              <w:top w:val="nil"/>
              <w:left w:val="nil"/>
              <w:bottom w:val="nil"/>
              <w:right w:val="nil"/>
            </w:tcBorders>
            <w:hideMark/>
          </w:tcPr>
          <w:p w14:paraId="6CF8EFE4" w14:textId="77777777" w:rsidR="0006106D" w:rsidRPr="00AD5A03" w:rsidRDefault="0006106D" w:rsidP="00AD5A03">
            <w:pPr>
              <w:spacing w:line="240" w:lineRule="auto"/>
              <w:rPr>
                <w:rFonts w:cs="Times New Roman"/>
                <w:sz w:val="20"/>
                <w:szCs w:val="20"/>
              </w:rPr>
            </w:pPr>
            <w:r w:rsidRPr="00AD5A03">
              <w:rPr>
                <w:rFonts w:cs="Times New Roman"/>
                <w:sz w:val="20"/>
                <w:szCs w:val="20"/>
              </w:rPr>
              <w:t>Deoxyuridine 5'-triphosphate nucleotidohydrolase</w:t>
            </w:r>
          </w:p>
        </w:tc>
      </w:tr>
      <w:tr w:rsidR="0006106D" w:rsidRPr="00E7625E" w14:paraId="1976B39A" w14:textId="77777777" w:rsidTr="0006106D">
        <w:trPr>
          <w:trHeight w:val="300"/>
        </w:trPr>
        <w:tc>
          <w:tcPr>
            <w:tcW w:w="820" w:type="dxa"/>
            <w:tcBorders>
              <w:top w:val="nil"/>
              <w:left w:val="nil"/>
              <w:bottom w:val="nil"/>
              <w:right w:val="nil"/>
            </w:tcBorders>
            <w:noWrap/>
            <w:hideMark/>
          </w:tcPr>
          <w:p w14:paraId="1F7D041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A122193" w14:textId="77777777" w:rsidR="0006106D" w:rsidRPr="00AD5A03" w:rsidRDefault="0006106D" w:rsidP="00AD5A03">
            <w:pPr>
              <w:spacing w:line="240" w:lineRule="auto"/>
              <w:rPr>
                <w:rFonts w:cs="Times New Roman"/>
                <w:sz w:val="20"/>
                <w:szCs w:val="20"/>
              </w:rPr>
            </w:pPr>
            <w:r w:rsidRPr="00AD5A03">
              <w:rPr>
                <w:rFonts w:cs="Times New Roman"/>
                <w:sz w:val="20"/>
                <w:szCs w:val="20"/>
              </w:rPr>
              <w:t>dnaG_3</w:t>
            </w:r>
          </w:p>
        </w:tc>
        <w:tc>
          <w:tcPr>
            <w:tcW w:w="7320" w:type="dxa"/>
            <w:tcBorders>
              <w:top w:val="nil"/>
              <w:left w:val="nil"/>
              <w:bottom w:val="nil"/>
              <w:right w:val="nil"/>
            </w:tcBorders>
            <w:hideMark/>
          </w:tcPr>
          <w:p w14:paraId="449EC19E" w14:textId="77777777" w:rsidR="0006106D" w:rsidRPr="00AD5A03" w:rsidRDefault="0006106D" w:rsidP="00AD5A03">
            <w:pPr>
              <w:spacing w:line="240" w:lineRule="auto"/>
              <w:rPr>
                <w:rFonts w:cs="Times New Roman"/>
                <w:sz w:val="20"/>
                <w:szCs w:val="20"/>
              </w:rPr>
            </w:pPr>
            <w:r w:rsidRPr="00AD5A03">
              <w:rPr>
                <w:rFonts w:cs="Times New Roman"/>
                <w:sz w:val="20"/>
                <w:szCs w:val="20"/>
              </w:rPr>
              <w:t>DNA primase</w:t>
            </w:r>
          </w:p>
        </w:tc>
      </w:tr>
      <w:tr w:rsidR="0006106D" w:rsidRPr="00E7625E" w14:paraId="533725F5" w14:textId="77777777" w:rsidTr="0006106D">
        <w:trPr>
          <w:trHeight w:val="300"/>
        </w:trPr>
        <w:tc>
          <w:tcPr>
            <w:tcW w:w="820" w:type="dxa"/>
            <w:tcBorders>
              <w:top w:val="nil"/>
              <w:left w:val="nil"/>
              <w:bottom w:val="nil"/>
              <w:right w:val="nil"/>
            </w:tcBorders>
            <w:noWrap/>
            <w:hideMark/>
          </w:tcPr>
          <w:p w14:paraId="79D4CF5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422555A" w14:textId="77777777" w:rsidR="0006106D" w:rsidRPr="00AD5A03" w:rsidRDefault="0006106D" w:rsidP="00AD5A03">
            <w:pPr>
              <w:spacing w:line="240" w:lineRule="auto"/>
              <w:rPr>
                <w:rFonts w:cs="Times New Roman"/>
                <w:sz w:val="20"/>
                <w:szCs w:val="20"/>
              </w:rPr>
            </w:pPr>
            <w:r w:rsidRPr="00AD5A03">
              <w:rPr>
                <w:rFonts w:cs="Times New Roman"/>
                <w:sz w:val="20"/>
                <w:szCs w:val="20"/>
              </w:rPr>
              <w:t>hin_2</w:t>
            </w:r>
          </w:p>
        </w:tc>
        <w:tc>
          <w:tcPr>
            <w:tcW w:w="7320" w:type="dxa"/>
            <w:tcBorders>
              <w:top w:val="nil"/>
              <w:left w:val="nil"/>
              <w:bottom w:val="nil"/>
              <w:right w:val="nil"/>
            </w:tcBorders>
            <w:hideMark/>
          </w:tcPr>
          <w:p w14:paraId="64315282" w14:textId="77777777" w:rsidR="0006106D" w:rsidRPr="00AD5A03" w:rsidRDefault="0006106D" w:rsidP="00AD5A03">
            <w:pPr>
              <w:spacing w:line="240" w:lineRule="auto"/>
              <w:rPr>
                <w:rFonts w:cs="Times New Roman"/>
                <w:sz w:val="20"/>
                <w:szCs w:val="20"/>
              </w:rPr>
            </w:pPr>
            <w:r w:rsidRPr="00AD5A03">
              <w:rPr>
                <w:rFonts w:cs="Times New Roman"/>
                <w:sz w:val="20"/>
                <w:szCs w:val="20"/>
              </w:rPr>
              <w:t>DNA-invertase hin</w:t>
            </w:r>
          </w:p>
        </w:tc>
      </w:tr>
      <w:tr w:rsidR="0006106D" w:rsidRPr="00E7625E" w14:paraId="2241E887" w14:textId="77777777" w:rsidTr="0006106D">
        <w:trPr>
          <w:trHeight w:val="300"/>
        </w:trPr>
        <w:tc>
          <w:tcPr>
            <w:tcW w:w="820" w:type="dxa"/>
            <w:tcBorders>
              <w:top w:val="nil"/>
              <w:left w:val="nil"/>
              <w:bottom w:val="nil"/>
              <w:right w:val="nil"/>
            </w:tcBorders>
            <w:noWrap/>
            <w:hideMark/>
          </w:tcPr>
          <w:p w14:paraId="05B814F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2088C2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group_366</w:t>
            </w:r>
          </w:p>
        </w:tc>
        <w:tc>
          <w:tcPr>
            <w:tcW w:w="7320" w:type="dxa"/>
            <w:tcBorders>
              <w:top w:val="nil"/>
              <w:left w:val="nil"/>
              <w:bottom w:val="nil"/>
              <w:right w:val="nil"/>
            </w:tcBorders>
            <w:hideMark/>
          </w:tcPr>
          <w:p w14:paraId="1CF5F197" w14:textId="77777777" w:rsidR="0006106D" w:rsidRPr="00AD5A03" w:rsidRDefault="0006106D" w:rsidP="00AD5A03">
            <w:pPr>
              <w:spacing w:line="240" w:lineRule="auto"/>
              <w:rPr>
                <w:rFonts w:cs="Times New Roman"/>
                <w:sz w:val="20"/>
                <w:szCs w:val="20"/>
              </w:rPr>
            </w:pPr>
            <w:r w:rsidRPr="00AD5A03">
              <w:rPr>
                <w:rFonts w:cs="Times New Roman"/>
                <w:sz w:val="20"/>
                <w:szCs w:val="20"/>
              </w:rPr>
              <w:t>Energy-dependent translational throttle protein EttA</w:t>
            </w:r>
          </w:p>
        </w:tc>
      </w:tr>
      <w:tr w:rsidR="0006106D" w:rsidRPr="00E7625E" w14:paraId="57BB69C4" w14:textId="77777777" w:rsidTr="0006106D">
        <w:trPr>
          <w:trHeight w:val="300"/>
        </w:trPr>
        <w:tc>
          <w:tcPr>
            <w:tcW w:w="820" w:type="dxa"/>
            <w:tcBorders>
              <w:top w:val="nil"/>
              <w:left w:val="nil"/>
              <w:bottom w:val="nil"/>
              <w:right w:val="nil"/>
            </w:tcBorders>
            <w:noWrap/>
            <w:hideMark/>
          </w:tcPr>
          <w:p w14:paraId="5582562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42F676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group_382</w:t>
            </w:r>
          </w:p>
        </w:tc>
        <w:tc>
          <w:tcPr>
            <w:tcW w:w="7320" w:type="dxa"/>
            <w:tcBorders>
              <w:top w:val="nil"/>
              <w:left w:val="nil"/>
              <w:bottom w:val="nil"/>
              <w:right w:val="nil"/>
            </w:tcBorders>
            <w:hideMark/>
          </w:tcPr>
          <w:p w14:paraId="299F1A29" w14:textId="77777777" w:rsidR="0006106D" w:rsidRPr="00AD5A03" w:rsidRDefault="0006106D" w:rsidP="00AD5A03">
            <w:pPr>
              <w:spacing w:line="240" w:lineRule="auto"/>
              <w:rPr>
                <w:rFonts w:cs="Times New Roman"/>
                <w:sz w:val="20"/>
                <w:szCs w:val="20"/>
              </w:rPr>
            </w:pPr>
            <w:r w:rsidRPr="00AD5A03">
              <w:rPr>
                <w:rFonts w:cs="Times New Roman"/>
                <w:sz w:val="20"/>
                <w:szCs w:val="20"/>
              </w:rPr>
              <w:t>Fatty acid ABC transporter ATP-binding/permease protein</w:t>
            </w:r>
          </w:p>
        </w:tc>
      </w:tr>
      <w:tr w:rsidR="0006106D" w:rsidRPr="00E7625E" w14:paraId="57C8BEDD" w14:textId="77777777" w:rsidTr="0006106D">
        <w:trPr>
          <w:trHeight w:val="300"/>
        </w:trPr>
        <w:tc>
          <w:tcPr>
            <w:tcW w:w="820" w:type="dxa"/>
            <w:tcBorders>
              <w:top w:val="nil"/>
              <w:left w:val="nil"/>
              <w:bottom w:val="nil"/>
              <w:right w:val="nil"/>
            </w:tcBorders>
            <w:noWrap/>
            <w:hideMark/>
          </w:tcPr>
          <w:p w14:paraId="4BD559F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2EA64A7" w14:textId="77777777" w:rsidR="0006106D" w:rsidRPr="00AD5A03" w:rsidRDefault="0006106D" w:rsidP="00AD5A03">
            <w:pPr>
              <w:spacing w:line="240" w:lineRule="auto"/>
              <w:rPr>
                <w:rFonts w:cs="Times New Roman"/>
                <w:sz w:val="20"/>
                <w:szCs w:val="20"/>
              </w:rPr>
            </w:pPr>
            <w:r w:rsidRPr="00AD5A03">
              <w:rPr>
                <w:rFonts w:cs="Times New Roman"/>
                <w:sz w:val="20"/>
                <w:szCs w:val="20"/>
              </w:rPr>
              <w:t>gmd</w:t>
            </w:r>
          </w:p>
        </w:tc>
        <w:tc>
          <w:tcPr>
            <w:tcW w:w="7320" w:type="dxa"/>
            <w:tcBorders>
              <w:top w:val="nil"/>
              <w:left w:val="nil"/>
              <w:bottom w:val="nil"/>
              <w:right w:val="nil"/>
            </w:tcBorders>
            <w:hideMark/>
          </w:tcPr>
          <w:p w14:paraId="05242C6B" w14:textId="77777777" w:rsidR="0006106D" w:rsidRPr="00AD5A03" w:rsidRDefault="0006106D" w:rsidP="00AD5A03">
            <w:pPr>
              <w:spacing w:line="240" w:lineRule="auto"/>
              <w:rPr>
                <w:rFonts w:cs="Times New Roman"/>
                <w:sz w:val="20"/>
                <w:szCs w:val="20"/>
              </w:rPr>
            </w:pPr>
            <w:r w:rsidRPr="00AD5A03">
              <w:rPr>
                <w:rFonts w:cs="Times New Roman"/>
                <w:sz w:val="20"/>
                <w:szCs w:val="20"/>
              </w:rPr>
              <w:t>GDP-mannose 4,6-dehydratase</w:t>
            </w:r>
          </w:p>
        </w:tc>
      </w:tr>
      <w:tr w:rsidR="0006106D" w:rsidRPr="00E7625E" w14:paraId="5DA7CF76" w14:textId="77777777" w:rsidTr="0006106D">
        <w:trPr>
          <w:trHeight w:val="300"/>
        </w:trPr>
        <w:tc>
          <w:tcPr>
            <w:tcW w:w="820" w:type="dxa"/>
            <w:tcBorders>
              <w:top w:val="nil"/>
              <w:left w:val="nil"/>
              <w:bottom w:val="nil"/>
              <w:right w:val="nil"/>
            </w:tcBorders>
            <w:noWrap/>
            <w:hideMark/>
          </w:tcPr>
          <w:p w14:paraId="4B4F14C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3DBFC3E" w14:textId="77777777" w:rsidR="0006106D" w:rsidRPr="00AD5A03" w:rsidRDefault="0006106D" w:rsidP="00AD5A03">
            <w:pPr>
              <w:spacing w:line="240" w:lineRule="auto"/>
              <w:rPr>
                <w:rFonts w:cs="Times New Roman"/>
                <w:sz w:val="20"/>
                <w:szCs w:val="20"/>
              </w:rPr>
            </w:pPr>
            <w:r w:rsidRPr="00AD5A03">
              <w:rPr>
                <w:rFonts w:cs="Times New Roman"/>
                <w:sz w:val="20"/>
                <w:szCs w:val="20"/>
              </w:rPr>
              <w:t>hssR</w:t>
            </w:r>
          </w:p>
        </w:tc>
        <w:tc>
          <w:tcPr>
            <w:tcW w:w="7320" w:type="dxa"/>
            <w:tcBorders>
              <w:top w:val="nil"/>
              <w:left w:val="nil"/>
              <w:bottom w:val="nil"/>
              <w:right w:val="nil"/>
            </w:tcBorders>
            <w:hideMark/>
          </w:tcPr>
          <w:p w14:paraId="19689EFB" w14:textId="77777777" w:rsidR="0006106D" w:rsidRPr="00AD5A03" w:rsidRDefault="0006106D" w:rsidP="00AD5A03">
            <w:pPr>
              <w:spacing w:line="240" w:lineRule="auto"/>
              <w:rPr>
                <w:rFonts w:cs="Times New Roman"/>
                <w:sz w:val="20"/>
                <w:szCs w:val="20"/>
              </w:rPr>
            </w:pPr>
            <w:r w:rsidRPr="00AD5A03">
              <w:rPr>
                <w:rFonts w:cs="Times New Roman"/>
                <w:sz w:val="20"/>
                <w:szCs w:val="20"/>
              </w:rPr>
              <w:t>Heme response regulator HssR</w:t>
            </w:r>
          </w:p>
        </w:tc>
      </w:tr>
      <w:tr w:rsidR="0006106D" w:rsidRPr="00E7625E" w14:paraId="2454E4CF" w14:textId="77777777" w:rsidTr="0006106D">
        <w:trPr>
          <w:trHeight w:val="300"/>
        </w:trPr>
        <w:tc>
          <w:tcPr>
            <w:tcW w:w="820" w:type="dxa"/>
            <w:tcBorders>
              <w:top w:val="nil"/>
              <w:left w:val="nil"/>
              <w:bottom w:val="nil"/>
              <w:right w:val="nil"/>
            </w:tcBorders>
            <w:noWrap/>
            <w:hideMark/>
          </w:tcPr>
          <w:p w14:paraId="09CEB84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A7FA66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group_1848</w:t>
            </w:r>
          </w:p>
        </w:tc>
        <w:tc>
          <w:tcPr>
            <w:tcW w:w="7320" w:type="dxa"/>
            <w:tcBorders>
              <w:top w:val="nil"/>
              <w:left w:val="nil"/>
              <w:bottom w:val="nil"/>
              <w:right w:val="nil"/>
            </w:tcBorders>
            <w:hideMark/>
          </w:tcPr>
          <w:p w14:paraId="6E1E8804"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activator BcrR</w:t>
            </w:r>
          </w:p>
        </w:tc>
      </w:tr>
      <w:tr w:rsidR="0006106D" w:rsidRPr="00E7625E" w14:paraId="5519FC32" w14:textId="77777777" w:rsidTr="0006106D">
        <w:trPr>
          <w:trHeight w:val="300"/>
        </w:trPr>
        <w:tc>
          <w:tcPr>
            <w:tcW w:w="820" w:type="dxa"/>
            <w:tcBorders>
              <w:top w:val="nil"/>
              <w:left w:val="nil"/>
              <w:bottom w:val="nil"/>
              <w:right w:val="nil"/>
            </w:tcBorders>
            <w:noWrap/>
            <w:hideMark/>
          </w:tcPr>
          <w:p w14:paraId="67DAADA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B44619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group_2107</w:t>
            </w:r>
          </w:p>
        </w:tc>
        <w:tc>
          <w:tcPr>
            <w:tcW w:w="7320" w:type="dxa"/>
            <w:tcBorders>
              <w:top w:val="nil"/>
              <w:left w:val="nil"/>
              <w:bottom w:val="nil"/>
              <w:right w:val="nil"/>
            </w:tcBorders>
            <w:hideMark/>
          </w:tcPr>
          <w:p w14:paraId="1961B99A"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activator RhaS</w:t>
            </w:r>
          </w:p>
        </w:tc>
      </w:tr>
      <w:tr w:rsidR="0006106D" w:rsidRPr="00E7625E" w14:paraId="5EB850D6" w14:textId="77777777" w:rsidTr="0006106D">
        <w:trPr>
          <w:trHeight w:val="300"/>
        </w:trPr>
        <w:tc>
          <w:tcPr>
            <w:tcW w:w="820" w:type="dxa"/>
            <w:tcBorders>
              <w:top w:val="nil"/>
              <w:left w:val="nil"/>
              <w:bottom w:val="nil"/>
              <w:right w:val="nil"/>
            </w:tcBorders>
            <w:noWrap/>
            <w:hideMark/>
          </w:tcPr>
          <w:p w14:paraId="60ECED4B"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C583BFF" w14:textId="77777777" w:rsidR="0006106D" w:rsidRPr="00AD5A03" w:rsidRDefault="0006106D" w:rsidP="00AD5A03">
            <w:pPr>
              <w:spacing w:line="240" w:lineRule="auto"/>
              <w:rPr>
                <w:rFonts w:cs="Times New Roman"/>
                <w:sz w:val="20"/>
                <w:szCs w:val="20"/>
              </w:rPr>
            </w:pPr>
            <w:r w:rsidRPr="00AD5A03">
              <w:rPr>
                <w:rFonts w:cs="Times New Roman"/>
                <w:sz w:val="20"/>
                <w:szCs w:val="20"/>
              </w:rPr>
              <w:t>cynR</w:t>
            </w:r>
          </w:p>
        </w:tc>
        <w:tc>
          <w:tcPr>
            <w:tcW w:w="7320" w:type="dxa"/>
            <w:tcBorders>
              <w:top w:val="nil"/>
              <w:left w:val="nil"/>
              <w:bottom w:val="nil"/>
              <w:right w:val="nil"/>
            </w:tcBorders>
            <w:hideMark/>
          </w:tcPr>
          <w:p w14:paraId="60029919"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regulator CynR</w:t>
            </w:r>
          </w:p>
        </w:tc>
      </w:tr>
      <w:tr w:rsidR="0006106D" w:rsidRPr="00E7625E" w14:paraId="7373CA52" w14:textId="77777777" w:rsidTr="0006106D">
        <w:trPr>
          <w:trHeight w:val="300"/>
        </w:trPr>
        <w:tc>
          <w:tcPr>
            <w:tcW w:w="820" w:type="dxa"/>
            <w:tcBorders>
              <w:top w:val="nil"/>
              <w:left w:val="nil"/>
              <w:bottom w:val="nil"/>
              <w:right w:val="nil"/>
            </w:tcBorders>
            <w:noWrap/>
            <w:hideMark/>
          </w:tcPr>
          <w:p w14:paraId="60020C2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9989838" w14:textId="77777777" w:rsidR="0006106D" w:rsidRPr="00AD5A03" w:rsidRDefault="0006106D" w:rsidP="00AD5A03">
            <w:pPr>
              <w:spacing w:line="240" w:lineRule="auto"/>
              <w:rPr>
                <w:rFonts w:cs="Times New Roman"/>
                <w:sz w:val="20"/>
                <w:szCs w:val="20"/>
              </w:rPr>
            </w:pPr>
            <w:r w:rsidRPr="00AD5A03">
              <w:rPr>
                <w:rFonts w:cs="Times New Roman"/>
                <w:sz w:val="20"/>
                <w:szCs w:val="20"/>
              </w:rPr>
              <w:t>gpx1_2</w:t>
            </w:r>
          </w:p>
        </w:tc>
        <w:tc>
          <w:tcPr>
            <w:tcW w:w="7320" w:type="dxa"/>
            <w:tcBorders>
              <w:top w:val="nil"/>
              <w:left w:val="nil"/>
              <w:bottom w:val="nil"/>
              <w:right w:val="nil"/>
            </w:tcBorders>
            <w:hideMark/>
          </w:tcPr>
          <w:p w14:paraId="7E147FB2" w14:textId="77777777" w:rsidR="0006106D" w:rsidRPr="00AD5A03" w:rsidRDefault="0006106D" w:rsidP="00AD5A03">
            <w:pPr>
              <w:spacing w:line="240" w:lineRule="auto"/>
              <w:rPr>
                <w:rFonts w:cs="Times New Roman"/>
                <w:sz w:val="20"/>
                <w:szCs w:val="20"/>
              </w:rPr>
            </w:pPr>
            <w:r w:rsidRPr="00AD5A03">
              <w:rPr>
                <w:rFonts w:cs="Times New Roman"/>
                <w:sz w:val="20"/>
                <w:szCs w:val="20"/>
              </w:rPr>
              <w:t>Hydroperoxy fatty acid reductase gpx1</w:t>
            </w:r>
          </w:p>
        </w:tc>
      </w:tr>
      <w:tr w:rsidR="0006106D" w:rsidRPr="00E7625E" w14:paraId="3C57CDBA" w14:textId="77777777" w:rsidTr="0006106D">
        <w:trPr>
          <w:trHeight w:val="300"/>
        </w:trPr>
        <w:tc>
          <w:tcPr>
            <w:tcW w:w="820" w:type="dxa"/>
            <w:tcBorders>
              <w:top w:val="nil"/>
              <w:left w:val="nil"/>
              <w:bottom w:val="nil"/>
              <w:right w:val="nil"/>
            </w:tcBorders>
            <w:noWrap/>
            <w:hideMark/>
          </w:tcPr>
          <w:p w14:paraId="3C2592F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883EC3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group_1968</w:t>
            </w:r>
          </w:p>
        </w:tc>
        <w:tc>
          <w:tcPr>
            <w:tcW w:w="7320" w:type="dxa"/>
            <w:tcBorders>
              <w:top w:val="nil"/>
              <w:left w:val="nil"/>
              <w:bottom w:val="nil"/>
              <w:right w:val="nil"/>
            </w:tcBorders>
            <w:hideMark/>
          </w:tcPr>
          <w:p w14:paraId="4809D5B1" w14:textId="77777777" w:rsidR="0006106D" w:rsidRPr="00AD5A03" w:rsidRDefault="0006106D" w:rsidP="00AD5A03">
            <w:pPr>
              <w:spacing w:line="240" w:lineRule="auto"/>
              <w:rPr>
                <w:rFonts w:cs="Times New Roman"/>
                <w:sz w:val="20"/>
                <w:szCs w:val="20"/>
              </w:rPr>
            </w:pPr>
            <w:r w:rsidRPr="00AD5A03">
              <w:rPr>
                <w:rFonts w:cs="Times New Roman"/>
                <w:sz w:val="20"/>
                <w:szCs w:val="20"/>
              </w:rPr>
              <w:t>Hydroperoxy fatty acid reductase gpx1</w:t>
            </w:r>
          </w:p>
        </w:tc>
      </w:tr>
      <w:tr w:rsidR="0006106D" w:rsidRPr="00E7625E" w14:paraId="22BBCF15" w14:textId="77777777" w:rsidTr="0006106D">
        <w:trPr>
          <w:trHeight w:val="300"/>
        </w:trPr>
        <w:tc>
          <w:tcPr>
            <w:tcW w:w="820" w:type="dxa"/>
            <w:tcBorders>
              <w:top w:val="nil"/>
              <w:left w:val="nil"/>
              <w:bottom w:val="nil"/>
              <w:right w:val="nil"/>
            </w:tcBorders>
            <w:noWrap/>
            <w:hideMark/>
          </w:tcPr>
          <w:p w14:paraId="0F7C3E0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C6443C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group_322</w:t>
            </w:r>
          </w:p>
        </w:tc>
        <w:tc>
          <w:tcPr>
            <w:tcW w:w="7320" w:type="dxa"/>
            <w:tcBorders>
              <w:top w:val="nil"/>
              <w:left w:val="nil"/>
              <w:bottom w:val="nil"/>
              <w:right w:val="nil"/>
            </w:tcBorders>
            <w:hideMark/>
          </w:tcPr>
          <w:p w14:paraId="1D88C35F" w14:textId="77777777" w:rsidR="0006106D" w:rsidRPr="00AD5A03" w:rsidRDefault="0006106D" w:rsidP="00AD5A03">
            <w:pPr>
              <w:spacing w:line="240" w:lineRule="auto"/>
              <w:rPr>
                <w:rFonts w:cs="Times New Roman"/>
                <w:sz w:val="20"/>
                <w:szCs w:val="20"/>
              </w:rPr>
            </w:pPr>
            <w:r w:rsidRPr="00AD5A03">
              <w:rPr>
                <w:rFonts w:cs="Times New Roman"/>
                <w:sz w:val="20"/>
                <w:szCs w:val="20"/>
              </w:rPr>
              <w:t>Ion-translocating oxidoreductase complex subunit B</w:t>
            </w:r>
          </w:p>
        </w:tc>
      </w:tr>
      <w:tr w:rsidR="0006106D" w:rsidRPr="00E7625E" w14:paraId="6AAC6A19" w14:textId="77777777" w:rsidTr="0006106D">
        <w:trPr>
          <w:trHeight w:val="300"/>
        </w:trPr>
        <w:tc>
          <w:tcPr>
            <w:tcW w:w="820" w:type="dxa"/>
            <w:tcBorders>
              <w:top w:val="nil"/>
              <w:left w:val="nil"/>
              <w:bottom w:val="nil"/>
              <w:right w:val="nil"/>
            </w:tcBorders>
            <w:noWrap/>
            <w:hideMark/>
          </w:tcPr>
          <w:p w14:paraId="1A041B9E"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AA43EB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group_456</w:t>
            </w:r>
          </w:p>
        </w:tc>
        <w:tc>
          <w:tcPr>
            <w:tcW w:w="7320" w:type="dxa"/>
            <w:tcBorders>
              <w:top w:val="nil"/>
              <w:left w:val="nil"/>
              <w:bottom w:val="nil"/>
              <w:right w:val="nil"/>
            </w:tcBorders>
            <w:hideMark/>
          </w:tcPr>
          <w:p w14:paraId="7A069C70"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18063A5" w14:textId="77777777" w:rsidTr="0006106D">
        <w:trPr>
          <w:trHeight w:val="300"/>
        </w:trPr>
        <w:tc>
          <w:tcPr>
            <w:tcW w:w="820" w:type="dxa"/>
            <w:tcBorders>
              <w:top w:val="nil"/>
              <w:left w:val="nil"/>
              <w:bottom w:val="nil"/>
              <w:right w:val="nil"/>
            </w:tcBorders>
            <w:noWrap/>
            <w:hideMark/>
          </w:tcPr>
          <w:p w14:paraId="736F3332"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C0BF78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group_457</w:t>
            </w:r>
          </w:p>
        </w:tc>
        <w:tc>
          <w:tcPr>
            <w:tcW w:w="7320" w:type="dxa"/>
            <w:tcBorders>
              <w:top w:val="nil"/>
              <w:left w:val="nil"/>
              <w:bottom w:val="nil"/>
              <w:right w:val="nil"/>
            </w:tcBorders>
            <w:hideMark/>
          </w:tcPr>
          <w:p w14:paraId="4222F0E5"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6DFF97A9" w14:textId="77777777" w:rsidTr="0006106D">
        <w:trPr>
          <w:trHeight w:val="300"/>
        </w:trPr>
        <w:tc>
          <w:tcPr>
            <w:tcW w:w="820" w:type="dxa"/>
            <w:tcBorders>
              <w:top w:val="nil"/>
              <w:left w:val="nil"/>
              <w:bottom w:val="nil"/>
              <w:right w:val="nil"/>
            </w:tcBorders>
            <w:noWrap/>
            <w:hideMark/>
          </w:tcPr>
          <w:p w14:paraId="457BA4B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36A7F9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group_458</w:t>
            </w:r>
          </w:p>
        </w:tc>
        <w:tc>
          <w:tcPr>
            <w:tcW w:w="7320" w:type="dxa"/>
            <w:tcBorders>
              <w:top w:val="nil"/>
              <w:left w:val="nil"/>
              <w:bottom w:val="nil"/>
              <w:right w:val="nil"/>
            </w:tcBorders>
            <w:hideMark/>
          </w:tcPr>
          <w:p w14:paraId="17AD4A14"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7A5C748F" w14:textId="77777777" w:rsidTr="0006106D">
        <w:trPr>
          <w:trHeight w:val="300"/>
        </w:trPr>
        <w:tc>
          <w:tcPr>
            <w:tcW w:w="820" w:type="dxa"/>
            <w:tcBorders>
              <w:top w:val="nil"/>
              <w:left w:val="nil"/>
              <w:bottom w:val="nil"/>
              <w:right w:val="nil"/>
            </w:tcBorders>
            <w:noWrap/>
            <w:hideMark/>
          </w:tcPr>
          <w:p w14:paraId="016A29A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0CCBDD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group_67</w:t>
            </w:r>
          </w:p>
        </w:tc>
        <w:tc>
          <w:tcPr>
            <w:tcW w:w="7320" w:type="dxa"/>
            <w:tcBorders>
              <w:top w:val="nil"/>
              <w:left w:val="nil"/>
              <w:bottom w:val="nil"/>
              <w:right w:val="nil"/>
            </w:tcBorders>
            <w:hideMark/>
          </w:tcPr>
          <w:p w14:paraId="299CAB18"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0EF883B0" w14:textId="77777777" w:rsidTr="0006106D">
        <w:trPr>
          <w:trHeight w:val="300"/>
        </w:trPr>
        <w:tc>
          <w:tcPr>
            <w:tcW w:w="820" w:type="dxa"/>
            <w:tcBorders>
              <w:top w:val="nil"/>
              <w:left w:val="nil"/>
              <w:bottom w:val="nil"/>
              <w:right w:val="nil"/>
            </w:tcBorders>
            <w:noWrap/>
            <w:hideMark/>
          </w:tcPr>
          <w:p w14:paraId="47F07EA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038558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group_68</w:t>
            </w:r>
          </w:p>
        </w:tc>
        <w:tc>
          <w:tcPr>
            <w:tcW w:w="7320" w:type="dxa"/>
            <w:tcBorders>
              <w:top w:val="nil"/>
              <w:left w:val="nil"/>
              <w:bottom w:val="nil"/>
              <w:right w:val="nil"/>
            </w:tcBorders>
            <w:hideMark/>
          </w:tcPr>
          <w:p w14:paraId="3C366CCB"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1CB3E25D" w14:textId="77777777" w:rsidTr="0006106D">
        <w:trPr>
          <w:trHeight w:val="300"/>
        </w:trPr>
        <w:tc>
          <w:tcPr>
            <w:tcW w:w="820" w:type="dxa"/>
            <w:tcBorders>
              <w:top w:val="nil"/>
              <w:left w:val="nil"/>
              <w:bottom w:val="nil"/>
              <w:right w:val="nil"/>
            </w:tcBorders>
            <w:noWrap/>
            <w:hideMark/>
          </w:tcPr>
          <w:p w14:paraId="6EE0A58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B3B9E9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group_70</w:t>
            </w:r>
          </w:p>
        </w:tc>
        <w:tc>
          <w:tcPr>
            <w:tcW w:w="7320" w:type="dxa"/>
            <w:tcBorders>
              <w:top w:val="nil"/>
              <w:left w:val="nil"/>
              <w:bottom w:val="nil"/>
              <w:right w:val="nil"/>
            </w:tcBorders>
            <w:hideMark/>
          </w:tcPr>
          <w:p w14:paraId="793FB947"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F603902" w14:textId="77777777" w:rsidTr="0006106D">
        <w:trPr>
          <w:trHeight w:val="300"/>
        </w:trPr>
        <w:tc>
          <w:tcPr>
            <w:tcW w:w="820" w:type="dxa"/>
            <w:tcBorders>
              <w:top w:val="nil"/>
              <w:left w:val="nil"/>
              <w:bottom w:val="nil"/>
              <w:right w:val="nil"/>
            </w:tcBorders>
            <w:noWrap/>
            <w:hideMark/>
          </w:tcPr>
          <w:p w14:paraId="3BFFD02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FE0E46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group_1460</w:t>
            </w:r>
          </w:p>
        </w:tc>
        <w:tc>
          <w:tcPr>
            <w:tcW w:w="7320" w:type="dxa"/>
            <w:tcBorders>
              <w:top w:val="nil"/>
              <w:left w:val="nil"/>
              <w:bottom w:val="nil"/>
              <w:right w:val="nil"/>
            </w:tcBorders>
            <w:hideMark/>
          </w:tcPr>
          <w:p w14:paraId="51A7D9ED" w14:textId="77777777" w:rsidR="0006106D" w:rsidRPr="00AD5A03" w:rsidRDefault="0006106D" w:rsidP="00AD5A03">
            <w:pPr>
              <w:spacing w:line="240" w:lineRule="auto"/>
              <w:rPr>
                <w:rFonts w:cs="Times New Roman"/>
                <w:sz w:val="20"/>
                <w:szCs w:val="20"/>
              </w:rPr>
            </w:pPr>
            <w:r w:rsidRPr="00AD5A03">
              <w:rPr>
                <w:rFonts w:cs="Times New Roman"/>
                <w:sz w:val="20"/>
                <w:szCs w:val="20"/>
              </w:rPr>
              <w:t>IS1595 family transposase ISCco3</w:t>
            </w:r>
          </w:p>
        </w:tc>
      </w:tr>
      <w:tr w:rsidR="0006106D" w:rsidRPr="00E7625E" w14:paraId="71409985" w14:textId="77777777" w:rsidTr="0006106D">
        <w:trPr>
          <w:trHeight w:val="300"/>
        </w:trPr>
        <w:tc>
          <w:tcPr>
            <w:tcW w:w="820" w:type="dxa"/>
            <w:tcBorders>
              <w:top w:val="nil"/>
              <w:left w:val="nil"/>
              <w:bottom w:val="nil"/>
              <w:right w:val="nil"/>
            </w:tcBorders>
            <w:noWrap/>
            <w:hideMark/>
          </w:tcPr>
          <w:p w14:paraId="1977C86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34F3C7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group_1503</w:t>
            </w:r>
          </w:p>
        </w:tc>
        <w:tc>
          <w:tcPr>
            <w:tcW w:w="7320" w:type="dxa"/>
            <w:tcBorders>
              <w:top w:val="nil"/>
              <w:left w:val="nil"/>
              <w:bottom w:val="nil"/>
              <w:right w:val="nil"/>
            </w:tcBorders>
            <w:hideMark/>
          </w:tcPr>
          <w:p w14:paraId="31CF1AB7" w14:textId="77777777" w:rsidR="0006106D" w:rsidRPr="00AD5A03" w:rsidRDefault="0006106D" w:rsidP="00AD5A03">
            <w:pPr>
              <w:spacing w:line="240" w:lineRule="auto"/>
              <w:rPr>
                <w:rFonts w:cs="Times New Roman"/>
                <w:sz w:val="20"/>
                <w:szCs w:val="20"/>
              </w:rPr>
            </w:pPr>
            <w:r w:rsidRPr="00AD5A03">
              <w:rPr>
                <w:rFonts w:cs="Times New Roman"/>
                <w:sz w:val="20"/>
                <w:szCs w:val="20"/>
              </w:rPr>
              <w:t>IS1595 family transposase ISClsp5</w:t>
            </w:r>
          </w:p>
        </w:tc>
      </w:tr>
      <w:tr w:rsidR="0006106D" w:rsidRPr="00E7625E" w14:paraId="4DA06CE0" w14:textId="77777777" w:rsidTr="0006106D">
        <w:trPr>
          <w:trHeight w:val="300"/>
        </w:trPr>
        <w:tc>
          <w:tcPr>
            <w:tcW w:w="820" w:type="dxa"/>
            <w:tcBorders>
              <w:top w:val="nil"/>
              <w:left w:val="nil"/>
              <w:bottom w:val="nil"/>
              <w:right w:val="nil"/>
            </w:tcBorders>
            <w:noWrap/>
            <w:hideMark/>
          </w:tcPr>
          <w:p w14:paraId="564E889D"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1</w:t>
            </w:r>
          </w:p>
        </w:tc>
        <w:tc>
          <w:tcPr>
            <w:tcW w:w="1180" w:type="dxa"/>
            <w:tcBorders>
              <w:top w:val="nil"/>
              <w:left w:val="nil"/>
              <w:bottom w:val="nil"/>
              <w:right w:val="nil"/>
            </w:tcBorders>
            <w:noWrap/>
            <w:hideMark/>
          </w:tcPr>
          <w:p w14:paraId="1DDBCE4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group_283</w:t>
            </w:r>
          </w:p>
        </w:tc>
        <w:tc>
          <w:tcPr>
            <w:tcW w:w="7320" w:type="dxa"/>
            <w:tcBorders>
              <w:top w:val="nil"/>
              <w:left w:val="nil"/>
              <w:bottom w:val="nil"/>
              <w:right w:val="nil"/>
            </w:tcBorders>
            <w:hideMark/>
          </w:tcPr>
          <w:p w14:paraId="148501BD"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23B5B13E" w14:textId="77777777" w:rsidTr="0006106D">
        <w:trPr>
          <w:trHeight w:val="300"/>
        </w:trPr>
        <w:tc>
          <w:tcPr>
            <w:tcW w:w="820" w:type="dxa"/>
            <w:tcBorders>
              <w:top w:val="nil"/>
              <w:left w:val="nil"/>
              <w:bottom w:val="nil"/>
              <w:right w:val="nil"/>
            </w:tcBorders>
            <w:noWrap/>
            <w:hideMark/>
          </w:tcPr>
          <w:p w14:paraId="1E7DB69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7D2002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group_284</w:t>
            </w:r>
          </w:p>
        </w:tc>
        <w:tc>
          <w:tcPr>
            <w:tcW w:w="7320" w:type="dxa"/>
            <w:tcBorders>
              <w:top w:val="nil"/>
              <w:left w:val="nil"/>
              <w:bottom w:val="nil"/>
              <w:right w:val="nil"/>
            </w:tcBorders>
            <w:hideMark/>
          </w:tcPr>
          <w:p w14:paraId="2E5C3DA5"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26E6574E" w14:textId="77777777" w:rsidTr="0006106D">
        <w:trPr>
          <w:trHeight w:val="300"/>
        </w:trPr>
        <w:tc>
          <w:tcPr>
            <w:tcW w:w="820" w:type="dxa"/>
            <w:tcBorders>
              <w:top w:val="nil"/>
              <w:left w:val="nil"/>
              <w:bottom w:val="nil"/>
              <w:right w:val="nil"/>
            </w:tcBorders>
            <w:noWrap/>
            <w:hideMark/>
          </w:tcPr>
          <w:p w14:paraId="0C5D6A3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6C1BAB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group_285</w:t>
            </w:r>
          </w:p>
        </w:tc>
        <w:tc>
          <w:tcPr>
            <w:tcW w:w="7320" w:type="dxa"/>
            <w:tcBorders>
              <w:top w:val="nil"/>
              <w:left w:val="nil"/>
              <w:bottom w:val="nil"/>
              <w:right w:val="nil"/>
            </w:tcBorders>
            <w:hideMark/>
          </w:tcPr>
          <w:p w14:paraId="0125EC49"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18C37E1A" w14:textId="77777777" w:rsidTr="0006106D">
        <w:trPr>
          <w:trHeight w:val="300"/>
        </w:trPr>
        <w:tc>
          <w:tcPr>
            <w:tcW w:w="820" w:type="dxa"/>
            <w:tcBorders>
              <w:top w:val="nil"/>
              <w:left w:val="nil"/>
              <w:bottom w:val="nil"/>
              <w:right w:val="nil"/>
            </w:tcBorders>
            <w:noWrap/>
            <w:hideMark/>
          </w:tcPr>
          <w:p w14:paraId="6DB01A4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7EE3F4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group_5368</w:t>
            </w:r>
          </w:p>
        </w:tc>
        <w:tc>
          <w:tcPr>
            <w:tcW w:w="7320" w:type="dxa"/>
            <w:tcBorders>
              <w:top w:val="nil"/>
              <w:left w:val="nil"/>
              <w:bottom w:val="nil"/>
              <w:right w:val="nil"/>
            </w:tcBorders>
            <w:hideMark/>
          </w:tcPr>
          <w:p w14:paraId="29FE3852"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3605C751" w14:textId="77777777" w:rsidTr="0006106D">
        <w:trPr>
          <w:trHeight w:val="300"/>
        </w:trPr>
        <w:tc>
          <w:tcPr>
            <w:tcW w:w="820" w:type="dxa"/>
            <w:tcBorders>
              <w:top w:val="nil"/>
              <w:left w:val="nil"/>
              <w:bottom w:val="nil"/>
              <w:right w:val="nil"/>
            </w:tcBorders>
            <w:noWrap/>
            <w:hideMark/>
          </w:tcPr>
          <w:p w14:paraId="1EC97CE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2C921A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group_5369</w:t>
            </w:r>
          </w:p>
        </w:tc>
        <w:tc>
          <w:tcPr>
            <w:tcW w:w="7320" w:type="dxa"/>
            <w:tcBorders>
              <w:top w:val="nil"/>
              <w:left w:val="nil"/>
              <w:bottom w:val="nil"/>
              <w:right w:val="nil"/>
            </w:tcBorders>
            <w:hideMark/>
          </w:tcPr>
          <w:p w14:paraId="691DC46F"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0F3DFC03" w14:textId="77777777" w:rsidTr="0006106D">
        <w:trPr>
          <w:trHeight w:val="300"/>
        </w:trPr>
        <w:tc>
          <w:tcPr>
            <w:tcW w:w="820" w:type="dxa"/>
            <w:tcBorders>
              <w:top w:val="nil"/>
              <w:left w:val="nil"/>
              <w:bottom w:val="nil"/>
              <w:right w:val="nil"/>
            </w:tcBorders>
            <w:noWrap/>
            <w:hideMark/>
          </w:tcPr>
          <w:p w14:paraId="16BC44F9"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FAEB01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group_5370</w:t>
            </w:r>
          </w:p>
        </w:tc>
        <w:tc>
          <w:tcPr>
            <w:tcW w:w="7320" w:type="dxa"/>
            <w:tcBorders>
              <w:top w:val="nil"/>
              <w:left w:val="nil"/>
              <w:bottom w:val="nil"/>
              <w:right w:val="nil"/>
            </w:tcBorders>
            <w:hideMark/>
          </w:tcPr>
          <w:p w14:paraId="7BA54B12"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70FD5E5D" w14:textId="77777777" w:rsidTr="0006106D">
        <w:trPr>
          <w:trHeight w:val="300"/>
        </w:trPr>
        <w:tc>
          <w:tcPr>
            <w:tcW w:w="820" w:type="dxa"/>
            <w:tcBorders>
              <w:top w:val="nil"/>
              <w:left w:val="nil"/>
              <w:bottom w:val="nil"/>
              <w:right w:val="nil"/>
            </w:tcBorders>
            <w:noWrap/>
            <w:hideMark/>
          </w:tcPr>
          <w:p w14:paraId="57F9A5F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F614C1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group_5371</w:t>
            </w:r>
          </w:p>
        </w:tc>
        <w:tc>
          <w:tcPr>
            <w:tcW w:w="7320" w:type="dxa"/>
            <w:tcBorders>
              <w:top w:val="nil"/>
              <w:left w:val="nil"/>
              <w:bottom w:val="nil"/>
              <w:right w:val="nil"/>
            </w:tcBorders>
            <w:hideMark/>
          </w:tcPr>
          <w:p w14:paraId="72B05016"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4D03811C" w14:textId="77777777" w:rsidTr="0006106D">
        <w:trPr>
          <w:trHeight w:val="300"/>
        </w:trPr>
        <w:tc>
          <w:tcPr>
            <w:tcW w:w="820" w:type="dxa"/>
            <w:tcBorders>
              <w:top w:val="nil"/>
              <w:left w:val="nil"/>
              <w:bottom w:val="nil"/>
              <w:right w:val="nil"/>
            </w:tcBorders>
            <w:noWrap/>
            <w:hideMark/>
          </w:tcPr>
          <w:p w14:paraId="431A1816"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B1AD90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group_5373</w:t>
            </w:r>
          </w:p>
        </w:tc>
        <w:tc>
          <w:tcPr>
            <w:tcW w:w="7320" w:type="dxa"/>
            <w:tcBorders>
              <w:top w:val="nil"/>
              <w:left w:val="nil"/>
              <w:bottom w:val="nil"/>
              <w:right w:val="nil"/>
            </w:tcBorders>
            <w:hideMark/>
          </w:tcPr>
          <w:p w14:paraId="30050E54"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1C28B82A" w14:textId="77777777" w:rsidTr="0006106D">
        <w:trPr>
          <w:trHeight w:val="300"/>
        </w:trPr>
        <w:tc>
          <w:tcPr>
            <w:tcW w:w="820" w:type="dxa"/>
            <w:tcBorders>
              <w:top w:val="nil"/>
              <w:left w:val="nil"/>
              <w:bottom w:val="nil"/>
              <w:right w:val="nil"/>
            </w:tcBorders>
            <w:noWrap/>
            <w:hideMark/>
          </w:tcPr>
          <w:p w14:paraId="1A7CEBC9"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56E44F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group_5225</w:t>
            </w:r>
          </w:p>
        </w:tc>
        <w:tc>
          <w:tcPr>
            <w:tcW w:w="7320" w:type="dxa"/>
            <w:tcBorders>
              <w:top w:val="nil"/>
              <w:left w:val="nil"/>
              <w:bottom w:val="nil"/>
              <w:right w:val="nil"/>
            </w:tcBorders>
            <w:hideMark/>
          </w:tcPr>
          <w:p w14:paraId="3259052F"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67DB35CE" w14:textId="77777777" w:rsidTr="0006106D">
        <w:trPr>
          <w:trHeight w:val="300"/>
        </w:trPr>
        <w:tc>
          <w:tcPr>
            <w:tcW w:w="820" w:type="dxa"/>
            <w:tcBorders>
              <w:top w:val="nil"/>
              <w:left w:val="nil"/>
              <w:bottom w:val="nil"/>
              <w:right w:val="nil"/>
            </w:tcBorders>
            <w:noWrap/>
            <w:hideMark/>
          </w:tcPr>
          <w:p w14:paraId="612DDFC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7EF8C5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group_5228</w:t>
            </w:r>
          </w:p>
        </w:tc>
        <w:tc>
          <w:tcPr>
            <w:tcW w:w="7320" w:type="dxa"/>
            <w:tcBorders>
              <w:top w:val="nil"/>
              <w:left w:val="nil"/>
              <w:bottom w:val="nil"/>
              <w:right w:val="nil"/>
            </w:tcBorders>
            <w:hideMark/>
          </w:tcPr>
          <w:p w14:paraId="7BE6FF40"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6FABDAB9" w14:textId="77777777" w:rsidTr="0006106D">
        <w:trPr>
          <w:trHeight w:val="300"/>
        </w:trPr>
        <w:tc>
          <w:tcPr>
            <w:tcW w:w="820" w:type="dxa"/>
            <w:tcBorders>
              <w:top w:val="nil"/>
              <w:left w:val="nil"/>
              <w:bottom w:val="nil"/>
              <w:right w:val="nil"/>
            </w:tcBorders>
            <w:noWrap/>
            <w:hideMark/>
          </w:tcPr>
          <w:p w14:paraId="5FAC0DE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69E509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group_5229</w:t>
            </w:r>
          </w:p>
        </w:tc>
        <w:tc>
          <w:tcPr>
            <w:tcW w:w="7320" w:type="dxa"/>
            <w:tcBorders>
              <w:top w:val="nil"/>
              <w:left w:val="nil"/>
              <w:bottom w:val="nil"/>
              <w:right w:val="nil"/>
            </w:tcBorders>
            <w:hideMark/>
          </w:tcPr>
          <w:p w14:paraId="6286FD2F"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6966D6B9" w14:textId="77777777" w:rsidTr="0006106D">
        <w:trPr>
          <w:trHeight w:val="300"/>
        </w:trPr>
        <w:tc>
          <w:tcPr>
            <w:tcW w:w="820" w:type="dxa"/>
            <w:tcBorders>
              <w:top w:val="nil"/>
              <w:left w:val="nil"/>
              <w:bottom w:val="nil"/>
              <w:right w:val="nil"/>
            </w:tcBorders>
            <w:noWrap/>
            <w:hideMark/>
          </w:tcPr>
          <w:p w14:paraId="2EF2E59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75DB6F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group_5230</w:t>
            </w:r>
          </w:p>
        </w:tc>
        <w:tc>
          <w:tcPr>
            <w:tcW w:w="7320" w:type="dxa"/>
            <w:tcBorders>
              <w:top w:val="nil"/>
              <w:left w:val="nil"/>
              <w:bottom w:val="nil"/>
              <w:right w:val="nil"/>
            </w:tcBorders>
            <w:hideMark/>
          </w:tcPr>
          <w:p w14:paraId="214183B7"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4C50F42C" w14:textId="77777777" w:rsidTr="0006106D">
        <w:trPr>
          <w:trHeight w:val="300"/>
        </w:trPr>
        <w:tc>
          <w:tcPr>
            <w:tcW w:w="820" w:type="dxa"/>
            <w:tcBorders>
              <w:top w:val="nil"/>
              <w:left w:val="nil"/>
              <w:bottom w:val="nil"/>
              <w:right w:val="nil"/>
            </w:tcBorders>
            <w:noWrap/>
            <w:hideMark/>
          </w:tcPr>
          <w:p w14:paraId="29486FD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AF775E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group_5231</w:t>
            </w:r>
          </w:p>
        </w:tc>
        <w:tc>
          <w:tcPr>
            <w:tcW w:w="7320" w:type="dxa"/>
            <w:tcBorders>
              <w:top w:val="nil"/>
              <w:left w:val="nil"/>
              <w:bottom w:val="nil"/>
              <w:right w:val="nil"/>
            </w:tcBorders>
            <w:hideMark/>
          </w:tcPr>
          <w:p w14:paraId="62720C5B"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020C26CA" w14:textId="77777777" w:rsidTr="0006106D">
        <w:trPr>
          <w:trHeight w:val="300"/>
        </w:trPr>
        <w:tc>
          <w:tcPr>
            <w:tcW w:w="820" w:type="dxa"/>
            <w:tcBorders>
              <w:top w:val="nil"/>
              <w:left w:val="nil"/>
              <w:bottom w:val="nil"/>
              <w:right w:val="nil"/>
            </w:tcBorders>
            <w:noWrap/>
            <w:hideMark/>
          </w:tcPr>
          <w:p w14:paraId="58B4122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F2937A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group_5232</w:t>
            </w:r>
          </w:p>
        </w:tc>
        <w:tc>
          <w:tcPr>
            <w:tcW w:w="7320" w:type="dxa"/>
            <w:tcBorders>
              <w:top w:val="nil"/>
              <w:left w:val="nil"/>
              <w:bottom w:val="nil"/>
              <w:right w:val="nil"/>
            </w:tcBorders>
            <w:hideMark/>
          </w:tcPr>
          <w:p w14:paraId="3B4931E6"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0D6473C8" w14:textId="77777777" w:rsidTr="0006106D">
        <w:trPr>
          <w:trHeight w:val="300"/>
        </w:trPr>
        <w:tc>
          <w:tcPr>
            <w:tcW w:w="820" w:type="dxa"/>
            <w:tcBorders>
              <w:top w:val="nil"/>
              <w:left w:val="nil"/>
              <w:bottom w:val="nil"/>
              <w:right w:val="nil"/>
            </w:tcBorders>
            <w:noWrap/>
            <w:hideMark/>
          </w:tcPr>
          <w:p w14:paraId="2738CBE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8F24EE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group_205</w:t>
            </w:r>
          </w:p>
        </w:tc>
        <w:tc>
          <w:tcPr>
            <w:tcW w:w="7320" w:type="dxa"/>
            <w:tcBorders>
              <w:top w:val="nil"/>
              <w:left w:val="nil"/>
              <w:bottom w:val="nil"/>
              <w:right w:val="nil"/>
            </w:tcBorders>
            <w:hideMark/>
          </w:tcPr>
          <w:p w14:paraId="12CAE94A"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38B2DF94" w14:textId="77777777" w:rsidTr="0006106D">
        <w:trPr>
          <w:trHeight w:val="300"/>
        </w:trPr>
        <w:tc>
          <w:tcPr>
            <w:tcW w:w="820" w:type="dxa"/>
            <w:tcBorders>
              <w:top w:val="nil"/>
              <w:left w:val="nil"/>
              <w:bottom w:val="nil"/>
              <w:right w:val="nil"/>
            </w:tcBorders>
            <w:noWrap/>
            <w:hideMark/>
          </w:tcPr>
          <w:p w14:paraId="61BA8676"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BC54FA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group_206</w:t>
            </w:r>
          </w:p>
        </w:tc>
        <w:tc>
          <w:tcPr>
            <w:tcW w:w="7320" w:type="dxa"/>
            <w:tcBorders>
              <w:top w:val="nil"/>
              <w:left w:val="nil"/>
              <w:bottom w:val="nil"/>
              <w:right w:val="nil"/>
            </w:tcBorders>
            <w:hideMark/>
          </w:tcPr>
          <w:p w14:paraId="6B8DC45C"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172803C4" w14:textId="77777777" w:rsidTr="0006106D">
        <w:trPr>
          <w:trHeight w:val="300"/>
        </w:trPr>
        <w:tc>
          <w:tcPr>
            <w:tcW w:w="820" w:type="dxa"/>
            <w:tcBorders>
              <w:top w:val="nil"/>
              <w:left w:val="nil"/>
              <w:bottom w:val="nil"/>
              <w:right w:val="nil"/>
            </w:tcBorders>
            <w:noWrap/>
            <w:hideMark/>
          </w:tcPr>
          <w:p w14:paraId="413808CE"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DB6B11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group_207</w:t>
            </w:r>
          </w:p>
        </w:tc>
        <w:tc>
          <w:tcPr>
            <w:tcW w:w="7320" w:type="dxa"/>
            <w:tcBorders>
              <w:top w:val="nil"/>
              <w:left w:val="nil"/>
              <w:bottom w:val="nil"/>
              <w:right w:val="nil"/>
            </w:tcBorders>
            <w:hideMark/>
          </w:tcPr>
          <w:p w14:paraId="04B46233"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15DC6AB6" w14:textId="77777777" w:rsidTr="0006106D">
        <w:trPr>
          <w:trHeight w:val="300"/>
        </w:trPr>
        <w:tc>
          <w:tcPr>
            <w:tcW w:w="820" w:type="dxa"/>
            <w:tcBorders>
              <w:top w:val="nil"/>
              <w:left w:val="nil"/>
              <w:bottom w:val="nil"/>
              <w:right w:val="nil"/>
            </w:tcBorders>
            <w:noWrap/>
            <w:hideMark/>
          </w:tcPr>
          <w:p w14:paraId="75252362"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CCB54B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group_208</w:t>
            </w:r>
          </w:p>
        </w:tc>
        <w:tc>
          <w:tcPr>
            <w:tcW w:w="7320" w:type="dxa"/>
            <w:tcBorders>
              <w:top w:val="nil"/>
              <w:left w:val="nil"/>
              <w:bottom w:val="nil"/>
              <w:right w:val="nil"/>
            </w:tcBorders>
            <w:hideMark/>
          </w:tcPr>
          <w:p w14:paraId="0F7EFDD4"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128112F4" w14:textId="77777777" w:rsidTr="0006106D">
        <w:trPr>
          <w:trHeight w:val="300"/>
        </w:trPr>
        <w:tc>
          <w:tcPr>
            <w:tcW w:w="820" w:type="dxa"/>
            <w:tcBorders>
              <w:top w:val="nil"/>
              <w:left w:val="nil"/>
              <w:bottom w:val="nil"/>
              <w:right w:val="nil"/>
            </w:tcBorders>
            <w:noWrap/>
            <w:hideMark/>
          </w:tcPr>
          <w:p w14:paraId="43F6808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2ADFF5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group_209</w:t>
            </w:r>
          </w:p>
        </w:tc>
        <w:tc>
          <w:tcPr>
            <w:tcW w:w="7320" w:type="dxa"/>
            <w:tcBorders>
              <w:top w:val="nil"/>
              <w:left w:val="nil"/>
              <w:bottom w:val="nil"/>
              <w:right w:val="nil"/>
            </w:tcBorders>
            <w:hideMark/>
          </w:tcPr>
          <w:p w14:paraId="482A1C00"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7B56CDCC" w14:textId="77777777" w:rsidTr="0006106D">
        <w:trPr>
          <w:trHeight w:val="300"/>
        </w:trPr>
        <w:tc>
          <w:tcPr>
            <w:tcW w:w="820" w:type="dxa"/>
            <w:tcBorders>
              <w:top w:val="nil"/>
              <w:left w:val="nil"/>
              <w:bottom w:val="nil"/>
              <w:right w:val="nil"/>
            </w:tcBorders>
            <w:noWrap/>
            <w:hideMark/>
          </w:tcPr>
          <w:p w14:paraId="7CC0E42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EFD408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group_210</w:t>
            </w:r>
          </w:p>
        </w:tc>
        <w:tc>
          <w:tcPr>
            <w:tcW w:w="7320" w:type="dxa"/>
            <w:tcBorders>
              <w:top w:val="nil"/>
              <w:left w:val="nil"/>
              <w:bottom w:val="nil"/>
              <w:right w:val="nil"/>
            </w:tcBorders>
            <w:hideMark/>
          </w:tcPr>
          <w:p w14:paraId="24A22449" w14:textId="77777777" w:rsidR="0006106D" w:rsidRPr="00AD5A03" w:rsidRDefault="0006106D" w:rsidP="00AD5A03">
            <w:pPr>
              <w:spacing w:line="240" w:lineRule="auto"/>
              <w:rPr>
                <w:rFonts w:cs="Times New Roman"/>
                <w:sz w:val="20"/>
                <w:szCs w:val="20"/>
              </w:rPr>
            </w:pPr>
            <w:r w:rsidRPr="00AD5A03">
              <w:rPr>
                <w:rFonts w:cs="Times New Roman"/>
                <w:sz w:val="20"/>
                <w:szCs w:val="20"/>
              </w:rPr>
              <w:t>IS4 family transposase ISRel1</w:t>
            </w:r>
          </w:p>
        </w:tc>
      </w:tr>
      <w:tr w:rsidR="0006106D" w:rsidRPr="00E7625E" w14:paraId="14A35927" w14:textId="77777777" w:rsidTr="0006106D">
        <w:trPr>
          <w:trHeight w:val="300"/>
        </w:trPr>
        <w:tc>
          <w:tcPr>
            <w:tcW w:w="820" w:type="dxa"/>
            <w:tcBorders>
              <w:top w:val="nil"/>
              <w:left w:val="nil"/>
              <w:bottom w:val="nil"/>
              <w:right w:val="nil"/>
            </w:tcBorders>
            <w:noWrap/>
            <w:hideMark/>
          </w:tcPr>
          <w:p w14:paraId="4C21FDAD"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F0DA55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group_4959</w:t>
            </w:r>
          </w:p>
        </w:tc>
        <w:tc>
          <w:tcPr>
            <w:tcW w:w="7320" w:type="dxa"/>
            <w:tcBorders>
              <w:top w:val="nil"/>
              <w:left w:val="nil"/>
              <w:bottom w:val="nil"/>
              <w:right w:val="nil"/>
            </w:tcBorders>
            <w:hideMark/>
          </w:tcPr>
          <w:p w14:paraId="598D1674"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30289B1F" w14:textId="77777777" w:rsidTr="0006106D">
        <w:trPr>
          <w:trHeight w:val="300"/>
        </w:trPr>
        <w:tc>
          <w:tcPr>
            <w:tcW w:w="820" w:type="dxa"/>
            <w:tcBorders>
              <w:top w:val="nil"/>
              <w:left w:val="nil"/>
              <w:bottom w:val="nil"/>
              <w:right w:val="nil"/>
            </w:tcBorders>
            <w:noWrap/>
            <w:hideMark/>
          </w:tcPr>
          <w:p w14:paraId="599FEE0E"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77C747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group_4960</w:t>
            </w:r>
          </w:p>
        </w:tc>
        <w:tc>
          <w:tcPr>
            <w:tcW w:w="7320" w:type="dxa"/>
            <w:tcBorders>
              <w:top w:val="nil"/>
              <w:left w:val="nil"/>
              <w:bottom w:val="nil"/>
              <w:right w:val="nil"/>
            </w:tcBorders>
            <w:hideMark/>
          </w:tcPr>
          <w:p w14:paraId="2C8CC9DB"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5D66F2D" w14:textId="77777777" w:rsidTr="0006106D">
        <w:trPr>
          <w:trHeight w:val="300"/>
        </w:trPr>
        <w:tc>
          <w:tcPr>
            <w:tcW w:w="820" w:type="dxa"/>
            <w:tcBorders>
              <w:top w:val="nil"/>
              <w:left w:val="nil"/>
              <w:bottom w:val="nil"/>
              <w:right w:val="nil"/>
            </w:tcBorders>
            <w:noWrap/>
            <w:hideMark/>
          </w:tcPr>
          <w:p w14:paraId="20D3AF7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3FEE20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group_4961</w:t>
            </w:r>
          </w:p>
        </w:tc>
        <w:tc>
          <w:tcPr>
            <w:tcW w:w="7320" w:type="dxa"/>
            <w:tcBorders>
              <w:top w:val="nil"/>
              <w:left w:val="nil"/>
              <w:bottom w:val="nil"/>
              <w:right w:val="nil"/>
            </w:tcBorders>
            <w:hideMark/>
          </w:tcPr>
          <w:p w14:paraId="14316402"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32DED5FE" w14:textId="77777777" w:rsidTr="0006106D">
        <w:trPr>
          <w:trHeight w:val="300"/>
        </w:trPr>
        <w:tc>
          <w:tcPr>
            <w:tcW w:w="820" w:type="dxa"/>
            <w:tcBorders>
              <w:top w:val="nil"/>
              <w:left w:val="nil"/>
              <w:bottom w:val="nil"/>
              <w:right w:val="nil"/>
            </w:tcBorders>
            <w:noWrap/>
            <w:hideMark/>
          </w:tcPr>
          <w:p w14:paraId="4E73F20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117F65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group_4962</w:t>
            </w:r>
          </w:p>
        </w:tc>
        <w:tc>
          <w:tcPr>
            <w:tcW w:w="7320" w:type="dxa"/>
            <w:tcBorders>
              <w:top w:val="nil"/>
              <w:left w:val="nil"/>
              <w:bottom w:val="nil"/>
              <w:right w:val="nil"/>
            </w:tcBorders>
            <w:hideMark/>
          </w:tcPr>
          <w:p w14:paraId="1F52499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0598C05A" w14:textId="77777777" w:rsidTr="0006106D">
        <w:trPr>
          <w:trHeight w:val="300"/>
        </w:trPr>
        <w:tc>
          <w:tcPr>
            <w:tcW w:w="820" w:type="dxa"/>
            <w:tcBorders>
              <w:top w:val="nil"/>
              <w:left w:val="nil"/>
              <w:bottom w:val="nil"/>
              <w:right w:val="nil"/>
            </w:tcBorders>
            <w:noWrap/>
            <w:hideMark/>
          </w:tcPr>
          <w:p w14:paraId="29C42F7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65DB8E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group_4963</w:t>
            </w:r>
          </w:p>
        </w:tc>
        <w:tc>
          <w:tcPr>
            <w:tcW w:w="7320" w:type="dxa"/>
            <w:tcBorders>
              <w:top w:val="nil"/>
              <w:left w:val="nil"/>
              <w:bottom w:val="nil"/>
              <w:right w:val="nil"/>
            </w:tcBorders>
            <w:hideMark/>
          </w:tcPr>
          <w:p w14:paraId="348C4DF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C200929" w14:textId="77777777" w:rsidTr="0006106D">
        <w:trPr>
          <w:trHeight w:val="300"/>
        </w:trPr>
        <w:tc>
          <w:tcPr>
            <w:tcW w:w="820" w:type="dxa"/>
            <w:tcBorders>
              <w:top w:val="nil"/>
              <w:left w:val="nil"/>
              <w:bottom w:val="nil"/>
              <w:right w:val="nil"/>
            </w:tcBorders>
            <w:noWrap/>
            <w:hideMark/>
          </w:tcPr>
          <w:p w14:paraId="5017DD3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E8E5A6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group_4964</w:t>
            </w:r>
          </w:p>
        </w:tc>
        <w:tc>
          <w:tcPr>
            <w:tcW w:w="7320" w:type="dxa"/>
            <w:tcBorders>
              <w:top w:val="nil"/>
              <w:left w:val="nil"/>
              <w:bottom w:val="nil"/>
              <w:right w:val="nil"/>
            </w:tcBorders>
            <w:hideMark/>
          </w:tcPr>
          <w:p w14:paraId="762DF514"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5D2DFBF" w14:textId="77777777" w:rsidTr="0006106D">
        <w:trPr>
          <w:trHeight w:val="300"/>
        </w:trPr>
        <w:tc>
          <w:tcPr>
            <w:tcW w:w="820" w:type="dxa"/>
            <w:tcBorders>
              <w:top w:val="nil"/>
              <w:left w:val="nil"/>
              <w:bottom w:val="nil"/>
              <w:right w:val="nil"/>
            </w:tcBorders>
            <w:noWrap/>
            <w:hideMark/>
          </w:tcPr>
          <w:p w14:paraId="540C3E56"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4C05E4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group_4965</w:t>
            </w:r>
          </w:p>
        </w:tc>
        <w:tc>
          <w:tcPr>
            <w:tcW w:w="7320" w:type="dxa"/>
            <w:tcBorders>
              <w:top w:val="nil"/>
              <w:left w:val="nil"/>
              <w:bottom w:val="nil"/>
              <w:right w:val="nil"/>
            </w:tcBorders>
            <w:hideMark/>
          </w:tcPr>
          <w:p w14:paraId="12EDBF5C"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6C10F4BB" w14:textId="77777777" w:rsidTr="0006106D">
        <w:trPr>
          <w:trHeight w:val="300"/>
        </w:trPr>
        <w:tc>
          <w:tcPr>
            <w:tcW w:w="820" w:type="dxa"/>
            <w:tcBorders>
              <w:top w:val="nil"/>
              <w:left w:val="nil"/>
              <w:bottom w:val="nil"/>
              <w:right w:val="nil"/>
            </w:tcBorders>
            <w:noWrap/>
            <w:hideMark/>
          </w:tcPr>
          <w:p w14:paraId="45DE8C7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5C052A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group_4966</w:t>
            </w:r>
          </w:p>
        </w:tc>
        <w:tc>
          <w:tcPr>
            <w:tcW w:w="7320" w:type="dxa"/>
            <w:tcBorders>
              <w:top w:val="nil"/>
              <w:left w:val="nil"/>
              <w:bottom w:val="nil"/>
              <w:right w:val="nil"/>
            </w:tcBorders>
            <w:hideMark/>
          </w:tcPr>
          <w:p w14:paraId="3E30AAB0"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4CFD8A1" w14:textId="77777777" w:rsidTr="0006106D">
        <w:trPr>
          <w:trHeight w:val="300"/>
        </w:trPr>
        <w:tc>
          <w:tcPr>
            <w:tcW w:w="820" w:type="dxa"/>
            <w:tcBorders>
              <w:top w:val="nil"/>
              <w:left w:val="nil"/>
              <w:bottom w:val="nil"/>
              <w:right w:val="nil"/>
            </w:tcBorders>
            <w:noWrap/>
            <w:hideMark/>
          </w:tcPr>
          <w:p w14:paraId="61899F1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7AA456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group_4967</w:t>
            </w:r>
          </w:p>
        </w:tc>
        <w:tc>
          <w:tcPr>
            <w:tcW w:w="7320" w:type="dxa"/>
            <w:tcBorders>
              <w:top w:val="nil"/>
              <w:left w:val="nil"/>
              <w:bottom w:val="nil"/>
              <w:right w:val="nil"/>
            </w:tcBorders>
            <w:hideMark/>
          </w:tcPr>
          <w:p w14:paraId="5A352B6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75803230" w14:textId="77777777" w:rsidTr="0006106D">
        <w:trPr>
          <w:trHeight w:val="300"/>
        </w:trPr>
        <w:tc>
          <w:tcPr>
            <w:tcW w:w="820" w:type="dxa"/>
            <w:tcBorders>
              <w:top w:val="nil"/>
              <w:left w:val="nil"/>
              <w:bottom w:val="nil"/>
              <w:right w:val="nil"/>
            </w:tcBorders>
            <w:noWrap/>
            <w:hideMark/>
          </w:tcPr>
          <w:p w14:paraId="74B65EC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35E93F2" w14:textId="77777777" w:rsidR="0006106D" w:rsidRPr="00AD5A03" w:rsidRDefault="0006106D" w:rsidP="00AD5A03">
            <w:pPr>
              <w:spacing w:line="240" w:lineRule="auto"/>
              <w:rPr>
                <w:rFonts w:cs="Times New Roman"/>
                <w:sz w:val="20"/>
                <w:szCs w:val="20"/>
              </w:rPr>
            </w:pPr>
            <w:r w:rsidRPr="00AD5A03">
              <w:rPr>
                <w:rFonts w:cs="Times New Roman"/>
                <w:sz w:val="20"/>
                <w:szCs w:val="20"/>
              </w:rPr>
              <w:t>aplIM</w:t>
            </w:r>
          </w:p>
        </w:tc>
        <w:tc>
          <w:tcPr>
            <w:tcW w:w="7320" w:type="dxa"/>
            <w:tcBorders>
              <w:top w:val="nil"/>
              <w:left w:val="nil"/>
              <w:bottom w:val="nil"/>
              <w:right w:val="nil"/>
            </w:tcBorders>
            <w:hideMark/>
          </w:tcPr>
          <w:p w14:paraId="2E5E5F71" w14:textId="77777777" w:rsidR="0006106D" w:rsidRPr="00AD5A03" w:rsidRDefault="0006106D" w:rsidP="00AD5A03">
            <w:pPr>
              <w:spacing w:line="240" w:lineRule="auto"/>
              <w:rPr>
                <w:rFonts w:cs="Times New Roman"/>
                <w:sz w:val="20"/>
                <w:szCs w:val="20"/>
              </w:rPr>
            </w:pPr>
            <w:r w:rsidRPr="00AD5A03">
              <w:rPr>
                <w:rFonts w:cs="Times New Roman"/>
                <w:sz w:val="20"/>
                <w:szCs w:val="20"/>
              </w:rPr>
              <w:t>Modification methylase AplI</w:t>
            </w:r>
          </w:p>
        </w:tc>
      </w:tr>
      <w:tr w:rsidR="0006106D" w:rsidRPr="00E7625E" w14:paraId="07E0DA2B" w14:textId="77777777" w:rsidTr="0006106D">
        <w:trPr>
          <w:trHeight w:val="300"/>
        </w:trPr>
        <w:tc>
          <w:tcPr>
            <w:tcW w:w="820" w:type="dxa"/>
            <w:tcBorders>
              <w:top w:val="nil"/>
              <w:left w:val="nil"/>
              <w:bottom w:val="nil"/>
              <w:right w:val="nil"/>
            </w:tcBorders>
            <w:noWrap/>
            <w:hideMark/>
          </w:tcPr>
          <w:p w14:paraId="521247D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25B967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group_1630</w:t>
            </w:r>
          </w:p>
        </w:tc>
        <w:tc>
          <w:tcPr>
            <w:tcW w:w="7320" w:type="dxa"/>
            <w:tcBorders>
              <w:top w:val="nil"/>
              <w:left w:val="nil"/>
              <w:bottom w:val="nil"/>
              <w:right w:val="nil"/>
            </w:tcBorders>
            <w:hideMark/>
          </w:tcPr>
          <w:p w14:paraId="2EA84160" w14:textId="77777777" w:rsidR="0006106D" w:rsidRPr="00AD5A03" w:rsidRDefault="0006106D" w:rsidP="00AD5A03">
            <w:pPr>
              <w:spacing w:line="240" w:lineRule="auto"/>
              <w:rPr>
                <w:rFonts w:cs="Times New Roman"/>
                <w:sz w:val="20"/>
                <w:szCs w:val="20"/>
              </w:rPr>
            </w:pPr>
            <w:r w:rsidRPr="00AD5A03">
              <w:rPr>
                <w:rFonts w:cs="Times New Roman"/>
                <w:sz w:val="20"/>
                <w:szCs w:val="20"/>
              </w:rPr>
              <w:t>Modification methylase DpnIIA</w:t>
            </w:r>
          </w:p>
        </w:tc>
      </w:tr>
      <w:tr w:rsidR="0006106D" w:rsidRPr="00E7625E" w14:paraId="68A3BA50" w14:textId="77777777" w:rsidTr="0006106D">
        <w:trPr>
          <w:trHeight w:val="300"/>
        </w:trPr>
        <w:tc>
          <w:tcPr>
            <w:tcW w:w="820" w:type="dxa"/>
            <w:tcBorders>
              <w:top w:val="nil"/>
              <w:left w:val="nil"/>
              <w:bottom w:val="nil"/>
              <w:right w:val="nil"/>
            </w:tcBorders>
            <w:noWrap/>
            <w:hideMark/>
          </w:tcPr>
          <w:p w14:paraId="581E5260"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E4B13E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group_1945</w:t>
            </w:r>
          </w:p>
        </w:tc>
        <w:tc>
          <w:tcPr>
            <w:tcW w:w="7320" w:type="dxa"/>
            <w:tcBorders>
              <w:top w:val="nil"/>
              <w:left w:val="nil"/>
              <w:bottom w:val="nil"/>
              <w:right w:val="nil"/>
            </w:tcBorders>
            <w:hideMark/>
          </w:tcPr>
          <w:p w14:paraId="41475564" w14:textId="77777777" w:rsidR="0006106D" w:rsidRPr="00AD5A03" w:rsidRDefault="0006106D" w:rsidP="00AD5A03">
            <w:pPr>
              <w:spacing w:line="240" w:lineRule="auto"/>
              <w:rPr>
                <w:rFonts w:cs="Times New Roman"/>
                <w:sz w:val="20"/>
                <w:szCs w:val="20"/>
              </w:rPr>
            </w:pPr>
            <w:r w:rsidRPr="00AD5A03">
              <w:rPr>
                <w:rFonts w:cs="Times New Roman"/>
                <w:sz w:val="20"/>
                <w:szCs w:val="20"/>
              </w:rPr>
              <w:t>Modification methylase Eco57IB</w:t>
            </w:r>
          </w:p>
        </w:tc>
      </w:tr>
      <w:tr w:rsidR="0006106D" w:rsidRPr="00E7625E" w14:paraId="05F55B40" w14:textId="77777777" w:rsidTr="0006106D">
        <w:trPr>
          <w:trHeight w:val="300"/>
        </w:trPr>
        <w:tc>
          <w:tcPr>
            <w:tcW w:w="820" w:type="dxa"/>
            <w:tcBorders>
              <w:top w:val="nil"/>
              <w:left w:val="nil"/>
              <w:bottom w:val="nil"/>
              <w:right w:val="nil"/>
            </w:tcBorders>
            <w:noWrap/>
            <w:hideMark/>
          </w:tcPr>
          <w:p w14:paraId="6C2F78D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43C7C0A" w14:textId="77777777" w:rsidR="0006106D" w:rsidRPr="00AD5A03" w:rsidRDefault="0006106D" w:rsidP="00AD5A03">
            <w:pPr>
              <w:spacing w:line="240" w:lineRule="auto"/>
              <w:rPr>
                <w:rFonts w:cs="Times New Roman"/>
                <w:sz w:val="20"/>
                <w:szCs w:val="20"/>
              </w:rPr>
            </w:pPr>
            <w:r w:rsidRPr="00AD5A03">
              <w:rPr>
                <w:rFonts w:cs="Times New Roman"/>
                <w:sz w:val="20"/>
                <w:szCs w:val="20"/>
              </w:rPr>
              <w:t>sbpA</w:t>
            </w:r>
          </w:p>
        </w:tc>
        <w:tc>
          <w:tcPr>
            <w:tcW w:w="7320" w:type="dxa"/>
            <w:tcBorders>
              <w:top w:val="nil"/>
              <w:left w:val="nil"/>
              <w:bottom w:val="nil"/>
              <w:right w:val="nil"/>
            </w:tcBorders>
            <w:hideMark/>
          </w:tcPr>
          <w:p w14:paraId="4F6F9008" w14:textId="77777777" w:rsidR="0006106D" w:rsidRPr="00AD5A03" w:rsidRDefault="0006106D" w:rsidP="00AD5A03">
            <w:pPr>
              <w:spacing w:line="240" w:lineRule="auto"/>
              <w:rPr>
                <w:rFonts w:cs="Times New Roman"/>
                <w:sz w:val="20"/>
                <w:szCs w:val="20"/>
              </w:rPr>
            </w:pPr>
            <w:r w:rsidRPr="00AD5A03">
              <w:rPr>
                <w:rFonts w:cs="Times New Roman"/>
                <w:sz w:val="20"/>
                <w:szCs w:val="20"/>
              </w:rPr>
              <w:t>Multiple sugar-binding periplasmic protein SbpA</w:t>
            </w:r>
          </w:p>
        </w:tc>
      </w:tr>
      <w:tr w:rsidR="0006106D" w:rsidRPr="00E7625E" w14:paraId="10C50C41" w14:textId="77777777" w:rsidTr="0006106D">
        <w:trPr>
          <w:trHeight w:val="300"/>
        </w:trPr>
        <w:tc>
          <w:tcPr>
            <w:tcW w:w="820" w:type="dxa"/>
            <w:tcBorders>
              <w:top w:val="nil"/>
              <w:left w:val="nil"/>
              <w:bottom w:val="nil"/>
              <w:right w:val="nil"/>
            </w:tcBorders>
            <w:noWrap/>
            <w:hideMark/>
          </w:tcPr>
          <w:p w14:paraId="30BA5FA5"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1</w:t>
            </w:r>
          </w:p>
        </w:tc>
        <w:tc>
          <w:tcPr>
            <w:tcW w:w="1180" w:type="dxa"/>
            <w:tcBorders>
              <w:top w:val="nil"/>
              <w:left w:val="nil"/>
              <w:bottom w:val="nil"/>
              <w:right w:val="nil"/>
            </w:tcBorders>
            <w:noWrap/>
            <w:hideMark/>
          </w:tcPr>
          <w:p w14:paraId="78F41C06" w14:textId="77777777" w:rsidR="0006106D" w:rsidRPr="00AD5A03" w:rsidRDefault="0006106D" w:rsidP="00AD5A03">
            <w:pPr>
              <w:spacing w:line="240" w:lineRule="auto"/>
              <w:rPr>
                <w:rFonts w:cs="Times New Roman"/>
                <w:sz w:val="20"/>
                <w:szCs w:val="20"/>
              </w:rPr>
            </w:pPr>
            <w:r w:rsidRPr="00AD5A03">
              <w:rPr>
                <w:rFonts w:cs="Times New Roman"/>
                <w:sz w:val="20"/>
                <w:szCs w:val="20"/>
              </w:rPr>
              <w:t>ohrR</w:t>
            </w:r>
          </w:p>
        </w:tc>
        <w:tc>
          <w:tcPr>
            <w:tcW w:w="7320" w:type="dxa"/>
            <w:tcBorders>
              <w:top w:val="nil"/>
              <w:left w:val="nil"/>
              <w:bottom w:val="nil"/>
              <w:right w:val="nil"/>
            </w:tcBorders>
            <w:hideMark/>
          </w:tcPr>
          <w:p w14:paraId="47E3FF46" w14:textId="77777777" w:rsidR="0006106D" w:rsidRPr="00AD5A03" w:rsidRDefault="0006106D" w:rsidP="00AD5A03">
            <w:pPr>
              <w:spacing w:line="240" w:lineRule="auto"/>
              <w:rPr>
                <w:rFonts w:cs="Times New Roman"/>
                <w:sz w:val="20"/>
                <w:szCs w:val="20"/>
              </w:rPr>
            </w:pPr>
            <w:r w:rsidRPr="00AD5A03">
              <w:rPr>
                <w:rFonts w:cs="Times New Roman"/>
                <w:sz w:val="20"/>
                <w:szCs w:val="20"/>
              </w:rPr>
              <w:t>Organic hydroperoxide resistance transcriptional regulator</w:t>
            </w:r>
          </w:p>
        </w:tc>
      </w:tr>
      <w:tr w:rsidR="0006106D" w:rsidRPr="00E7625E" w14:paraId="2BC32C76" w14:textId="77777777" w:rsidTr="0006106D">
        <w:trPr>
          <w:trHeight w:val="300"/>
        </w:trPr>
        <w:tc>
          <w:tcPr>
            <w:tcW w:w="820" w:type="dxa"/>
            <w:tcBorders>
              <w:top w:val="nil"/>
              <w:left w:val="nil"/>
              <w:bottom w:val="nil"/>
              <w:right w:val="nil"/>
            </w:tcBorders>
            <w:noWrap/>
            <w:hideMark/>
          </w:tcPr>
          <w:p w14:paraId="7273DBB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1C043CF" w14:textId="77777777" w:rsidR="0006106D" w:rsidRPr="00AD5A03" w:rsidRDefault="0006106D" w:rsidP="00AD5A03">
            <w:pPr>
              <w:spacing w:line="240" w:lineRule="auto"/>
              <w:rPr>
                <w:rFonts w:cs="Times New Roman"/>
                <w:sz w:val="20"/>
                <w:szCs w:val="20"/>
              </w:rPr>
            </w:pPr>
            <w:r w:rsidRPr="00AD5A03">
              <w:rPr>
                <w:rFonts w:cs="Times New Roman"/>
                <w:sz w:val="20"/>
                <w:szCs w:val="20"/>
              </w:rPr>
              <w:t>glmM_4</w:t>
            </w:r>
          </w:p>
        </w:tc>
        <w:tc>
          <w:tcPr>
            <w:tcW w:w="7320" w:type="dxa"/>
            <w:tcBorders>
              <w:top w:val="nil"/>
              <w:left w:val="nil"/>
              <w:bottom w:val="nil"/>
              <w:right w:val="nil"/>
            </w:tcBorders>
            <w:hideMark/>
          </w:tcPr>
          <w:p w14:paraId="27F637B0" w14:textId="77777777" w:rsidR="0006106D" w:rsidRPr="00AD5A03" w:rsidRDefault="0006106D" w:rsidP="00AD5A03">
            <w:pPr>
              <w:spacing w:line="240" w:lineRule="auto"/>
              <w:rPr>
                <w:rFonts w:cs="Times New Roman"/>
                <w:sz w:val="20"/>
                <w:szCs w:val="20"/>
              </w:rPr>
            </w:pPr>
            <w:r w:rsidRPr="00AD5A03">
              <w:rPr>
                <w:rFonts w:cs="Times New Roman"/>
                <w:sz w:val="20"/>
                <w:szCs w:val="20"/>
              </w:rPr>
              <w:t>Phosphoglucosamine mutase</w:t>
            </w:r>
          </w:p>
        </w:tc>
      </w:tr>
      <w:tr w:rsidR="0006106D" w:rsidRPr="00E7625E" w14:paraId="2996D3F2" w14:textId="77777777" w:rsidTr="0006106D">
        <w:trPr>
          <w:trHeight w:val="300"/>
        </w:trPr>
        <w:tc>
          <w:tcPr>
            <w:tcW w:w="820" w:type="dxa"/>
            <w:tcBorders>
              <w:top w:val="nil"/>
              <w:left w:val="nil"/>
              <w:bottom w:val="nil"/>
              <w:right w:val="nil"/>
            </w:tcBorders>
            <w:noWrap/>
            <w:hideMark/>
          </w:tcPr>
          <w:p w14:paraId="798D765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300FE4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group_255</w:t>
            </w:r>
          </w:p>
        </w:tc>
        <w:tc>
          <w:tcPr>
            <w:tcW w:w="7320" w:type="dxa"/>
            <w:tcBorders>
              <w:top w:val="nil"/>
              <w:left w:val="nil"/>
              <w:bottom w:val="nil"/>
              <w:right w:val="nil"/>
            </w:tcBorders>
            <w:hideMark/>
          </w:tcPr>
          <w:p w14:paraId="1826F522" w14:textId="77777777" w:rsidR="0006106D" w:rsidRPr="00AD5A03" w:rsidRDefault="0006106D" w:rsidP="00AD5A03">
            <w:pPr>
              <w:spacing w:line="240" w:lineRule="auto"/>
              <w:rPr>
                <w:rFonts w:cs="Times New Roman"/>
                <w:sz w:val="20"/>
                <w:szCs w:val="20"/>
              </w:rPr>
            </w:pPr>
            <w:r w:rsidRPr="00AD5A03">
              <w:rPr>
                <w:rFonts w:cs="Times New Roman"/>
                <w:sz w:val="20"/>
                <w:szCs w:val="20"/>
              </w:rPr>
              <w:t>Phosphoglucosamine mutase</w:t>
            </w:r>
          </w:p>
        </w:tc>
      </w:tr>
      <w:tr w:rsidR="0006106D" w:rsidRPr="00E7625E" w14:paraId="1B0ABFD5" w14:textId="77777777" w:rsidTr="0006106D">
        <w:trPr>
          <w:trHeight w:val="300"/>
        </w:trPr>
        <w:tc>
          <w:tcPr>
            <w:tcW w:w="820" w:type="dxa"/>
            <w:tcBorders>
              <w:top w:val="nil"/>
              <w:left w:val="nil"/>
              <w:bottom w:val="nil"/>
              <w:right w:val="nil"/>
            </w:tcBorders>
            <w:noWrap/>
            <w:hideMark/>
          </w:tcPr>
          <w:p w14:paraId="1A4DC66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4C12EF1" w14:textId="77777777" w:rsidR="0006106D" w:rsidRPr="00AD5A03" w:rsidRDefault="0006106D" w:rsidP="00AD5A03">
            <w:pPr>
              <w:spacing w:line="240" w:lineRule="auto"/>
              <w:rPr>
                <w:rFonts w:cs="Times New Roman"/>
                <w:sz w:val="20"/>
                <w:szCs w:val="20"/>
              </w:rPr>
            </w:pPr>
            <w:r w:rsidRPr="00AD5A03">
              <w:rPr>
                <w:rFonts w:cs="Times New Roman"/>
                <w:sz w:val="20"/>
                <w:szCs w:val="20"/>
              </w:rPr>
              <w:t>cph2</w:t>
            </w:r>
          </w:p>
        </w:tc>
        <w:tc>
          <w:tcPr>
            <w:tcW w:w="7320" w:type="dxa"/>
            <w:tcBorders>
              <w:top w:val="nil"/>
              <w:left w:val="nil"/>
              <w:bottom w:val="nil"/>
              <w:right w:val="nil"/>
            </w:tcBorders>
            <w:hideMark/>
          </w:tcPr>
          <w:p w14:paraId="72329F00" w14:textId="77777777" w:rsidR="0006106D" w:rsidRPr="00AD5A03" w:rsidRDefault="0006106D" w:rsidP="00AD5A03">
            <w:pPr>
              <w:spacing w:line="240" w:lineRule="auto"/>
              <w:rPr>
                <w:rFonts w:cs="Times New Roman"/>
                <w:sz w:val="20"/>
                <w:szCs w:val="20"/>
              </w:rPr>
            </w:pPr>
            <w:r w:rsidRPr="00AD5A03">
              <w:rPr>
                <w:rFonts w:cs="Times New Roman"/>
                <w:sz w:val="20"/>
                <w:szCs w:val="20"/>
              </w:rPr>
              <w:t>Phytochrome-like protein cph2</w:t>
            </w:r>
          </w:p>
        </w:tc>
      </w:tr>
      <w:tr w:rsidR="0006106D" w:rsidRPr="00E7625E" w14:paraId="457A5CF4" w14:textId="77777777" w:rsidTr="0006106D">
        <w:trPr>
          <w:trHeight w:val="300"/>
        </w:trPr>
        <w:tc>
          <w:tcPr>
            <w:tcW w:w="820" w:type="dxa"/>
            <w:tcBorders>
              <w:top w:val="nil"/>
              <w:left w:val="nil"/>
              <w:bottom w:val="nil"/>
              <w:right w:val="nil"/>
            </w:tcBorders>
            <w:noWrap/>
            <w:hideMark/>
          </w:tcPr>
          <w:p w14:paraId="066E1989"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8D6575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group_1616</w:t>
            </w:r>
          </w:p>
        </w:tc>
        <w:tc>
          <w:tcPr>
            <w:tcW w:w="7320" w:type="dxa"/>
            <w:tcBorders>
              <w:top w:val="nil"/>
              <w:left w:val="nil"/>
              <w:bottom w:val="nil"/>
              <w:right w:val="nil"/>
            </w:tcBorders>
            <w:hideMark/>
          </w:tcPr>
          <w:p w14:paraId="61E26645" w14:textId="77777777" w:rsidR="0006106D" w:rsidRPr="00AD5A03" w:rsidRDefault="0006106D" w:rsidP="00AD5A03">
            <w:pPr>
              <w:spacing w:line="240" w:lineRule="auto"/>
              <w:rPr>
                <w:rFonts w:cs="Times New Roman"/>
                <w:sz w:val="20"/>
                <w:szCs w:val="20"/>
              </w:rPr>
            </w:pPr>
            <w:r w:rsidRPr="00AD5A03">
              <w:rPr>
                <w:rFonts w:cs="Times New Roman"/>
                <w:sz w:val="20"/>
                <w:szCs w:val="20"/>
              </w:rPr>
              <w:t>PTS system beta-glucoside-specific EIIBCA component</w:t>
            </w:r>
          </w:p>
        </w:tc>
      </w:tr>
      <w:tr w:rsidR="0006106D" w:rsidRPr="00E7625E" w14:paraId="7B627412" w14:textId="77777777" w:rsidTr="0006106D">
        <w:trPr>
          <w:trHeight w:val="300"/>
        </w:trPr>
        <w:tc>
          <w:tcPr>
            <w:tcW w:w="820" w:type="dxa"/>
            <w:tcBorders>
              <w:top w:val="nil"/>
              <w:left w:val="nil"/>
              <w:bottom w:val="nil"/>
              <w:right w:val="nil"/>
            </w:tcBorders>
            <w:noWrap/>
            <w:hideMark/>
          </w:tcPr>
          <w:p w14:paraId="024CC819"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6A5172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group_1418</w:t>
            </w:r>
          </w:p>
        </w:tc>
        <w:tc>
          <w:tcPr>
            <w:tcW w:w="7320" w:type="dxa"/>
            <w:tcBorders>
              <w:top w:val="nil"/>
              <w:left w:val="nil"/>
              <w:bottom w:val="nil"/>
              <w:right w:val="nil"/>
            </w:tcBorders>
            <w:hideMark/>
          </w:tcPr>
          <w:p w14:paraId="16775772" w14:textId="77777777" w:rsidR="0006106D" w:rsidRPr="00AD5A03" w:rsidRDefault="0006106D" w:rsidP="00AD5A03">
            <w:pPr>
              <w:spacing w:line="240" w:lineRule="auto"/>
              <w:rPr>
                <w:rFonts w:cs="Times New Roman"/>
                <w:sz w:val="20"/>
                <w:szCs w:val="20"/>
              </w:rPr>
            </w:pPr>
            <w:r w:rsidRPr="00AD5A03">
              <w:rPr>
                <w:rFonts w:cs="Times New Roman"/>
                <w:sz w:val="20"/>
                <w:szCs w:val="20"/>
              </w:rPr>
              <w:t>PTS system trehalose-specific EIIBC component</w:t>
            </w:r>
          </w:p>
        </w:tc>
      </w:tr>
      <w:tr w:rsidR="0006106D" w:rsidRPr="00E7625E" w14:paraId="349B2353" w14:textId="77777777" w:rsidTr="0006106D">
        <w:trPr>
          <w:trHeight w:val="300"/>
        </w:trPr>
        <w:tc>
          <w:tcPr>
            <w:tcW w:w="820" w:type="dxa"/>
            <w:tcBorders>
              <w:top w:val="nil"/>
              <w:left w:val="nil"/>
              <w:bottom w:val="nil"/>
              <w:right w:val="nil"/>
            </w:tcBorders>
            <w:noWrap/>
            <w:hideMark/>
          </w:tcPr>
          <w:p w14:paraId="0B0BD792"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059A76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group_2105</w:t>
            </w:r>
          </w:p>
        </w:tc>
        <w:tc>
          <w:tcPr>
            <w:tcW w:w="7320" w:type="dxa"/>
            <w:tcBorders>
              <w:top w:val="nil"/>
              <w:left w:val="nil"/>
              <w:bottom w:val="nil"/>
              <w:right w:val="nil"/>
            </w:tcBorders>
            <w:hideMark/>
          </w:tcPr>
          <w:p w14:paraId="6A78BA97" w14:textId="77777777" w:rsidR="0006106D" w:rsidRPr="00AD5A03" w:rsidRDefault="0006106D" w:rsidP="00AD5A03">
            <w:pPr>
              <w:spacing w:line="240" w:lineRule="auto"/>
              <w:rPr>
                <w:rFonts w:cs="Times New Roman"/>
                <w:sz w:val="20"/>
                <w:szCs w:val="20"/>
              </w:rPr>
            </w:pPr>
            <w:r w:rsidRPr="00AD5A03">
              <w:rPr>
                <w:rFonts w:cs="Times New Roman"/>
                <w:sz w:val="20"/>
                <w:szCs w:val="20"/>
              </w:rPr>
              <w:t>PTS system trehalose-specific EIIBC component</w:t>
            </w:r>
          </w:p>
        </w:tc>
      </w:tr>
      <w:tr w:rsidR="0006106D" w:rsidRPr="00E7625E" w14:paraId="66035B74" w14:textId="77777777" w:rsidTr="0006106D">
        <w:trPr>
          <w:trHeight w:val="300"/>
        </w:trPr>
        <w:tc>
          <w:tcPr>
            <w:tcW w:w="820" w:type="dxa"/>
            <w:tcBorders>
              <w:top w:val="nil"/>
              <w:left w:val="nil"/>
              <w:bottom w:val="nil"/>
              <w:right w:val="nil"/>
            </w:tcBorders>
            <w:noWrap/>
            <w:hideMark/>
          </w:tcPr>
          <w:p w14:paraId="3EA6F34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5CFD99D" w14:textId="77777777" w:rsidR="0006106D" w:rsidRPr="00AD5A03" w:rsidRDefault="0006106D" w:rsidP="00AD5A03">
            <w:pPr>
              <w:spacing w:line="240" w:lineRule="auto"/>
              <w:rPr>
                <w:rFonts w:cs="Times New Roman"/>
                <w:sz w:val="20"/>
                <w:szCs w:val="20"/>
              </w:rPr>
            </w:pPr>
            <w:r w:rsidRPr="00AD5A03">
              <w:rPr>
                <w:rFonts w:cs="Times New Roman"/>
                <w:sz w:val="20"/>
                <w:szCs w:val="20"/>
              </w:rPr>
              <w:t>pulA_2</w:t>
            </w:r>
          </w:p>
        </w:tc>
        <w:tc>
          <w:tcPr>
            <w:tcW w:w="7320" w:type="dxa"/>
            <w:tcBorders>
              <w:top w:val="nil"/>
              <w:left w:val="nil"/>
              <w:bottom w:val="nil"/>
              <w:right w:val="nil"/>
            </w:tcBorders>
            <w:hideMark/>
          </w:tcPr>
          <w:p w14:paraId="31DC2850" w14:textId="77777777" w:rsidR="0006106D" w:rsidRPr="00AD5A03" w:rsidRDefault="0006106D" w:rsidP="00AD5A03">
            <w:pPr>
              <w:spacing w:line="240" w:lineRule="auto"/>
              <w:rPr>
                <w:rFonts w:cs="Times New Roman"/>
                <w:sz w:val="20"/>
                <w:szCs w:val="20"/>
              </w:rPr>
            </w:pPr>
            <w:r w:rsidRPr="00AD5A03">
              <w:rPr>
                <w:rFonts w:cs="Times New Roman"/>
                <w:sz w:val="20"/>
                <w:szCs w:val="20"/>
              </w:rPr>
              <w:t>Pullulanase</w:t>
            </w:r>
          </w:p>
        </w:tc>
      </w:tr>
      <w:tr w:rsidR="0006106D" w:rsidRPr="00E7625E" w14:paraId="0BBD0778" w14:textId="77777777" w:rsidTr="0006106D">
        <w:trPr>
          <w:trHeight w:val="300"/>
        </w:trPr>
        <w:tc>
          <w:tcPr>
            <w:tcW w:w="820" w:type="dxa"/>
            <w:tcBorders>
              <w:top w:val="nil"/>
              <w:left w:val="nil"/>
              <w:bottom w:val="nil"/>
              <w:right w:val="nil"/>
            </w:tcBorders>
            <w:noWrap/>
            <w:hideMark/>
          </w:tcPr>
          <w:p w14:paraId="29D85B8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C3C944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group_383</w:t>
            </w:r>
          </w:p>
        </w:tc>
        <w:tc>
          <w:tcPr>
            <w:tcW w:w="7320" w:type="dxa"/>
            <w:tcBorders>
              <w:top w:val="nil"/>
              <w:left w:val="nil"/>
              <w:bottom w:val="nil"/>
              <w:right w:val="nil"/>
            </w:tcBorders>
            <w:hideMark/>
          </w:tcPr>
          <w:p w14:paraId="6B1124C8"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ABC transporter ATP-binding protein</w:t>
            </w:r>
          </w:p>
        </w:tc>
      </w:tr>
      <w:tr w:rsidR="0006106D" w:rsidRPr="00E7625E" w14:paraId="156DCFB0" w14:textId="77777777" w:rsidTr="0006106D">
        <w:trPr>
          <w:trHeight w:val="300"/>
        </w:trPr>
        <w:tc>
          <w:tcPr>
            <w:tcW w:w="820" w:type="dxa"/>
            <w:tcBorders>
              <w:top w:val="nil"/>
              <w:left w:val="nil"/>
              <w:bottom w:val="nil"/>
              <w:right w:val="nil"/>
            </w:tcBorders>
            <w:noWrap/>
            <w:hideMark/>
          </w:tcPr>
          <w:p w14:paraId="6DD42EF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01B295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group_652</w:t>
            </w:r>
          </w:p>
        </w:tc>
        <w:tc>
          <w:tcPr>
            <w:tcW w:w="7320" w:type="dxa"/>
            <w:tcBorders>
              <w:top w:val="nil"/>
              <w:left w:val="nil"/>
              <w:bottom w:val="nil"/>
              <w:right w:val="nil"/>
            </w:tcBorders>
            <w:hideMark/>
          </w:tcPr>
          <w:p w14:paraId="2D0E3757"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ABC transporter ATP-binding protein</w:t>
            </w:r>
          </w:p>
        </w:tc>
      </w:tr>
      <w:tr w:rsidR="0006106D" w:rsidRPr="00E7625E" w14:paraId="6A3D3301" w14:textId="77777777" w:rsidTr="0006106D">
        <w:trPr>
          <w:trHeight w:val="300"/>
        </w:trPr>
        <w:tc>
          <w:tcPr>
            <w:tcW w:w="820" w:type="dxa"/>
            <w:tcBorders>
              <w:top w:val="nil"/>
              <w:left w:val="nil"/>
              <w:bottom w:val="nil"/>
              <w:right w:val="nil"/>
            </w:tcBorders>
            <w:noWrap/>
            <w:hideMark/>
          </w:tcPr>
          <w:p w14:paraId="30C554F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D58C91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group_1689</w:t>
            </w:r>
          </w:p>
        </w:tc>
        <w:tc>
          <w:tcPr>
            <w:tcW w:w="7320" w:type="dxa"/>
            <w:tcBorders>
              <w:top w:val="nil"/>
              <w:left w:val="nil"/>
              <w:bottom w:val="nil"/>
              <w:right w:val="nil"/>
            </w:tcBorders>
            <w:hideMark/>
          </w:tcPr>
          <w:p w14:paraId="722756E3"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capsular polysaccharide biosynthesis protein YwqC</w:t>
            </w:r>
          </w:p>
        </w:tc>
      </w:tr>
      <w:tr w:rsidR="0006106D" w:rsidRPr="00E7625E" w14:paraId="52535597" w14:textId="77777777" w:rsidTr="0006106D">
        <w:trPr>
          <w:trHeight w:val="300"/>
        </w:trPr>
        <w:tc>
          <w:tcPr>
            <w:tcW w:w="820" w:type="dxa"/>
            <w:tcBorders>
              <w:top w:val="nil"/>
              <w:left w:val="nil"/>
              <w:bottom w:val="nil"/>
              <w:right w:val="nil"/>
            </w:tcBorders>
            <w:noWrap/>
            <w:hideMark/>
          </w:tcPr>
          <w:p w14:paraId="48DAA6F9"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74470BB" w14:textId="77777777" w:rsidR="0006106D" w:rsidRPr="00AD5A03" w:rsidRDefault="0006106D" w:rsidP="00AD5A03">
            <w:pPr>
              <w:spacing w:line="240" w:lineRule="auto"/>
              <w:rPr>
                <w:rFonts w:cs="Times New Roman"/>
                <w:sz w:val="20"/>
                <w:szCs w:val="20"/>
              </w:rPr>
            </w:pPr>
            <w:r w:rsidRPr="00AD5A03">
              <w:rPr>
                <w:rFonts w:cs="Times New Roman"/>
                <w:sz w:val="20"/>
                <w:szCs w:val="20"/>
              </w:rPr>
              <w:t>epsF_6</w:t>
            </w:r>
          </w:p>
        </w:tc>
        <w:tc>
          <w:tcPr>
            <w:tcW w:w="7320" w:type="dxa"/>
            <w:tcBorders>
              <w:top w:val="nil"/>
              <w:left w:val="nil"/>
              <w:bottom w:val="nil"/>
              <w:right w:val="nil"/>
            </w:tcBorders>
            <w:hideMark/>
          </w:tcPr>
          <w:p w14:paraId="67A57A57"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EpsF</w:t>
            </w:r>
          </w:p>
        </w:tc>
      </w:tr>
      <w:tr w:rsidR="0006106D" w:rsidRPr="00E7625E" w14:paraId="038CB812" w14:textId="77777777" w:rsidTr="0006106D">
        <w:trPr>
          <w:trHeight w:val="300"/>
        </w:trPr>
        <w:tc>
          <w:tcPr>
            <w:tcW w:w="820" w:type="dxa"/>
            <w:tcBorders>
              <w:top w:val="nil"/>
              <w:left w:val="nil"/>
              <w:bottom w:val="nil"/>
              <w:right w:val="nil"/>
            </w:tcBorders>
            <w:noWrap/>
            <w:hideMark/>
          </w:tcPr>
          <w:p w14:paraId="6207509A"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DAC207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group_1608</w:t>
            </w:r>
          </w:p>
        </w:tc>
        <w:tc>
          <w:tcPr>
            <w:tcW w:w="7320" w:type="dxa"/>
            <w:tcBorders>
              <w:top w:val="nil"/>
              <w:left w:val="nil"/>
              <w:bottom w:val="nil"/>
              <w:right w:val="nil"/>
            </w:tcBorders>
            <w:hideMark/>
          </w:tcPr>
          <w:p w14:paraId="5F66BDD0"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EpsF</w:t>
            </w:r>
          </w:p>
        </w:tc>
      </w:tr>
      <w:tr w:rsidR="0006106D" w:rsidRPr="00E7625E" w14:paraId="1FC6A864" w14:textId="77777777" w:rsidTr="0006106D">
        <w:trPr>
          <w:trHeight w:val="300"/>
        </w:trPr>
        <w:tc>
          <w:tcPr>
            <w:tcW w:w="820" w:type="dxa"/>
            <w:tcBorders>
              <w:top w:val="nil"/>
              <w:left w:val="nil"/>
              <w:bottom w:val="nil"/>
              <w:right w:val="nil"/>
            </w:tcBorders>
            <w:noWrap/>
            <w:hideMark/>
          </w:tcPr>
          <w:p w14:paraId="487E466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F5FE2A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group_1702</w:t>
            </w:r>
          </w:p>
        </w:tc>
        <w:tc>
          <w:tcPr>
            <w:tcW w:w="7320" w:type="dxa"/>
            <w:tcBorders>
              <w:top w:val="nil"/>
              <w:left w:val="nil"/>
              <w:bottom w:val="nil"/>
              <w:right w:val="nil"/>
            </w:tcBorders>
            <w:hideMark/>
          </w:tcPr>
          <w:p w14:paraId="0C8685C6"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EpsF</w:t>
            </w:r>
          </w:p>
        </w:tc>
      </w:tr>
      <w:tr w:rsidR="0006106D" w:rsidRPr="00E7625E" w14:paraId="3E4A271F" w14:textId="77777777" w:rsidTr="0006106D">
        <w:trPr>
          <w:trHeight w:val="300"/>
        </w:trPr>
        <w:tc>
          <w:tcPr>
            <w:tcW w:w="820" w:type="dxa"/>
            <w:tcBorders>
              <w:top w:val="nil"/>
              <w:left w:val="nil"/>
              <w:bottom w:val="nil"/>
              <w:right w:val="nil"/>
            </w:tcBorders>
            <w:noWrap/>
            <w:hideMark/>
          </w:tcPr>
          <w:p w14:paraId="2336C54B"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73B943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group_1607</w:t>
            </w:r>
          </w:p>
        </w:tc>
        <w:tc>
          <w:tcPr>
            <w:tcW w:w="7320" w:type="dxa"/>
            <w:tcBorders>
              <w:top w:val="nil"/>
              <w:left w:val="nil"/>
              <w:bottom w:val="nil"/>
              <w:right w:val="nil"/>
            </w:tcBorders>
            <w:hideMark/>
          </w:tcPr>
          <w:p w14:paraId="13B267F0"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EpsJ</w:t>
            </w:r>
          </w:p>
        </w:tc>
      </w:tr>
      <w:tr w:rsidR="0006106D" w:rsidRPr="00E7625E" w14:paraId="4C2B6976" w14:textId="77777777" w:rsidTr="0006106D">
        <w:trPr>
          <w:trHeight w:val="300"/>
        </w:trPr>
        <w:tc>
          <w:tcPr>
            <w:tcW w:w="820" w:type="dxa"/>
            <w:tcBorders>
              <w:top w:val="nil"/>
              <w:left w:val="nil"/>
              <w:bottom w:val="nil"/>
              <w:right w:val="nil"/>
            </w:tcBorders>
            <w:noWrap/>
            <w:hideMark/>
          </w:tcPr>
          <w:p w14:paraId="3DCBAE4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9EA71E0" w14:textId="77777777" w:rsidR="0006106D" w:rsidRPr="00AD5A03" w:rsidRDefault="0006106D" w:rsidP="00AD5A03">
            <w:pPr>
              <w:spacing w:line="240" w:lineRule="auto"/>
              <w:rPr>
                <w:rFonts w:cs="Times New Roman"/>
                <w:sz w:val="20"/>
                <w:szCs w:val="20"/>
              </w:rPr>
            </w:pPr>
            <w:r w:rsidRPr="00AD5A03">
              <w:rPr>
                <w:rFonts w:cs="Times New Roman"/>
                <w:sz w:val="20"/>
                <w:szCs w:val="20"/>
              </w:rPr>
              <w:t>ywnA</w:t>
            </w:r>
          </w:p>
        </w:tc>
        <w:tc>
          <w:tcPr>
            <w:tcW w:w="7320" w:type="dxa"/>
            <w:tcBorders>
              <w:top w:val="nil"/>
              <w:left w:val="nil"/>
              <w:bottom w:val="nil"/>
              <w:right w:val="nil"/>
            </w:tcBorders>
            <w:hideMark/>
          </w:tcPr>
          <w:p w14:paraId="421F772A"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HTH-type transcriptional regulator YwnA</w:t>
            </w:r>
          </w:p>
        </w:tc>
      </w:tr>
      <w:tr w:rsidR="0006106D" w:rsidRPr="00E7625E" w14:paraId="6790FB3B" w14:textId="77777777" w:rsidTr="0006106D">
        <w:trPr>
          <w:trHeight w:val="300"/>
        </w:trPr>
        <w:tc>
          <w:tcPr>
            <w:tcW w:w="820" w:type="dxa"/>
            <w:tcBorders>
              <w:top w:val="nil"/>
              <w:left w:val="nil"/>
              <w:bottom w:val="nil"/>
              <w:right w:val="nil"/>
            </w:tcBorders>
            <w:noWrap/>
            <w:hideMark/>
          </w:tcPr>
          <w:p w14:paraId="3879C097"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1DE29D6" w14:textId="77777777" w:rsidR="0006106D" w:rsidRPr="00AD5A03" w:rsidRDefault="0006106D" w:rsidP="00AD5A03">
            <w:pPr>
              <w:spacing w:line="240" w:lineRule="auto"/>
              <w:rPr>
                <w:rFonts w:cs="Times New Roman"/>
                <w:sz w:val="20"/>
                <w:szCs w:val="20"/>
              </w:rPr>
            </w:pPr>
            <w:r w:rsidRPr="00AD5A03">
              <w:rPr>
                <w:rFonts w:cs="Times New Roman"/>
                <w:sz w:val="20"/>
                <w:szCs w:val="20"/>
              </w:rPr>
              <w:t>yydK</w:t>
            </w:r>
          </w:p>
        </w:tc>
        <w:tc>
          <w:tcPr>
            <w:tcW w:w="7320" w:type="dxa"/>
            <w:tcBorders>
              <w:top w:val="nil"/>
              <w:left w:val="nil"/>
              <w:bottom w:val="nil"/>
              <w:right w:val="nil"/>
            </w:tcBorders>
            <w:hideMark/>
          </w:tcPr>
          <w:p w14:paraId="32F7CD6F"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HTH-type transcriptional regulator YydK</w:t>
            </w:r>
          </w:p>
        </w:tc>
      </w:tr>
      <w:tr w:rsidR="0006106D" w:rsidRPr="00E7625E" w14:paraId="437480E0" w14:textId="77777777" w:rsidTr="0006106D">
        <w:trPr>
          <w:trHeight w:val="300"/>
        </w:trPr>
        <w:tc>
          <w:tcPr>
            <w:tcW w:w="820" w:type="dxa"/>
            <w:tcBorders>
              <w:top w:val="nil"/>
              <w:left w:val="nil"/>
              <w:bottom w:val="nil"/>
              <w:right w:val="nil"/>
            </w:tcBorders>
            <w:noWrap/>
            <w:hideMark/>
          </w:tcPr>
          <w:p w14:paraId="4002F37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C428DF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group_538</w:t>
            </w:r>
          </w:p>
        </w:tc>
        <w:tc>
          <w:tcPr>
            <w:tcW w:w="7320" w:type="dxa"/>
            <w:tcBorders>
              <w:top w:val="nil"/>
              <w:left w:val="nil"/>
              <w:bottom w:val="nil"/>
              <w:right w:val="nil"/>
            </w:tcBorders>
            <w:hideMark/>
          </w:tcPr>
          <w:p w14:paraId="304E35D9" w14:textId="77777777" w:rsidR="0006106D" w:rsidRPr="00AD5A03" w:rsidRDefault="0006106D" w:rsidP="00AD5A03">
            <w:pPr>
              <w:spacing w:line="240" w:lineRule="auto"/>
              <w:rPr>
                <w:rFonts w:cs="Times New Roman"/>
                <w:sz w:val="20"/>
                <w:szCs w:val="20"/>
              </w:rPr>
            </w:pPr>
            <w:r w:rsidRPr="00AD5A03">
              <w:rPr>
                <w:rFonts w:cs="Times New Roman"/>
                <w:sz w:val="20"/>
                <w:szCs w:val="20"/>
              </w:rPr>
              <w:t>Pyridinium-3,5-bisthiocarboxylic acid mononucleotide nickel insertion protein</w:t>
            </w:r>
          </w:p>
        </w:tc>
      </w:tr>
      <w:tr w:rsidR="0006106D" w:rsidRPr="00E7625E" w14:paraId="660F1976" w14:textId="77777777" w:rsidTr="0006106D">
        <w:trPr>
          <w:trHeight w:val="300"/>
        </w:trPr>
        <w:tc>
          <w:tcPr>
            <w:tcW w:w="820" w:type="dxa"/>
            <w:tcBorders>
              <w:top w:val="nil"/>
              <w:left w:val="nil"/>
              <w:bottom w:val="nil"/>
              <w:right w:val="nil"/>
            </w:tcBorders>
            <w:noWrap/>
            <w:hideMark/>
          </w:tcPr>
          <w:p w14:paraId="6780F04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88FE5DB" w14:textId="77777777" w:rsidR="0006106D" w:rsidRPr="00AD5A03" w:rsidRDefault="0006106D" w:rsidP="00AD5A03">
            <w:pPr>
              <w:spacing w:line="240" w:lineRule="auto"/>
              <w:rPr>
                <w:rFonts w:cs="Times New Roman"/>
                <w:sz w:val="20"/>
                <w:szCs w:val="20"/>
              </w:rPr>
            </w:pPr>
            <w:r w:rsidRPr="00AD5A03">
              <w:rPr>
                <w:rFonts w:cs="Times New Roman"/>
                <w:sz w:val="20"/>
                <w:szCs w:val="20"/>
              </w:rPr>
              <w:t>sigE_2</w:t>
            </w:r>
          </w:p>
        </w:tc>
        <w:tc>
          <w:tcPr>
            <w:tcW w:w="7320" w:type="dxa"/>
            <w:tcBorders>
              <w:top w:val="nil"/>
              <w:left w:val="nil"/>
              <w:bottom w:val="nil"/>
              <w:right w:val="nil"/>
            </w:tcBorders>
            <w:hideMark/>
          </w:tcPr>
          <w:p w14:paraId="2371F6A0" w14:textId="77777777" w:rsidR="0006106D" w:rsidRPr="00AD5A03" w:rsidRDefault="0006106D" w:rsidP="00AD5A03">
            <w:pPr>
              <w:spacing w:line="240" w:lineRule="auto"/>
              <w:rPr>
                <w:rFonts w:cs="Times New Roman"/>
                <w:sz w:val="20"/>
                <w:szCs w:val="20"/>
              </w:rPr>
            </w:pPr>
            <w:r w:rsidRPr="00AD5A03">
              <w:rPr>
                <w:rFonts w:cs="Times New Roman"/>
                <w:sz w:val="20"/>
                <w:szCs w:val="20"/>
              </w:rPr>
              <w:t>RNA polymerase sigma-35 factor</w:t>
            </w:r>
          </w:p>
        </w:tc>
      </w:tr>
      <w:tr w:rsidR="0006106D" w:rsidRPr="00E7625E" w14:paraId="7AC92080" w14:textId="77777777" w:rsidTr="0006106D">
        <w:trPr>
          <w:trHeight w:val="300"/>
        </w:trPr>
        <w:tc>
          <w:tcPr>
            <w:tcW w:w="820" w:type="dxa"/>
            <w:tcBorders>
              <w:top w:val="nil"/>
              <w:left w:val="nil"/>
              <w:bottom w:val="nil"/>
              <w:right w:val="nil"/>
            </w:tcBorders>
            <w:noWrap/>
            <w:hideMark/>
          </w:tcPr>
          <w:p w14:paraId="6C50ACB1"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DFDE08F" w14:textId="77777777" w:rsidR="0006106D" w:rsidRPr="00AD5A03" w:rsidRDefault="0006106D" w:rsidP="00AD5A03">
            <w:pPr>
              <w:spacing w:line="240" w:lineRule="auto"/>
              <w:rPr>
                <w:rFonts w:cs="Times New Roman"/>
                <w:sz w:val="20"/>
                <w:szCs w:val="20"/>
              </w:rPr>
            </w:pPr>
            <w:r w:rsidRPr="00AD5A03">
              <w:rPr>
                <w:rFonts w:cs="Times New Roman"/>
                <w:sz w:val="20"/>
                <w:szCs w:val="20"/>
              </w:rPr>
              <w:t>cysE_2</w:t>
            </w:r>
          </w:p>
        </w:tc>
        <w:tc>
          <w:tcPr>
            <w:tcW w:w="7320" w:type="dxa"/>
            <w:tcBorders>
              <w:top w:val="nil"/>
              <w:left w:val="nil"/>
              <w:bottom w:val="nil"/>
              <w:right w:val="nil"/>
            </w:tcBorders>
            <w:hideMark/>
          </w:tcPr>
          <w:p w14:paraId="3F9CBB45" w14:textId="77777777" w:rsidR="0006106D" w:rsidRPr="00AD5A03" w:rsidRDefault="0006106D" w:rsidP="00AD5A03">
            <w:pPr>
              <w:spacing w:line="240" w:lineRule="auto"/>
              <w:rPr>
                <w:rFonts w:cs="Times New Roman"/>
                <w:sz w:val="20"/>
                <w:szCs w:val="20"/>
              </w:rPr>
            </w:pPr>
            <w:r w:rsidRPr="00AD5A03">
              <w:rPr>
                <w:rFonts w:cs="Times New Roman"/>
                <w:sz w:val="20"/>
                <w:szCs w:val="20"/>
              </w:rPr>
              <w:t>Serine acetyltransferase</w:t>
            </w:r>
          </w:p>
        </w:tc>
      </w:tr>
      <w:tr w:rsidR="0006106D" w:rsidRPr="00E7625E" w14:paraId="0CF141D8" w14:textId="77777777" w:rsidTr="0006106D">
        <w:trPr>
          <w:trHeight w:val="300"/>
        </w:trPr>
        <w:tc>
          <w:tcPr>
            <w:tcW w:w="820" w:type="dxa"/>
            <w:tcBorders>
              <w:top w:val="nil"/>
              <w:left w:val="nil"/>
              <w:bottom w:val="nil"/>
              <w:right w:val="nil"/>
            </w:tcBorders>
            <w:noWrap/>
            <w:hideMark/>
          </w:tcPr>
          <w:p w14:paraId="10F0D7E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298314F" w14:textId="77777777" w:rsidR="0006106D" w:rsidRPr="00AD5A03" w:rsidRDefault="0006106D" w:rsidP="00AD5A03">
            <w:pPr>
              <w:spacing w:line="240" w:lineRule="auto"/>
              <w:rPr>
                <w:rFonts w:cs="Times New Roman"/>
                <w:sz w:val="20"/>
                <w:szCs w:val="20"/>
              </w:rPr>
            </w:pPr>
            <w:r w:rsidRPr="00AD5A03">
              <w:rPr>
                <w:rFonts w:cs="Times New Roman"/>
                <w:sz w:val="20"/>
                <w:szCs w:val="20"/>
              </w:rPr>
              <w:t>ssb_4</w:t>
            </w:r>
          </w:p>
        </w:tc>
        <w:tc>
          <w:tcPr>
            <w:tcW w:w="7320" w:type="dxa"/>
            <w:tcBorders>
              <w:top w:val="nil"/>
              <w:left w:val="nil"/>
              <w:bottom w:val="nil"/>
              <w:right w:val="nil"/>
            </w:tcBorders>
            <w:hideMark/>
          </w:tcPr>
          <w:p w14:paraId="23A85C7F" w14:textId="77777777" w:rsidR="0006106D" w:rsidRPr="00AD5A03" w:rsidRDefault="0006106D" w:rsidP="00AD5A03">
            <w:pPr>
              <w:spacing w:line="240" w:lineRule="auto"/>
              <w:rPr>
                <w:rFonts w:cs="Times New Roman"/>
                <w:sz w:val="20"/>
                <w:szCs w:val="20"/>
              </w:rPr>
            </w:pPr>
            <w:r w:rsidRPr="00AD5A03">
              <w:rPr>
                <w:rFonts w:cs="Times New Roman"/>
                <w:sz w:val="20"/>
                <w:szCs w:val="20"/>
              </w:rPr>
              <w:t>Single-stranded DNA-binding protein</w:t>
            </w:r>
          </w:p>
        </w:tc>
      </w:tr>
      <w:tr w:rsidR="0006106D" w:rsidRPr="00E7625E" w14:paraId="36B07259" w14:textId="77777777" w:rsidTr="0006106D">
        <w:trPr>
          <w:trHeight w:val="300"/>
        </w:trPr>
        <w:tc>
          <w:tcPr>
            <w:tcW w:w="820" w:type="dxa"/>
            <w:tcBorders>
              <w:top w:val="nil"/>
              <w:left w:val="nil"/>
              <w:bottom w:val="nil"/>
              <w:right w:val="nil"/>
            </w:tcBorders>
            <w:noWrap/>
            <w:hideMark/>
          </w:tcPr>
          <w:p w14:paraId="1E77AD7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045CE2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group_1598</w:t>
            </w:r>
          </w:p>
        </w:tc>
        <w:tc>
          <w:tcPr>
            <w:tcW w:w="7320" w:type="dxa"/>
            <w:tcBorders>
              <w:top w:val="nil"/>
              <w:left w:val="nil"/>
              <w:bottom w:val="nil"/>
              <w:right w:val="nil"/>
            </w:tcBorders>
            <w:hideMark/>
          </w:tcPr>
          <w:p w14:paraId="41034D12" w14:textId="77777777" w:rsidR="0006106D" w:rsidRPr="00AD5A03" w:rsidRDefault="0006106D" w:rsidP="00AD5A03">
            <w:pPr>
              <w:spacing w:line="240" w:lineRule="auto"/>
              <w:rPr>
                <w:rFonts w:cs="Times New Roman"/>
                <w:sz w:val="20"/>
                <w:szCs w:val="20"/>
              </w:rPr>
            </w:pPr>
            <w:r w:rsidRPr="00AD5A03">
              <w:rPr>
                <w:rFonts w:cs="Times New Roman"/>
                <w:sz w:val="20"/>
                <w:szCs w:val="20"/>
              </w:rPr>
              <w:t>Spore coat protein SA</w:t>
            </w:r>
          </w:p>
        </w:tc>
      </w:tr>
      <w:tr w:rsidR="0006106D" w:rsidRPr="00E7625E" w14:paraId="2D258A2A" w14:textId="77777777" w:rsidTr="0006106D">
        <w:trPr>
          <w:trHeight w:val="300"/>
        </w:trPr>
        <w:tc>
          <w:tcPr>
            <w:tcW w:w="820" w:type="dxa"/>
            <w:tcBorders>
              <w:top w:val="nil"/>
              <w:left w:val="nil"/>
              <w:bottom w:val="nil"/>
              <w:right w:val="nil"/>
            </w:tcBorders>
            <w:noWrap/>
            <w:hideMark/>
          </w:tcPr>
          <w:p w14:paraId="2A1F8CC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1767D2CF" w14:textId="77777777" w:rsidR="0006106D" w:rsidRPr="00AD5A03" w:rsidRDefault="0006106D" w:rsidP="00AD5A03">
            <w:pPr>
              <w:spacing w:line="240" w:lineRule="auto"/>
              <w:rPr>
                <w:rFonts w:cs="Times New Roman"/>
                <w:sz w:val="20"/>
                <w:szCs w:val="20"/>
              </w:rPr>
            </w:pPr>
            <w:r w:rsidRPr="00AD5A03">
              <w:rPr>
                <w:rFonts w:cs="Times New Roman"/>
                <w:sz w:val="20"/>
                <w:szCs w:val="20"/>
              </w:rPr>
              <w:t>scrB_1</w:t>
            </w:r>
          </w:p>
        </w:tc>
        <w:tc>
          <w:tcPr>
            <w:tcW w:w="7320" w:type="dxa"/>
            <w:tcBorders>
              <w:top w:val="nil"/>
              <w:left w:val="nil"/>
              <w:bottom w:val="nil"/>
              <w:right w:val="nil"/>
            </w:tcBorders>
            <w:hideMark/>
          </w:tcPr>
          <w:p w14:paraId="050F0AFF" w14:textId="77777777" w:rsidR="0006106D" w:rsidRPr="00AD5A03" w:rsidRDefault="0006106D" w:rsidP="00AD5A03">
            <w:pPr>
              <w:spacing w:line="240" w:lineRule="auto"/>
              <w:rPr>
                <w:rFonts w:cs="Times New Roman"/>
                <w:sz w:val="20"/>
                <w:szCs w:val="20"/>
              </w:rPr>
            </w:pPr>
            <w:r w:rsidRPr="00AD5A03">
              <w:rPr>
                <w:rFonts w:cs="Times New Roman"/>
                <w:sz w:val="20"/>
                <w:szCs w:val="20"/>
              </w:rPr>
              <w:t>Sucrose-6-phosphate hydrolase</w:t>
            </w:r>
          </w:p>
        </w:tc>
      </w:tr>
      <w:tr w:rsidR="0006106D" w:rsidRPr="00E7625E" w14:paraId="35257DC8" w14:textId="77777777" w:rsidTr="0006106D">
        <w:trPr>
          <w:trHeight w:val="300"/>
        </w:trPr>
        <w:tc>
          <w:tcPr>
            <w:tcW w:w="820" w:type="dxa"/>
            <w:tcBorders>
              <w:top w:val="nil"/>
              <w:left w:val="nil"/>
              <w:bottom w:val="nil"/>
              <w:right w:val="nil"/>
            </w:tcBorders>
            <w:noWrap/>
            <w:hideMark/>
          </w:tcPr>
          <w:p w14:paraId="14324993"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83D377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group_568</w:t>
            </w:r>
          </w:p>
        </w:tc>
        <w:tc>
          <w:tcPr>
            <w:tcW w:w="7320" w:type="dxa"/>
            <w:tcBorders>
              <w:top w:val="nil"/>
              <w:left w:val="nil"/>
              <w:bottom w:val="nil"/>
              <w:right w:val="nil"/>
            </w:tcBorders>
            <w:hideMark/>
          </w:tcPr>
          <w:p w14:paraId="0F867AE6" w14:textId="77777777" w:rsidR="0006106D" w:rsidRPr="00AD5A03" w:rsidRDefault="0006106D" w:rsidP="00AD5A03">
            <w:pPr>
              <w:spacing w:line="240" w:lineRule="auto"/>
              <w:rPr>
                <w:rFonts w:cs="Times New Roman"/>
                <w:sz w:val="20"/>
                <w:szCs w:val="20"/>
              </w:rPr>
            </w:pPr>
            <w:r w:rsidRPr="00AD5A03">
              <w:rPr>
                <w:rFonts w:cs="Times New Roman"/>
                <w:sz w:val="20"/>
                <w:szCs w:val="20"/>
              </w:rPr>
              <w:t>Thermostable beta-glucosidase B</w:t>
            </w:r>
          </w:p>
        </w:tc>
      </w:tr>
      <w:tr w:rsidR="0006106D" w:rsidRPr="00E7625E" w14:paraId="4088E3DD" w14:textId="77777777" w:rsidTr="0006106D">
        <w:trPr>
          <w:trHeight w:val="300"/>
        </w:trPr>
        <w:tc>
          <w:tcPr>
            <w:tcW w:w="820" w:type="dxa"/>
            <w:tcBorders>
              <w:top w:val="nil"/>
              <w:left w:val="nil"/>
              <w:bottom w:val="nil"/>
              <w:right w:val="nil"/>
            </w:tcBorders>
            <w:noWrap/>
            <w:hideMark/>
          </w:tcPr>
          <w:p w14:paraId="7A572C4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7D4AC30F" w14:textId="77777777" w:rsidR="0006106D" w:rsidRPr="00AD5A03" w:rsidRDefault="0006106D" w:rsidP="00AD5A03">
            <w:pPr>
              <w:spacing w:line="240" w:lineRule="auto"/>
              <w:rPr>
                <w:rFonts w:cs="Times New Roman"/>
                <w:sz w:val="20"/>
                <w:szCs w:val="20"/>
              </w:rPr>
            </w:pPr>
            <w:r w:rsidRPr="00AD5A03">
              <w:rPr>
                <w:rFonts w:cs="Times New Roman"/>
                <w:sz w:val="20"/>
                <w:szCs w:val="20"/>
              </w:rPr>
              <w:t>trxA_3</w:t>
            </w:r>
          </w:p>
        </w:tc>
        <w:tc>
          <w:tcPr>
            <w:tcW w:w="7320" w:type="dxa"/>
            <w:tcBorders>
              <w:top w:val="nil"/>
              <w:left w:val="nil"/>
              <w:bottom w:val="nil"/>
              <w:right w:val="nil"/>
            </w:tcBorders>
            <w:hideMark/>
          </w:tcPr>
          <w:p w14:paraId="382A0EDC" w14:textId="77777777" w:rsidR="0006106D" w:rsidRPr="00AD5A03" w:rsidRDefault="0006106D" w:rsidP="00AD5A03">
            <w:pPr>
              <w:spacing w:line="240" w:lineRule="auto"/>
              <w:rPr>
                <w:rFonts w:cs="Times New Roman"/>
                <w:sz w:val="20"/>
                <w:szCs w:val="20"/>
              </w:rPr>
            </w:pPr>
            <w:r w:rsidRPr="00AD5A03">
              <w:rPr>
                <w:rFonts w:cs="Times New Roman"/>
                <w:sz w:val="20"/>
                <w:szCs w:val="20"/>
              </w:rPr>
              <w:t>Thioredoxin</w:t>
            </w:r>
          </w:p>
        </w:tc>
      </w:tr>
      <w:tr w:rsidR="0006106D" w:rsidRPr="00E7625E" w14:paraId="2E8D3AB6" w14:textId="77777777" w:rsidTr="0006106D">
        <w:trPr>
          <w:trHeight w:val="300"/>
        </w:trPr>
        <w:tc>
          <w:tcPr>
            <w:tcW w:w="820" w:type="dxa"/>
            <w:tcBorders>
              <w:top w:val="nil"/>
              <w:left w:val="nil"/>
              <w:bottom w:val="nil"/>
              <w:right w:val="nil"/>
            </w:tcBorders>
            <w:noWrap/>
            <w:hideMark/>
          </w:tcPr>
          <w:p w14:paraId="5E9A7C3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679CF9AA" w14:textId="77777777" w:rsidR="0006106D" w:rsidRPr="00AD5A03" w:rsidRDefault="0006106D" w:rsidP="00AD5A03">
            <w:pPr>
              <w:spacing w:line="240" w:lineRule="auto"/>
              <w:rPr>
                <w:rFonts w:cs="Times New Roman"/>
                <w:sz w:val="20"/>
                <w:szCs w:val="20"/>
              </w:rPr>
            </w:pPr>
            <w:r w:rsidRPr="00AD5A03">
              <w:rPr>
                <w:rFonts w:cs="Times New Roman"/>
                <w:sz w:val="20"/>
                <w:szCs w:val="20"/>
              </w:rPr>
              <w:t>trxB_3</w:t>
            </w:r>
          </w:p>
        </w:tc>
        <w:tc>
          <w:tcPr>
            <w:tcW w:w="7320" w:type="dxa"/>
            <w:tcBorders>
              <w:top w:val="nil"/>
              <w:left w:val="nil"/>
              <w:bottom w:val="nil"/>
              <w:right w:val="nil"/>
            </w:tcBorders>
            <w:hideMark/>
          </w:tcPr>
          <w:p w14:paraId="0C22CFDE" w14:textId="77777777" w:rsidR="0006106D" w:rsidRPr="00AD5A03" w:rsidRDefault="0006106D" w:rsidP="00AD5A03">
            <w:pPr>
              <w:spacing w:line="240" w:lineRule="auto"/>
              <w:rPr>
                <w:rFonts w:cs="Times New Roman"/>
                <w:sz w:val="20"/>
                <w:szCs w:val="20"/>
              </w:rPr>
            </w:pPr>
            <w:r w:rsidRPr="00AD5A03">
              <w:rPr>
                <w:rFonts w:cs="Times New Roman"/>
                <w:sz w:val="20"/>
                <w:szCs w:val="20"/>
              </w:rPr>
              <w:t>Thioredoxin reductase</w:t>
            </w:r>
          </w:p>
        </w:tc>
      </w:tr>
      <w:tr w:rsidR="0006106D" w:rsidRPr="00E7625E" w14:paraId="44A04072" w14:textId="77777777" w:rsidTr="0006106D">
        <w:trPr>
          <w:trHeight w:val="300"/>
        </w:trPr>
        <w:tc>
          <w:tcPr>
            <w:tcW w:w="820" w:type="dxa"/>
            <w:tcBorders>
              <w:top w:val="nil"/>
              <w:left w:val="nil"/>
              <w:bottom w:val="nil"/>
              <w:right w:val="nil"/>
            </w:tcBorders>
            <w:noWrap/>
            <w:hideMark/>
          </w:tcPr>
          <w:p w14:paraId="7B122165"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198124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group_1462</w:t>
            </w:r>
          </w:p>
        </w:tc>
        <w:tc>
          <w:tcPr>
            <w:tcW w:w="7320" w:type="dxa"/>
            <w:tcBorders>
              <w:top w:val="nil"/>
              <w:left w:val="nil"/>
              <w:bottom w:val="nil"/>
              <w:right w:val="nil"/>
            </w:tcBorders>
            <w:hideMark/>
          </w:tcPr>
          <w:p w14:paraId="42013D7A"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3BD2CB6E" w14:textId="77777777" w:rsidTr="0006106D">
        <w:trPr>
          <w:trHeight w:val="300"/>
        </w:trPr>
        <w:tc>
          <w:tcPr>
            <w:tcW w:w="820" w:type="dxa"/>
            <w:tcBorders>
              <w:top w:val="nil"/>
              <w:left w:val="nil"/>
              <w:bottom w:val="nil"/>
              <w:right w:val="nil"/>
            </w:tcBorders>
            <w:noWrap/>
            <w:hideMark/>
          </w:tcPr>
          <w:p w14:paraId="52D53386"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8267AE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group_2035</w:t>
            </w:r>
          </w:p>
        </w:tc>
        <w:tc>
          <w:tcPr>
            <w:tcW w:w="7320" w:type="dxa"/>
            <w:tcBorders>
              <w:top w:val="nil"/>
              <w:left w:val="nil"/>
              <w:bottom w:val="nil"/>
              <w:right w:val="nil"/>
            </w:tcBorders>
            <w:hideMark/>
          </w:tcPr>
          <w:p w14:paraId="574637AD"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2EFF9D5B" w14:textId="77777777" w:rsidTr="0006106D">
        <w:trPr>
          <w:trHeight w:val="300"/>
        </w:trPr>
        <w:tc>
          <w:tcPr>
            <w:tcW w:w="820" w:type="dxa"/>
            <w:tcBorders>
              <w:top w:val="nil"/>
              <w:left w:val="nil"/>
              <w:bottom w:val="nil"/>
              <w:right w:val="nil"/>
            </w:tcBorders>
            <w:noWrap/>
            <w:hideMark/>
          </w:tcPr>
          <w:p w14:paraId="20D2FDCD"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95F55D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group_1573</w:t>
            </w:r>
          </w:p>
        </w:tc>
        <w:tc>
          <w:tcPr>
            <w:tcW w:w="7320" w:type="dxa"/>
            <w:tcBorders>
              <w:top w:val="nil"/>
              <w:left w:val="nil"/>
              <w:bottom w:val="nil"/>
              <w:right w:val="nil"/>
            </w:tcBorders>
            <w:hideMark/>
          </w:tcPr>
          <w:p w14:paraId="396D3E66"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XerD</w:t>
            </w:r>
          </w:p>
        </w:tc>
      </w:tr>
      <w:tr w:rsidR="0006106D" w:rsidRPr="00E7625E" w14:paraId="665FC5D4" w14:textId="77777777" w:rsidTr="0006106D">
        <w:trPr>
          <w:trHeight w:val="300"/>
        </w:trPr>
        <w:tc>
          <w:tcPr>
            <w:tcW w:w="820" w:type="dxa"/>
            <w:tcBorders>
              <w:top w:val="nil"/>
              <w:left w:val="nil"/>
              <w:bottom w:val="nil"/>
              <w:right w:val="nil"/>
            </w:tcBorders>
            <w:noWrap/>
            <w:hideMark/>
          </w:tcPr>
          <w:p w14:paraId="1F447EC8"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1C0868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group_1690</w:t>
            </w:r>
          </w:p>
        </w:tc>
        <w:tc>
          <w:tcPr>
            <w:tcW w:w="7320" w:type="dxa"/>
            <w:tcBorders>
              <w:top w:val="nil"/>
              <w:left w:val="nil"/>
              <w:bottom w:val="nil"/>
              <w:right w:val="nil"/>
            </w:tcBorders>
            <w:hideMark/>
          </w:tcPr>
          <w:p w14:paraId="71F530D8"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Tyrosine-protein kinase YwqD</w:t>
            </w:r>
          </w:p>
        </w:tc>
      </w:tr>
      <w:tr w:rsidR="0006106D" w:rsidRPr="00E7625E" w14:paraId="015C5ECA" w14:textId="77777777" w:rsidTr="0006106D">
        <w:trPr>
          <w:trHeight w:val="300"/>
        </w:trPr>
        <w:tc>
          <w:tcPr>
            <w:tcW w:w="820" w:type="dxa"/>
            <w:tcBorders>
              <w:top w:val="nil"/>
              <w:left w:val="nil"/>
              <w:bottom w:val="nil"/>
              <w:right w:val="nil"/>
            </w:tcBorders>
            <w:noWrap/>
            <w:hideMark/>
          </w:tcPr>
          <w:p w14:paraId="03353D7F"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C84DEB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group_1692</w:t>
            </w:r>
          </w:p>
        </w:tc>
        <w:tc>
          <w:tcPr>
            <w:tcW w:w="7320" w:type="dxa"/>
            <w:tcBorders>
              <w:top w:val="nil"/>
              <w:left w:val="nil"/>
              <w:bottom w:val="nil"/>
              <w:right w:val="nil"/>
            </w:tcBorders>
            <w:hideMark/>
          </w:tcPr>
          <w:p w14:paraId="006016EE" w14:textId="77777777" w:rsidR="0006106D" w:rsidRPr="00AD5A03" w:rsidRDefault="0006106D" w:rsidP="00AD5A03">
            <w:pPr>
              <w:spacing w:line="240" w:lineRule="auto"/>
              <w:rPr>
                <w:rFonts w:cs="Times New Roman"/>
                <w:sz w:val="20"/>
                <w:szCs w:val="20"/>
              </w:rPr>
            </w:pPr>
            <w:r w:rsidRPr="00AD5A03">
              <w:rPr>
                <w:rFonts w:cs="Times New Roman"/>
                <w:sz w:val="20"/>
                <w:szCs w:val="20"/>
              </w:rPr>
              <w:t>UDP-glucose 6-dehydrogenase</w:t>
            </w:r>
          </w:p>
        </w:tc>
      </w:tr>
      <w:tr w:rsidR="0006106D" w:rsidRPr="00E7625E" w14:paraId="79742AF7" w14:textId="77777777" w:rsidTr="0006106D">
        <w:trPr>
          <w:trHeight w:val="300"/>
        </w:trPr>
        <w:tc>
          <w:tcPr>
            <w:tcW w:w="820" w:type="dxa"/>
            <w:tcBorders>
              <w:top w:val="nil"/>
              <w:left w:val="nil"/>
              <w:bottom w:val="nil"/>
              <w:right w:val="nil"/>
            </w:tcBorders>
            <w:noWrap/>
            <w:hideMark/>
          </w:tcPr>
          <w:p w14:paraId="4FAD12F2"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3DBCB288" w14:textId="77777777" w:rsidR="0006106D" w:rsidRPr="00AD5A03" w:rsidRDefault="0006106D" w:rsidP="00AD5A03">
            <w:pPr>
              <w:spacing w:line="240" w:lineRule="auto"/>
              <w:rPr>
                <w:rFonts w:cs="Times New Roman"/>
                <w:sz w:val="20"/>
                <w:szCs w:val="20"/>
              </w:rPr>
            </w:pPr>
            <w:r w:rsidRPr="00AD5A03">
              <w:rPr>
                <w:rFonts w:cs="Times New Roman"/>
                <w:sz w:val="20"/>
                <w:szCs w:val="20"/>
              </w:rPr>
              <w:t>wecA_3</w:t>
            </w:r>
          </w:p>
        </w:tc>
        <w:tc>
          <w:tcPr>
            <w:tcW w:w="7320" w:type="dxa"/>
            <w:tcBorders>
              <w:top w:val="nil"/>
              <w:left w:val="nil"/>
              <w:bottom w:val="nil"/>
              <w:right w:val="nil"/>
            </w:tcBorders>
            <w:hideMark/>
          </w:tcPr>
          <w:p w14:paraId="0B19D7B0"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UDP-N-acetylgalactosamine-undecaprenyl-phosphate N-acetylgalactosaminephosphotransferase</w:t>
            </w:r>
          </w:p>
        </w:tc>
      </w:tr>
      <w:tr w:rsidR="0006106D" w:rsidRPr="00E7625E" w14:paraId="48370622" w14:textId="77777777" w:rsidTr="0006106D">
        <w:trPr>
          <w:trHeight w:val="300"/>
        </w:trPr>
        <w:tc>
          <w:tcPr>
            <w:tcW w:w="820" w:type="dxa"/>
            <w:tcBorders>
              <w:top w:val="nil"/>
              <w:left w:val="nil"/>
              <w:bottom w:val="nil"/>
              <w:right w:val="nil"/>
            </w:tcBorders>
            <w:noWrap/>
            <w:hideMark/>
          </w:tcPr>
          <w:p w14:paraId="78A13020"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5AC0392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group_1701</w:t>
            </w:r>
          </w:p>
        </w:tc>
        <w:tc>
          <w:tcPr>
            <w:tcW w:w="7320" w:type="dxa"/>
            <w:tcBorders>
              <w:top w:val="nil"/>
              <w:left w:val="nil"/>
              <w:bottom w:val="nil"/>
              <w:right w:val="nil"/>
            </w:tcBorders>
            <w:hideMark/>
          </w:tcPr>
          <w:p w14:paraId="1B5C8A6C"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UDP-N-acetylglucosamine--peptide N-acetylglucosaminyltransferase GtfA subunit</w:t>
            </w:r>
          </w:p>
        </w:tc>
      </w:tr>
      <w:tr w:rsidR="0006106D" w:rsidRPr="00E7625E" w14:paraId="37D4744C" w14:textId="77777777" w:rsidTr="0006106D">
        <w:trPr>
          <w:trHeight w:val="300"/>
        </w:trPr>
        <w:tc>
          <w:tcPr>
            <w:tcW w:w="820" w:type="dxa"/>
            <w:tcBorders>
              <w:top w:val="nil"/>
              <w:left w:val="nil"/>
              <w:bottom w:val="nil"/>
              <w:right w:val="nil"/>
            </w:tcBorders>
            <w:noWrap/>
            <w:hideMark/>
          </w:tcPr>
          <w:p w14:paraId="01F32956"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1</w:t>
            </w:r>
          </w:p>
        </w:tc>
        <w:tc>
          <w:tcPr>
            <w:tcW w:w="1180" w:type="dxa"/>
            <w:tcBorders>
              <w:top w:val="nil"/>
              <w:left w:val="nil"/>
              <w:bottom w:val="nil"/>
              <w:right w:val="nil"/>
            </w:tcBorders>
            <w:noWrap/>
            <w:hideMark/>
          </w:tcPr>
          <w:p w14:paraId="688579B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group_1600</w:t>
            </w:r>
          </w:p>
        </w:tc>
        <w:tc>
          <w:tcPr>
            <w:tcW w:w="7320" w:type="dxa"/>
            <w:tcBorders>
              <w:top w:val="nil"/>
              <w:left w:val="nil"/>
              <w:bottom w:val="nil"/>
              <w:right w:val="nil"/>
            </w:tcBorders>
            <w:hideMark/>
          </w:tcPr>
          <w:p w14:paraId="639A7702"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33AE7F33" w14:textId="77777777" w:rsidTr="0006106D">
        <w:trPr>
          <w:trHeight w:val="300"/>
        </w:trPr>
        <w:tc>
          <w:tcPr>
            <w:tcW w:w="820" w:type="dxa"/>
            <w:tcBorders>
              <w:top w:val="nil"/>
              <w:left w:val="nil"/>
              <w:bottom w:val="nil"/>
              <w:right w:val="nil"/>
            </w:tcBorders>
            <w:noWrap/>
            <w:hideMark/>
          </w:tcPr>
          <w:p w14:paraId="6C7E6904"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488F9D6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group_1606</w:t>
            </w:r>
          </w:p>
        </w:tc>
        <w:tc>
          <w:tcPr>
            <w:tcW w:w="7320" w:type="dxa"/>
            <w:tcBorders>
              <w:top w:val="nil"/>
              <w:left w:val="nil"/>
              <w:bottom w:val="nil"/>
              <w:right w:val="nil"/>
            </w:tcBorders>
            <w:hideMark/>
          </w:tcPr>
          <w:p w14:paraId="4895BE33"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4A7624FB" w14:textId="77777777" w:rsidTr="0006106D">
        <w:trPr>
          <w:trHeight w:val="300"/>
        </w:trPr>
        <w:tc>
          <w:tcPr>
            <w:tcW w:w="820" w:type="dxa"/>
            <w:tcBorders>
              <w:top w:val="nil"/>
              <w:left w:val="nil"/>
              <w:bottom w:val="nil"/>
              <w:right w:val="nil"/>
            </w:tcBorders>
            <w:noWrap/>
            <w:hideMark/>
          </w:tcPr>
          <w:p w14:paraId="485284BE"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20BB563A" w14:textId="77777777" w:rsidR="0006106D" w:rsidRPr="00AD5A03" w:rsidRDefault="0006106D" w:rsidP="00AD5A03">
            <w:pPr>
              <w:spacing w:line="240" w:lineRule="auto"/>
              <w:rPr>
                <w:rFonts w:cs="Times New Roman"/>
                <w:sz w:val="20"/>
                <w:szCs w:val="20"/>
              </w:rPr>
            </w:pPr>
            <w:r w:rsidRPr="00AD5A03">
              <w:rPr>
                <w:rFonts w:cs="Times New Roman"/>
                <w:sz w:val="20"/>
                <w:szCs w:val="20"/>
              </w:rPr>
              <w:t>xylG_1</w:t>
            </w:r>
          </w:p>
        </w:tc>
        <w:tc>
          <w:tcPr>
            <w:tcW w:w="7320" w:type="dxa"/>
            <w:tcBorders>
              <w:top w:val="nil"/>
              <w:left w:val="nil"/>
              <w:bottom w:val="nil"/>
              <w:right w:val="nil"/>
            </w:tcBorders>
            <w:hideMark/>
          </w:tcPr>
          <w:p w14:paraId="4DE7A372" w14:textId="77777777" w:rsidR="0006106D" w:rsidRPr="00AD5A03" w:rsidRDefault="0006106D" w:rsidP="00AD5A03">
            <w:pPr>
              <w:spacing w:line="240" w:lineRule="auto"/>
              <w:rPr>
                <w:rFonts w:cs="Times New Roman"/>
                <w:sz w:val="20"/>
                <w:szCs w:val="20"/>
              </w:rPr>
            </w:pPr>
            <w:r w:rsidRPr="00AD5A03">
              <w:rPr>
                <w:rFonts w:cs="Times New Roman"/>
                <w:sz w:val="20"/>
                <w:szCs w:val="20"/>
              </w:rPr>
              <w:t>Xylose import ATP-binding protein XylG</w:t>
            </w:r>
          </w:p>
        </w:tc>
      </w:tr>
      <w:tr w:rsidR="0006106D" w:rsidRPr="00E7625E" w14:paraId="041F637F" w14:textId="77777777" w:rsidTr="0006106D">
        <w:trPr>
          <w:trHeight w:val="300"/>
        </w:trPr>
        <w:tc>
          <w:tcPr>
            <w:tcW w:w="820" w:type="dxa"/>
            <w:tcBorders>
              <w:top w:val="nil"/>
              <w:left w:val="nil"/>
              <w:bottom w:val="nil"/>
              <w:right w:val="nil"/>
            </w:tcBorders>
            <w:noWrap/>
            <w:hideMark/>
          </w:tcPr>
          <w:p w14:paraId="31757F7C" w14:textId="77777777" w:rsidR="0006106D" w:rsidRPr="00AD5A03" w:rsidRDefault="0006106D" w:rsidP="00AD5A03">
            <w:pPr>
              <w:spacing w:line="240" w:lineRule="auto"/>
              <w:rPr>
                <w:rFonts w:cs="Times New Roman"/>
                <w:sz w:val="20"/>
                <w:szCs w:val="20"/>
              </w:rPr>
            </w:pPr>
            <w:r w:rsidRPr="00AD5A03">
              <w:rPr>
                <w:rFonts w:cs="Times New Roman"/>
                <w:sz w:val="20"/>
                <w:szCs w:val="20"/>
              </w:rPr>
              <w:t>1</w:t>
            </w:r>
          </w:p>
        </w:tc>
        <w:tc>
          <w:tcPr>
            <w:tcW w:w="1180" w:type="dxa"/>
            <w:tcBorders>
              <w:top w:val="nil"/>
              <w:left w:val="nil"/>
              <w:bottom w:val="nil"/>
              <w:right w:val="nil"/>
            </w:tcBorders>
            <w:noWrap/>
            <w:hideMark/>
          </w:tcPr>
          <w:p w14:paraId="03A88AC6" w14:textId="77777777" w:rsidR="0006106D" w:rsidRPr="00AD5A03" w:rsidRDefault="0006106D" w:rsidP="00AD5A03">
            <w:pPr>
              <w:spacing w:line="240" w:lineRule="auto"/>
              <w:rPr>
                <w:rFonts w:cs="Times New Roman"/>
                <w:sz w:val="20"/>
                <w:szCs w:val="20"/>
              </w:rPr>
            </w:pPr>
            <w:r w:rsidRPr="00AD5A03">
              <w:rPr>
                <w:rFonts w:cs="Times New Roman"/>
                <w:sz w:val="20"/>
                <w:szCs w:val="20"/>
              </w:rPr>
              <w:t>xylH</w:t>
            </w:r>
          </w:p>
        </w:tc>
        <w:tc>
          <w:tcPr>
            <w:tcW w:w="7320" w:type="dxa"/>
            <w:tcBorders>
              <w:top w:val="nil"/>
              <w:left w:val="nil"/>
              <w:bottom w:val="nil"/>
              <w:right w:val="nil"/>
            </w:tcBorders>
            <w:hideMark/>
          </w:tcPr>
          <w:p w14:paraId="73E06F6B" w14:textId="77777777" w:rsidR="0006106D" w:rsidRPr="00AD5A03" w:rsidRDefault="0006106D" w:rsidP="00AD5A03">
            <w:pPr>
              <w:spacing w:line="240" w:lineRule="auto"/>
              <w:rPr>
                <w:rFonts w:cs="Times New Roman"/>
                <w:sz w:val="20"/>
                <w:szCs w:val="20"/>
              </w:rPr>
            </w:pPr>
            <w:r w:rsidRPr="00AD5A03">
              <w:rPr>
                <w:rFonts w:cs="Times New Roman"/>
                <w:sz w:val="20"/>
                <w:szCs w:val="20"/>
              </w:rPr>
              <w:t>Xylose transport system permease protein XylH</w:t>
            </w:r>
          </w:p>
        </w:tc>
      </w:tr>
      <w:tr w:rsidR="0006106D" w:rsidRPr="00E7625E" w14:paraId="06A60939" w14:textId="77777777" w:rsidTr="0006106D">
        <w:trPr>
          <w:trHeight w:val="300"/>
        </w:trPr>
        <w:tc>
          <w:tcPr>
            <w:tcW w:w="820" w:type="dxa"/>
            <w:tcBorders>
              <w:top w:val="nil"/>
              <w:left w:val="nil"/>
              <w:bottom w:val="nil"/>
              <w:right w:val="nil"/>
            </w:tcBorders>
            <w:noWrap/>
            <w:hideMark/>
          </w:tcPr>
          <w:p w14:paraId="4338A9E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FDB91B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group_520</w:t>
            </w:r>
          </w:p>
        </w:tc>
        <w:tc>
          <w:tcPr>
            <w:tcW w:w="7320" w:type="dxa"/>
            <w:tcBorders>
              <w:top w:val="nil"/>
              <w:left w:val="nil"/>
              <w:bottom w:val="nil"/>
              <w:right w:val="nil"/>
            </w:tcBorders>
            <w:hideMark/>
          </w:tcPr>
          <w:p w14:paraId="5571B7D3" w14:textId="77777777" w:rsidR="0006106D" w:rsidRPr="00AD5A03" w:rsidRDefault="0006106D" w:rsidP="00AD5A03">
            <w:pPr>
              <w:spacing w:line="240" w:lineRule="auto"/>
              <w:rPr>
                <w:rFonts w:cs="Times New Roman"/>
                <w:sz w:val="20"/>
                <w:szCs w:val="20"/>
              </w:rPr>
            </w:pPr>
            <w:r w:rsidRPr="00AD5A03">
              <w:rPr>
                <w:rFonts w:cs="Times New Roman"/>
                <w:sz w:val="20"/>
                <w:szCs w:val="20"/>
              </w:rPr>
              <w:t>Alkaline phosphatase synthesis sensor protein PhoR</w:t>
            </w:r>
          </w:p>
        </w:tc>
      </w:tr>
      <w:tr w:rsidR="0006106D" w:rsidRPr="00E7625E" w14:paraId="53BBC393" w14:textId="77777777" w:rsidTr="0006106D">
        <w:trPr>
          <w:trHeight w:val="300"/>
        </w:trPr>
        <w:tc>
          <w:tcPr>
            <w:tcW w:w="820" w:type="dxa"/>
            <w:tcBorders>
              <w:top w:val="nil"/>
              <w:left w:val="nil"/>
              <w:bottom w:val="nil"/>
              <w:right w:val="nil"/>
            </w:tcBorders>
            <w:noWrap/>
            <w:hideMark/>
          </w:tcPr>
          <w:p w14:paraId="2ABC94F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FAAB519" w14:textId="77777777" w:rsidR="0006106D" w:rsidRPr="00AD5A03" w:rsidRDefault="0006106D" w:rsidP="00AD5A03">
            <w:pPr>
              <w:spacing w:line="240" w:lineRule="auto"/>
              <w:rPr>
                <w:rFonts w:cs="Times New Roman"/>
                <w:sz w:val="20"/>
                <w:szCs w:val="20"/>
              </w:rPr>
            </w:pPr>
            <w:r w:rsidRPr="00AD5A03">
              <w:rPr>
                <w:rFonts w:cs="Times New Roman"/>
                <w:sz w:val="20"/>
                <w:szCs w:val="20"/>
              </w:rPr>
              <w:t>phoP_2</w:t>
            </w:r>
          </w:p>
        </w:tc>
        <w:tc>
          <w:tcPr>
            <w:tcW w:w="7320" w:type="dxa"/>
            <w:tcBorders>
              <w:top w:val="nil"/>
              <w:left w:val="nil"/>
              <w:bottom w:val="nil"/>
              <w:right w:val="nil"/>
            </w:tcBorders>
            <w:hideMark/>
          </w:tcPr>
          <w:p w14:paraId="72F247DC" w14:textId="77777777" w:rsidR="0006106D" w:rsidRPr="00AD5A03" w:rsidRDefault="0006106D" w:rsidP="00AD5A03">
            <w:pPr>
              <w:spacing w:line="240" w:lineRule="auto"/>
              <w:rPr>
                <w:rFonts w:cs="Times New Roman"/>
                <w:sz w:val="20"/>
                <w:szCs w:val="20"/>
              </w:rPr>
            </w:pPr>
            <w:r w:rsidRPr="00AD5A03">
              <w:rPr>
                <w:rFonts w:cs="Times New Roman"/>
                <w:sz w:val="20"/>
                <w:szCs w:val="20"/>
              </w:rPr>
              <w:t>Alkaline phosphatase synthesis transcriptional regulatory protein PhoP</w:t>
            </w:r>
          </w:p>
        </w:tc>
      </w:tr>
      <w:tr w:rsidR="0006106D" w:rsidRPr="00E7625E" w14:paraId="2731D851" w14:textId="77777777" w:rsidTr="0006106D">
        <w:trPr>
          <w:trHeight w:val="300"/>
        </w:trPr>
        <w:tc>
          <w:tcPr>
            <w:tcW w:w="820" w:type="dxa"/>
            <w:tcBorders>
              <w:top w:val="nil"/>
              <w:left w:val="nil"/>
              <w:bottom w:val="nil"/>
              <w:right w:val="nil"/>
            </w:tcBorders>
            <w:noWrap/>
            <w:hideMark/>
          </w:tcPr>
          <w:p w14:paraId="654AB39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DD8BC3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group_2977</w:t>
            </w:r>
          </w:p>
        </w:tc>
        <w:tc>
          <w:tcPr>
            <w:tcW w:w="7320" w:type="dxa"/>
            <w:tcBorders>
              <w:top w:val="nil"/>
              <w:left w:val="nil"/>
              <w:bottom w:val="nil"/>
              <w:right w:val="nil"/>
            </w:tcBorders>
            <w:hideMark/>
          </w:tcPr>
          <w:p w14:paraId="7EB95654" w14:textId="77777777" w:rsidR="0006106D" w:rsidRPr="00AD5A03" w:rsidRDefault="0006106D" w:rsidP="00AD5A03">
            <w:pPr>
              <w:spacing w:line="240" w:lineRule="auto"/>
              <w:rPr>
                <w:rFonts w:cs="Times New Roman"/>
                <w:sz w:val="20"/>
                <w:szCs w:val="20"/>
              </w:rPr>
            </w:pPr>
            <w:r w:rsidRPr="00AD5A03">
              <w:rPr>
                <w:rFonts w:cs="Times New Roman"/>
                <w:sz w:val="20"/>
                <w:szCs w:val="20"/>
              </w:rPr>
              <w:t>Alpha-galactosidase AgaA</w:t>
            </w:r>
          </w:p>
        </w:tc>
      </w:tr>
      <w:tr w:rsidR="0006106D" w:rsidRPr="00E7625E" w14:paraId="210DB2D5" w14:textId="77777777" w:rsidTr="0006106D">
        <w:trPr>
          <w:trHeight w:val="300"/>
        </w:trPr>
        <w:tc>
          <w:tcPr>
            <w:tcW w:w="820" w:type="dxa"/>
            <w:tcBorders>
              <w:top w:val="nil"/>
              <w:left w:val="nil"/>
              <w:bottom w:val="nil"/>
              <w:right w:val="nil"/>
            </w:tcBorders>
            <w:noWrap/>
            <w:hideMark/>
          </w:tcPr>
          <w:p w14:paraId="3E44626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07F23F7" w14:textId="77777777" w:rsidR="0006106D" w:rsidRPr="00AD5A03" w:rsidRDefault="0006106D" w:rsidP="00AD5A03">
            <w:pPr>
              <w:spacing w:line="240" w:lineRule="auto"/>
              <w:rPr>
                <w:rFonts w:cs="Times New Roman"/>
                <w:sz w:val="20"/>
                <w:szCs w:val="20"/>
              </w:rPr>
            </w:pPr>
            <w:r w:rsidRPr="00AD5A03">
              <w:rPr>
                <w:rFonts w:cs="Times New Roman"/>
                <w:sz w:val="20"/>
                <w:szCs w:val="20"/>
              </w:rPr>
              <w:t>xylQ</w:t>
            </w:r>
          </w:p>
        </w:tc>
        <w:tc>
          <w:tcPr>
            <w:tcW w:w="7320" w:type="dxa"/>
            <w:tcBorders>
              <w:top w:val="nil"/>
              <w:left w:val="nil"/>
              <w:bottom w:val="nil"/>
              <w:right w:val="nil"/>
            </w:tcBorders>
            <w:hideMark/>
          </w:tcPr>
          <w:p w14:paraId="089396D2" w14:textId="77777777" w:rsidR="0006106D" w:rsidRPr="00AD5A03" w:rsidRDefault="0006106D" w:rsidP="00AD5A03">
            <w:pPr>
              <w:spacing w:line="240" w:lineRule="auto"/>
              <w:rPr>
                <w:rFonts w:cs="Times New Roman"/>
                <w:sz w:val="20"/>
                <w:szCs w:val="20"/>
              </w:rPr>
            </w:pPr>
            <w:r w:rsidRPr="00AD5A03">
              <w:rPr>
                <w:rFonts w:cs="Times New Roman"/>
                <w:sz w:val="20"/>
                <w:szCs w:val="20"/>
              </w:rPr>
              <w:t>Alpha-xylosidase XylQ</w:t>
            </w:r>
          </w:p>
        </w:tc>
      </w:tr>
      <w:tr w:rsidR="0006106D" w:rsidRPr="00E7625E" w14:paraId="384F8F70" w14:textId="77777777" w:rsidTr="0006106D">
        <w:trPr>
          <w:trHeight w:val="300"/>
        </w:trPr>
        <w:tc>
          <w:tcPr>
            <w:tcW w:w="820" w:type="dxa"/>
            <w:tcBorders>
              <w:top w:val="nil"/>
              <w:left w:val="nil"/>
              <w:bottom w:val="nil"/>
              <w:right w:val="nil"/>
            </w:tcBorders>
            <w:noWrap/>
            <w:hideMark/>
          </w:tcPr>
          <w:p w14:paraId="2592663A"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C68988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group_3176</w:t>
            </w:r>
          </w:p>
        </w:tc>
        <w:tc>
          <w:tcPr>
            <w:tcW w:w="7320" w:type="dxa"/>
            <w:tcBorders>
              <w:top w:val="nil"/>
              <w:left w:val="nil"/>
              <w:bottom w:val="nil"/>
              <w:right w:val="nil"/>
            </w:tcBorders>
            <w:hideMark/>
          </w:tcPr>
          <w:p w14:paraId="53B094F6" w14:textId="77777777" w:rsidR="0006106D" w:rsidRPr="00AD5A03" w:rsidRDefault="0006106D" w:rsidP="00AD5A03">
            <w:pPr>
              <w:spacing w:line="240" w:lineRule="auto"/>
              <w:rPr>
                <w:rFonts w:cs="Times New Roman"/>
                <w:sz w:val="20"/>
                <w:szCs w:val="20"/>
              </w:rPr>
            </w:pPr>
            <w:r w:rsidRPr="00AD5A03">
              <w:rPr>
                <w:rFonts w:cs="Times New Roman"/>
                <w:sz w:val="20"/>
                <w:szCs w:val="20"/>
              </w:rPr>
              <w:t>Arginine transport system permease protein ArtQ</w:t>
            </w:r>
          </w:p>
        </w:tc>
      </w:tr>
      <w:tr w:rsidR="0006106D" w:rsidRPr="00E7625E" w14:paraId="0A8D5DC0" w14:textId="77777777" w:rsidTr="0006106D">
        <w:trPr>
          <w:trHeight w:val="300"/>
        </w:trPr>
        <w:tc>
          <w:tcPr>
            <w:tcW w:w="820" w:type="dxa"/>
            <w:tcBorders>
              <w:top w:val="nil"/>
              <w:left w:val="nil"/>
              <w:bottom w:val="nil"/>
              <w:right w:val="nil"/>
            </w:tcBorders>
            <w:noWrap/>
            <w:hideMark/>
          </w:tcPr>
          <w:p w14:paraId="5F3E8F0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E0118F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group_2876</w:t>
            </w:r>
          </w:p>
        </w:tc>
        <w:tc>
          <w:tcPr>
            <w:tcW w:w="7320" w:type="dxa"/>
            <w:tcBorders>
              <w:top w:val="nil"/>
              <w:left w:val="nil"/>
              <w:bottom w:val="nil"/>
              <w:right w:val="nil"/>
            </w:tcBorders>
            <w:hideMark/>
          </w:tcPr>
          <w:p w14:paraId="0B27A263"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proteolytic subunit</w:t>
            </w:r>
          </w:p>
        </w:tc>
      </w:tr>
      <w:tr w:rsidR="0006106D" w:rsidRPr="00E7625E" w14:paraId="67A7E4C7" w14:textId="77777777" w:rsidTr="0006106D">
        <w:trPr>
          <w:trHeight w:val="300"/>
        </w:trPr>
        <w:tc>
          <w:tcPr>
            <w:tcW w:w="820" w:type="dxa"/>
            <w:tcBorders>
              <w:top w:val="nil"/>
              <w:left w:val="nil"/>
              <w:bottom w:val="nil"/>
              <w:right w:val="nil"/>
            </w:tcBorders>
            <w:noWrap/>
            <w:hideMark/>
          </w:tcPr>
          <w:p w14:paraId="6C52418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AA99DE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group_3018</w:t>
            </w:r>
          </w:p>
        </w:tc>
        <w:tc>
          <w:tcPr>
            <w:tcW w:w="7320" w:type="dxa"/>
            <w:tcBorders>
              <w:top w:val="nil"/>
              <w:left w:val="nil"/>
              <w:bottom w:val="nil"/>
              <w:right w:val="nil"/>
            </w:tcBorders>
            <w:hideMark/>
          </w:tcPr>
          <w:p w14:paraId="481BA579"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proteolytic subunit</w:t>
            </w:r>
          </w:p>
        </w:tc>
      </w:tr>
      <w:tr w:rsidR="0006106D" w:rsidRPr="00E7625E" w14:paraId="2AF8B0C4" w14:textId="77777777" w:rsidTr="0006106D">
        <w:trPr>
          <w:trHeight w:val="300"/>
        </w:trPr>
        <w:tc>
          <w:tcPr>
            <w:tcW w:w="820" w:type="dxa"/>
            <w:tcBorders>
              <w:top w:val="nil"/>
              <w:left w:val="nil"/>
              <w:bottom w:val="nil"/>
              <w:right w:val="nil"/>
            </w:tcBorders>
            <w:noWrap/>
            <w:hideMark/>
          </w:tcPr>
          <w:p w14:paraId="2F008D9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345D2B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group_3126</w:t>
            </w:r>
          </w:p>
        </w:tc>
        <w:tc>
          <w:tcPr>
            <w:tcW w:w="7320" w:type="dxa"/>
            <w:tcBorders>
              <w:top w:val="nil"/>
              <w:left w:val="nil"/>
              <w:bottom w:val="nil"/>
              <w:right w:val="nil"/>
            </w:tcBorders>
            <w:hideMark/>
          </w:tcPr>
          <w:p w14:paraId="68B2B5E3" w14:textId="77777777" w:rsidR="0006106D" w:rsidRPr="00AD5A03" w:rsidRDefault="0006106D" w:rsidP="00AD5A03">
            <w:pPr>
              <w:spacing w:line="240" w:lineRule="auto"/>
              <w:rPr>
                <w:rFonts w:cs="Times New Roman"/>
                <w:sz w:val="20"/>
                <w:szCs w:val="20"/>
              </w:rPr>
            </w:pPr>
            <w:r w:rsidRPr="00AD5A03">
              <w:rPr>
                <w:rFonts w:cs="Times New Roman"/>
                <w:sz w:val="20"/>
                <w:szCs w:val="20"/>
              </w:rPr>
              <w:t>Beta-galactosidase BoGH2A</w:t>
            </w:r>
          </w:p>
        </w:tc>
      </w:tr>
      <w:tr w:rsidR="0006106D" w:rsidRPr="00E7625E" w14:paraId="268AC45B" w14:textId="77777777" w:rsidTr="0006106D">
        <w:trPr>
          <w:trHeight w:val="300"/>
        </w:trPr>
        <w:tc>
          <w:tcPr>
            <w:tcW w:w="820" w:type="dxa"/>
            <w:tcBorders>
              <w:top w:val="nil"/>
              <w:left w:val="nil"/>
              <w:bottom w:val="nil"/>
              <w:right w:val="nil"/>
            </w:tcBorders>
            <w:noWrap/>
            <w:hideMark/>
          </w:tcPr>
          <w:p w14:paraId="21A206E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FEE97A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group_2974</w:t>
            </w:r>
          </w:p>
        </w:tc>
        <w:tc>
          <w:tcPr>
            <w:tcW w:w="7320" w:type="dxa"/>
            <w:tcBorders>
              <w:top w:val="nil"/>
              <w:left w:val="nil"/>
              <w:bottom w:val="nil"/>
              <w:right w:val="nil"/>
            </w:tcBorders>
            <w:hideMark/>
          </w:tcPr>
          <w:p w14:paraId="5F3C475E" w14:textId="77777777" w:rsidR="0006106D" w:rsidRPr="00AD5A03" w:rsidRDefault="0006106D" w:rsidP="00AD5A03">
            <w:pPr>
              <w:spacing w:line="240" w:lineRule="auto"/>
              <w:rPr>
                <w:rFonts w:cs="Times New Roman"/>
                <w:sz w:val="20"/>
                <w:szCs w:val="20"/>
              </w:rPr>
            </w:pPr>
            <w:r w:rsidRPr="00AD5A03">
              <w:rPr>
                <w:rFonts w:cs="Times New Roman"/>
                <w:sz w:val="20"/>
                <w:szCs w:val="20"/>
              </w:rPr>
              <w:t>Beta-glucoside kinase</w:t>
            </w:r>
          </w:p>
        </w:tc>
      </w:tr>
      <w:tr w:rsidR="0006106D" w:rsidRPr="00E7625E" w14:paraId="3B7BEB60" w14:textId="77777777" w:rsidTr="0006106D">
        <w:trPr>
          <w:trHeight w:val="300"/>
        </w:trPr>
        <w:tc>
          <w:tcPr>
            <w:tcW w:w="820" w:type="dxa"/>
            <w:tcBorders>
              <w:top w:val="nil"/>
              <w:left w:val="nil"/>
              <w:bottom w:val="nil"/>
              <w:right w:val="nil"/>
            </w:tcBorders>
            <w:noWrap/>
            <w:hideMark/>
          </w:tcPr>
          <w:p w14:paraId="349B9D6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0F2DADA" w14:textId="77777777" w:rsidR="0006106D" w:rsidRPr="00AD5A03" w:rsidRDefault="0006106D" w:rsidP="00AD5A03">
            <w:pPr>
              <w:spacing w:line="240" w:lineRule="auto"/>
              <w:rPr>
                <w:rFonts w:cs="Times New Roman"/>
                <w:sz w:val="20"/>
                <w:szCs w:val="20"/>
              </w:rPr>
            </w:pPr>
            <w:r w:rsidRPr="00AD5A03">
              <w:rPr>
                <w:rFonts w:cs="Times New Roman"/>
                <w:sz w:val="20"/>
                <w:szCs w:val="20"/>
              </w:rPr>
              <w:t>nag3</w:t>
            </w:r>
          </w:p>
        </w:tc>
        <w:tc>
          <w:tcPr>
            <w:tcW w:w="7320" w:type="dxa"/>
            <w:tcBorders>
              <w:top w:val="nil"/>
              <w:left w:val="nil"/>
              <w:bottom w:val="nil"/>
              <w:right w:val="nil"/>
            </w:tcBorders>
            <w:hideMark/>
          </w:tcPr>
          <w:p w14:paraId="0FC2B3E4" w14:textId="77777777" w:rsidR="0006106D" w:rsidRPr="00AD5A03" w:rsidRDefault="0006106D" w:rsidP="00AD5A03">
            <w:pPr>
              <w:spacing w:line="240" w:lineRule="auto"/>
              <w:rPr>
                <w:rFonts w:cs="Times New Roman"/>
                <w:sz w:val="20"/>
                <w:szCs w:val="20"/>
              </w:rPr>
            </w:pPr>
            <w:r w:rsidRPr="00AD5A03">
              <w:rPr>
                <w:rFonts w:cs="Times New Roman"/>
                <w:sz w:val="20"/>
                <w:szCs w:val="20"/>
              </w:rPr>
              <w:t>Beta-N-acetylglucosaminidase/beta-glucosidase</w:t>
            </w:r>
          </w:p>
        </w:tc>
      </w:tr>
      <w:tr w:rsidR="0006106D" w:rsidRPr="00E7625E" w14:paraId="43610A45" w14:textId="77777777" w:rsidTr="0006106D">
        <w:trPr>
          <w:trHeight w:val="300"/>
        </w:trPr>
        <w:tc>
          <w:tcPr>
            <w:tcW w:w="820" w:type="dxa"/>
            <w:tcBorders>
              <w:top w:val="nil"/>
              <w:left w:val="nil"/>
              <w:bottom w:val="nil"/>
              <w:right w:val="nil"/>
            </w:tcBorders>
            <w:noWrap/>
            <w:hideMark/>
          </w:tcPr>
          <w:p w14:paraId="1C01888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1DFAE44" w14:textId="77777777" w:rsidR="0006106D" w:rsidRPr="00AD5A03" w:rsidRDefault="0006106D" w:rsidP="00AD5A03">
            <w:pPr>
              <w:spacing w:line="240" w:lineRule="auto"/>
              <w:rPr>
                <w:rFonts w:cs="Times New Roman"/>
                <w:sz w:val="20"/>
                <w:szCs w:val="20"/>
              </w:rPr>
            </w:pPr>
            <w:r w:rsidRPr="00AD5A03">
              <w:rPr>
                <w:rFonts w:cs="Times New Roman"/>
                <w:sz w:val="20"/>
                <w:szCs w:val="20"/>
              </w:rPr>
              <w:t>yvdM</w:t>
            </w:r>
          </w:p>
        </w:tc>
        <w:tc>
          <w:tcPr>
            <w:tcW w:w="7320" w:type="dxa"/>
            <w:tcBorders>
              <w:top w:val="nil"/>
              <w:left w:val="nil"/>
              <w:bottom w:val="nil"/>
              <w:right w:val="nil"/>
            </w:tcBorders>
            <w:hideMark/>
          </w:tcPr>
          <w:p w14:paraId="7D2D068B" w14:textId="77777777" w:rsidR="0006106D" w:rsidRPr="00AD5A03" w:rsidRDefault="0006106D" w:rsidP="00AD5A03">
            <w:pPr>
              <w:spacing w:line="240" w:lineRule="auto"/>
              <w:rPr>
                <w:rFonts w:cs="Times New Roman"/>
                <w:sz w:val="20"/>
                <w:szCs w:val="20"/>
              </w:rPr>
            </w:pPr>
            <w:r w:rsidRPr="00AD5A03">
              <w:rPr>
                <w:rFonts w:cs="Times New Roman"/>
                <w:sz w:val="20"/>
                <w:szCs w:val="20"/>
              </w:rPr>
              <w:t>Beta-phosphoglucomutase</w:t>
            </w:r>
          </w:p>
        </w:tc>
      </w:tr>
      <w:tr w:rsidR="0006106D" w:rsidRPr="00E7625E" w14:paraId="37C8BE4C" w14:textId="77777777" w:rsidTr="0006106D">
        <w:trPr>
          <w:trHeight w:val="300"/>
        </w:trPr>
        <w:tc>
          <w:tcPr>
            <w:tcW w:w="820" w:type="dxa"/>
            <w:tcBorders>
              <w:top w:val="nil"/>
              <w:left w:val="nil"/>
              <w:bottom w:val="nil"/>
              <w:right w:val="nil"/>
            </w:tcBorders>
            <w:noWrap/>
            <w:hideMark/>
          </w:tcPr>
          <w:p w14:paraId="7CD3C8B6"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3C7F18A" w14:textId="77777777" w:rsidR="0006106D" w:rsidRPr="00AD5A03" w:rsidRDefault="0006106D" w:rsidP="00AD5A03">
            <w:pPr>
              <w:spacing w:line="240" w:lineRule="auto"/>
              <w:rPr>
                <w:rFonts w:cs="Times New Roman"/>
                <w:sz w:val="20"/>
                <w:szCs w:val="20"/>
              </w:rPr>
            </w:pPr>
            <w:r w:rsidRPr="00AD5A03">
              <w:rPr>
                <w:rFonts w:cs="Times New Roman"/>
                <w:sz w:val="20"/>
                <w:szCs w:val="20"/>
              </w:rPr>
              <w:t>ftsA</w:t>
            </w:r>
          </w:p>
        </w:tc>
        <w:tc>
          <w:tcPr>
            <w:tcW w:w="7320" w:type="dxa"/>
            <w:tcBorders>
              <w:top w:val="nil"/>
              <w:left w:val="nil"/>
              <w:bottom w:val="nil"/>
              <w:right w:val="nil"/>
            </w:tcBorders>
            <w:hideMark/>
          </w:tcPr>
          <w:p w14:paraId="088A2C0E" w14:textId="77777777" w:rsidR="0006106D" w:rsidRPr="00AD5A03" w:rsidRDefault="0006106D" w:rsidP="00AD5A03">
            <w:pPr>
              <w:spacing w:line="240" w:lineRule="auto"/>
              <w:rPr>
                <w:rFonts w:cs="Times New Roman"/>
                <w:sz w:val="20"/>
                <w:szCs w:val="20"/>
              </w:rPr>
            </w:pPr>
            <w:r w:rsidRPr="00AD5A03">
              <w:rPr>
                <w:rFonts w:cs="Times New Roman"/>
                <w:sz w:val="20"/>
                <w:szCs w:val="20"/>
              </w:rPr>
              <w:t>Cell division protein FtsA</w:t>
            </w:r>
          </w:p>
        </w:tc>
      </w:tr>
      <w:tr w:rsidR="0006106D" w:rsidRPr="00E7625E" w14:paraId="41DEBAB5" w14:textId="77777777" w:rsidTr="0006106D">
        <w:trPr>
          <w:trHeight w:val="300"/>
        </w:trPr>
        <w:tc>
          <w:tcPr>
            <w:tcW w:w="820" w:type="dxa"/>
            <w:tcBorders>
              <w:top w:val="nil"/>
              <w:left w:val="nil"/>
              <w:bottom w:val="nil"/>
              <w:right w:val="nil"/>
            </w:tcBorders>
            <w:noWrap/>
            <w:hideMark/>
          </w:tcPr>
          <w:p w14:paraId="2B393FB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E4DAAEA" w14:textId="77777777" w:rsidR="0006106D" w:rsidRPr="00AD5A03" w:rsidRDefault="0006106D" w:rsidP="00AD5A03">
            <w:pPr>
              <w:spacing w:line="240" w:lineRule="auto"/>
              <w:rPr>
                <w:rFonts w:cs="Times New Roman"/>
                <w:sz w:val="20"/>
                <w:szCs w:val="20"/>
              </w:rPr>
            </w:pPr>
            <w:r w:rsidRPr="00AD5A03">
              <w:rPr>
                <w:rFonts w:cs="Times New Roman"/>
                <w:sz w:val="20"/>
                <w:szCs w:val="20"/>
              </w:rPr>
              <w:t>opuBA_1</w:t>
            </w:r>
          </w:p>
        </w:tc>
        <w:tc>
          <w:tcPr>
            <w:tcW w:w="7320" w:type="dxa"/>
            <w:tcBorders>
              <w:top w:val="nil"/>
              <w:left w:val="nil"/>
              <w:bottom w:val="nil"/>
              <w:right w:val="nil"/>
            </w:tcBorders>
            <w:hideMark/>
          </w:tcPr>
          <w:p w14:paraId="14A2BAA3" w14:textId="77777777" w:rsidR="0006106D" w:rsidRPr="00AD5A03" w:rsidRDefault="0006106D" w:rsidP="00AD5A03">
            <w:pPr>
              <w:spacing w:line="240" w:lineRule="auto"/>
              <w:rPr>
                <w:rFonts w:cs="Times New Roman"/>
                <w:sz w:val="20"/>
                <w:szCs w:val="20"/>
              </w:rPr>
            </w:pPr>
            <w:r w:rsidRPr="00AD5A03">
              <w:rPr>
                <w:rFonts w:cs="Times New Roman"/>
                <w:sz w:val="20"/>
                <w:szCs w:val="20"/>
              </w:rPr>
              <w:t>Choline transport ATP-binding protein OpuBA</w:t>
            </w:r>
          </w:p>
        </w:tc>
      </w:tr>
      <w:tr w:rsidR="0006106D" w:rsidRPr="00E7625E" w14:paraId="0CE36CB0" w14:textId="77777777" w:rsidTr="0006106D">
        <w:trPr>
          <w:trHeight w:val="300"/>
        </w:trPr>
        <w:tc>
          <w:tcPr>
            <w:tcW w:w="820" w:type="dxa"/>
            <w:tcBorders>
              <w:top w:val="nil"/>
              <w:left w:val="nil"/>
              <w:bottom w:val="nil"/>
              <w:right w:val="nil"/>
            </w:tcBorders>
            <w:noWrap/>
            <w:hideMark/>
          </w:tcPr>
          <w:p w14:paraId="18AD942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618C92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group_3034</w:t>
            </w:r>
          </w:p>
        </w:tc>
        <w:tc>
          <w:tcPr>
            <w:tcW w:w="7320" w:type="dxa"/>
            <w:tcBorders>
              <w:top w:val="nil"/>
              <w:left w:val="nil"/>
              <w:bottom w:val="nil"/>
              <w:right w:val="nil"/>
            </w:tcBorders>
            <w:hideMark/>
          </w:tcPr>
          <w:p w14:paraId="0FE986C2"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Chromosomal replication initiator protein DnaA</w:t>
            </w:r>
          </w:p>
        </w:tc>
      </w:tr>
      <w:tr w:rsidR="0006106D" w:rsidRPr="00E7625E" w14:paraId="7F3B8A1B" w14:textId="77777777" w:rsidTr="0006106D">
        <w:trPr>
          <w:trHeight w:val="300"/>
        </w:trPr>
        <w:tc>
          <w:tcPr>
            <w:tcW w:w="820" w:type="dxa"/>
            <w:tcBorders>
              <w:top w:val="nil"/>
              <w:left w:val="nil"/>
              <w:bottom w:val="nil"/>
              <w:right w:val="nil"/>
            </w:tcBorders>
            <w:noWrap/>
            <w:hideMark/>
          </w:tcPr>
          <w:p w14:paraId="0BCD55D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F639C0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group_2882</w:t>
            </w:r>
          </w:p>
        </w:tc>
        <w:tc>
          <w:tcPr>
            <w:tcW w:w="7320" w:type="dxa"/>
            <w:tcBorders>
              <w:top w:val="nil"/>
              <w:left w:val="nil"/>
              <w:bottom w:val="nil"/>
              <w:right w:val="nil"/>
            </w:tcBorders>
            <w:hideMark/>
          </w:tcPr>
          <w:p w14:paraId="0B66BBB3"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01D3E862" w14:textId="77777777" w:rsidTr="0006106D">
        <w:trPr>
          <w:trHeight w:val="300"/>
        </w:trPr>
        <w:tc>
          <w:tcPr>
            <w:tcW w:w="820" w:type="dxa"/>
            <w:tcBorders>
              <w:top w:val="nil"/>
              <w:left w:val="nil"/>
              <w:bottom w:val="nil"/>
              <w:right w:val="nil"/>
            </w:tcBorders>
            <w:noWrap/>
            <w:hideMark/>
          </w:tcPr>
          <w:p w14:paraId="2A2E23F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726CC2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group_3144</w:t>
            </w:r>
          </w:p>
        </w:tc>
        <w:tc>
          <w:tcPr>
            <w:tcW w:w="7320" w:type="dxa"/>
            <w:tcBorders>
              <w:top w:val="nil"/>
              <w:left w:val="nil"/>
              <w:bottom w:val="nil"/>
              <w:right w:val="nil"/>
            </w:tcBorders>
            <w:hideMark/>
          </w:tcPr>
          <w:p w14:paraId="367356C1" w14:textId="77777777" w:rsidR="0006106D" w:rsidRPr="00AD5A03" w:rsidRDefault="0006106D" w:rsidP="00AD5A03">
            <w:pPr>
              <w:spacing w:line="240" w:lineRule="auto"/>
              <w:rPr>
                <w:rFonts w:cs="Times New Roman"/>
                <w:sz w:val="20"/>
                <w:szCs w:val="20"/>
              </w:rPr>
            </w:pPr>
            <w:r w:rsidRPr="00AD5A03">
              <w:rPr>
                <w:rFonts w:cs="Times New Roman"/>
                <w:sz w:val="20"/>
                <w:szCs w:val="20"/>
              </w:rPr>
              <w:t>Cytochrome b6-f complex iron-sulfur subunit</w:t>
            </w:r>
          </w:p>
        </w:tc>
      </w:tr>
      <w:tr w:rsidR="0006106D" w:rsidRPr="00E7625E" w14:paraId="40BF957C" w14:textId="77777777" w:rsidTr="0006106D">
        <w:trPr>
          <w:trHeight w:val="300"/>
        </w:trPr>
        <w:tc>
          <w:tcPr>
            <w:tcW w:w="820" w:type="dxa"/>
            <w:tcBorders>
              <w:top w:val="nil"/>
              <w:left w:val="nil"/>
              <w:bottom w:val="nil"/>
              <w:right w:val="nil"/>
            </w:tcBorders>
            <w:noWrap/>
            <w:hideMark/>
          </w:tcPr>
          <w:p w14:paraId="3986A8E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E0A93B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group_2988</w:t>
            </w:r>
          </w:p>
        </w:tc>
        <w:tc>
          <w:tcPr>
            <w:tcW w:w="7320" w:type="dxa"/>
            <w:tcBorders>
              <w:top w:val="nil"/>
              <w:left w:val="nil"/>
              <w:bottom w:val="nil"/>
              <w:right w:val="nil"/>
            </w:tcBorders>
            <w:hideMark/>
          </w:tcPr>
          <w:p w14:paraId="76D0BBBF" w14:textId="77777777" w:rsidR="0006106D" w:rsidRPr="00AD5A03" w:rsidRDefault="0006106D" w:rsidP="00AD5A03">
            <w:pPr>
              <w:spacing w:line="240" w:lineRule="auto"/>
              <w:rPr>
                <w:rFonts w:cs="Times New Roman"/>
                <w:sz w:val="20"/>
                <w:szCs w:val="20"/>
              </w:rPr>
            </w:pPr>
            <w:r w:rsidRPr="00AD5A03">
              <w:rPr>
                <w:rFonts w:cs="Times New Roman"/>
                <w:sz w:val="20"/>
                <w:szCs w:val="20"/>
              </w:rPr>
              <w:t>DegV domain-containing protein</w:t>
            </w:r>
          </w:p>
        </w:tc>
      </w:tr>
      <w:tr w:rsidR="0006106D" w:rsidRPr="00E7625E" w14:paraId="3A902F20" w14:textId="77777777" w:rsidTr="0006106D">
        <w:trPr>
          <w:trHeight w:val="300"/>
        </w:trPr>
        <w:tc>
          <w:tcPr>
            <w:tcW w:w="820" w:type="dxa"/>
            <w:tcBorders>
              <w:top w:val="nil"/>
              <w:left w:val="nil"/>
              <w:bottom w:val="nil"/>
              <w:right w:val="nil"/>
            </w:tcBorders>
            <w:noWrap/>
            <w:hideMark/>
          </w:tcPr>
          <w:p w14:paraId="10D67CB5"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F7AEA3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group_3067</w:t>
            </w:r>
          </w:p>
        </w:tc>
        <w:tc>
          <w:tcPr>
            <w:tcW w:w="7320" w:type="dxa"/>
            <w:tcBorders>
              <w:top w:val="nil"/>
              <w:left w:val="nil"/>
              <w:bottom w:val="nil"/>
              <w:right w:val="nil"/>
            </w:tcBorders>
            <w:hideMark/>
          </w:tcPr>
          <w:p w14:paraId="79793917" w14:textId="77777777" w:rsidR="0006106D" w:rsidRPr="00AD5A03" w:rsidRDefault="0006106D" w:rsidP="00AD5A03">
            <w:pPr>
              <w:spacing w:line="240" w:lineRule="auto"/>
              <w:rPr>
                <w:rFonts w:cs="Times New Roman"/>
                <w:sz w:val="20"/>
                <w:szCs w:val="20"/>
              </w:rPr>
            </w:pPr>
            <w:r w:rsidRPr="00AD5A03">
              <w:rPr>
                <w:rFonts w:cs="Times New Roman"/>
                <w:sz w:val="20"/>
                <w:szCs w:val="20"/>
              </w:rPr>
              <w:t>D-inositol-3-phosphate glycosyltransferase</w:t>
            </w:r>
          </w:p>
        </w:tc>
      </w:tr>
      <w:tr w:rsidR="0006106D" w:rsidRPr="00E7625E" w14:paraId="2EC41BB7" w14:textId="77777777" w:rsidTr="0006106D">
        <w:trPr>
          <w:trHeight w:val="300"/>
        </w:trPr>
        <w:tc>
          <w:tcPr>
            <w:tcW w:w="820" w:type="dxa"/>
            <w:tcBorders>
              <w:top w:val="nil"/>
              <w:left w:val="nil"/>
              <w:bottom w:val="nil"/>
              <w:right w:val="nil"/>
            </w:tcBorders>
            <w:noWrap/>
            <w:hideMark/>
          </w:tcPr>
          <w:p w14:paraId="486CBD8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EB0F61D" w14:textId="77777777" w:rsidR="0006106D" w:rsidRPr="00AD5A03" w:rsidRDefault="0006106D" w:rsidP="00AD5A03">
            <w:pPr>
              <w:spacing w:line="240" w:lineRule="auto"/>
              <w:rPr>
                <w:rFonts w:cs="Times New Roman"/>
                <w:sz w:val="20"/>
                <w:szCs w:val="20"/>
              </w:rPr>
            </w:pPr>
            <w:r w:rsidRPr="00AD5A03">
              <w:rPr>
                <w:rFonts w:cs="Times New Roman"/>
                <w:sz w:val="20"/>
                <w:szCs w:val="20"/>
              </w:rPr>
              <w:t>dppB</w:t>
            </w:r>
          </w:p>
        </w:tc>
        <w:tc>
          <w:tcPr>
            <w:tcW w:w="7320" w:type="dxa"/>
            <w:tcBorders>
              <w:top w:val="nil"/>
              <w:left w:val="nil"/>
              <w:bottom w:val="nil"/>
              <w:right w:val="nil"/>
            </w:tcBorders>
            <w:hideMark/>
          </w:tcPr>
          <w:p w14:paraId="35DE5DE0" w14:textId="77777777" w:rsidR="0006106D" w:rsidRPr="00AD5A03" w:rsidRDefault="0006106D" w:rsidP="00AD5A03">
            <w:pPr>
              <w:spacing w:line="240" w:lineRule="auto"/>
              <w:rPr>
                <w:rFonts w:cs="Times New Roman"/>
                <w:sz w:val="20"/>
                <w:szCs w:val="20"/>
              </w:rPr>
            </w:pPr>
            <w:r w:rsidRPr="00AD5A03">
              <w:rPr>
                <w:rFonts w:cs="Times New Roman"/>
                <w:sz w:val="20"/>
                <w:szCs w:val="20"/>
              </w:rPr>
              <w:t>Dipeptide transport system permease protein DppB</w:t>
            </w:r>
          </w:p>
        </w:tc>
      </w:tr>
      <w:tr w:rsidR="0006106D" w:rsidRPr="00E7625E" w14:paraId="1271F6F1" w14:textId="77777777" w:rsidTr="0006106D">
        <w:trPr>
          <w:trHeight w:val="300"/>
        </w:trPr>
        <w:tc>
          <w:tcPr>
            <w:tcW w:w="820" w:type="dxa"/>
            <w:tcBorders>
              <w:top w:val="nil"/>
              <w:left w:val="nil"/>
              <w:bottom w:val="nil"/>
              <w:right w:val="nil"/>
            </w:tcBorders>
            <w:noWrap/>
            <w:hideMark/>
          </w:tcPr>
          <w:p w14:paraId="3467FDF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485E4D0" w14:textId="77777777" w:rsidR="0006106D" w:rsidRPr="00AD5A03" w:rsidRDefault="0006106D" w:rsidP="00AD5A03">
            <w:pPr>
              <w:spacing w:line="240" w:lineRule="auto"/>
              <w:rPr>
                <w:rFonts w:cs="Times New Roman"/>
                <w:sz w:val="20"/>
                <w:szCs w:val="20"/>
              </w:rPr>
            </w:pPr>
            <w:r w:rsidRPr="00AD5A03">
              <w:rPr>
                <w:rFonts w:cs="Times New Roman"/>
                <w:sz w:val="20"/>
                <w:szCs w:val="20"/>
              </w:rPr>
              <w:t>polA_2</w:t>
            </w:r>
          </w:p>
        </w:tc>
        <w:tc>
          <w:tcPr>
            <w:tcW w:w="7320" w:type="dxa"/>
            <w:tcBorders>
              <w:top w:val="nil"/>
              <w:left w:val="nil"/>
              <w:bottom w:val="nil"/>
              <w:right w:val="nil"/>
            </w:tcBorders>
            <w:hideMark/>
          </w:tcPr>
          <w:p w14:paraId="6FA7C65E" w14:textId="77777777" w:rsidR="0006106D" w:rsidRPr="00AD5A03" w:rsidRDefault="0006106D" w:rsidP="00AD5A03">
            <w:pPr>
              <w:spacing w:line="240" w:lineRule="auto"/>
              <w:rPr>
                <w:rFonts w:cs="Times New Roman"/>
                <w:sz w:val="20"/>
                <w:szCs w:val="20"/>
              </w:rPr>
            </w:pPr>
            <w:r w:rsidRPr="00AD5A03">
              <w:rPr>
                <w:rFonts w:cs="Times New Roman"/>
                <w:sz w:val="20"/>
                <w:szCs w:val="20"/>
              </w:rPr>
              <w:t>DNA polymerase I</w:t>
            </w:r>
          </w:p>
        </w:tc>
      </w:tr>
      <w:tr w:rsidR="0006106D" w:rsidRPr="00E7625E" w14:paraId="14F37B21" w14:textId="77777777" w:rsidTr="0006106D">
        <w:trPr>
          <w:trHeight w:val="300"/>
        </w:trPr>
        <w:tc>
          <w:tcPr>
            <w:tcW w:w="820" w:type="dxa"/>
            <w:tcBorders>
              <w:top w:val="nil"/>
              <w:left w:val="nil"/>
              <w:bottom w:val="nil"/>
              <w:right w:val="nil"/>
            </w:tcBorders>
            <w:noWrap/>
            <w:hideMark/>
          </w:tcPr>
          <w:p w14:paraId="391B398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47A5F1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group_3115</w:t>
            </w:r>
          </w:p>
        </w:tc>
        <w:tc>
          <w:tcPr>
            <w:tcW w:w="7320" w:type="dxa"/>
            <w:tcBorders>
              <w:top w:val="nil"/>
              <w:left w:val="nil"/>
              <w:bottom w:val="nil"/>
              <w:right w:val="nil"/>
            </w:tcBorders>
            <w:hideMark/>
          </w:tcPr>
          <w:p w14:paraId="459F8D10" w14:textId="77777777" w:rsidR="0006106D" w:rsidRPr="00AD5A03" w:rsidRDefault="0006106D" w:rsidP="00AD5A03">
            <w:pPr>
              <w:spacing w:line="240" w:lineRule="auto"/>
              <w:rPr>
                <w:rFonts w:cs="Times New Roman"/>
                <w:sz w:val="20"/>
                <w:szCs w:val="20"/>
              </w:rPr>
            </w:pPr>
            <w:r w:rsidRPr="00AD5A03">
              <w:rPr>
                <w:rFonts w:cs="Times New Roman"/>
                <w:sz w:val="20"/>
                <w:szCs w:val="20"/>
              </w:rPr>
              <w:t>Flagellar hook-associated protein 2</w:t>
            </w:r>
          </w:p>
        </w:tc>
      </w:tr>
      <w:tr w:rsidR="0006106D" w:rsidRPr="00E7625E" w14:paraId="1BC0C338" w14:textId="77777777" w:rsidTr="0006106D">
        <w:trPr>
          <w:trHeight w:val="300"/>
        </w:trPr>
        <w:tc>
          <w:tcPr>
            <w:tcW w:w="820" w:type="dxa"/>
            <w:tcBorders>
              <w:top w:val="nil"/>
              <w:left w:val="nil"/>
              <w:bottom w:val="nil"/>
              <w:right w:val="nil"/>
            </w:tcBorders>
            <w:noWrap/>
            <w:hideMark/>
          </w:tcPr>
          <w:p w14:paraId="5BC74C1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7BE3964" w14:textId="77777777" w:rsidR="0006106D" w:rsidRPr="00AD5A03" w:rsidRDefault="0006106D" w:rsidP="00AD5A03">
            <w:pPr>
              <w:spacing w:line="240" w:lineRule="auto"/>
              <w:rPr>
                <w:rFonts w:cs="Times New Roman"/>
                <w:sz w:val="20"/>
                <w:szCs w:val="20"/>
              </w:rPr>
            </w:pPr>
            <w:r w:rsidRPr="00AD5A03">
              <w:rPr>
                <w:rFonts w:cs="Times New Roman"/>
                <w:sz w:val="20"/>
                <w:szCs w:val="20"/>
              </w:rPr>
              <w:t>flaD</w:t>
            </w:r>
          </w:p>
        </w:tc>
        <w:tc>
          <w:tcPr>
            <w:tcW w:w="7320" w:type="dxa"/>
            <w:tcBorders>
              <w:top w:val="nil"/>
              <w:left w:val="nil"/>
              <w:bottom w:val="nil"/>
              <w:right w:val="nil"/>
            </w:tcBorders>
            <w:hideMark/>
          </w:tcPr>
          <w:p w14:paraId="27AC658E" w14:textId="77777777" w:rsidR="0006106D" w:rsidRPr="00AD5A03" w:rsidRDefault="0006106D" w:rsidP="00AD5A03">
            <w:pPr>
              <w:spacing w:line="240" w:lineRule="auto"/>
              <w:rPr>
                <w:rFonts w:cs="Times New Roman"/>
                <w:sz w:val="20"/>
                <w:szCs w:val="20"/>
              </w:rPr>
            </w:pPr>
            <w:r w:rsidRPr="00AD5A03">
              <w:rPr>
                <w:rFonts w:cs="Times New Roman"/>
                <w:sz w:val="20"/>
                <w:szCs w:val="20"/>
              </w:rPr>
              <w:t>Flagellin D</w:t>
            </w:r>
          </w:p>
        </w:tc>
      </w:tr>
      <w:tr w:rsidR="0006106D" w:rsidRPr="00E7625E" w14:paraId="57FF2CC7" w14:textId="77777777" w:rsidTr="0006106D">
        <w:trPr>
          <w:trHeight w:val="495"/>
        </w:trPr>
        <w:tc>
          <w:tcPr>
            <w:tcW w:w="820" w:type="dxa"/>
            <w:tcBorders>
              <w:top w:val="nil"/>
              <w:left w:val="nil"/>
              <w:bottom w:val="nil"/>
              <w:right w:val="nil"/>
            </w:tcBorders>
            <w:noWrap/>
            <w:hideMark/>
          </w:tcPr>
          <w:p w14:paraId="4D0DEB86"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A1145A7" w14:textId="77777777" w:rsidR="0006106D" w:rsidRPr="00AD5A03" w:rsidRDefault="0006106D" w:rsidP="00AD5A03">
            <w:pPr>
              <w:spacing w:line="240" w:lineRule="auto"/>
              <w:rPr>
                <w:rFonts w:cs="Times New Roman"/>
                <w:sz w:val="20"/>
                <w:szCs w:val="20"/>
              </w:rPr>
            </w:pPr>
            <w:r w:rsidRPr="00AD5A03">
              <w:rPr>
                <w:rFonts w:cs="Times New Roman"/>
                <w:sz w:val="20"/>
                <w:szCs w:val="20"/>
              </w:rPr>
              <w:t>pglH_1</w:t>
            </w:r>
          </w:p>
        </w:tc>
        <w:tc>
          <w:tcPr>
            <w:tcW w:w="7320" w:type="dxa"/>
            <w:tcBorders>
              <w:top w:val="nil"/>
              <w:left w:val="nil"/>
              <w:bottom w:val="nil"/>
              <w:right w:val="nil"/>
            </w:tcBorders>
            <w:hideMark/>
          </w:tcPr>
          <w:p w14:paraId="73A9E691" w14:textId="77777777" w:rsidR="0006106D" w:rsidRPr="00AD5A03" w:rsidRDefault="0006106D" w:rsidP="00AD5A03">
            <w:pPr>
              <w:spacing w:line="240" w:lineRule="auto"/>
              <w:rPr>
                <w:rFonts w:cs="Times New Roman"/>
                <w:sz w:val="20"/>
                <w:szCs w:val="20"/>
              </w:rPr>
            </w:pPr>
            <w:r w:rsidRPr="00AD5A03">
              <w:rPr>
                <w:rFonts w:cs="Times New Roman"/>
                <w:sz w:val="20"/>
                <w:szCs w:val="20"/>
              </w:rPr>
              <w:t>GalNAc-alpha-(1-&gt;4)-GalNAc-alpha-(1-&gt;3)-diNAcBac-PP-undecaprenol alpha-1,4-N-acetyl-D-galactosaminyltransferase</w:t>
            </w:r>
          </w:p>
        </w:tc>
      </w:tr>
      <w:tr w:rsidR="0006106D" w:rsidRPr="00E7625E" w14:paraId="1D1B99C2" w14:textId="77777777" w:rsidTr="0006106D">
        <w:trPr>
          <w:trHeight w:val="495"/>
        </w:trPr>
        <w:tc>
          <w:tcPr>
            <w:tcW w:w="820" w:type="dxa"/>
            <w:tcBorders>
              <w:top w:val="nil"/>
              <w:left w:val="nil"/>
              <w:bottom w:val="nil"/>
              <w:right w:val="nil"/>
            </w:tcBorders>
            <w:noWrap/>
            <w:hideMark/>
          </w:tcPr>
          <w:p w14:paraId="7365C1E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1CCC58A" w14:textId="77777777" w:rsidR="0006106D" w:rsidRPr="00AD5A03" w:rsidRDefault="0006106D" w:rsidP="00AD5A03">
            <w:pPr>
              <w:spacing w:line="240" w:lineRule="auto"/>
              <w:rPr>
                <w:rFonts w:cs="Times New Roman"/>
                <w:sz w:val="20"/>
                <w:szCs w:val="20"/>
              </w:rPr>
            </w:pPr>
            <w:r w:rsidRPr="00AD5A03">
              <w:rPr>
                <w:rFonts w:cs="Times New Roman"/>
                <w:sz w:val="20"/>
                <w:szCs w:val="20"/>
              </w:rPr>
              <w:t>pglH_2</w:t>
            </w:r>
          </w:p>
        </w:tc>
        <w:tc>
          <w:tcPr>
            <w:tcW w:w="7320" w:type="dxa"/>
            <w:tcBorders>
              <w:top w:val="nil"/>
              <w:left w:val="nil"/>
              <w:bottom w:val="nil"/>
              <w:right w:val="nil"/>
            </w:tcBorders>
            <w:hideMark/>
          </w:tcPr>
          <w:p w14:paraId="47C2F41B" w14:textId="77777777" w:rsidR="0006106D" w:rsidRPr="00AD5A03" w:rsidRDefault="0006106D" w:rsidP="00AD5A03">
            <w:pPr>
              <w:spacing w:line="240" w:lineRule="auto"/>
              <w:rPr>
                <w:rFonts w:cs="Times New Roman"/>
                <w:sz w:val="20"/>
                <w:szCs w:val="20"/>
              </w:rPr>
            </w:pPr>
            <w:r w:rsidRPr="00AD5A03">
              <w:rPr>
                <w:rFonts w:cs="Times New Roman"/>
                <w:sz w:val="20"/>
                <w:szCs w:val="20"/>
              </w:rPr>
              <w:t>GalNAc-alpha-(1-&gt;4)-GalNAc-alpha-(1-&gt;3)-diNAcBac-PP-undecaprenol alpha-1,4-N-acetyl-D-galactosaminyltransferase</w:t>
            </w:r>
          </w:p>
        </w:tc>
      </w:tr>
      <w:tr w:rsidR="0006106D" w:rsidRPr="00E7625E" w14:paraId="2106598F" w14:textId="77777777" w:rsidTr="0006106D">
        <w:trPr>
          <w:trHeight w:val="300"/>
        </w:trPr>
        <w:tc>
          <w:tcPr>
            <w:tcW w:w="820" w:type="dxa"/>
            <w:tcBorders>
              <w:top w:val="nil"/>
              <w:left w:val="nil"/>
              <w:bottom w:val="nil"/>
              <w:right w:val="nil"/>
            </w:tcBorders>
            <w:noWrap/>
            <w:hideMark/>
          </w:tcPr>
          <w:p w14:paraId="46E67B2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3101CB5" w14:textId="77777777" w:rsidR="0006106D" w:rsidRPr="00AD5A03" w:rsidRDefault="0006106D" w:rsidP="00AD5A03">
            <w:pPr>
              <w:spacing w:line="240" w:lineRule="auto"/>
              <w:rPr>
                <w:rFonts w:cs="Times New Roman"/>
                <w:sz w:val="20"/>
                <w:szCs w:val="20"/>
              </w:rPr>
            </w:pPr>
            <w:r w:rsidRPr="00AD5A03">
              <w:rPr>
                <w:rFonts w:cs="Times New Roman"/>
                <w:sz w:val="20"/>
                <w:szCs w:val="20"/>
              </w:rPr>
              <w:t>glnQ</w:t>
            </w:r>
          </w:p>
        </w:tc>
        <w:tc>
          <w:tcPr>
            <w:tcW w:w="7320" w:type="dxa"/>
            <w:tcBorders>
              <w:top w:val="nil"/>
              <w:left w:val="nil"/>
              <w:bottom w:val="nil"/>
              <w:right w:val="nil"/>
            </w:tcBorders>
            <w:hideMark/>
          </w:tcPr>
          <w:p w14:paraId="6C29F76F" w14:textId="77777777" w:rsidR="0006106D" w:rsidRPr="00AD5A03" w:rsidRDefault="0006106D" w:rsidP="00AD5A03">
            <w:pPr>
              <w:spacing w:line="240" w:lineRule="auto"/>
              <w:rPr>
                <w:rFonts w:cs="Times New Roman"/>
                <w:sz w:val="20"/>
                <w:szCs w:val="20"/>
              </w:rPr>
            </w:pPr>
            <w:r w:rsidRPr="00AD5A03">
              <w:rPr>
                <w:rFonts w:cs="Times New Roman"/>
                <w:sz w:val="20"/>
                <w:szCs w:val="20"/>
              </w:rPr>
              <w:t>Glutamine transport ATP-binding protein GlnQ</w:t>
            </w:r>
          </w:p>
        </w:tc>
      </w:tr>
      <w:tr w:rsidR="0006106D" w:rsidRPr="00E7625E" w14:paraId="69D404C2" w14:textId="77777777" w:rsidTr="0006106D">
        <w:trPr>
          <w:trHeight w:val="300"/>
        </w:trPr>
        <w:tc>
          <w:tcPr>
            <w:tcW w:w="820" w:type="dxa"/>
            <w:tcBorders>
              <w:top w:val="nil"/>
              <w:left w:val="nil"/>
              <w:bottom w:val="nil"/>
              <w:right w:val="nil"/>
            </w:tcBorders>
            <w:noWrap/>
            <w:hideMark/>
          </w:tcPr>
          <w:p w14:paraId="0BA67CB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D0B7A69" w14:textId="77777777" w:rsidR="0006106D" w:rsidRPr="00AD5A03" w:rsidRDefault="0006106D" w:rsidP="00AD5A03">
            <w:pPr>
              <w:spacing w:line="240" w:lineRule="auto"/>
              <w:rPr>
                <w:rFonts w:cs="Times New Roman"/>
                <w:sz w:val="20"/>
                <w:szCs w:val="20"/>
              </w:rPr>
            </w:pPr>
            <w:r w:rsidRPr="00AD5A03">
              <w:rPr>
                <w:rFonts w:cs="Times New Roman"/>
                <w:sz w:val="20"/>
                <w:szCs w:val="20"/>
              </w:rPr>
              <w:t>glnH_1</w:t>
            </w:r>
          </w:p>
        </w:tc>
        <w:tc>
          <w:tcPr>
            <w:tcW w:w="7320" w:type="dxa"/>
            <w:tcBorders>
              <w:top w:val="nil"/>
              <w:left w:val="nil"/>
              <w:bottom w:val="nil"/>
              <w:right w:val="nil"/>
            </w:tcBorders>
            <w:hideMark/>
          </w:tcPr>
          <w:p w14:paraId="0C63C046" w14:textId="77777777" w:rsidR="0006106D" w:rsidRPr="00AD5A03" w:rsidRDefault="0006106D" w:rsidP="00AD5A03">
            <w:pPr>
              <w:spacing w:line="240" w:lineRule="auto"/>
              <w:rPr>
                <w:rFonts w:cs="Times New Roman"/>
                <w:sz w:val="20"/>
                <w:szCs w:val="20"/>
              </w:rPr>
            </w:pPr>
            <w:r w:rsidRPr="00AD5A03">
              <w:rPr>
                <w:rFonts w:cs="Times New Roman"/>
                <w:sz w:val="20"/>
                <w:szCs w:val="20"/>
              </w:rPr>
              <w:t>Glutamine-binding periplasmic protein</w:t>
            </w:r>
          </w:p>
        </w:tc>
      </w:tr>
      <w:tr w:rsidR="0006106D" w:rsidRPr="00E7625E" w14:paraId="79C844E2" w14:textId="77777777" w:rsidTr="0006106D">
        <w:trPr>
          <w:trHeight w:val="300"/>
        </w:trPr>
        <w:tc>
          <w:tcPr>
            <w:tcW w:w="820" w:type="dxa"/>
            <w:tcBorders>
              <w:top w:val="nil"/>
              <w:left w:val="nil"/>
              <w:bottom w:val="nil"/>
              <w:right w:val="nil"/>
            </w:tcBorders>
            <w:noWrap/>
            <w:hideMark/>
          </w:tcPr>
          <w:p w14:paraId="05C783B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213980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group_308</w:t>
            </w:r>
          </w:p>
        </w:tc>
        <w:tc>
          <w:tcPr>
            <w:tcW w:w="7320" w:type="dxa"/>
            <w:tcBorders>
              <w:top w:val="nil"/>
              <w:left w:val="nil"/>
              <w:bottom w:val="nil"/>
              <w:right w:val="nil"/>
            </w:tcBorders>
            <w:hideMark/>
          </w:tcPr>
          <w:p w14:paraId="54BD35DD" w14:textId="77777777" w:rsidR="0006106D" w:rsidRPr="00AD5A03" w:rsidRDefault="0006106D" w:rsidP="00AD5A03">
            <w:pPr>
              <w:spacing w:line="240" w:lineRule="auto"/>
              <w:rPr>
                <w:rFonts w:cs="Times New Roman"/>
                <w:sz w:val="20"/>
                <w:szCs w:val="20"/>
              </w:rPr>
            </w:pPr>
            <w:r w:rsidRPr="00AD5A03">
              <w:rPr>
                <w:rFonts w:cs="Times New Roman"/>
                <w:sz w:val="20"/>
                <w:szCs w:val="20"/>
              </w:rPr>
              <w:t>Glutathione biosynthesis bifunctional protein GshAB</w:t>
            </w:r>
          </w:p>
        </w:tc>
      </w:tr>
      <w:tr w:rsidR="0006106D" w:rsidRPr="00E7625E" w14:paraId="4EB150A5" w14:textId="77777777" w:rsidTr="0006106D">
        <w:trPr>
          <w:trHeight w:val="300"/>
        </w:trPr>
        <w:tc>
          <w:tcPr>
            <w:tcW w:w="820" w:type="dxa"/>
            <w:tcBorders>
              <w:top w:val="nil"/>
              <w:left w:val="nil"/>
              <w:bottom w:val="nil"/>
              <w:right w:val="nil"/>
            </w:tcBorders>
            <w:noWrap/>
            <w:hideMark/>
          </w:tcPr>
          <w:p w14:paraId="13079DF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644F7E9" w14:textId="77777777" w:rsidR="0006106D" w:rsidRPr="00AD5A03" w:rsidRDefault="0006106D" w:rsidP="00AD5A03">
            <w:pPr>
              <w:spacing w:line="240" w:lineRule="auto"/>
              <w:rPr>
                <w:rFonts w:cs="Times New Roman"/>
                <w:sz w:val="20"/>
                <w:szCs w:val="20"/>
              </w:rPr>
            </w:pPr>
            <w:r w:rsidRPr="00AD5A03">
              <w:rPr>
                <w:rFonts w:cs="Times New Roman"/>
                <w:sz w:val="20"/>
                <w:szCs w:val="20"/>
              </w:rPr>
              <w:t>hisS_2</w:t>
            </w:r>
          </w:p>
        </w:tc>
        <w:tc>
          <w:tcPr>
            <w:tcW w:w="7320" w:type="dxa"/>
            <w:tcBorders>
              <w:top w:val="nil"/>
              <w:left w:val="nil"/>
              <w:bottom w:val="nil"/>
              <w:right w:val="nil"/>
            </w:tcBorders>
            <w:hideMark/>
          </w:tcPr>
          <w:p w14:paraId="3EE768EE" w14:textId="77777777" w:rsidR="0006106D" w:rsidRPr="00AD5A03" w:rsidRDefault="0006106D" w:rsidP="00AD5A03">
            <w:pPr>
              <w:spacing w:line="240" w:lineRule="auto"/>
              <w:rPr>
                <w:rFonts w:cs="Times New Roman"/>
                <w:sz w:val="20"/>
                <w:szCs w:val="20"/>
              </w:rPr>
            </w:pPr>
            <w:r w:rsidRPr="00AD5A03">
              <w:rPr>
                <w:rFonts w:cs="Times New Roman"/>
                <w:sz w:val="20"/>
                <w:szCs w:val="20"/>
              </w:rPr>
              <w:t>Histidine--tRNA ligase</w:t>
            </w:r>
          </w:p>
        </w:tc>
      </w:tr>
      <w:tr w:rsidR="0006106D" w:rsidRPr="00E7625E" w14:paraId="1D57601D" w14:textId="77777777" w:rsidTr="0006106D">
        <w:trPr>
          <w:trHeight w:val="300"/>
        </w:trPr>
        <w:tc>
          <w:tcPr>
            <w:tcW w:w="820" w:type="dxa"/>
            <w:tcBorders>
              <w:top w:val="nil"/>
              <w:left w:val="nil"/>
              <w:bottom w:val="nil"/>
              <w:right w:val="nil"/>
            </w:tcBorders>
            <w:noWrap/>
            <w:hideMark/>
          </w:tcPr>
          <w:p w14:paraId="036FB026"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3</w:t>
            </w:r>
          </w:p>
        </w:tc>
        <w:tc>
          <w:tcPr>
            <w:tcW w:w="1180" w:type="dxa"/>
            <w:tcBorders>
              <w:top w:val="nil"/>
              <w:left w:val="nil"/>
              <w:bottom w:val="nil"/>
              <w:right w:val="nil"/>
            </w:tcBorders>
            <w:noWrap/>
            <w:hideMark/>
          </w:tcPr>
          <w:p w14:paraId="6EC54BF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group_3128</w:t>
            </w:r>
          </w:p>
        </w:tc>
        <w:tc>
          <w:tcPr>
            <w:tcW w:w="7320" w:type="dxa"/>
            <w:tcBorders>
              <w:top w:val="nil"/>
              <w:left w:val="nil"/>
              <w:bottom w:val="nil"/>
              <w:right w:val="nil"/>
            </w:tcBorders>
            <w:hideMark/>
          </w:tcPr>
          <w:p w14:paraId="22010CDE"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activator RhaS</w:t>
            </w:r>
          </w:p>
        </w:tc>
      </w:tr>
      <w:tr w:rsidR="0006106D" w:rsidRPr="00E7625E" w14:paraId="6FFF77DC" w14:textId="77777777" w:rsidTr="0006106D">
        <w:trPr>
          <w:trHeight w:val="300"/>
        </w:trPr>
        <w:tc>
          <w:tcPr>
            <w:tcW w:w="820" w:type="dxa"/>
            <w:tcBorders>
              <w:top w:val="nil"/>
              <w:left w:val="nil"/>
              <w:bottom w:val="nil"/>
              <w:right w:val="nil"/>
            </w:tcBorders>
            <w:noWrap/>
            <w:hideMark/>
          </w:tcPr>
          <w:p w14:paraId="3C0F0C9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863688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group_2973</w:t>
            </w:r>
          </w:p>
        </w:tc>
        <w:tc>
          <w:tcPr>
            <w:tcW w:w="7320" w:type="dxa"/>
            <w:tcBorders>
              <w:top w:val="nil"/>
              <w:left w:val="nil"/>
              <w:bottom w:val="nil"/>
              <w:right w:val="nil"/>
            </w:tcBorders>
            <w:hideMark/>
          </w:tcPr>
          <w:p w14:paraId="08AD00AC"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regulator GmuR</w:t>
            </w:r>
          </w:p>
        </w:tc>
      </w:tr>
      <w:tr w:rsidR="0006106D" w:rsidRPr="00E7625E" w14:paraId="46AE1FFC" w14:textId="77777777" w:rsidTr="0006106D">
        <w:trPr>
          <w:trHeight w:val="300"/>
        </w:trPr>
        <w:tc>
          <w:tcPr>
            <w:tcW w:w="820" w:type="dxa"/>
            <w:tcBorders>
              <w:top w:val="nil"/>
              <w:left w:val="nil"/>
              <w:bottom w:val="nil"/>
              <w:right w:val="nil"/>
            </w:tcBorders>
            <w:noWrap/>
            <w:hideMark/>
          </w:tcPr>
          <w:p w14:paraId="36A627A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F4C583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group_76</w:t>
            </w:r>
          </w:p>
        </w:tc>
        <w:tc>
          <w:tcPr>
            <w:tcW w:w="7320" w:type="dxa"/>
            <w:tcBorders>
              <w:top w:val="nil"/>
              <w:left w:val="nil"/>
              <w:bottom w:val="nil"/>
              <w:right w:val="nil"/>
            </w:tcBorders>
            <w:hideMark/>
          </w:tcPr>
          <w:p w14:paraId="4EE1C778"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6924661A" w14:textId="77777777" w:rsidTr="0006106D">
        <w:trPr>
          <w:trHeight w:val="300"/>
        </w:trPr>
        <w:tc>
          <w:tcPr>
            <w:tcW w:w="820" w:type="dxa"/>
            <w:tcBorders>
              <w:top w:val="nil"/>
              <w:left w:val="nil"/>
              <w:bottom w:val="nil"/>
              <w:right w:val="nil"/>
            </w:tcBorders>
            <w:noWrap/>
            <w:hideMark/>
          </w:tcPr>
          <w:p w14:paraId="210DD4C6"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AA87BA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group_77</w:t>
            </w:r>
          </w:p>
        </w:tc>
        <w:tc>
          <w:tcPr>
            <w:tcW w:w="7320" w:type="dxa"/>
            <w:tcBorders>
              <w:top w:val="nil"/>
              <w:left w:val="nil"/>
              <w:bottom w:val="nil"/>
              <w:right w:val="nil"/>
            </w:tcBorders>
            <w:hideMark/>
          </w:tcPr>
          <w:p w14:paraId="1C9DB48E"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72546F98" w14:textId="77777777" w:rsidTr="0006106D">
        <w:trPr>
          <w:trHeight w:val="300"/>
        </w:trPr>
        <w:tc>
          <w:tcPr>
            <w:tcW w:w="820" w:type="dxa"/>
            <w:tcBorders>
              <w:top w:val="nil"/>
              <w:left w:val="nil"/>
              <w:bottom w:val="nil"/>
              <w:right w:val="nil"/>
            </w:tcBorders>
            <w:noWrap/>
            <w:hideMark/>
          </w:tcPr>
          <w:p w14:paraId="346DEE5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85CE22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group_79</w:t>
            </w:r>
          </w:p>
        </w:tc>
        <w:tc>
          <w:tcPr>
            <w:tcW w:w="7320" w:type="dxa"/>
            <w:tcBorders>
              <w:top w:val="nil"/>
              <w:left w:val="nil"/>
              <w:bottom w:val="nil"/>
              <w:right w:val="nil"/>
            </w:tcBorders>
            <w:hideMark/>
          </w:tcPr>
          <w:p w14:paraId="1E5D09FA"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169AF101" w14:textId="77777777" w:rsidTr="0006106D">
        <w:trPr>
          <w:trHeight w:val="300"/>
        </w:trPr>
        <w:tc>
          <w:tcPr>
            <w:tcW w:w="820" w:type="dxa"/>
            <w:tcBorders>
              <w:top w:val="nil"/>
              <w:left w:val="nil"/>
              <w:bottom w:val="nil"/>
              <w:right w:val="nil"/>
            </w:tcBorders>
            <w:noWrap/>
            <w:hideMark/>
          </w:tcPr>
          <w:p w14:paraId="2C4A07C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F18B34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group_80</w:t>
            </w:r>
          </w:p>
        </w:tc>
        <w:tc>
          <w:tcPr>
            <w:tcW w:w="7320" w:type="dxa"/>
            <w:tcBorders>
              <w:top w:val="nil"/>
              <w:left w:val="nil"/>
              <w:bottom w:val="nil"/>
              <w:right w:val="nil"/>
            </w:tcBorders>
            <w:hideMark/>
          </w:tcPr>
          <w:p w14:paraId="61A1C8A3"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015FAB9" w14:textId="77777777" w:rsidTr="0006106D">
        <w:trPr>
          <w:trHeight w:val="300"/>
        </w:trPr>
        <w:tc>
          <w:tcPr>
            <w:tcW w:w="820" w:type="dxa"/>
            <w:tcBorders>
              <w:top w:val="nil"/>
              <w:left w:val="nil"/>
              <w:bottom w:val="nil"/>
              <w:right w:val="nil"/>
            </w:tcBorders>
            <w:noWrap/>
            <w:hideMark/>
          </w:tcPr>
          <w:p w14:paraId="511C7A65"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C90560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group_81</w:t>
            </w:r>
          </w:p>
        </w:tc>
        <w:tc>
          <w:tcPr>
            <w:tcW w:w="7320" w:type="dxa"/>
            <w:tcBorders>
              <w:top w:val="nil"/>
              <w:left w:val="nil"/>
              <w:bottom w:val="nil"/>
              <w:right w:val="nil"/>
            </w:tcBorders>
            <w:hideMark/>
          </w:tcPr>
          <w:p w14:paraId="5840FC25"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67F22D8" w14:textId="77777777" w:rsidTr="0006106D">
        <w:trPr>
          <w:trHeight w:val="300"/>
        </w:trPr>
        <w:tc>
          <w:tcPr>
            <w:tcW w:w="820" w:type="dxa"/>
            <w:tcBorders>
              <w:top w:val="nil"/>
              <w:left w:val="nil"/>
              <w:bottom w:val="nil"/>
              <w:right w:val="nil"/>
            </w:tcBorders>
            <w:noWrap/>
            <w:hideMark/>
          </w:tcPr>
          <w:p w14:paraId="7640588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D9144A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group_82</w:t>
            </w:r>
          </w:p>
        </w:tc>
        <w:tc>
          <w:tcPr>
            <w:tcW w:w="7320" w:type="dxa"/>
            <w:tcBorders>
              <w:top w:val="nil"/>
              <w:left w:val="nil"/>
              <w:bottom w:val="nil"/>
              <w:right w:val="nil"/>
            </w:tcBorders>
            <w:hideMark/>
          </w:tcPr>
          <w:p w14:paraId="6902ABA1"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F93A024" w14:textId="77777777" w:rsidTr="0006106D">
        <w:trPr>
          <w:trHeight w:val="300"/>
        </w:trPr>
        <w:tc>
          <w:tcPr>
            <w:tcW w:w="820" w:type="dxa"/>
            <w:tcBorders>
              <w:top w:val="nil"/>
              <w:left w:val="nil"/>
              <w:bottom w:val="nil"/>
              <w:right w:val="nil"/>
            </w:tcBorders>
            <w:noWrap/>
            <w:hideMark/>
          </w:tcPr>
          <w:p w14:paraId="76688CC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3ECFBF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group_83</w:t>
            </w:r>
          </w:p>
        </w:tc>
        <w:tc>
          <w:tcPr>
            <w:tcW w:w="7320" w:type="dxa"/>
            <w:tcBorders>
              <w:top w:val="nil"/>
              <w:left w:val="nil"/>
              <w:bottom w:val="nil"/>
              <w:right w:val="nil"/>
            </w:tcBorders>
            <w:hideMark/>
          </w:tcPr>
          <w:p w14:paraId="558A23FE"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71A29293" w14:textId="77777777" w:rsidTr="0006106D">
        <w:trPr>
          <w:trHeight w:val="300"/>
        </w:trPr>
        <w:tc>
          <w:tcPr>
            <w:tcW w:w="820" w:type="dxa"/>
            <w:tcBorders>
              <w:top w:val="nil"/>
              <w:left w:val="nil"/>
              <w:bottom w:val="nil"/>
              <w:right w:val="nil"/>
            </w:tcBorders>
            <w:noWrap/>
            <w:hideMark/>
          </w:tcPr>
          <w:p w14:paraId="4D7348E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AC0151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group_84</w:t>
            </w:r>
          </w:p>
        </w:tc>
        <w:tc>
          <w:tcPr>
            <w:tcW w:w="7320" w:type="dxa"/>
            <w:tcBorders>
              <w:top w:val="nil"/>
              <w:left w:val="nil"/>
              <w:bottom w:val="nil"/>
              <w:right w:val="nil"/>
            </w:tcBorders>
            <w:hideMark/>
          </w:tcPr>
          <w:p w14:paraId="15F4F689"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1774E2F" w14:textId="77777777" w:rsidTr="0006106D">
        <w:trPr>
          <w:trHeight w:val="300"/>
        </w:trPr>
        <w:tc>
          <w:tcPr>
            <w:tcW w:w="820" w:type="dxa"/>
            <w:tcBorders>
              <w:top w:val="nil"/>
              <w:left w:val="nil"/>
              <w:bottom w:val="nil"/>
              <w:right w:val="nil"/>
            </w:tcBorders>
            <w:noWrap/>
            <w:hideMark/>
          </w:tcPr>
          <w:p w14:paraId="04DE031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428922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group_85</w:t>
            </w:r>
          </w:p>
        </w:tc>
        <w:tc>
          <w:tcPr>
            <w:tcW w:w="7320" w:type="dxa"/>
            <w:tcBorders>
              <w:top w:val="nil"/>
              <w:left w:val="nil"/>
              <w:bottom w:val="nil"/>
              <w:right w:val="nil"/>
            </w:tcBorders>
            <w:hideMark/>
          </w:tcPr>
          <w:p w14:paraId="337B6FA8"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014D0925" w14:textId="77777777" w:rsidTr="0006106D">
        <w:trPr>
          <w:trHeight w:val="300"/>
        </w:trPr>
        <w:tc>
          <w:tcPr>
            <w:tcW w:w="820" w:type="dxa"/>
            <w:tcBorders>
              <w:top w:val="nil"/>
              <w:left w:val="nil"/>
              <w:bottom w:val="nil"/>
              <w:right w:val="nil"/>
            </w:tcBorders>
            <w:noWrap/>
            <w:hideMark/>
          </w:tcPr>
          <w:p w14:paraId="78FF25D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F5C390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group_2971</w:t>
            </w:r>
          </w:p>
        </w:tc>
        <w:tc>
          <w:tcPr>
            <w:tcW w:w="7320" w:type="dxa"/>
            <w:tcBorders>
              <w:top w:val="nil"/>
              <w:left w:val="nil"/>
              <w:bottom w:val="nil"/>
              <w:right w:val="nil"/>
            </w:tcBorders>
            <w:hideMark/>
          </w:tcPr>
          <w:p w14:paraId="40045566" w14:textId="77777777" w:rsidR="0006106D" w:rsidRPr="00AD5A03" w:rsidRDefault="0006106D" w:rsidP="00AD5A03">
            <w:pPr>
              <w:spacing w:line="240" w:lineRule="auto"/>
              <w:rPr>
                <w:rFonts w:cs="Times New Roman"/>
                <w:sz w:val="20"/>
                <w:szCs w:val="20"/>
              </w:rPr>
            </w:pPr>
            <w:r w:rsidRPr="00AD5A03">
              <w:rPr>
                <w:rFonts w:cs="Times New Roman"/>
                <w:sz w:val="20"/>
                <w:szCs w:val="20"/>
              </w:rPr>
              <w:t>IS1595 family transposase ISCco3</w:t>
            </w:r>
          </w:p>
        </w:tc>
      </w:tr>
      <w:tr w:rsidR="0006106D" w:rsidRPr="00E7625E" w14:paraId="659991AA" w14:textId="77777777" w:rsidTr="0006106D">
        <w:trPr>
          <w:trHeight w:val="300"/>
        </w:trPr>
        <w:tc>
          <w:tcPr>
            <w:tcW w:w="820" w:type="dxa"/>
            <w:tcBorders>
              <w:top w:val="nil"/>
              <w:left w:val="nil"/>
              <w:bottom w:val="nil"/>
              <w:right w:val="nil"/>
            </w:tcBorders>
            <w:noWrap/>
            <w:hideMark/>
          </w:tcPr>
          <w:p w14:paraId="036470D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F48A10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group_290</w:t>
            </w:r>
          </w:p>
        </w:tc>
        <w:tc>
          <w:tcPr>
            <w:tcW w:w="7320" w:type="dxa"/>
            <w:tcBorders>
              <w:top w:val="nil"/>
              <w:left w:val="nil"/>
              <w:bottom w:val="nil"/>
              <w:right w:val="nil"/>
            </w:tcBorders>
            <w:hideMark/>
          </w:tcPr>
          <w:p w14:paraId="605630C3"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00A4428E" w14:textId="77777777" w:rsidTr="0006106D">
        <w:trPr>
          <w:trHeight w:val="300"/>
        </w:trPr>
        <w:tc>
          <w:tcPr>
            <w:tcW w:w="820" w:type="dxa"/>
            <w:tcBorders>
              <w:top w:val="nil"/>
              <w:left w:val="nil"/>
              <w:bottom w:val="nil"/>
              <w:right w:val="nil"/>
            </w:tcBorders>
            <w:noWrap/>
            <w:hideMark/>
          </w:tcPr>
          <w:p w14:paraId="4F76050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DAB579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group_291</w:t>
            </w:r>
          </w:p>
        </w:tc>
        <w:tc>
          <w:tcPr>
            <w:tcW w:w="7320" w:type="dxa"/>
            <w:tcBorders>
              <w:top w:val="nil"/>
              <w:left w:val="nil"/>
              <w:bottom w:val="nil"/>
              <w:right w:val="nil"/>
            </w:tcBorders>
            <w:hideMark/>
          </w:tcPr>
          <w:p w14:paraId="314D618E"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64A217A2" w14:textId="77777777" w:rsidTr="0006106D">
        <w:trPr>
          <w:trHeight w:val="300"/>
        </w:trPr>
        <w:tc>
          <w:tcPr>
            <w:tcW w:w="820" w:type="dxa"/>
            <w:tcBorders>
              <w:top w:val="nil"/>
              <w:left w:val="nil"/>
              <w:bottom w:val="nil"/>
              <w:right w:val="nil"/>
            </w:tcBorders>
            <w:noWrap/>
            <w:hideMark/>
          </w:tcPr>
          <w:p w14:paraId="3899FD6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69A4A2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group_292</w:t>
            </w:r>
          </w:p>
        </w:tc>
        <w:tc>
          <w:tcPr>
            <w:tcW w:w="7320" w:type="dxa"/>
            <w:tcBorders>
              <w:top w:val="nil"/>
              <w:left w:val="nil"/>
              <w:bottom w:val="nil"/>
              <w:right w:val="nil"/>
            </w:tcBorders>
            <w:hideMark/>
          </w:tcPr>
          <w:p w14:paraId="681ABBC3"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6A1B2EDE" w14:textId="77777777" w:rsidTr="0006106D">
        <w:trPr>
          <w:trHeight w:val="300"/>
        </w:trPr>
        <w:tc>
          <w:tcPr>
            <w:tcW w:w="820" w:type="dxa"/>
            <w:tcBorders>
              <w:top w:val="nil"/>
              <w:left w:val="nil"/>
              <w:bottom w:val="nil"/>
              <w:right w:val="nil"/>
            </w:tcBorders>
            <w:noWrap/>
            <w:hideMark/>
          </w:tcPr>
          <w:p w14:paraId="39717BFE"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1AE867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group_294</w:t>
            </w:r>
          </w:p>
        </w:tc>
        <w:tc>
          <w:tcPr>
            <w:tcW w:w="7320" w:type="dxa"/>
            <w:tcBorders>
              <w:top w:val="nil"/>
              <w:left w:val="nil"/>
              <w:bottom w:val="nil"/>
              <w:right w:val="nil"/>
            </w:tcBorders>
            <w:hideMark/>
          </w:tcPr>
          <w:p w14:paraId="2F68FF69"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7329A59D" w14:textId="77777777" w:rsidTr="0006106D">
        <w:trPr>
          <w:trHeight w:val="300"/>
        </w:trPr>
        <w:tc>
          <w:tcPr>
            <w:tcW w:w="820" w:type="dxa"/>
            <w:tcBorders>
              <w:top w:val="nil"/>
              <w:left w:val="nil"/>
              <w:bottom w:val="nil"/>
              <w:right w:val="nil"/>
            </w:tcBorders>
            <w:noWrap/>
            <w:hideMark/>
          </w:tcPr>
          <w:p w14:paraId="2FE1DEAE"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7287F7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group_2138</w:t>
            </w:r>
          </w:p>
        </w:tc>
        <w:tc>
          <w:tcPr>
            <w:tcW w:w="7320" w:type="dxa"/>
            <w:tcBorders>
              <w:top w:val="nil"/>
              <w:left w:val="nil"/>
              <w:bottom w:val="nil"/>
              <w:right w:val="nil"/>
            </w:tcBorders>
            <w:hideMark/>
          </w:tcPr>
          <w:p w14:paraId="37AFED26"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0A237619" w14:textId="77777777" w:rsidTr="0006106D">
        <w:trPr>
          <w:trHeight w:val="300"/>
        </w:trPr>
        <w:tc>
          <w:tcPr>
            <w:tcW w:w="820" w:type="dxa"/>
            <w:tcBorders>
              <w:top w:val="nil"/>
              <w:left w:val="nil"/>
              <w:bottom w:val="nil"/>
              <w:right w:val="nil"/>
            </w:tcBorders>
            <w:noWrap/>
            <w:hideMark/>
          </w:tcPr>
          <w:p w14:paraId="1FC37DE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9C3041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group_2139</w:t>
            </w:r>
          </w:p>
        </w:tc>
        <w:tc>
          <w:tcPr>
            <w:tcW w:w="7320" w:type="dxa"/>
            <w:tcBorders>
              <w:top w:val="nil"/>
              <w:left w:val="nil"/>
              <w:bottom w:val="nil"/>
              <w:right w:val="nil"/>
            </w:tcBorders>
            <w:hideMark/>
          </w:tcPr>
          <w:p w14:paraId="39804D55"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6E4FF3B8" w14:textId="77777777" w:rsidTr="0006106D">
        <w:trPr>
          <w:trHeight w:val="300"/>
        </w:trPr>
        <w:tc>
          <w:tcPr>
            <w:tcW w:w="820" w:type="dxa"/>
            <w:tcBorders>
              <w:top w:val="nil"/>
              <w:left w:val="nil"/>
              <w:bottom w:val="nil"/>
              <w:right w:val="nil"/>
            </w:tcBorders>
            <w:noWrap/>
            <w:hideMark/>
          </w:tcPr>
          <w:p w14:paraId="0D7643C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D11C5B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group_2140</w:t>
            </w:r>
          </w:p>
        </w:tc>
        <w:tc>
          <w:tcPr>
            <w:tcW w:w="7320" w:type="dxa"/>
            <w:tcBorders>
              <w:top w:val="nil"/>
              <w:left w:val="nil"/>
              <w:bottom w:val="nil"/>
              <w:right w:val="nil"/>
            </w:tcBorders>
            <w:hideMark/>
          </w:tcPr>
          <w:p w14:paraId="7DDBA4D8"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741B2260" w14:textId="77777777" w:rsidTr="0006106D">
        <w:trPr>
          <w:trHeight w:val="300"/>
        </w:trPr>
        <w:tc>
          <w:tcPr>
            <w:tcW w:w="820" w:type="dxa"/>
            <w:tcBorders>
              <w:top w:val="nil"/>
              <w:left w:val="nil"/>
              <w:bottom w:val="nil"/>
              <w:right w:val="nil"/>
            </w:tcBorders>
            <w:noWrap/>
            <w:hideMark/>
          </w:tcPr>
          <w:p w14:paraId="0C45C06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AF3BC5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group_2141</w:t>
            </w:r>
          </w:p>
        </w:tc>
        <w:tc>
          <w:tcPr>
            <w:tcW w:w="7320" w:type="dxa"/>
            <w:tcBorders>
              <w:top w:val="nil"/>
              <w:left w:val="nil"/>
              <w:bottom w:val="nil"/>
              <w:right w:val="nil"/>
            </w:tcBorders>
            <w:hideMark/>
          </w:tcPr>
          <w:p w14:paraId="238D0590"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6CA5549F" w14:textId="77777777" w:rsidTr="0006106D">
        <w:trPr>
          <w:trHeight w:val="300"/>
        </w:trPr>
        <w:tc>
          <w:tcPr>
            <w:tcW w:w="820" w:type="dxa"/>
            <w:tcBorders>
              <w:top w:val="nil"/>
              <w:left w:val="nil"/>
              <w:bottom w:val="nil"/>
              <w:right w:val="nil"/>
            </w:tcBorders>
            <w:noWrap/>
            <w:hideMark/>
          </w:tcPr>
          <w:p w14:paraId="5002BE8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45317A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group_2143</w:t>
            </w:r>
          </w:p>
        </w:tc>
        <w:tc>
          <w:tcPr>
            <w:tcW w:w="7320" w:type="dxa"/>
            <w:tcBorders>
              <w:top w:val="nil"/>
              <w:left w:val="nil"/>
              <w:bottom w:val="nil"/>
              <w:right w:val="nil"/>
            </w:tcBorders>
            <w:hideMark/>
          </w:tcPr>
          <w:p w14:paraId="52BE613D"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08D6320C" w14:textId="77777777" w:rsidTr="0006106D">
        <w:trPr>
          <w:trHeight w:val="300"/>
        </w:trPr>
        <w:tc>
          <w:tcPr>
            <w:tcW w:w="820" w:type="dxa"/>
            <w:tcBorders>
              <w:top w:val="nil"/>
              <w:left w:val="nil"/>
              <w:bottom w:val="nil"/>
              <w:right w:val="nil"/>
            </w:tcBorders>
            <w:noWrap/>
            <w:hideMark/>
          </w:tcPr>
          <w:p w14:paraId="1DAC547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730567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group_2144</w:t>
            </w:r>
          </w:p>
        </w:tc>
        <w:tc>
          <w:tcPr>
            <w:tcW w:w="7320" w:type="dxa"/>
            <w:tcBorders>
              <w:top w:val="nil"/>
              <w:left w:val="nil"/>
              <w:bottom w:val="nil"/>
              <w:right w:val="nil"/>
            </w:tcBorders>
            <w:hideMark/>
          </w:tcPr>
          <w:p w14:paraId="147287F3"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48198D05" w14:textId="77777777" w:rsidTr="0006106D">
        <w:trPr>
          <w:trHeight w:val="300"/>
        </w:trPr>
        <w:tc>
          <w:tcPr>
            <w:tcW w:w="820" w:type="dxa"/>
            <w:tcBorders>
              <w:top w:val="nil"/>
              <w:left w:val="nil"/>
              <w:bottom w:val="nil"/>
              <w:right w:val="nil"/>
            </w:tcBorders>
            <w:noWrap/>
            <w:hideMark/>
          </w:tcPr>
          <w:p w14:paraId="1C4AB5C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92B53D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group_2147</w:t>
            </w:r>
          </w:p>
        </w:tc>
        <w:tc>
          <w:tcPr>
            <w:tcW w:w="7320" w:type="dxa"/>
            <w:tcBorders>
              <w:top w:val="nil"/>
              <w:left w:val="nil"/>
              <w:bottom w:val="nil"/>
              <w:right w:val="nil"/>
            </w:tcBorders>
            <w:hideMark/>
          </w:tcPr>
          <w:p w14:paraId="0E3CA884"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06358CBD" w14:textId="77777777" w:rsidTr="0006106D">
        <w:trPr>
          <w:trHeight w:val="300"/>
        </w:trPr>
        <w:tc>
          <w:tcPr>
            <w:tcW w:w="820" w:type="dxa"/>
            <w:tcBorders>
              <w:top w:val="nil"/>
              <w:left w:val="nil"/>
              <w:bottom w:val="nil"/>
              <w:right w:val="nil"/>
            </w:tcBorders>
            <w:noWrap/>
            <w:hideMark/>
          </w:tcPr>
          <w:p w14:paraId="1743D415"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02BE64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group_5214</w:t>
            </w:r>
          </w:p>
        </w:tc>
        <w:tc>
          <w:tcPr>
            <w:tcW w:w="7320" w:type="dxa"/>
            <w:tcBorders>
              <w:top w:val="nil"/>
              <w:left w:val="nil"/>
              <w:bottom w:val="nil"/>
              <w:right w:val="nil"/>
            </w:tcBorders>
            <w:hideMark/>
          </w:tcPr>
          <w:p w14:paraId="4F2CD6B4"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7EAC22B9" w14:textId="77777777" w:rsidTr="0006106D">
        <w:trPr>
          <w:trHeight w:val="300"/>
        </w:trPr>
        <w:tc>
          <w:tcPr>
            <w:tcW w:w="820" w:type="dxa"/>
            <w:tcBorders>
              <w:top w:val="nil"/>
              <w:left w:val="nil"/>
              <w:bottom w:val="nil"/>
              <w:right w:val="nil"/>
            </w:tcBorders>
            <w:noWrap/>
            <w:hideMark/>
          </w:tcPr>
          <w:p w14:paraId="4F64DDD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BA051C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group_5236</w:t>
            </w:r>
          </w:p>
        </w:tc>
        <w:tc>
          <w:tcPr>
            <w:tcW w:w="7320" w:type="dxa"/>
            <w:tcBorders>
              <w:top w:val="nil"/>
              <w:left w:val="nil"/>
              <w:bottom w:val="nil"/>
              <w:right w:val="nil"/>
            </w:tcBorders>
            <w:hideMark/>
          </w:tcPr>
          <w:p w14:paraId="006D5D97"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4B5DB9F9" w14:textId="77777777" w:rsidTr="0006106D">
        <w:trPr>
          <w:trHeight w:val="300"/>
        </w:trPr>
        <w:tc>
          <w:tcPr>
            <w:tcW w:w="820" w:type="dxa"/>
            <w:tcBorders>
              <w:top w:val="nil"/>
              <w:left w:val="nil"/>
              <w:bottom w:val="nil"/>
              <w:right w:val="nil"/>
            </w:tcBorders>
            <w:noWrap/>
            <w:hideMark/>
          </w:tcPr>
          <w:p w14:paraId="2CBD0E3E"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BD8294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group_5237</w:t>
            </w:r>
          </w:p>
        </w:tc>
        <w:tc>
          <w:tcPr>
            <w:tcW w:w="7320" w:type="dxa"/>
            <w:tcBorders>
              <w:top w:val="nil"/>
              <w:left w:val="nil"/>
              <w:bottom w:val="nil"/>
              <w:right w:val="nil"/>
            </w:tcBorders>
            <w:hideMark/>
          </w:tcPr>
          <w:p w14:paraId="5EB470F1"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4073D6DA" w14:textId="77777777" w:rsidTr="0006106D">
        <w:trPr>
          <w:trHeight w:val="300"/>
        </w:trPr>
        <w:tc>
          <w:tcPr>
            <w:tcW w:w="820" w:type="dxa"/>
            <w:tcBorders>
              <w:top w:val="nil"/>
              <w:left w:val="nil"/>
              <w:bottom w:val="nil"/>
              <w:right w:val="nil"/>
            </w:tcBorders>
            <w:noWrap/>
            <w:hideMark/>
          </w:tcPr>
          <w:p w14:paraId="65B458E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2C4634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group_5238</w:t>
            </w:r>
          </w:p>
        </w:tc>
        <w:tc>
          <w:tcPr>
            <w:tcW w:w="7320" w:type="dxa"/>
            <w:tcBorders>
              <w:top w:val="nil"/>
              <w:left w:val="nil"/>
              <w:bottom w:val="nil"/>
              <w:right w:val="nil"/>
            </w:tcBorders>
            <w:hideMark/>
          </w:tcPr>
          <w:p w14:paraId="532152D7"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40F0082E" w14:textId="77777777" w:rsidTr="0006106D">
        <w:trPr>
          <w:trHeight w:val="300"/>
        </w:trPr>
        <w:tc>
          <w:tcPr>
            <w:tcW w:w="820" w:type="dxa"/>
            <w:tcBorders>
              <w:top w:val="nil"/>
              <w:left w:val="nil"/>
              <w:bottom w:val="nil"/>
              <w:right w:val="nil"/>
            </w:tcBorders>
            <w:noWrap/>
            <w:hideMark/>
          </w:tcPr>
          <w:p w14:paraId="37062D6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307C75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group_5239</w:t>
            </w:r>
          </w:p>
        </w:tc>
        <w:tc>
          <w:tcPr>
            <w:tcW w:w="7320" w:type="dxa"/>
            <w:tcBorders>
              <w:top w:val="nil"/>
              <w:left w:val="nil"/>
              <w:bottom w:val="nil"/>
              <w:right w:val="nil"/>
            </w:tcBorders>
            <w:hideMark/>
          </w:tcPr>
          <w:p w14:paraId="5C76498A"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79756B9D" w14:textId="77777777" w:rsidTr="0006106D">
        <w:trPr>
          <w:trHeight w:val="300"/>
        </w:trPr>
        <w:tc>
          <w:tcPr>
            <w:tcW w:w="820" w:type="dxa"/>
            <w:tcBorders>
              <w:top w:val="nil"/>
              <w:left w:val="nil"/>
              <w:bottom w:val="nil"/>
              <w:right w:val="nil"/>
            </w:tcBorders>
            <w:noWrap/>
            <w:hideMark/>
          </w:tcPr>
          <w:p w14:paraId="53769D6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88190A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group_153</w:t>
            </w:r>
          </w:p>
        </w:tc>
        <w:tc>
          <w:tcPr>
            <w:tcW w:w="7320" w:type="dxa"/>
            <w:tcBorders>
              <w:top w:val="nil"/>
              <w:left w:val="nil"/>
              <w:bottom w:val="nil"/>
              <w:right w:val="nil"/>
            </w:tcBorders>
            <w:hideMark/>
          </w:tcPr>
          <w:p w14:paraId="6D97F3EB"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AF7FBA6" w14:textId="77777777" w:rsidTr="0006106D">
        <w:trPr>
          <w:trHeight w:val="300"/>
        </w:trPr>
        <w:tc>
          <w:tcPr>
            <w:tcW w:w="820" w:type="dxa"/>
            <w:tcBorders>
              <w:top w:val="nil"/>
              <w:left w:val="nil"/>
              <w:bottom w:val="nil"/>
              <w:right w:val="nil"/>
            </w:tcBorders>
            <w:noWrap/>
            <w:hideMark/>
          </w:tcPr>
          <w:p w14:paraId="28AE5FF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4A38EC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group_154</w:t>
            </w:r>
          </w:p>
        </w:tc>
        <w:tc>
          <w:tcPr>
            <w:tcW w:w="7320" w:type="dxa"/>
            <w:tcBorders>
              <w:top w:val="nil"/>
              <w:left w:val="nil"/>
              <w:bottom w:val="nil"/>
              <w:right w:val="nil"/>
            </w:tcBorders>
            <w:hideMark/>
          </w:tcPr>
          <w:p w14:paraId="51A8FCD3"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3F3E45E5" w14:textId="77777777" w:rsidTr="0006106D">
        <w:trPr>
          <w:trHeight w:val="300"/>
        </w:trPr>
        <w:tc>
          <w:tcPr>
            <w:tcW w:w="820" w:type="dxa"/>
            <w:tcBorders>
              <w:top w:val="nil"/>
              <w:left w:val="nil"/>
              <w:bottom w:val="nil"/>
              <w:right w:val="nil"/>
            </w:tcBorders>
            <w:noWrap/>
            <w:hideMark/>
          </w:tcPr>
          <w:p w14:paraId="767DF6B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96E4AB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group_155</w:t>
            </w:r>
          </w:p>
        </w:tc>
        <w:tc>
          <w:tcPr>
            <w:tcW w:w="7320" w:type="dxa"/>
            <w:tcBorders>
              <w:top w:val="nil"/>
              <w:left w:val="nil"/>
              <w:bottom w:val="nil"/>
              <w:right w:val="nil"/>
            </w:tcBorders>
            <w:hideMark/>
          </w:tcPr>
          <w:p w14:paraId="7734CA35"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DCADED6" w14:textId="77777777" w:rsidTr="0006106D">
        <w:trPr>
          <w:trHeight w:val="300"/>
        </w:trPr>
        <w:tc>
          <w:tcPr>
            <w:tcW w:w="820" w:type="dxa"/>
            <w:tcBorders>
              <w:top w:val="nil"/>
              <w:left w:val="nil"/>
              <w:bottom w:val="nil"/>
              <w:right w:val="nil"/>
            </w:tcBorders>
            <w:noWrap/>
            <w:hideMark/>
          </w:tcPr>
          <w:p w14:paraId="530C38B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6E9564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group_156</w:t>
            </w:r>
          </w:p>
        </w:tc>
        <w:tc>
          <w:tcPr>
            <w:tcW w:w="7320" w:type="dxa"/>
            <w:tcBorders>
              <w:top w:val="nil"/>
              <w:left w:val="nil"/>
              <w:bottom w:val="nil"/>
              <w:right w:val="nil"/>
            </w:tcBorders>
            <w:hideMark/>
          </w:tcPr>
          <w:p w14:paraId="109F63F8"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5CB9930" w14:textId="77777777" w:rsidTr="0006106D">
        <w:trPr>
          <w:trHeight w:val="300"/>
        </w:trPr>
        <w:tc>
          <w:tcPr>
            <w:tcW w:w="820" w:type="dxa"/>
            <w:tcBorders>
              <w:top w:val="nil"/>
              <w:left w:val="nil"/>
              <w:bottom w:val="nil"/>
              <w:right w:val="nil"/>
            </w:tcBorders>
            <w:noWrap/>
            <w:hideMark/>
          </w:tcPr>
          <w:p w14:paraId="7AD384F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FA1E88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group_157</w:t>
            </w:r>
          </w:p>
        </w:tc>
        <w:tc>
          <w:tcPr>
            <w:tcW w:w="7320" w:type="dxa"/>
            <w:tcBorders>
              <w:top w:val="nil"/>
              <w:left w:val="nil"/>
              <w:bottom w:val="nil"/>
              <w:right w:val="nil"/>
            </w:tcBorders>
            <w:hideMark/>
          </w:tcPr>
          <w:p w14:paraId="21625E62"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2D3B245D" w14:textId="77777777" w:rsidTr="0006106D">
        <w:trPr>
          <w:trHeight w:val="300"/>
        </w:trPr>
        <w:tc>
          <w:tcPr>
            <w:tcW w:w="820" w:type="dxa"/>
            <w:tcBorders>
              <w:top w:val="nil"/>
              <w:left w:val="nil"/>
              <w:bottom w:val="nil"/>
              <w:right w:val="nil"/>
            </w:tcBorders>
            <w:noWrap/>
            <w:hideMark/>
          </w:tcPr>
          <w:p w14:paraId="7EC09A21"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3</w:t>
            </w:r>
          </w:p>
        </w:tc>
        <w:tc>
          <w:tcPr>
            <w:tcW w:w="1180" w:type="dxa"/>
            <w:tcBorders>
              <w:top w:val="nil"/>
              <w:left w:val="nil"/>
              <w:bottom w:val="nil"/>
              <w:right w:val="nil"/>
            </w:tcBorders>
            <w:noWrap/>
            <w:hideMark/>
          </w:tcPr>
          <w:p w14:paraId="3DE5E01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group_158</w:t>
            </w:r>
          </w:p>
        </w:tc>
        <w:tc>
          <w:tcPr>
            <w:tcW w:w="7320" w:type="dxa"/>
            <w:tcBorders>
              <w:top w:val="nil"/>
              <w:left w:val="nil"/>
              <w:bottom w:val="nil"/>
              <w:right w:val="nil"/>
            </w:tcBorders>
            <w:hideMark/>
          </w:tcPr>
          <w:p w14:paraId="36D1E496"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28ADD89D" w14:textId="77777777" w:rsidTr="0006106D">
        <w:trPr>
          <w:trHeight w:val="300"/>
        </w:trPr>
        <w:tc>
          <w:tcPr>
            <w:tcW w:w="820" w:type="dxa"/>
            <w:tcBorders>
              <w:top w:val="nil"/>
              <w:left w:val="nil"/>
              <w:bottom w:val="nil"/>
              <w:right w:val="nil"/>
            </w:tcBorders>
            <w:noWrap/>
            <w:hideMark/>
          </w:tcPr>
          <w:p w14:paraId="50EEBD6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1E50C6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group_4947</w:t>
            </w:r>
          </w:p>
        </w:tc>
        <w:tc>
          <w:tcPr>
            <w:tcW w:w="7320" w:type="dxa"/>
            <w:tcBorders>
              <w:top w:val="nil"/>
              <w:left w:val="nil"/>
              <w:bottom w:val="nil"/>
              <w:right w:val="nil"/>
            </w:tcBorders>
            <w:hideMark/>
          </w:tcPr>
          <w:p w14:paraId="7B19D283"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19856E2C" w14:textId="77777777" w:rsidTr="0006106D">
        <w:trPr>
          <w:trHeight w:val="300"/>
        </w:trPr>
        <w:tc>
          <w:tcPr>
            <w:tcW w:w="820" w:type="dxa"/>
            <w:tcBorders>
              <w:top w:val="nil"/>
              <w:left w:val="nil"/>
              <w:bottom w:val="nil"/>
              <w:right w:val="nil"/>
            </w:tcBorders>
            <w:noWrap/>
            <w:hideMark/>
          </w:tcPr>
          <w:p w14:paraId="305BBD9A"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A858A1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group_4950</w:t>
            </w:r>
          </w:p>
        </w:tc>
        <w:tc>
          <w:tcPr>
            <w:tcW w:w="7320" w:type="dxa"/>
            <w:tcBorders>
              <w:top w:val="nil"/>
              <w:left w:val="nil"/>
              <w:bottom w:val="nil"/>
              <w:right w:val="nil"/>
            </w:tcBorders>
            <w:hideMark/>
          </w:tcPr>
          <w:p w14:paraId="0010A48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0BC6287" w14:textId="77777777" w:rsidTr="0006106D">
        <w:trPr>
          <w:trHeight w:val="300"/>
        </w:trPr>
        <w:tc>
          <w:tcPr>
            <w:tcW w:w="820" w:type="dxa"/>
            <w:tcBorders>
              <w:top w:val="nil"/>
              <w:left w:val="nil"/>
              <w:bottom w:val="nil"/>
              <w:right w:val="nil"/>
            </w:tcBorders>
            <w:noWrap/>
            <w:hideMark/>
          </w:tcPr>
          <w:p w14:paraId="2EE0434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C81281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group_4952</w:t>
            </w:r>
          </w:p>
        </w:tc>
        <w:tc>
          <w:tcPr>
            <w:tcW w:w="7320" w:type="dxa"/>
            <w:tcBorders>
              <w:top w:val="nil"/>
              <w:left w:val="nil"/>
              <w:bottom w:val="nil"/>
              <w:right w:val="nil"/>
            </w:tcBorders>
            <w:hideMark/>
          </w:tcPr>
          <w:p w14:paraId="31EBDE50"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6BAF1666" w14:textId="77777777" w:rsidTr="0006106D">
        <w:trPr>
          <w:trHeight w:val="300"/>
        </w:trPr>
        <w:tc>
          <w:tcPr>
            <w:tcW w:w="820" w:type="dxa"/>
            <w:tcBorders>
              <w:top w:val="nil"/>
              <w:left w:val="nil"/>
              <w:bottom w:val="nil"/>
              <w:right w:val="nil"/>
            </w:tcBorders>
            <w:noWrap/>
            <w:hideMark/>
          </w:tcPr>
          <w:p w14:paraId="161CA91E"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4908FB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group_3129</w:t>
            </w:r>
          </w:p>
        </w:tc>
        <w:tc>
          <w:tcPr>
            <w:tcW w:w="7320" w:type="dxa"/>
            <w:tcBorders>
              <w:top w:val="nil"/>
              <w:left w:val="nil"/>
              <w:bottom w:val="nil"/>
              <w:right w:val="nil"/>
            </w:tcBorders>
            <w:hideMark/>
          </w:tcPr>
          <w:p w14:paraId="18E6DCBE" w14:textId="77777777" w:rsidR="0006106D" w:rsidRPr="00AD5A03" w:rsidRDefault="0006106D" w:rsidP="00AD5A03">
            <w:pPr>
              <w:spacing w:line="240" w:lineRule="auto"/>
              <w:rPr>
                <w:rFonts w:cs="Times New Roman"/>
                <w:sz w:val="20"/>
                <w:szCs w:val="20"/>
              </w:rPr>
            </w:pPr>
            <w:r w:rsidRPr="00AD5A03">
              <w:rPr>
                <w:rFonts w:cs="Times New Roman"/>
                <w:sz w:val="20"/>
                <w:szCs w:val="20"/>
              </w:rPr>
              <w:t>Isoprimeverose transporter</w:t>
            </w:r>
          </w:p>
        </w:tc>
      </w:tr>
      <w:tr w:rsidR="0006106D" w:rsidRPr="00E7625E" w14:paraId="701814A5" w14:textId="77777777" w:rsidTr="0006106D">
        <w:trPr>
          <w:trHeight w:val="300"/>
        </w:trPr>
        <w:tc>
          <w:tcPr>
            <w:tcW w:w="820" w:type="dxa"/>
            <w:tcBorders>
              <w:top w:val="nil"/>
              <w:left w:val="nil"/>
              <w:bottom w:val="nil"/>
              <w:right w:val="nil"/>
            </w:tcBorders>
            <w:noWrap/>
            <w:hideMark/>
          </w:tcPr>
          <w:p w14:paraId="36FB3BC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5F31B49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group_656</w:t>
            </w:r>
          </w:p>
        </w:tc>
        <w:tc>
          <w:tcPr>
            <w:tcW w:w="7320" w:type="dxa"/>
            <w:tcBorders>
              <w:top w:val="nil"/>
              <w:left w:val="nil"/>
              <w:bottom w:val="nil"/>
              <w:right w:val="nil"/>
            </w:tcBorders>
            <w:hideMark/>
          </w:tcPr>
          <w:p w14:paraId="10E9B02B" w14:textId="77777777" w:rsidR="0006106D" w:rsidRPr="00AD5A03" w:rsidRDefault="0006106D" w:rsidP="00AD5A03">
            <w:pPr>
              <w:spacing w:line="240" w:lineRule="auto"/>
              <w:rPr>
                <w:rFonts w:cs="Times New Roman"/>
                <w:sz w:val="20"/>
                <w:szCs w:val="20"/>
              </w:rPr>
            </w:pPr>
            <w:r w:rsidRPr="00AD5A03">
              <w:rPr>
                <w:rFonts w:cs="Times New Roman"/>
                <w:sz w:val="20"/>
                <w:szCs w:val="20"/>
              </w:rPr>
              <w:t>Ktr system potassium uptake protein A</w:t>
            </w:r>
          </w:p>
        </w:tc>
      </w:tr>
      <w:tr w:rsidR="0006106D" w:rsidRPr="00E7625E" w14:paraId="34558AE5" w14:textId="77777777" w:rsidTr="0006106D">
        <w:trPr>
          <w:trHeight w:val="300"/>
        </w:trPr>
        <w:tc>
          <w:tcPr>
            <w:tcW w:w="820" w:type="dxa"/>
            <w:tcBorders>
              <w:top w:val="nil"/>
              <w:left w:val="nil"/>
              <w:bottom w:val="nil"/>
              <w:right w:val="nil"/>
            </w:tcBorders>
            <w:noWrap/>
            <w:hideMark/>
          </w:tcPr>
          <w:p w14:paraId="66DCF287"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4551172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group_3168</w:t>
            </w:r>
          </w:p>
        </w:tc>
        <w:tc>
          <w:tcPr>
            <w:tcW w:w="7320" w:type="dxa"/>
            <w:tcBorders>
              <w:top w:val="nil"/>
              <w:left w:val="nil"/>
              <w:bottom w:val="nil"/>
              <w:right w:val="nil"/>
            </w:tcBorders>
            <w:hideMark/>
          </w:tcPr>
          <w:p w14:paraId="52F24BDF" w14:textId="77777777" w:rsidR="0006106D" w:rsidRPr="00AD5A03" w:rsidRDefault="0006106D" w:rsidP="00AD5A03">
            <w:pPr>
              <w:spacing w:line="240" w:lineRule="auto"/>
              <w:rPr>
                <w:rFonts w:cs="Times New Roman"/>
                <w:sz w:val="20"/>
                <w:szCs w:val="20"/>
              </w:rPr>
            </w:pPr>
            <w:r w:rsidRPr="00AD5A03">
              <w:rPr>
                <w:rFonts w:cs="Times New Roman"/>
                <w:sz w:val="20"/>
                <w:szCs w:val="20"/>
              </w:rPr>
              <w:t>Macrolide export ATP-binding/permease protein MacB</w:t>
            </w:r>
          </w:p>
        </w:tc>
      </w:tr>
      <w:tr w:rsidR="0006106D" w:rsidRPr="00E7625E" w14:paraId="0980BE5D" w14:textId="77777777" w:rsidTr="0006106D">
        <w:trPr>
          <w:trHeight w:val="300"/>
        </w:trPr>
        <w:tc>
          <w:tcPr>
            <w:tcW w:w="820" w:type="dxa"/>
            <w:tcBorders>
              <w:top w:val="nil"/>
              <w:left w:val="nil"/>
              <w:bottom w:val="nil"/>
              <w:right w:val="nil"/>
            </w:tcBorders>
            <w:noWrap/>
            <w:hideMark/>
          </w:tcPr>
          <w:p w14:paraId="50BE47B6"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ED1E6C3" w14:textId="77777777" w:rsidR="0006106D" w:rsidRPr="00AD5A03" w:rsidRDefault="0006106D" w:rsidP="00AD5A03">
            <w:pPr>
              <w:spacing w:line="240" w:lineRule="auto"/>
              <w:rPr>
                <w:rFonts w:cs="Times New Roman"/>
                <w:sz w:val="20"/>
                <w:szCs w:val="20"/>
              </w:rPr>
            </w:pPr>
            <w:r w:rsidRPr="00AD5A03">
              <w:rPr>
                <w:rFonts w:cs="Times New Roman"/>
                <w:sz w:val="20"/>
                <w:szCs w:val="20"/>
              </w:rPr>
              <w:t>metH_1</w:t>
            </w:r>
          </w:p>
        </w:tc>
        <w:tc>
          <w:tcPr>
            <w:tcW w:w="7320" w:type="dxa"/>
            <w:tcBorders>
              <w:top w:val="nil"/>
              <w:left w:val="nil"/>
              <w:bottom w:val="nil"/>
              <w:right w:val="nil"/>
            </w:tcBorders>
            <w:hideMark/>
          </w:tcPr>
          <w:p w14:paraId="458E91EB" w14:textId="77777777" w:rsidR="0006106D" w:rsidRPr="00AD5A03" w:rsidRDefault="0006106D" w:rsidP="00AD5A03">
            <w:pPr>
              <w:spacing w:line="240" w:lineRule="auto"/>
              <w:rPr>
                <w:rFonts w:cs="Times New Roman"/>
                <w:sz w:val="20"/>
                <w:szCs w:val="20"/>
              </w:rPr>
            </w:pPr>
            <w:r w:rsidRPr="00AD5A03">
              <w:rPr>
                <w:rFonts w:cs="Times New Roman"/>
                <w:sz w:val="20"/>
                <w:szCs w:val="20"/>
              </w:rPr>
              <w:t>Methionine synthase</w:t>
            </w:r>
          </w:p>
        </w:tc>
      </w:tr>
      <w:tr w:rsidR="0006106D" w:rsidRPr="00E7625E" w14:paraId="2DF90186" w14:textId="77777777" w:rsidTr="0006106D">
        <w:trPr>
          <w:trHeight w:val="495"/>
        </w:trPr>
        <w:tc>
          <w:tcPr>
            <w:tcW w:w="820" w:type="dxa"/>
            <w:tcBorders>
              <w:top w:val="nil"/>
              <w:left w:val="nil"/>
              <w:bottom w:val="nil"/>
              <w:right w:val="nil"/>
            </w:tcBorders>
            <w:noWrap/>
            <w:hideMark/>
          </w:tcPr>
          <w:p w14:paraId="2B13AF0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D2E970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group_3211</w:t>
            </w:r>
          </w:p>
        </w:tc>
        <w:tc>
          <w:tcPr>
            <w:tcW w:w="7320" w:type="dxa"/>
            <w:tcBorders>
              <w:top w:val="nil"/>
              <w:left w:val="nil"/>
              <w:bottom w:val="nil"/>
              <w:right w:val="nil"/>
            </w:tcBorders>
            <w:hideMark/>
          </w:tcPr>
          <w:p w14:paraId="6F65C30F" w14:textId="77777777" w:rsidR="0006106D" w:rsidRPr="00AD5A03" w:rsidRDefault="0006106D" w:rsidP="00AD5A03">
            <w:pPr>
              <w:spacing w:line="240" w:lineRule="auto"/>
              <w:rPr>
                <w:rFonts w:cs="Times New Roman"/>
                <w:sz w:val="20"/>
                <w:szCs w:val="20"/>
              </w:rPr>
            </w:pPr>
            <w:r w:rsidRPr="00AD5A03">
              <w:rPr>
                <w:rFonts w:cs="Times New Roman"/>
                <w:sz w:val="20"/>
                <w:szCs w:val="20"/>
              </w:rPr>
              <w:t>N-acetylgalactosamine-N,N'-diacetylbacillosaminyl-diphospho-undecaprenol 4-alpha-N-acetylgalactosaminyltransferase</w:t>
            </w:r>
          </w:p>
        </w:tc>
      </w:tr>
      <w:tr w:rsidR="0006106D" w:rsidRPr="00E7625E" w14:paraId="674C102E" w14:textId="77777777" w:rsidTr="0006106D">
        <w:trPr>
          <w:trHeight w:val="300"/>
        </w:trPr>
        <w:tc>
          <w:tcPr>
            <w:tcW w:w="820" w:type="dxa"/>
            <w:tcBorders>
              <w:top w:val="nil"/>
              <w:left w:val="nil"/>
              <w:bottom w:val="nil"/>
              <w:right w:val="nil"/>
            </w:tcBorders>
            <w:noWrap/>
            <w:hideMark/>
          </w:tcPr>
          <w:p w14:paraId="44BC3AE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42BDBB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group_3127</w:t>
            </w:r>
          </w:p>
        </w:tc>
        <w:tc>
          <w:tcPr>
            <w:tcW w:w="7320" w:type="dxa"/>
            <w:tcBorders>
              <w:top w:val="nil"/>
              <w:left w:val="nil"/>
              <w:bottom w:val="nil"/>
              <w:right w:val="nil"/>
            </w:tcBorders>
            <w:hideMark/>
          </w:tcPr>
          <w:p w14:paraId="21983593" w14:textId="77777777" w:rsidR="0006106D" w:rsidRPr="00AD5A03" w:rsidRDefault="0006106D" w:rsidP="00AD5A03">
            <w:pPr>
              <w:spacing w:line="240" w:lineRule="auto"/>
              <w:rPr>
                <w:rFonts w:cs="Times New Roman"/>
                <w:sz w:val="20"/>
                <w:szCs w:val="20"/>
              </w:rPr>
            </w:pPr>
            <w:r w:rsidRPr="00AD5A03">
              <w:rPr>
                <w:rFonts w:cs="Times New Roman"/>
                <w:sz w:val="20"/>
                <w:szCs w:val="20"/>
              </w:rPr>
              <w:t>Non-reducing end alpha-L-arabinofuranosidase BoGH43A</w:t>
            </w:r>
          </w:p>
        </w:tc>
      </w:tr>
      <w:tr w:rsidR="0006106D" w:rsidRPr="00E7625E" w14:paraId="10987564" w14:textId="77777777" w:rsidTr="0006106D">
        <w:trPr>
          <w:trHeight w:val="300"/>
        </w:trPr>
        <w:tc>
          <w:tcPr>
            <w:tcW w:w="820" w:type="dxa"/>
            <w:tcBorders>
              <w:top w:val="nil"/>
              <w:left w:val="nil"/>
              <w:bottom w:val="nil"/>
              <w:right w:val="nil"/>
            </w:tcBorders>
            <w:noWrap/>
            <w:hideMark/>
          </w:tcPr>
          <w:p w14:paraId="6C15B55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7DB85E8" w14:textId="77777777" w:rsidR="0006106D" w:rsidRPr="00AD5A03" w:rsidRDefault="0006106D" w:rsidP="00AD5A03">
            <w:pPr>
              <w:spacing w:line="240" w:lineRule="auto"/>
              <w:rPr>
                <w:rFonts w:cs="Times New Roman"/>
                <w:sz w:val="20"/>
                <w:szCs w:val="20"/>
              </w:rPr>
            </w:pPr>
            <w:r w:rsidRPr="00AD5A03">
              <w:rPr>
                <w:rFonts w:cs="Times New Roman"/>
                <w:sz w:val="20"/>
                <w:szCs w:val="20"/>
              </w:rPr>
              <w:t>expZ</w:t>
            </w:r>
          </w:p>
        </w:tc>
        <w:tc>
          <w:tcPr>
            <w:tcW w:w="7320" w:type="dxa"/>
            <w:tcBorders>
              <w:top w:val="nil"/>
              <w:left w:val="nil"/>
              <w:bottom w:val="nil"/>
              <w:right w:val="nil"/>
            </w:tcBorders>
            <w:hideMark/>
          </w:tcPr>
          <w:p w14:paraId="5BACD5F1" w14:textId="77777777" w:rsidR="0006106D" w:rsidRPr="00AD5A03" w:rsidRDefault="0006106D" w:rsidP="00AD5A03">
            <w:pPr>
              <w:spacing w:line="240" w:lineRule="auto"/>
              <w:rPr>
                <w:rFonts w:cs="Times New Roman"/>
                <w:sz w:val="20"/>
                <w:szCs w:val="20"/>
              </w:rPr>
            </w:pPr>
            <w:r w:rsidRPr="00AD5A03">
              <w:rPr>
                <w:rFonts w:cs="Times New Roman"/>
                <w:sz w:val="20"/>
                <w:szCs w:val="20"/>
              </w:rPr>
              <w:t>Nucleotide-binding protein ExpZ</w:t>
            </w:r>
          </w:p>
        </w:tc>
      </w:tr>
      <w:tr w:rsidR="0006106D" w:rsidRPr="00E7625E" w14:paraId="1BEA4838" w14:textId="77777777" w:rsidTr="0006106D">
        <w:trPr>
          <w:trHeight w:val="300"/>
        </w:trPr>
        <w:tc>
          <w:tcPr>
            <w:tcW w:w="820" w:type="dxa"/>
            <w:tcBorders>
              <w:top w:val="nil"/>
              <w:left w:val="nil"/>
              <w:bottom w:val="nil"/>
              <w:right w:val="nil"/>
            </w:tcBorders>
            <w:noWrap/>
            <w:hideMark/>
          </w:tcPr>
          <w:p w14:paraId="43DC33F3"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1C1DB1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group_2984</w:t>
            </w:r>
          </w:p>
        </w:tc>
        <w:tc>
          <w:tcPr>
            <w:tcW w:w="7320" w:type="dxa"/>
            <w:tcBorders>
              <w:top w:val="nil"/>
              <w:left w:val="nil"/>
              <w:bottom w:val="nil"/>
              <w:right w:val="nil"/>
            </w:tcBorders>
            <w:hideMark/>
          </w:tcPr>
          <w:p w14:paraId="34FE5406" w14:textId="77777777" w:rsidR="0006106D" w:rsidRPr="00AD5A03" w:rsidRDefault="0006106D" w:rsidP="00AD5A03">
            <w:pPr>
              <w:spacing w:line="240" w:lineRule="auto"/>
              <w:rPr>
                <w:rFonts w:cs="Times New Roman"/>
                <w:sz w:val="20"/>
                <w:szCs w:val="20"/>
              </w:rPr>
            </w:pPr>
            <w:r w:rsidRPr="00AD5A03">
              <w:rPr>
                <w:rFonts w:cs="Times New Roman"/>
                <w:sz w:val="20"/>
                <w:szCs w:val="20"/>
              </w:rPr>
              <w:t>Oligopeptide transport ATP-binding protein OppD</w:t>
            </w:r>
          </w:p>
        </w:tc>
      </w:tr>
      <w:tr w:rsidR="0006106D" w:rsidRPr="00E7625E" w14:paraId="1A42F672" w14:textId="77777777" w:rsidTr="0006106D">
        <w:trPr>
          <w:trHeight w:val="300"/>
        </w:trPr>
        <w:tc>
          <w:tcPr>
            <w:tcW w:w="820" w:type="dxa"/>
            <w:tcBorders>
              <w:top w:val="nil"/>
              <w:left w:val="nil"/>
              <w:bottom w:val="nil"/>
              <w:right w:val="nil"/>
            </w:tcBorders>
            <w:noWrap/>
            <w:hideMark/>
          </w:tcPr>
          <w:p w14:paraId="05E13E4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D1DCFAE" w14:textId="77777777" w:rsidR="0006106D" w:rsidRPr="00AD5A03" w:rsidRDefault="0006106D" w:rsidP="00AD5A03">
            <w:pPr>
              <w:spacing w:line="240" w:lineRule="auto"/>
              <w:rPr>
                <w:rFonts w:cs="Times New Roman"/>
                <w:sz w:val="20"/>
                <w:szCs w:val="20"/>
              </w:rPr>
            </w:pPr>
            <w:r w:rsidRPr="00AD5A03">
              <w:rPr>
                <w:rFonts w:cs="Times New Roman"/>
                <w:sz w:val="20"/>
                <w:szCs w:val="20"/>
              </w:rPr>
              <w:t>oppC_2</w:t>
            </w:r>
          </w:p>
        </w:tc>
        <w:tc>
          <w:tcPr>
            <w:tcW w:w="7320" w:type="dxa"/>
            <w:tcBorders>
              <w:top w:val="nil"/>
              <w:left w:val="nil"/>
              <w:bottom w:val="nil"/>
              <w:right w:val="nil"/>
            </w:tcBorders>
            <w:hideMark/>
          </w:tcPr>
          <w:p w14:paraId="6BB5030D" w14:textId="77777777" w:rsidR="0006106D" w:rsidRPr="00AD5A03" w:rsidRDefault="0006106D" w:rsidP="00AD5A03">
            <w:pPr>
              <w:spacing w:line="240" w:lineRule="auto"/>
              <w:rPr>
                <w:rFonts w:cs="Times New Roman"/>
                <w:sz w:val="20"/>
                <w:szCs w:val="20"/>
              </w:rPr>
            </w:pPr>
            <w:r w:rsidRPr="00AD5A03">
              <w:rPr>
                <w:rFonts w:cs="Times New Roman"/>
                <w:sz w:val="20"/>
                <w:szCs w:val="20"/>
              </w:rPr>
              <w:t>Oligopeptide transport system permease protein OppC</w:t>
            </w:r>
          </w:p>
        </w:tc>
      </w:tr>
      <w:tr w:rsidR="0006106D" w:rsidRPr="00E7625E" w14:paraId="3E1F5886" w14:textId="77777777" w:rsidTr="0006106D">
        <w:trPr>
          <w:trHeight w:val="300"/>
        </w:trPr>
        <w:tc>
          <w:tcPr>
            <w:tcW w:w="820" w:type="dxa"/>
            <w:tcBorders>
              <w:top w:val="nil"/>
              <w:left w:val="nil"/>
              <w:bottom w:val="nil"/>
              <w:right w:val="nil"/>
            </w:tcBorders>
            <w:noWrap/>
            <w:hideMark/>
          </w:tcPr>
          <w:p w14:paraId="15F53C7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C1DA540" w14:textId="77777777" w:rsidR="0006106D" w:rsidRPr="00AD5A03" w:rsidRDefault="0006106D" w:rsidP="00AD5A03">
            <w:pPr>
              <w:spacing w:line="240" w:lineRule="auto"/>
              <w:rPr>
                <w:rFonts w:cs="Times New Roman"/>
                <w:sz w:val="20"/>
                <w:szCs w:val="20"/>
              </w:rPr>
            </w:pPr>
            <w:r w:rsidRPr="00AD5A03">
              <w:rPr>
                <w:rFonts w:cs="Times New Roman"/>
                <w:sz w:val="20"/>
                <w:szCs w:val="20"/>
              </w:rPr>
              <w:t>blaI</w:t>
            </w:r>
          </w:p>
        </w:tc>
        <w:tc>
          <w:tcPr>
            <w:tcW w:w="7320" w:type="dxa"/>
            <w:tcBorders>
              <w:top w:val="nil"/>
              <w:left w:val="nil"/>
              <w:bottom w:val="nil"/>
              <w:right w:val="nil"/>
            </w:tcBorders>
            <w:hideMark/>
          </w:tcPr>
          <w:p w14:paraId="18598A67" w14:textId="77777777" w:rsidR="0006106D" w:rsidRPr="00AD5A03" w:rsidRDefault="0006106D" w:rsidP="00AD5A03">
            <w:pPr>
              <w:spacing w:line="240" w:lineRule="auto"/>
              <w:rPr>
                <w:rFonts w:cs="Times New Roman"/>
                <w:sz w:val="20"/>
                <w:szCs w:val="20"/>
              </w:rPr>
            </w:pPr>
            <w:r w:rsidRPr="00AD5A03">
              <w:rPr>
                <w:rFonts w:cs="Times New Roman"/>
                <w:sz w:val="20"/>
                <w:szCs w:val="20"/>
              </w:rPr>
              <w:t>Penicillinase repressor</w:t>
            </w:r>
          </w:p>
        </w:tc>
      </w:tr>
      <w:tr w:rsidR="0006106D" w:rsidRPr="00E7625E" w14:paraId="3C501B7B" w14:textId="77777777" w:rsidTr="0006106D">
        <w:trPr>
          <w:trHeight w:val="300"/>
        </w:trPr>
        <w:tc>
          <w:tcPr>
            <w:tcW w:w="820" w:type="dxa"/>
            <w:tcBorders>
              <w:top w:val="nil"/>
              <w:left w:val="nil"/>
              <w:bottom w:val="nil"/>
              <w:right w:val="nil"/>
            </w:tcBorders>
            <w:noWrap/>
            <w:hideMark/>
          </w:tcPr>
          <w:p w14:paraId="5393F4F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E2A150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group_2990</w:t>
            </w:r>
          </w:p>
        </w:tc>
        <w:tc>
          <w:tcPr>
            <w:tcW w:w="7320" w:type="dxa"/>
            <w:tcBorders>
              <w:top w:val="nil"/>
              <w:left w:val="nil"/>
              <w:bottom w:val="nil"/>
              <w:right w:val="nil"/>
            </w:tcBorders>
            <w:hideMark/>
          </w:tcPr>
          <w:p w14:paraId="5F759132" w14:textId="77777777" w:rsidR="0006106D" w:rsidRPr="00AD5A03" w:rsidRDefault="0006106D" w:rsidP="00AD5A03">
            <w:pPr>
              <w:spacing w:line="240" w:lineRule="auto"/>
              <w:rPr>
                <w:rFonts w:cs="Times New Roman"/>
                <w:sz w:val="20"/>
                <w:szCs w:val="20"/>
              </w:rPr>
            </w:pPr>
            <w:r w:rsidRPr="00AD5A03">
              <w:rPr>
                <w:rFonts w:cs="Times New Roman"/>
                <w:sz w:val="20"/>
                <w:szCs w:val="20"/>
              </w:rPr>
              <w:t>Peptidoglycan O-acetyltransferase</w:t>
            </w:r>
          </w:p>
        </w:tc>
      </w:tr>
      <w:tr w:rsidR="0006106D" w:rsidRPr="00E7625E" w14:paraId="0CC82E37" w14:textId="77777777" w:rsidTr="0006106D">
        <w:trPr>
          <w:trHeight w:val="300"/>
        </w:trPr>
        <w:tc>
          <w:tcPr>
            <w:tcW w:w="820" w:type="dxa"/>
            <w:tcBorders>
              <w:top w:val="nil"/>
              <w:left w:val="nil"/>
              <w:bottom w:val="nil"/>
              <w:right w:val="nil"/>
            </w:tcBorders>
            <w:noWrap/>
            <w:hideMark/>
          </w:tcPr>
          <w:p w14:paraId="683B223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F9D4EDC" w14:textId="77777777" w:rsidR="0006106D" w:rsidRPr="00AD5A03" w:rsidRDefault="0006106D" w:rsidP="00AD5A03">
            <w:pPr>
              <w:spacing w:line="240" w:lineRule="auto"/>
              <w:rPr>
                <w:rFonts w:cs="Times New Roman"/>
                <w:sz w:val="20"/>
                <w:szCs w:val="20"/>
              </w:rPr>
            </w:pPr>
            <w:r w:rsidRPr="00AD5A03">
              <w:rPr>
                <w:rFonts w:cs="Times New Roman"/>
                <w:sz w:val="20"/>
                <w:szCs w:val="20"/>
              </w:rPr>
              <w:t>epsE_2</w:t>
            </w:r>
          </w:p>
        </w:tc>
        <w:tc>
          <w:tcPr>
            <w:tcW w:w="7320" w:type="dxa"/>
            <w:tcBorders>
              <w:top w:val="nil"/>
              <w:left w:val="nil"/>
              <w:bottom w:val="nil"/>
              <w:right w:val="nil"/>
            </w:tcBorders>
            <w:hideMark/>
          </w:tcPr>
          <w:p w14:paraId="10E71974"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EpsE</w:t>
            </w:r>
          </w:p>
        </w:tc>
      </w:tr>
      <w:tr w:rsidR="0006106D" w:rsidRPr="00E7625E" w14:paraId="49CFED46" w14:textId="77777777" w:rsidTr="0006106D">
        <w:trPr>
          <w:trHeight w:val="300"/>
        </w:trPr>
        <w:tc>
          <w:tcPr>
            <w:tcW w:w="820" w:type="dxa"/>
            <w:tcBorders>
              <w:top w:val="nil"/>
              <w:left w:val="nil"/>
              <w:bottom w:val="nil"/>
              <w:right w:val="nil"/>
            </w:tcBorders>
            <w:noWrap/>
            <w:hideMark/>
          </w:tcPr>
          <w:p w14:paraId="76A1BAD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58A83A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group_3150</w:t>
            </w:r>
          </w:p>
        </w:tc>
        <w:tc>
          <w:tcPr>
            <w:tcW w:w="7320" w:type="dxa"/>
            <w:tcBorders>
              <w:top w:val="nil"/>
              <w:left w:val="nil"/>
              <w:bottom w:val="nil"/>
              <w:right w:val="nil"/>
            </w:tcBorders>
            <w:hideMark/>
          </w:tcPr>
          <w:p w14:paraId="1DEA8A7F"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EpsF</w:t>
            </w:r>
          </w:p>
        </w:tc>
      </w:tr>
      <w:tr w:rsidR="0006106D" w:rsidRPr="00E7625E" w14:paraId="28A23AFF" w14:textId="77777777" w:rsidTr="0006106D">
        <w:trPr>
          <w:trHeight w:val="300"/>
        </w:trPr>
        <w:tc>
          <w:tcPr>
            <w:tcW w:w="820" w:type="dxa"/>
            <w:tcBorders>
              <w:top w:val="nil"/>
              <w:left w:val="nil"/>
              <w:bottom w:val="nil"/>
              <w:right w:val="nil"/>
            </w:tcBorders>
            <w:noWrap/>
            <w:hideMark/>
          </w:tcPr>
          <w:p w14:paraId="48CE66A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145E94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group_3091</w:t>
            </w:r>
          </w:p>
        </w:tc>
        <w:tc>
          <w:tcPr>
            <w:tcW w:w="7320" w:type="dxa"/>
            <w:tcBorders>
              <w:top w:val="nil"/>
              <w:left w:val="nil"/>
              <w:bottom w:val="nil"/>
              <w:right w:val="nil"/>
            </w:tcBorders>
            <w:hideMark/>
          </w:tcPr>
          <w:p w14:paraId="6213B20B"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type II secretion system protein F</w:t>
            </w:r>
          </w:p>
        </w:tc>
      </w:tr>
      <w:tr w:rsidR="0006106D" w:rsidRPr="00E7625E" w14:paraId="2F33F7BA" w14:textId="77777777" w:rsidTr="0006106D">
        <w:trPr>
          <w:trHeight w:val="300"/>
        </w:trPr>
        <w:tc>
          <w:tcPr>
            <w:tcW w:w="820" w:type="dxa"/>
            <w:tcBorders>
              <w:top w:val="nil"/>
              <w:left w:val="nil"/>
              <w:bottom w:val="nil"/>
              <w:right w:val="nil"/>
            </w:tcBorders>
            <w:noWrap/>
            <w:hideMark/>
          </w:tcPr>
          <w:p w14:paraId="72BE0ACC"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FB11CD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group_2976</w:t>
            </w:r>
          </w:p>
        </w:tc>
        <w:tc>
          <w:tcPr>
            <w:tcW w:w="7320" w:type="dxa"/>
            <w:tcBorders>
              <w:top w:val="nil"/>
              <w:left w:val="nil"/>
              <w:bottom w:val="nil"/>
              <w:right w:val="nil"/>
            </w:tcBorders>
            <w:hideMark/>
          </w:tcPr>
          <w:p w14:paraId="48ACFB5D" w14:textId="77777777" w:rsidR="0006106D" w:rsidRPr="00AD5A03" w:rsidRDefault="0006106D" w:rsidP="00AD5A03">
            <w:pPr>
              <w:spacing w:line="240" w:lineRule="auto"/>
              <w:rPr>
                <w:rFonts w:cs="Times New Roman"/>
                <w:sz w:val="20"/>
                <w:szCs w:val="20"/>
              </w:rPr>
            </w:pPr>
            <w:r w:rsidRPr="00AD5A03">
              <w:rPr>
                <w:rFonts w:cs="Times New Roman"/>
                <w:sz w:val="20"/>
                <w:szCs w:val="20"/>
              </w:rPr>
              <w:t>Regulator of RpoS</w:t>
            </w:r>
          </w:p>
        </w:tc>
      </w:tr>
      <w:tr w:rsidR="0006106D" w:rsidRPr="00E7625E" w14:paraId="274370C4" w14:textId="77777777" w:rsidTr="0006106D">
        <w:trPr>
          <w:trHeight w:val="300"/>
        </w:trPr>
        <w:tc>
          <w:tcPr>
            <w:tcW w:w="820" w:type="dxa"/>
            <w:tcBorders>
              <w:top w:val="nil"/>
              <w:left w:val="nil"/>
              <w:bottom w:val="nil"/>
              <w:right w:val="nil"/>
            </w:tcBorders>
            <w:noWrap/>
            <w:hideMark/>
          </w:tcPr>
          <w:p w14:paraId="77B3655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843EBD0" w14:textId="77777777" w:rsidR="0006106D" w:rsidRPr="00AD5A03" w:rsidRDefault="0006106D" w:rsidP="00AD5A03">
            <w:pPr>
              <w:spacing w:line="240" w:lineRule="auto"/>
              <w:rPr>
                <w:rFonts w:cs="Times New Roman"/>
                <w:sz w:val="20"/>
                <w:szCs w:val="20"/>
              </w:rPr>
            </w:pPr>
            <w:r w:rsidRPr="00AD5A03">
              <w:rPr>
                <w:rFonts w:cs="Times New Roman"/>
                <w:sz w:val="20"/>
                <w:szCs w:val="20"/>
              </w:rPr>
              <w:t>rssB_3</w:t>
            </w:r>
          </w:p>
        </w:tc>
        <w:tc>
          <w:tcPr>
            <w:tcW w:w="7320" w:type="dxa"/>
            <w:tcBorders>
              <w:top w:val="nil"/>
              <w:left w:val="nil"/>
              <w:bottom w:val="nil"/>
              <w:right w:val="nil"/>
            </w:tcBorders>
            <w:hideMark/>
          </w:tcPr>
          <w:p w14:paraId="20BA545E" w14:textId="77777777" w:rsidR="0006106D" w:rsidRPr="00AD5A03" w:rsidRDefault="0006106D" w:rsidP="00AD5A03">
            <w:pPr>
              <w:spacing w:line="240" w:lineRule="auto"/>
              <w:rPr>
                <w:rFonts w:cs="Times New Roman"/>
                <w:sz w:val="20"/>
                <w:szCs w:val="20"/>
              </w:rPr>
            </w:pPr>
            <w:r w:rsidRPr="00AD5A03">
              <w:rPr>
                <w:rFonts w:cs="Times New Roman"/>
                <w:sz w:val="20"/>
                <w:szCs w:val="20"/>
              </w:rPr>
              <w:t>Regulator of RpoS</w:t>
            </w:r>
          </w:p>
        </w:tc>
      </w:tr>
      <w:tr w:rsidR="0006106D" w:rsidRPr="00E7625E" w14:paraId="6B2C9E74" w14:textId="77777777" w:rsidTr="0006106D">
        <w:trPr>
          <w:trHeight w:val="300"/>
        </w:trPr>
        <w:tc>
          <w:tcPr>
            <w:tcW w:w="820" w:type="dxa"/>
            <w:tcBorders>
              <w:top w:val="nil"/>
              <w:left w:val="nil"/>
              <w:bottom w:val="nil"/>
              <w:right w:val="nil"/>
            </w:tcBorders>
            <w:noWrap/>
            <w:hideMark/>
          </w:tcPr>
          <w:p w14:paraId="6149E824"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B5B9E3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group_3142</w:t>
            </w:r>
          </w:p>
        </w:tc>
        <w:tc>
          <w:tcPr>
            <w:tcW w:w="7320" w:type="dxa"/>
            <w:tcBorders>
              <w:top w:val="nil"/>
              <w:left w:val="nil"/>
              <w:bottom w:val="nil"/>
              <w:right w:val="nil"/>
            </w:tcBorders>
            <w:hideMark/>
          </w:tcPr>
          <w:p w14:paraId="34D1AED3" w14:textId="77777777" w:rsidR="0006106D" w:rsidRPr="00AD5A03" w:rsidRDefault="0006106D" w:rsidP="00AD5A03">
            <w:pPr>
              <w:spacing w:line="240" w:lineRule="auto"/>
              <w:rPr>
                <w:rFonts w:cs="Times New Roman"/>
                <w:sz w:val="20"/>
                <w:szCs w:val="20"/>
              </w:rPr>
            </w:pPr>
            <w:r w:rsidRPr="00AD5A03">
              <w:rPr>
                <w:rFonts w:cs="Times New Roman"/>
                <w:sz w:val="20"/>
                <w:szCs w:val="20"/>
              </w:rPr>
              <w:t>Ribokinase</w:t>
            </w:r>
          </w:p>
        </w:tc>
      </w:tr>
      <w:tr w:rsidR="0006106D" w:rsidRPr="00E7625E" w14:paraId="6E4F6CBF" w14:textId="77777777" w:rsidTr="0006106D">
        <w:trPr>
          <w:trHeight w:val="300"/>
        </w:trPr>
        <w:tc>
          <w:tcPr>
            <w:tcW w:w="820" w:type="dxa"/>
            <w:tcBorders>
              <w:top w:val="nil"/>
              <w:left w:val="nil"/>
              <w:bottom w:val="nil"/>
              <w:right w:val="nil"/>
            </w:tcBorders>
            <w:noWrap/>
            <w:hideMark/>
          </w:tcPr>
          <w:p w14:paraId="29C7C51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FE20F3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group_3145</w:t>
            </w:r>
          </w:p>
        </w:tc>
        <w:tc>
          <w:tcPr>
            <w:tcW w:w="7320" w:type="dxa"/>
            <w:tcBorders>
              <w:top w:val="nil"/>
              <w:left w:val="nil"/>
              <w:bottom w:val="nil"/>
              <w:right w:val="nil"/>
            </w:tcBorders>
            <w:hideMark/>
          </w:tcPr>
          <w:p w14:paraId="4E6E08AB" w14:textId="77777777" w:rsidR="0006106D" w:rsidRPr="00AD5A03" w:rsidRDefault="0006106D" w:rsidP="00AD5A03">
            <w:pPr>
              <w:spacing w:line="240" w:lineRule="auto"/>
              <w:rPr>
                <w:rFonts w:cs="Times New Roman"/>
                <w:sz w:val="20"/>
                <w:szCs w:val="20"/>
              </w:rPr>
            </w:pPr>
            <w:r w:rsidRPr="00AD5A03">
              <w:rPr>
                <w:rFonts w:cs="Times New Roman"/>
                <w:sz w:val="20"/>
                <w:szCs w:val="20"/>
              </w:rPr>
              <w:t>Sensor histidine kinase RcsC</w:t>
            </w:r>
          </w:p>
        </w:tc>
      </w:tr>
      <w:tr w:rsidR="0006106D" w:rsidRPr="00E7625E" w14:paraId="00561B66" w14:textId="77777777" w:rsidTr="0006106D">
        <w:trPr>
          <w:trHeight w:val="300"/>
        </w:trPr>
        <w:tc>
          <w:tcPr>
            <w:tcW w:w="820" w:type="dxa"/>
            <w:tcBorders>
              <w:top w:val="nil"/>
              <w:left w:val="nil"/>
              <w:bottom w:val="nil"/>
              <w:right w:val="nil"/>
            </w:tcBorders>
            <w:noWrap/>
            <w:hideMark/>
          </w:tcPr>
          <w:p w14:paraId="780BD96A"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9A0A56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group_3166</w:t>
            </w:r>
          </w:p>
        </w:tc>
        <w:tc>
          <w:tcPr>
            <w:tcW w:w="7320" w:type="dxa"/>
            <w:tcBorders>
              <w:top w:val="nil"/>
              <w:left w:val="nil"/>
              <w:bottom w:val="nil"/>
              <w:right w:val="nil"/>
            </w:tcBorders>
            <w:hideMark/>
          </w:tcPr>
          <w:p w14:paraId="22F7326C" w14:textId="77777777" w:rsidR="0006106D" w:rsidRPr="00AD5A03" w:rsidRDefault="0006106D" w:rsidP="00AD5A03">
            <w:pPr>
              <w:spacing w:line="240" w:lineRule="auto"/>
              <w:rPr>
                <w:rFonts w:cs="Times New Roman"/>
                <w:sz w:val="20"/>
                <w:szCs w:val="20"/>
              </w:rPr>
            </w:pPr>
            <w:r w:rsidRPr="00AD5A03">
              <w:rPr>
                <w:rFonts w:cs="Times New Roman"/>
                <w:sz w:val="20"/>
                <w:szCs w:val="20"/>
              </w:rPr>
              <w:t>Sensor histidine kinase RcsC</w:t>
            </w:r>
          </w:p>
        </w:tc>
      </w:tr>
      <w:tr w:rsidR="0006106D" w:rsidRPr="00E7625E" w14:paraId="1CBE41CD" w14:textId="77777777" w:rsidTr="0006106D">
        <w:trPr>
          <w:trHeight w:val="300"/>
        </w:trPr>
        <w:tc>
          <w:tcPr>
            <w:tcW w:w="820" w:type="dxa"/>
            <w:tcBorders>
              <w:top w:val="nil"/>
              <w:left w:val="nil"/>
              <w:bottom w:val="nil"/>
              <w:right w:val="nil"/>
            </w:tcBorders>
            <w:noWrap/>
            <w:hideMark/>
          </w:tcPr>
          <w:p w14:paraId="0265DA7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1879F85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group_3030</w:t>
            </w:r>
          </w:p>
        </w:tc>
        <w:tc>
          <w:tcPr>
            <w:tcW w:w="7320" w:type="dxa"/>
            <w:tcBorders>
              <w:top w:val="nil"/>
              <w:left w:val="nil"/>
              <w:bottom w:val="nil"/>
              <w:right w:val="nil"/>
            </w:tcBorders>
            <w:hideMark/>
          </w:tcPr>
          <w:p w14:paraId="1A392146" w14:textId="77777777" w:rsidR="0006106D" w:rsidRPr="00AD5A03" w:rsidRDefault="0006106D" w:rsidP="00AD5A03">
            <w:pPr>
              <w:spacing w:line="240" w:lineRule="auto"/>
              <w:rPr>
                <w:rFonts w:cs="Times New Roman"/>
                <w:sz w:val="20"/>
                <w:szCs w:val="20"/>
              </w:rPr>
            </w:pPr>
            <w:r w:rsidRPr="00AD5A03">
              <w:rPr>
                <w:rFonts w:cs="Times New Roman"/>
                <w:sz w:val="20"/>
                <w:szCs w:val="20"/>
              </w:rPr>
              <w:t>Single-stranded DNA-binding protein</w:t>
            </w:r>
          </w:p>
        </w:tc>
      </w:tr>
      <w:tr w:rsidR="0006106D" w:rsidRPr="00E7625E" w14:paraId="6CE0ED81" w14:textId="77777777" w:rsidTr="0006106D">
        <w:trPr>
          <w:trHeight w:val="300"/>
        </w:trPr>
        <w:tc>
          <w:tcPr>
            <w:tcW w:w="820" w:type="dxa"/>
            <w:tcBorders>
              <w:top w:val="nil"/>
              <w:left w:val="nil"/>
              <w:bottom w:val="nil"/>
              <w:right w:val="nil"/>
            </w:tcBorders>
            <w:noWrap/>
            <w:hideMark/>
          </w:tcPr>
          <w:p w14:paraId="49EF1C9E"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7529B200" w14:textId="77777777" w:rsidR="0006106D" w:rsidRPr="00AD5A03" w:rsidRDefault="0006106D" w:rsidP="00AD5A03">
            <w:pPr>
              <w:spacing w:line="240" w:lineRule="auto"/>
              <w:rPr>
                <w:rFonts w:cs="Times New Roman"/>
                <w:sz w:val="20"/>
                <w:szCs w:val="20"/>
              </w:rPr>
            </w:pPr>
            <w:r w:rsidRPr="00AD5A03">
              <w:rPr>
                <w:rFonts w:cs="Times New Roman"/>
                <w:sz w:val="20"/>
                <w:szCs w:val="20"/>
              </w:rPr>
              <w:t>cotSA</w:t>
            </w:r>
          </w:p>
        </w:tc>
        <w:tc>
          <w:tcPr>
            <w:tcW w:w="7320" w:type="dxa"/>
            <w:tcBorders>
              <w:top w:val="nil"/>
              <w:left w:val="nil"/>
              <w:bottom w:val="nil"/>
              <w:right w:val="nil"/>
            </w:tcBorders>
            <w:hideMark/>
          </w:tcPr>
          <w:p w14:paraId="5B9E8F01" w14:textId="77777777" w:rsidR="0006106D" w:rsidRPr="00AD5A03" w:rsidRDefault="0006106D" w:rsidP="00AD5A03">
            <w:pPr>
              <w:spacing w:line="240" w:lineRule="auto"/>
              <w:rPr>
                <w:rFonts w:cs="Times New Roman"/>
                <w:sz w:val="20"/>
                <w:szCs w:val="20"/>
              </w:rPr>
            </w:pPr>
            <w:r w:rsidRPr="00AD5A03">
              <w:rPr>
                <w:rFonts w:cs="Times New Roman"/>
                <w:sz w:val="20"/>
                <w:szCs w:val="20"/>
              </w:rPr>
              <w:t>Spore coat protein SA</w:t>
            </w:r>
          </w:p>
        </w:tc>
      </w:tr>
      <w:tr w:rsidR="0006106D" w:rsidRPr="00E7625E" w14:paraId="4B21ABE3" w14:textId="77777777" w:rsidTr="0006106D">
        <w:trPr>
          <w:trHeight w:val="300"/>
        </w:trPr>
        <w:tc>
          <w:tcPr>
            <w:tcW w:w="820" w:type="dxa"/>
            <w:tcBorders>
              <w:top w:val="nil"/>
              <w:left w:val="nil"/>
              <w:bottom w:val="nil"/>
              <w:right w:val="nil"/>
            </w:tcBorders>
            <w:noWrap/>
            <w:hideMark/>
          </w:tcPr>
          <w:p w14:paraId="0C046D65"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0E5752A" w14:textId="77777777" w:rsidR="0006106D" w:rsidRPr="00AD5A03" w:rsidRDefault="0006106D" w:rsidP="00AD5A03">
            <w:pPr>
              <w:spacing w:line="240" w:lineRule="auto"/>
              <w:rPr>
                <w:rFonts w:cs="Times New Roman"/>
                <w:sz w:val="20"/>
                <w:szCs w:val="20"/>
              </w:rPr>
            </w:pPr>
            <w:r w:rsidRPr="00AD5A03">
              <w:rPr>
                <w:rFonts w:cs="Times New Roman"/>
                <w:sz w:val="20"/>
                <w:szCs w:val="20"/>
              </w:rPr>
              <w:t>tuaB</w:t>
            </w:r>
          </w:p>
        </w:tc>
        <w:tc>
          <w:tcPr>
            <w:tcW w:w="7320" w:type="dxa"/>
            <w:tcBorders>
              <w:top w:val="nil"/>
              <w:left w:val="nil"/>
              <w:bottom w:val="nil"/>
              <w:right w:val="nil"/>
            </w:tcBorders>
            <w:hideMark/>
          </w:tcPr>
          <w:p w14:paraId="1DCC8BF3" w14:textId="77777777" w:rsidR="0006106D" w:rsidRPr="00AD5A03" w:rsidRDefault="0006106D" w:rsidP="00AD5A03">
            <w:pPr>
              <w:spacing w:line="240" w:lineRule="auto"/>
              <w:rPr>
                <w:rFonts w:cs="Times New Roman"/>
                <w:sz w:val="20"/>
                <w:szCs w:val="20"/>
              </w:rPr>
            </w:pPr>
            <w:r w:rsidRPr="00AD5A03">
              <w:rPr>
                <w:rFonts w:cs="Times New Roman"/>
                <w:sz w:val="20"/>
                <w:szCs w:val="20"/>
              </w:rPr>
              <w:t>Teichuronic acid biosynthesis protein TuaB</w:t>
            </w:r>
          </w:p>
        </w:tc>
      </w:tr>
      <w:tr w:rsidR="0006106D" w:rsidRPr="00E7625E" w14:paraId="4860DFCD" w14:textId="77777777" w:rsidTr="0006106D">
        <w:trPr>
          <w:trHeight w:val="300"/>
        </w:trPr>
        <w:tc>
          <w:tcPr>
            <w:tcW w:w="820" w:type="dxa"/>
            <w:tcBorders>
              <w:top w:val="nil"/>
              <w:left w:val="nil"/>
              <w:bottom w:val="nil"/>
              <w:right w:val="nil"/>
            </w:tcBorders>
            <w:noWrap/>
            <w:hideMark/>
          </w:tcPr>
          <w:p w14:paraId="65CC0FA9"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081AB52" w14:textId="77777777" w:rsidR="0006106D" w:rsidRPr="00AD5A03" w:rsidRDefault="0006106D" w:rsidP="00AD5A03">
            <w:pPr>
              <w:spacing w:line="240" w:lineRule="auto"/>
              <w:rPr>
                <w:rFonts w:cs="Times New Roman"/>
                <w:sz w:val="20"/>
                <w:szCs w:val="20"/>
              </w:rPr>
            </w:pPr>
            <w:r w:rsidRPr="00AD5A03">
              <w:rPr>
                <w:rFonts w:cs="Times New Roman"/>
                <w:sz w:val="20"/>
                <w:szCs w:val="20"/>
              </w:rPr>
              <w:t>epsE_1</w:t>
            </w:r>
          </w:p>
        </w:tc>
        <w:tc>
          <w:tcPr>
            <w:tcW w:w="7320" w:type="dxa"/>
            <w:tcBorders>
              <w:top w:val="nil"/>
              <w:left w:val="nil"/>
              <w:bottom w:val="nil"/>
              <w:right w:val="nil"/>
            </w:tcBorders>
            <w:hideMark/>
          </w:tcPr>
          <w:p w14:paraId="69965C54" w14:textId="77777777" w:rsidR="0006106D" w:rsidRPr="00AD5A03" w:rsidRDefault="0006106D" w:rsidP="00AD5A03">
            <w:pPr>
              <w:spacing w:line="240" w:lineRule="auto"/>
              <w:rPr>
                <w:rFonts w:cs="Times New Roman"/>
                <w:sz w:val="20"/>
                <w:szCs w:val="20"/>
              </w:rPr>
            </w:pPr>
            <w:r w:rsidRPr="00AD5A03">
              <w:rPr>
                <w:rFonts w:cs="Times New Roman"/>
                <w:sz w:val="20"/>
                <w:szCs w:val="20"/>
              </w:rPr>
              <w:t>Type II secretion system protein E</w:t>
            </w:r>
          </w:p>
        </w:tc>
      </w:tr>
      <w:tr w:rsidR="0006106D" w:rsidRPr="00E7625E" w14:paraId="21D784F7" w14:textId="77777777" w:rsidTr="0006106D">
        <w:trPr>
          <w:trHeight w:val="300"/>
        </w:trPr>
        <w:tc>
          <w:tcPr>
            <w:tcW w:w="820" w:type="dxa"/>
            <w:tcBorders>
              <w:top w:val="nil"/>
              <w:left w:val="nil"/>
              <w:bottom w:val="nil"/>
              <w:right w:val="nil"/>
            </w:tcBorders>
            <w:noWrap/>
            <w:hideMark/>
          </w:tcPr>
          <w:p w14:paraId="47769AC8"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C1CC64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group_3023</w:t>
            </w:r>
          </w:p>
        </w:tc>
        <w:tc>
          <w:tcPr>
            <w:tcW w:w="7320" w:type="dxa"/>
            <w:tcBorders>
              <w:top w:val="nil"/>
              <w:left w:val="nil"/>
              <w:bottom w:val="nil"/>
              <w:right w:val="nil"/>
            </w:tcBorders>
            <w:hideMark/>
          </w:tcPr>
          <w:p w14:paraId="66F00AB4"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2E366C5B" w14:textId="77777777" w:rsidTr="0006106D">
        <w:trPr>
          <w:trHeight w:val="300"/>
        </w:trPr>
        <w:tc>
          <w:tcPr>
            <w:tcW w:w="820" w:type="dxa"/>
            <w:tcBorders>
              <w:top w:val="nil"/>
              <w:left w:val="nil"/>
              <w:bottom w:val="nil"/>
              <w:right w:val="nil"/>
            </w:tcBorders>
            <w:noWrap/>
            <w:hideMark/>
          </w:tcPr>
          <w:p w14:paraId="6414CEF2"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D54043E" w14:textId="77777777" w:rsidR="0006106D" w:rsidRPr="00AD5A03" w:rsidRDefault="0006106D" w:rsidP="00AD5A03">
            <w:pPr>
              <w:spacing w:line="240" w:lineRule="auto"/>
              <w:rPr>
                <w:rFonts w:cs="Times New Roman"/>
                <w:sz w:val="20"/>
                <w:szCs w:val="20"/>
              </w:rPr>
            </w:pPr>
            <w:r w:rsidRPr="00AD5A03">
              <w:rPr>
                <w:rFonts w:cs="Times New Roman"/>
                <w:sz w:val="20"/>
                <w:szCs w:val="20"/>
              </w:rPr>
              <w:t>lpxD</w:t>
            </w:r>
          </w:p>
        </w:tc>
        <w:tc>
          <w:tcPr>
            <w:tcW w:w="7320" w:type="dxa"/>
            <w:tcBorders>
              <w:top w:val="nil"/>
              <w:left w:val="nil"/>
              <w:bottom w:val="nil"/>
              <w:right w:val="nil"/>
            </w:tcBorders>
            <w:hideMark/>
          </w:tcPr>
          <w:p w14:paraId="6B336855" w14:textId="77777777" w:rsidR="0006106D" w:rsidRPr="00AD5A03" w:rsidRDefault="0006106D" w:rsidP="00AD5A03">
            <w:pPr>
              <w:spacing w:line="240" w:lineRule="auto"/>
              <w:rPr>
                <w:rFonts w:cs="Times New Roman"/>
                <w:sz w:val="20"/>
                <w:szCs w:val="20"/>
              </w:rPr>
            </w:pPr>
            <w:r w:rsidRPr="00AD5A03">
              <w:rPr>
                <w:rFonts w:cs="Times New Roman"/>
                <w:sz w:val="20"/>
                <w:szCs w:val="20"/>
              </w:rPr>
              <w:t>UDP-3-O-(3-hydroxymyristoyl)glucosamine N-acyltransferase</w:t>
            </w:r>
          </w:p>
        </w:tc>
      </w:tr>
      <w:tr w:rsidR="0006106D" w:rsidRPr="00E7625E" w14:paraId="67791859" w14:textId="77777777" w:rsidTr="0006106D">
        <w:trPr>
          <w:trHeight w:val="300"/>
        </w:trPr>
        <w:tc>
          <w:tcPr>
            <w:tcW w:w="820" w:type="dxa"/>
            <w:tcBorders>
              <w:top w:val="nil"/>
              <w:left w:val="nil"/>
              <w:bottom w:val="nil"/>
              <w:right w:val="nil"/>
            </w:tcBorders>
            <w:noWrap/>
            <w:hideMark/>
          </w:tcPr>
          <w:p w14:paraId="78E7B30D"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BCCEB5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group_3198</w:t>
            </w:r>
          </w:p>
        </w:tc>
        <w:tc>
          <w:tcPr>
            <w:tcW w:w="7320" w:type="dxa"/>
            <w:tcBorders>
              <w:top w:val="nil"/>
              <w:left w:val="nil"/>
              <w:bottom w:val="nil"/>
              <w:right w:val="nil"/>
            </w:tcBorders>
            <w:hideMark/>
          </w:tcPr>
          <w:p w14:paraId="2F6C43FD" w14:textId="77777777" w:rsidR="0006106D" w:rsidRPr="00AD5A03" w:rsidRDefault="0006106D" w:rsidP="00AD5A03">
            <w:pPr>
              <w:spacing w:line="240" w:lineRule="auto"/>
              <w:rPr>
                <w:rFonts w:cs="Times New Roman"/>
                <w:sz w:val="20"/>
                <w:szCs w:val="20"/>
              </w:rPr>
            </w:pPr>
            <w:r w:rsidRPr="00AD5A03">
              <w:rPr>
                <w:rFonts w:cs="Times New Roman"/>
                <w:sz w:val="20"/>
                <w:szCs w:val="20"/>
              </w:rPr>
              <w:t>UDP-glucose 6-dehydrogenase</w:t>
            </w:r>
          </w:p>
        </w:tc>
      </w:tr>
      <w:tr w:rsidR="0006106D" w:rsidRPr="00E7625E" w14:paraId="37DB79A4" w14:textId="77777777" w:rsidTr="0006106D">
        <w:trPr>
          <w:trHeight w:val="300"/>
        </w:trPr>
        <w:tc>
          <w:tcPr>
            <w:tcW w:w="820" w:type="dxa"/>
            <w:tcBorders>
              <w:top w:val="nil"/>
              <w:left w:val="nil"/>
              <w:bottom w:val="nil"/>
              <w:right w:val="nil"/>
            </w:tcBorders>
            <w:noWrap/>
            <w:hideMark/>
          </w:tcPr>
          <w:p w14:paraId="2BA80D90"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691D111F" w14:textId="77777777" w:rsidR="0006106D" w:rsidRPr="00AD5A03" w:rsidRDefault="0006106D" w:rsidP="00AD5A03">
            <w:pPr>
              <w:spacing w:line="240" w:lineRule="auto"/>
              <w:rPr>
                <w:rFonts w:cs="Times New Roman"/>
                <w:sz w:val="20"/>
                <w:szCs w:val="20"/>
              </w:rPr>
            </w:pPr>
            <w:r w:rsidRPr="00AD5A03">
              <w:rPr>
                <w:rFonts w:cs="Times New Roman"/>
                <w:sz w:val="20"/>
                <w:szCs w:val="20"/>
              </w:rPr>
              <w:t>arnC_4</w:t>
            </w:r>
          </w:p>
        </w:tc>
        <w:tc>
          <w:tcPr>
            <w:tcW w:w="7320" w:type="dxa"/>
            <w:tcBorders>
              <w:top w:val="nil"/>
              <w:left w:val="nil"/>
              <w:bottom w:val="nil"/>
              <w:right w:val="nil"/>
            </w:tcBorders>
            <w:hideMark/>
          </w:tcPr>
          <w:p w14:paraId="1B26BADD"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30ECBD84" w14:textId="77777777" w:rsidTr="0006106D">
        <w:trPr>
          <w:trHeight w:val="300"/>
        </w:trPr>
        <w:tc>
          <w:tcPr>
            <w:tcW w:w="820" w:type="dxa"/>
            <w:tcBorders>
              <w:top w:val="nil"/>
              <w:left w:val="nil"/>
              <w:bottom w:val="nil"/>
              <w:right w:val="nil"/>
            </w:tcBorders>
            <w:noWrap/>
            <w:hideMark/>
          </w:tcPr>
          <w:p w14:paraId="79D65BBF"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F8AA00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group_3061</w:t>
            </w:r>
          </w:p>
        </w:tc>
        <w:tc>
          <w:tcPr>
            <w:tcW w:w="7320" w:type="dxa"/>
            <w:tcBorders>
              <w:top w:val="nil"/>
              <w:left w:val="nil"/>
              <w:bottom w:val="nil"/>
              <w:right w:val="nil"/>
            </w:tcBorders>
            <w:hideMark/>
          </w:tcPr>
          <w:p w14:paraId="742B01B0"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095869F0" w14:textId="77777777" w:rsidTr="0006106D">
        <w:trPr>
          <w:trHeight w:val="300"/>
        </w:trPr>
        <w:tc>
          <w:tcPr>
            <w:tcW w:w="820" w:type="dxa"/>
            <w:tcBorders>
              <w:top w:val="nil"/>
              <w:left w:val="nil"/>
              <w:bottom w:val="nil"/>
              <w:right w:val="nil"/>
            </w:tcBorders>
            <w:noWrap/>
            <w:hideMark/>
          </w:tcPr>
          <w:p w14:paraId="052F3F1B"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0094B39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group_3154</w:t>
            </w:r>
          </w:p>
        </w:tc>
        <w:tc>
          <w:tcPr>
            <w:tcW w:w="7320" w:type="dxa"/>
            <w:tcBorders>
              <w:top w:val="nil"/>
              <w:left w:val="nil"/>
              <w:bottom w:val="nil"/>
              <w:right w:val="nil"/>
            </w:tcBorders>
            <w:hideMark/>
          </w:tcPr>
          <w:p w14:paraId="63BA9E51"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02748415" w14:textId="77777777" w:rsidTr="0006106D">
        <w:trPr>
          <w:trHeight w:val="300"/>
        </w:trPr>
        <w:tc>
          <w:tcPr>
            <w:tcW w:w="820" w:type="dxa"/>
            <w:tcBorders>
              <w:top w:val="nil"/>
              <w:left w:val="nil"/>
              <w:bottom w:val="nil"/>
              <w:right w:val="nil"/>
            </w:tcBorders>
            <w:noWrap/>
            <w:hideMark/>
          </w:tcPr>
          <w:p w14:paraId="1FE4D955"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3</w:t>
            </w:r>
          </w:p>
        </w:tc>
        <w:tc>
          <w:tcPr>
            <w:tcW w:w="1180" w:type="dxa"/>
            <w:tcBorders>
              <w:top w:val="nil"/>
              <w:left w:val="nil"/>
              <w:bottom w:val="nil"/>
              <w:right w:val="nil"/>
            </w:tcBorders>
            <w:noWrap/>
            <w:hideMark/>
          </w:tcPr>
          <w:p w14:paraId="29724DC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group_3210</w:t>
            </w:r>
          </w:p>
        </w:tc>
        <w:tc>
          <w:tcPr>
            <w:tcW w:w="7320" w:type="dxa"/>
            <w:tcBorders>
              <w:top w:val="nil"/>
              <w:left w:val="nil"/>
              <w:bottom w:val="nil"/>
              <w:right w:val="nil"/>
            </w:tcBorders>
            <w:hideMark/>
          </w:tcPr>
          <w:p w14:paraId="211D7740"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792347BA" w14:textId="77777777" w:rsidTr="0006106D">
        <w:trPr>
          <w:trHeight w:val="300"/>
        </w:trPr>
        <w:tc>
          <w:tcPr>
            <w:tcW w:w="820" w:type="dxa"/>
            <w:tcBorders>
              <w:top w:val="nil"/>
              <w:left w:val="nil"/>
              <w:bottom w:val="nil"/>
              <w:right w:val="nil"/>
            </w:tcBorders>
            <w:noWrap/>
            <w:hideMark/>
          </w:tcPr>
          <w:p w14:paraId="4AFBC516"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37C4C45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group_2983</w:t>
            </w:r>
          </w:p>
        </w:tc>
        <w:tc>
          <w:tcPr>
            <w:tcW w:w="7320" w:type="dxa"/>
            <w:tcBorders>
              <w:top w:val="nil"/>
              <w:left w:val="nil"/>
              <w:bottom w:val="nil"/>
              <w:right w:val="nil"/>
            </w:tcBorders>
            <w:hideMark/>
          </w:tcPr>
          <w:p w14:paraId="12AC5AC7" w14:textId="77777777" w:rsidR="0006106D" w:rsidRPr="00AD5A03" w:rsidRDefault="0006106D" w:rsidP="00AD5A03">
            <w:pPr>
              <w:spacing w:line="240" w:lineRule="auto"/>
              <w:rPr>
                <w:rFonts w:cs="Times New Roman"/>
                <w:sz w:val="20"/>
                <w:szCs w:val="20"/>
              </w:rPr>
            </w:pPr>
            <w:r w:rsidRPr="00AD5A03">
              <w:rPr>
                <w:rFonts w:cs="Times New Roman"/>
                <w:sz w:val="20"/>
                <w:szCs w:val="20"/>
              </w:rPr>
              <w:t>Vitamin B12 import ATP-binding protein BtuD</w:t>
            </w:r>
          </w:p>
        </w:tc>
      </w:tr>
      <w:tr w:rsidR="0006106D" w:rsidRPr="00E7625E" w14:paraId="76BEB503" w14:textId="77777777" w:rsidTr="0006106D">
        <w:trPr>
          <w:trHeight w:val="300"/>
        </w:trPr>
        <w:tc>
          <w:tcPr>
            <w:tcW w:w="820" w:type="dxa"/>
            <w:tcBorders>
              <w:top w:val="nil"/>
              <w:left w:val="nil"/>
              <w:bottom w:val="nil"/>
              <w:right w:val="nil"/>
            </w:tcBorders>
            <w:noWrap/>
            <w:hideMark/>
          </w:tcPr>
          <w:p w14:paraId="598396B1" w14:textId="77777777" w:rsidR="0006106D" w:rsidRPr="00AD5A03" w:rsidRDefault="0006106D" w:rsidP="00AD5A03">
            <w:pPr>
              <w:spacing w:line="240" w:lineRule="auto"/>
              <w:rPr>
                <w:rFonts w:cs="Times New Roman"/>
                <w:sz w:val="20"/>
                <w:szCs w:val="20"/>
              </w:rPr>
            </w:pPr>
            <w:r w:rsidRPr="00AD5A03">
              <w:rPr>
                <w:rFonts w:cs="Times New Roman"/>
                <w:sz w:val="20"/>
                <w:szCs w:val="20"/>
              </w:rPr>
              <w:t>3</w:t>
            </w:r>
          </w:p>
        </w:tc>
        <w:tc>
          <w:tcPr>
            <w:tcW w:w="1180" w:type="dxa"/>
            <w:tcBorders>
              <w:top w:val="nil"/>
              <w:left w:val="nil"/>
              <w:bottom w:val="nil"/>
              <w:right w:val="nil"/>
            </w:tcBorders>
            <w:noWrap/>
            <w:hideMark/>
          </w:tcPr>
          <w:p w14:paraId="2838E25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group_3169</w:t>
            </w:r>
          </w:p>
        </w:tc>
        <w:tc>
          <w:tcPr>
            <w:tcW w:w="7320" w:type="dxa"/>
            <w:tcBorders>
              <w:top w:val="nil"/>
              <w:left w:val="nil"/>
              <w:bottom w:val="nil"/>
              <w:right w:val="nil"/>
            </w:tcBorders>
            <w:hideMark/>
          </w:tcPr>
          <w:p w14:paraId="294FD582" w14:textId="77777777" w:rsidR="0006106D" w:rsidRPr="00AD5A03" w:rsidRDefault="0006106D" w:rsidP="00AD5A03">
            <w:pPr>
              <w:spacing w:line="240" w:lineRule="auto"/>
              <w:rPr>
                <w:rFonts w:cs="Times New Roman"/>
                <w:sz w:val="20"/>
                <w:szCs w:val="20"/>
              </w:rPr>
            </w:pPr>
            <w:r w:rsidRPr="00AD5A03">
              <w:rPr>
                <w:rFonts w:cs="Times New Roman"/>
                <w:sz w:val="20"/>
                <w:szCs w:val="20"/>
              </w:rPr>
              <w:t>Vitamin B12 import ATP-binding protein BtuD</w:t>
            </w:r>
          </w:p>
        </w:tc>
      </w:tr>
      <w:tr w:rsidR="0006106D" w:rsidRPr="00E7625E" w14:paraId="531C026A" w14:textId="77777777" w:rsidTr="0006106D">
        <w:trPr>
          <w:trHeight w:val="300"/>
        </w:trPr>
        <w:tc>
          <w:tcPr>
            <w:tcW w:w="820" w:type="dxa"/>
            <w:tcBorders>
              <w:top w:val="nil"/>
              <w:left w:val="nil"/>
              <w:bottom w:val="nil"/>
              <w:right w:val="nil"/>
            </w:tcBorders>
            <w:noWrap/>
            <w:hideMark/>
          </w:tcPr>
          <w:p w14:paraId="0D333DA9"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1D142C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group_708</w:t>
            </w:r>
          </w:p>
        </w:tc>
        <w:tc>
          <w:tcPr>
            <w:tcW w:w="7320" w:type="dxa"/>
            <w:tcBorders>
              <w:top w:val="nil"/>
              <w:left w:val="nil"/>
              <w:bottom w:val="nil"/>
              <w:right w:val="nil"/>
            </w:tcBorders>
            <w:hideMark/>
          </w:tcPr>
          <w:p w14:paraId="53FAAF18" w14:textId="77777777" w:rsidR="0006106D" w:rsidRPr="00AD5A03" w:rsidRDefault="0006106D" w:rsidP="00AD5A03">
            <w:pPr>
              <w:spacing w:line="240" w:lineRule="auto"/>
              <w:rPr>
                <w:rFonts w:cs="Times New Roman"/>
                <w:sz w:val="20"/>
                <w:szCs w:val="20"/>
              </w:rPr>
            </w:pPr>
            <w:r w:rsidRPr="00AD5A03">
              <w:rPr>
                <w:rFonts w:cs="Times New Roman"/>
                <w:sz w:val="20"/>
                <w:szCs w:val="20"/>
              </w:rPr>
              <w:t>1,4-alpha-glucan branching enzyme GlgB</w:t>
            </w:r>
          </w:p>
        </w:tc>
      </w:tr>
      <w:tr w:rsidR="0006106D" w:rsidRPr="00E7625E" w14:paraId="7FF7F9EF" w14:textId="77777777" w:rsidTr="0006106D">
        <w:trPr>
          <w:trHeight w:val="300"/>
        </w:trPr>
        <w:tc>
          <w:tcPr>
            <w:tcW w:w="820" w:type="dxa"/>
            <w:tcBorders>
              <w:top w:val="nil"/>
              <w:left w:val="nil"/>
              <w:bottom w:val="nil"/>
              <w:right w:val="nil"/>
            </w:tcBorders>
            <w:noWrap/>
            <w:hideMark/>
          </w:tcPr>
          <w:p w14:paraId="74956D0E"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385960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group_3666</w:t>
            </w:r>
          </w:p>
        </w:tc>
        <w:tc>
          <w:tcPr>
            <w:tcW w:w="7320" w:type="dxa"/>
            <w:tcBorders>
              <w:top w:val="nil"/>
              <w:left w:val="nil"/>
              <w:bottom w:val="nil"/>
              <w:right w:val="nil"/>
            </w:tcBorders>
            <w:hideMark/>
          </w:tcPr>
          <w:p w14:paraId="56D9E376" w14:textId="77777777" w:rsidR="0006106D" w:rsidRPr="00AD5A03" w:rsidRDefault="0006106D" w:rsidP="00AD5A03">
            <w:pPr>
              <w:spacing w:line="240" w:lineRule="auto"/>
              <w:rPr>
                <w:rFonts w:cs="Times New Roman"/>
                <w:sz w:val="20"/>
                <w:szCs w:val="20"/>
              </w:rPr>
            </w:pPr>
            <w:r w:rsidRPr="00AD5A03">
              <w:rPr>
                <w:rFonts w:cs="Times New Roman"/>
                <w:sz w:val="20"/>
                <w:szCs w:val="20"/>
              </w:rPr>
              <w:t>3'-5' exonuclease DinG</w:t>
            </w:r>
          </w:p>
        </w:tc>
      </w:tr>
      <w:tr w:rsidR="0006106D" w:rsidRPr="00E7625E" w14:paraId="1AB386F3" w14:textId="77777777" w:rsidTr="0006106D">
        <w:trPr>
          <w:trHeight w:val="300"/>
        </w:trPr>
        <w:tc>
          <w:tcPr>
            <w:tcW w:w="820" w:type="dxa"/>
            <w:tcBorders>
              <w:top w:val="nil"/>
              <w:left w:val="nil"/>
              <w:bottom w:val="nil"/>
              <w:right w:val="nil"/>
            </w:tcBorders>
            <w:noWrap/>
            <w:hideMark/>
          </w:tcPr>
          <w:p w14:paraId="673C3E62"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D32197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group_3643</w:t>
            </w:r>
          </w:p>
        </w:tc>
        <w:tc>
          <w:tcPr>
            <w:tcW w:w="7320" w:type="dxa"/>
            <w:tcBorders>
              <w:top w:val="nil"/>
              <w:left w:val="nil"/>
              <w:bottom w:val="nil"/>
              <w:right w:val="nil"/>
            </w:tcBorders>
            <w:hideMark/>
          </w:tcPr>
          <w:p w14:paraId="56086264" w14:textId="77777777" w:rsidR="0006106D" w:rsidRPr="00AD5A03" w:rsidRDefault="0006106D" w:rsidP="00AD5A03">
            <w:pPr>
              <w:spacing w:line="240" w:lineRule="auto"/>
              <w:rPr>
                <w:rFonts w:cs="Times New Roman"/>
                <w:sz w:val="20"/>
                <w:szCs w:val="20"/>
              </w:rPr>
            </w:pPr>
            <w:r w:rsidRPr="00AD5A03">
              <w:rPr>
                <w:rFonts w:cs="Times New Roman"/>
                <w:sz w:val="20"/>
                <w:szCs w:val="20"/>
              </w:rPr>
              <w:t>Asparagine synthetase [glutamine-hydrolyzing] 1</w:t>
            </w:r>
          </w:p>
        </w:tc>
      </w:tr>
      <w:tr w:rsidR="0006106D" w:rsidRPr="00E7625E" w14:paraId="20D6CEDA" w14:textId="77777777" w:rsidTr="0006106D">
        <w:trPr>
          <w:trHeight w:val="300"/>
        </w:trPr>
        <w:tc>
          <w:tcPr>
            <w:tcW w:w="820" w:type="dxa"/>
            <w:tcBorders>
              <w:top w:val="nil"/>
              <w:left w:val="nil"/>
              <w:bottom w:val="nil"/>
              <w:right w:val="nil"/>
            </w:tcBorders>
            <w:noWrap/>
            <w:hideMark/>
          </w:tcPr>
          <w:p w14:paraId="744CCBFA"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13A1C6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group_3590</w:t>
            </w:r>
          </w:p>
        </w:tc>
        <w:tc>
          <w:tcPr>
            <w:tcW w:w="7320" w:type="dxa"/>
            <w:tcBorders>
              <w:top w:val="nil"/>
              <w:left w:val="nil"/>
              <w:bottom w:val="nil"/>
              <w:right w:val="nil"/>
            </w:tcBorders>
            <w:hideMark/>
          </w:tcPr>
          <w:p w14:paraId="6D604227" w14:textId="77777777" w:rsidR="0006106D" w:rsidRPr="00AD5A03" w:rsidRDefault="0006106D" w:rsidP="00AD5A03">
            <w:pPr>
              <w:spacing w:line="240" w:lineRule="auto"/>
              <w:rPr>
                <w:rFonts w:cs="Times New Roman"/>
                <w:sz w:val="20"/>
                <w:szCs w:val="20"/>
              </w:rPr>
            </w:pPr>
            <w:r w:rsidRPr="00AD5A03">
              <w:rPr>
                <w:rFonts w:cs="Times New Roman"/>
                <w:sz w:val="20"/>
                <w:szCs w:val="20"/>
              </w:rPr>
              <w:t>Cysteine desulfurase SufS</w:t>
            </w:r>
          </w:p>
        </w:tc>
      </w:tr>
      <w:tr w:rsidR="0006106D" w:rsidRPr="00E7625E" w14:paraId="0A387CA9" w14:textId="77777777" w:rsidTr="0006106D">
        <w:trPr>
          <w:trHeight w:val="300"/>
        </w:trPr>
        <w:tc>
          <w:tcPr>
            <w:tcW w:w="820" w:type="dxa"/>
            <w:tcBorders>
              <w:top w:val="nil"/>
              <w:left w:val="nil"/>
              <w:bottom w:val="nil"/>
              <w:right w:val="nil"/>
            </w:tcBorders>
            <w:noWrap/>
            <w:hideMark/>
          </w:tcPr>
          <w:p w14:paraId="6BCA3E42"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8C36B9A" w14:textId="77777777" w:rsidR="0006106D" w:rsidRPr="00AD5A03" w:rsidRDefault="0006106D" w:rsidP="00AD5A03">
            <w:pPr>
              <w:spacing w:line="240" w:lineRule="auto"/>
              <w:rPr>
                <w:rFonts w:cs="Times New Roman"/>
                <w:sz w:val="20"/>
                <w:szCs w:val="20"/>
              </w:rPr>
            </w:pPr>
            <w:r w:rsidRPr="00AD5A03">
              <w:rPr>
                <w:rFonts w:cs="Times New Roman"/>
                <w:sz w:val="20"/>
                <w:szCs w:val="20"/>
              </w:rPr>
              <w:t>mshA_5</w:t>
            </w:r>
          </w:p>
        </w:tc>
        <w:tc>
          <w:tcPr>
            <w:tcW w:w="7320" w:type="dxa"/>
            <w:tcBorders>
              <w:top w:val="nil"/>
              <w:left w:val="nil"/>
              <w:bottom w:val="nil"/>
              <w:right w:val="nil"/>
            </w:tcBorders>
            <w:hideMark/>
          </w:tcPr>
          <w:p w14:paraId="0C03D614" w14:textId="77777777" w:rsidR="0006106D" w:rsidRPr="00AD5A03" w:rsidRDefault="0006106D" w:rsidP="00AD5A03">
            <w:pPr>
              <w:spacing w:line="240" w:lineRule="auto"/>
              <w:rPr>
                <w:rFonts w:cs="Times New Roman"/>
                <w:sz w:val="20"/>
                <w:szCs w:val="20"/>
              </w:rPr>
            </w:pPr>
            <w:r w:rsidRPr="00AD5A03">
              <w:rPr>
                <w:rFonts w:cs="Times New Roman"/>
                <w:sz w:val="20"/>
                <w:szCs w:val="20"/>
              </w:rPr>
              <w:t>D-inositol-3-phosphate glycosyltransferase</w:t>
            </w:r>
          </w:p>
        </w:tc>
      </w:tr>
      <w:tr w:rsidR="0006106D" w:rsidRPr="00E7625E" w14:paraId="126A8F7D" w14:textId="77777777" w:rsidTr="0006106D">
        <w:trPr>
          <w:trHeight w:val="300"/>
        </w:trPr>
        <w:tc>
          <w:tcPr>
            <w:tcW w:w="820" w:type="dxa"/>
            <w:tcBorders>
              <w:top w:val="nil"/>
              <w:left w:val="nil"/>
              <w:bottom w:val="nil"/>
              <w:right w:val="nil"/>
            </w:tcBorders>
            <w:noWrap/>
            <w:hideMark/>
          </w:tcPr>
          <w:p w14:paraId="34130622"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8DF1CA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group_730</w:t>
            </w:r>
          </w:p>
        </w:tc>
        <w:tc>
          <w:tcPr>
            <w:tcW w:w="7320" w:type="dxa"/>
            <w:tcBorders>
              <w:top w:val="nil"/>
              <w:left w:val="nil"/>
              <w:bottom w:val="nil"/>
              <w:right w:val="nil"/>
            </w:tcBorders>
            <w:hideMark/>
          </w:tcPr>
          <w:p w14:paraId="025BAF8E" w14:textId="77777777" w:rsidR="0006106D" w:rsidRPr="00AD5A03" w:rsidRDefault="0006106D" w:rsidP="00AD5A03">
            <w:pPr>
              <w:spacing w:line="240" w:lineRule="auto"/>
              <w:rPr>
                <w:rFonts w:cs="Times New Roman"/>
                <w:sz w:val="20"/>
                <w:szCs w:val="20"/>
              </w:rPr>
            </w:pPr>
            <w:r w:rsidRPr="00AD5A03">
              <w:rPr>
                <w:rFonts w:cs="Times New Roman"/>
                <w:sz w:val="20"/>
                <w:szCs w:val="20"/>
              </w:rPr>
              <w:t>dTDP-glucose 4,6-dehydratase</w:t>
            </w:r>
          </w:p>
        </w:tc>
      </w:tr>
      <w:tr w:rsidR="0006106D" w:rsidRPr="00E7625E" w14:paraId="0EDBB25C" w14:textId="77777777" w:rsidTr="0006106D">
        <w:trPr>
          <w:trHeight w:val="300"/>
        </w:trPr>
        <w:tc>
          <w:tcPr>
            <w:tcW w:w="820" w:type="dxa"/>
            <w:tcBorders>
              <w:top w:val="nil"/>
              <w:left w:val="nil"/>
              <w:bottom w:val="nil"/>
              <w:right w:val="nil"/>
            </w:tcBorders>
            <w:noWrap/>
            <w:hideMark/>
          </w:tcPr>
          <w:p w14:paraId="1D0F6B0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7389DA5C" w14:textId="77777777" w:rsidR="0006106D" w:rsidRPr="00AD5A03" w:rsidRDefault="0006106D" w:rsidP="00AD5A03">
            <w:pPr>
              <w:spacing w:line="240" w:lineRule="auto"/>
              <w:rPr>
                <w:rFonts w:cs="Times New Roman"/>
                <w:sz w:val="20"/>
                <w:szCs w:val="20"/>
              </w:rPr>
            </w:pPr>
            <w:r w:rsidRPr="00AD5A03">
              <w:rPr>
                <w:rFonts w:cs="Times New Roman"/>
                <w:sz w:val="20"/>
                <w:szCs w:val="20"/>
              </w:rPr>
              <w:t>rmlA_1</w:t>
            </w:r>
          </w:p>
        </w:tc>
        <w:tc>
          <w:tcPr>
            <w:tcW w:w="7320" w:type="dxa"/>
            <w:tcBorders>
              <w:top w:val="nil"/>
              <w:left w:val="nil"/>
              <w:bottom w:val="nil"/>
              <w:right w:val="nil"/>
            </w:tcBorders>
            <w:hideMark/>
          </w:tcPr>
          <w:p w14:paraId="0A8AEE11" w14:textId="77777777" w:rsidR="0006106D" w:rsidRPr="00AD5A03" w:rsidRDefault="0006106D" w:rsidP="00AD5A03">
            <w:pPr>
              <w:spacing w:line="240" w:lineRule="auto"/>
              <w:rPr>
                <w:rFonts w:cs="Times New Roman"/>
                <w:sz w:val="20"/>
                <w:szCs w:val="20"/>
              </w:rPr>
            </w:pPr>
            <w:r w:rsidRPr="00AD5A03">
              <w:rPr>
                <w:rFonts w:cs="Times New Roman"/>
                <w:sz w:val="20"/>
                <w:szCs w:val="20"/>
              </w:rPr>
              <w:t>Glucose-1-phosphate thymidylyltransferase</w:t>
            </w:r>
          </w:p>
        </w:tc>
      </w:tr>
      <w:tr w:rsidR="0006106D" w:rsidRPr="00E7625E" w14:paraId="3484C8CE" w14:textId="77777777" w:rsidTr="0006106D">
        <w:trPr>
          <w:trHeight w:val="300"/>
        </w:trPr>
        <w:tc>
          <w:tcPr>
            <w:tcW w:w="820" w:type="dxa"/>
            <w:tcBorders>
              <w:top w:val="nil"/>
              <w:left w:val="nil"/>
              <w:bottom w:val="nil"/>
              <w:right w:val="nil"/>
            </w:tcBorders>
            <w:noWrap/>
            <w:hideMark/>
          </w:tcPr>
          <w:p w14:paraId="1D561F0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BF144CF" w14:textId="77777777" w:rsidR="0006106D" w:rsidRPr="00AD5A03" w:rsidRDefault="0006106D" w:rsidP="00AD5A03">
            <w:pPr>
              <w:spacing w:line="240" w:lineRule="auto"/>
              <w:rPr>
                <w:rFonts w:cs="Times New Roman"/>
                <w:sz w:val="20"/>
                <w:szCs w:val="20"/>
              </w:rPr>
            </w:pPr>
            <w:r w:rsidRPr="00AD5A03">
              <w:rPr>
                <w:rFonts w:cs="Times New Roman"/>
                <w:sz w:val="20"/>
                <w:szCs w:val="20"/>
              </w:rPr>
              <w:t>glyE</w:t>
            </w:r>
          </w:p>
        </w:tc>
        <w:tc>
          <w:tcPr>
            <w:tcW w:w="7320" w:type="dxa"/>
            <w:tcBorders>
              <w:top w:val="nil"/>
              <w:left w:val="nil"/>
              <w:bottom w:val="nil"/>
              <w:right w:val="nil"/>
            </w:tcBorders>
            <w:hideMark/>
          </w:tcPr>
          <w:p w14:paraId="41E976F1" w14:textId="77777777" w:rsidR="0006106D" w:rsidRPr="00AD5A03" w:rsidRDefault="0006106D" w:rsidP="00AD5A03">
            <w:pPr>
              <w:spacing w:line="240" w:lineRule="auto"/>
              <w:rPr>
                <w:rFonts w:cs="Times New Roman"/>
                <w:sz w:val="20"/>
                <w:szCs w:val="20"/>
              </w:rPr>
            </w:pPr>
            <w:r w:rsidRPr="00AD5A03">
              <w:rPr>
                <w:rFonts w:cs="Times New Roman"/>
                <w:sz w:val="20"/>
                <w:szCs w:val="20"/>
              </w:rPr>
              <w:t>Glycosyltransferase GlyE</w:t>
            </w:r>
          </w:p>
        </w:tc>
      </w:tr>
      <w:tr w:rsidR="0006106D" w:rsidRPr="00E7625E" w14:paraId="57946B59" w14:textId="77777777" w:rsidTr="0006106D">
        <w:trPr>
          <w:trHeight w:val="300"/>
        </w:trPr>
        <w:tc>
          <w:tcPr>
            <w:tcW w:w="820" w:type="dxa"/>
            <w:tcBorders>
              <w:top w:val="nil"/>
              <w:left w:val="nil"/>
              <w:bottom w:val="nil"/>
              <w:right w:val="nil"/>
            </w:tcBorders>
            <w:noWrap/>
            <w:hideMark/>
          </w:tcPr>
          <w:p w14:paraId="651844BA"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6F116EC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group_3669</w:t>
            </w:r>
          </w:p>
        </w:tc>
        <w:tc>
          <w:tcPr>
            <w:tcW w:w="7320" w:type="dxa"/>
            <w:tcBorders>
              <w:top w:val="nil"/>
              <w:left w:val="nil"/>
              <w:bottom w:val="nil"/>
              <w:right w:val="nil"/>
            </w:tcBorders>
            <w:hideMark/>
          </w:tcPr>
          <w:p w14:paraId="0AD2E47E"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58716A26" w14:textId="77777777" w:rsidTr="0006106D">
        <w:trPr>
          <w:trHeight w:val="300"/>
        </w:trPr>
        <w:tc>
          <w:tcPr>
            <w:tcW w:w="820" w:type="dxa"/>
            <w:tcBorders>
              <w:top w:val="nil"/>
              <w:left w:val="nil"/>
              <w:bottom w:val="nil"/>
              <w:right w:val="nil"/>
            </w:tcBorders>
            <w:noWrap/>
            <w:hideMark/>
          </w:tcPr>
          <w:p w14:paraId="73E70A4C"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183051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group_3670</w:t>
            </w:r>
          </w:p>
        </w:tc>
        <w:tc>
          <w:tcPr>
            <w:tcW w:w="7320" w:type="dxa"/>
            <w:tcBorders>
              <w:top w:val="nil"/>
              <w:left w:val="nil"/>
              <w:bottom w:val="nil"/>
              <w:right w:val="nil"/>
            </w:tcBorders>
            <w:hideMark/>
          </w:tcPr>
          <w:p w14:paraId="1A660F9B"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7663A710" w14:textId="77777777" w:rsidTr="0006106D">
        <w:trPr>
          <w:trHeight w:val="300"/>
        </w:trPr>
        <w:tc>
          <w:tcPr>
            <w:tcW w:w="820" w:type="dxa"/>
            <w:tcBorders>
              <w:top w:val="nil"/>
              <w:left w:val="nil"/>
              <w:bottom w:val="nil"/>
              <w:right w:val="nil"/>
            </w:tcBorders>
            <w:noWrap/>
            <w:hideMark/>
          </w:tcPr>
          <w:p w14:paraId="12022C0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785FE03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group_3671</w:t>
            </w:r>
          </w:p>
        </w:tc>
        <w:tc>
          <w:tcPr>
            <w:tcW w:w="7320" w:type="dxa"/>
            <w:tcBorders>
              <w:top w:val="nil"/>
              <w:left w:val="nil"/>
              <w:bottom w:val="nil"/>
              <w:right w:val="nil"/>
            </w:tcBorders>
            <w:hideMark/>
          </w:tcPr>
          <w:p w14:paraId="11293F07"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1F50D6B5" w14:textId="77777777" w:rsidTr="0006106D">
        <w:trPr>
          <w:trHeight w:val="300"/>
        </w:trPr>
        <w:tc>
          <w:tcPr>
            <w:tcW w:w="820" w:type="dxa"/>
            <w:tcBorders>
              <w:top w:val="nil"/>
              <w:left w:val="nil"/>
              <w:bottom w:val="nil"/>
              <w:right w:val="nil"/>
            </w:tcBorders>
            <w:noWrap/>
            <w:hideMark/>
          </w:tcPr>
          <w:p w14:paraId="680D0181"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5FF92E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group_3672</w:t>
            </w:r>
          </w:p>
        </w:tc>
        <w:tc>
          <w:tcPr>
            <w:tcW w:w="7320" w:type="dxa"/>
            <w:tcBorders>
              <w:top w:val="nil"/>
              <w:left w:val="nil"/>
              <w:bottom w:val="nil"/>
              <w:right w:val="nil"/>
            </w:tcBorders>
            <w:hideMark/>
          </w:tcPr>
          <w:p w14:paraId="48B33DA6"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5F98DB85" w14:textId="77777777" w:rsidTr="0006106D">
        <w:trPr>
          <w:trHeight w:val="300"/>
        </w:trPr>
        <w:tc>
          <w:tcPr>
            <w:tcW w:w="820" w:type="dxa"/>
            <w:tcBorders>
              <w:top w:val="nil"/>
              <w:left w:val="nil"/>
              <w:bottom w:val="nil"/>
              <w:right w:val="nil"/>
            </w:tcBorders>
            <w:noWrap/>
            <w:hideMark/>
          </w:tcPr>
          <w:p w14:paraId="7B49A994"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3FB8C1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group_3673</w:t>
            </w:r>
          </w:p>
        </w:tc>
        <w:tc>
          <w:tcPr>
            <w:tcW w:w="7320" w:type="dxa"/>
            <w:tcBorders>
              <w:top w:val="nil"/>
              <w:left w:val="nil"/>
              <w:bottom w:val="nil"/>
              <w:right w:val="nil"/>
            </w:tcBorders>
            <w:hideMark/>
          </w:tcPr>
          <w:p w14:paraId="743991BC"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552FB791" w14:textId="77777777" w:rsidTr="0006106D">
        <w:trPr>
          <w:trHeight w:val="300"/>
        </w:trPr>
        <w:tc>
          <w:tcPr>
            <w:tcW w:w="820" w:type="dxa"/>
            <w:tcBorders>
              <w:top w:val="nil"/>
              <w:left w:val="nil"/>
              <w:bottom w:val="nil"/>
              <w:right w:val="nil"/>
            </w:tcBorders>
            <w:noWrap/>
            <w:hideMark/>
          </w:tcPr>
          <w:p w14:paraId="062A71D5"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55DBD2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group_3674</w:t>
            </w:r>
          </w:p>
        </w:tc>
        <w:tc>
          <w:tcPr>
            <w:tcW w:w="7320" w:type="dxa"/>
            <w:tcBorders>
              <w:top w:val="nil"/>
              <w:left w:val="nil"/>
              <w:bottom w:val="nil"/>
              <w:right w:val="nil"/>
            </w:tcBorders>
            <w:hideMark/>
          </w:tcPr>
          <w:p w14:paraId="182EC45C"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4A1B2450" w14:textId="77777777" w:rsidTr="0006106D">
        <w:trPr>
          <w:trHeight w:val="300"/>
        </w:trPr>
        <w:tc>
          <w:tcPr>
            <w:tcW w:w="820" w:type="dxa"/>
            <w:tcBorders>
              <w:top w:val="nil"/>
              <w:left w:val="nil"/>
              <w:bottom w:val="nil"/>
              <w:right w:val="nil"/>
            </w:tcBorders>
            <w:noWrap/>
            <w:hideMark/>
          </w:tcPr>
          <w:p w14:paraId="22A20DB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3DF50FB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group_3675</w:t>
            </w:r>
          </w:p>
        </w:tc>
        <w:tc>
          <w:tcPr>
            <w:tcW w:w="7320" w:type="dxa"/>
            <w:tcBorders>
              <w:top w:val="nil"/>
              <w:left w:val="nil"/>
              <w:bottom w:val="nil"/>
              <w:right w:val="nil"/>
            </w:tcBorders>
            <w:hideMark/>
          </w:tcPr>
          <w:p w14:paraId="7D694223" w14:textId="77777777" w:rsidR="0006106D" w:rsidRPr="00AD5A03" w:rsidRDefault="0006106D" w:rsidP="00AD5A03">
            <w:pPr>
              <w:spacing w:line="240" w:lineRule="auto"/>
              <w:rPr>
                <w:rFonts w:cs="Times New Roman"/>
                <w:sz w:val="20"/>
                <w:szCs w:val="20"/>
              </w:rPr>
            </w:pPr>
            <w:r w:rsidRPr="00AD5A03">
              <w:rPr>
                <w:rFonts w:cs="Times New Roman"/>
                <w:sz w:val="20"/>
                <w:szCs w:val="20"/>
              </w:rPr>
              <w:t>IS110 family transposase ISEnfa110</w:t>
            </w:r>
          </w:p>
        </w:tc>
      </w:tr>
      <w:tr w:rsidR="0006106D" w:rsidRPr="00E7625E" w14:paraId="108CF915" w14:textId="77777777" w:rsidTr="0006106D">
        <w:trPr>
          <w:trHeight w:val="300"/>
        </w:trPr>
        <w:tc>
          <w:tcPr>
            <w:tcW w:w="820" w:type="dxa"/>
            <w:tcBorders>
              <w:top w:val="nil"/>
              <w:left w:val="nil"/>
              <w:bottom w:val="nil"/>
              <w:right w:val="nil"/>
            </w:tcBorders>
            <w:noWrap/>
            <w:hideMark/>
          </w:tcPr>
          <w:p w14:paraId="0E4CE49C"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36EAFC7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group_3543</w:t>
            </w:r>
          </w:p>
        </w:tc>
        <w:tc>
          <w:tcPr>
            <w:tcW w:w="7320" w:type="dxa"/>
            <w:tcBorders>
              <w:top w:val="nil"/>
              <w:left w:val="nil"/>
              <w:bottom w:val="nil"/>
              <w:right w:val="nil"/>
            </w:tcBorders>
            <w:hideMark/>
          </w:tcPr>
          <w:p w14:paraId="6FE3C86D"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ISCbo5</w:t>
            </w:r>
          </w:p>
        </w:tc>
      </w:tr>
      <w:tr w:rsidR="0006106D" w:rsidRPr="00E7625E" w14:paraId="1417FDD1" w14:textId="77777777" w:rsidTr="0006106D">
        <w:trPr>
          <w:trHeight w:val="300"/>
        </w:trPr>
        <w:tc>
          <w:tcPr>
            <w:tcW w:w="820" w:type="dxa"/>
            <w:tcBorders>
              <w:top w:val="nil"/>
              <w:left w:val="nil"/>
              <w:bottom w:val="nil"/>
              <w:right w:val="nil"/>
            </w:tcBorders>
            <w:noWrap/>
            <w:hideMark/>
          </w:tcPr>
          <w:p w14:paraId="0B3C5B4C"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5871CB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group_3678</w:t>
            </w:r>
          </w:p>
        </w:tc>
        <w:tc>
          <w:tcPr>
            <w:tcW w:w="7320" w:type="dxa"/>
            <w:tcBorders>
              <w:top w:val="nil"/>
              <w:left w:val="nil"/>
              <w:bottom w:val="nil"/>
              <w:right w:val="nil"/>
            </w:tcBorders>
            <w:hideMark/>
          </w:tcPr>
          <w:p w14:paraId="4B659BD4"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D498CD4" w14:textId="77777777" w:rsidTr="0006106D">
        <w:trPr>
          <w:trHeight w:val="300"/>
        </w:trPr>
        <w:tc>
          <w:tcPr>
            <w:tcW w:w="820" w:type="dxa"/>
            <w:tcBorders>
              <w:top w:val="nil"/>
              <w:left w:val="nil"/>
              <w:bottom w:val="nil"/>
              <w:right w:val="nil"/>
            </w:tcBorders>
            <w:noWrap/>
            <w:hideMark/>
          </w:tcPr>
          <w:p w14:paraId="777100AE"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534178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group_3679</w:t>
            </w:r>
          </w:p>
        </w:tc>
        <w:tc>
          <w:tcPr>
            <w:tcW w:w="7320" w:type="dxa"/>
            <w:tcBorders>
              <w:top w:val="nil"/>
              <w:left w:val="nil"/>
              <w:bottom w:val="nil"/>
              <w:right w:val="nil"/>
            </w:tcBorders>
            <w:hideMark/>
          </w:tcPr>
          <w:p w14:paraId="7A77B437"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49B7C4F" w14:textId="77777777" w:rsidTr="0006106D">
        <w:trPr>
          <w:trHeight w:val="300"/>
        </w:trPr>
        <w:tc>
          <w:tcPr>
            <w:tcW w:w="820" w:type="dxa"/>
            <w:tcBorders>
              <w:top w:val="nil"/>
              <w:left w:val="nil"/>
              <w:bottom w:val="nil"/>
              <w:right w:val="nil"/>
            </w:tcBorders>
            <w:noWrap/>
            <w:hideMark/>
          </w:tcPr>
          <w:p w14:paraId="69AC7BC0"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91473A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group_3680</w:t>
            </w:r>
          </w:p>
        </w:tc>
        <w:tc>
          <w:tcPr>
            <w:tcW w:w="7320" w:type="dxa"/>
            <w:tcBorders>
              <w:top w:val="nil"/>
              <w:left w:val="nil"/>
              <w:bottom w:val="nil"/>
              <w:right w:val="nil"/>
            </w:tcBorders>
            <w:hideMark/>
          </w:tcPr>
          <w:p w14:paraId="40A6A883"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4441B130" w14:textId="77777777" w:rsidTr="0006106D">
        <w:trPr>
          <w:trHeight w:val="300"/>
        </w:trPr>
        <w:tc>
          <w:tcPr>
            <w:tcW w:w="820" w:type="dxa"/>
            <w:tcBorders>
              <w:top w:val="nil"/>
              <w:left w:val="nil"/>
              <w:bottom w:val="nil"/>
              <w:right w:val="nil"/>
            </w:tcBorders>
            <w:noWrap/>
            <w:hideMark/>
          </w:tcPr>
          <w:p w14:paraId="6BFCD0EB"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CE7A8A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group_61</w:t>
            </w:r>
          </w:p>
        </w:tc>
        <w:tc>
          <w:tcPr>
            <w:tcW w:w="7320" w:type="dxa"/>
            <w:tcBorders>
              <w:top w:val="nil"/>
              <w:left w:val="nil"/>
              <w:bottom w:val="nil"/>
              <w:right w:val="nil"/>
            </w:tcBorders>
            <w:hideMark/>
          </w:tcPr>
          <w:p w14:paraId="3E3CF9A3"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644E7B9F" w14:textId="77777777" w:rsidTr="0006106D">
        <w:trPr>
          <w:trHeight w:val="300"/>
        </w:trPr>
        <w:tc>
          <w:tcPr>
            <w:tcW w:w="820" w:type="dxa"/>
            <w:tcBorders>
              <w:top w:val="nil"/>
              <w:left w:val="nil"/>
              <w:bottom w:val="nil"/>
              <w:right w:val="nil"/>
            </w:tcBorders>
            <w:noWrap/>
            <w:hideMark/>
          </w:tcPr>
          <w:p w14:paraId="27376983"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3D78FB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group_62</w:t>
            </w:r>
          </w:p>
        </w:tc>
        <w:tc>
          <w:tcPr>
            <w:tcW w:w="7320" w:type="dxa"/>
            <w:tcBorders>
              <w:top w:val="nil"/>
              <w:left w:val="nil"/>
              <w:bottom w:val="nil"/>
              <w:right w:val="nil"/>
            </w:tcBorders>
            <w:hideMark/>
          </w:tcPr>
          <w:p w14:paraId="4FB16A79"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184DB08C" w14:textId="77777777" w:rsidTr="0006106D">
        <w:trPr>
          <w:trHeight w:val="300"/>
        </w:trPr>
        <w:tc>
          <w:tcPr>
            <w:tcW w:w="820" w:type="dxa"/>
            <w:tcBorders>
              <w:top w:val="nil"/>
              <w:left w:val="nil"/>
              <w:bottom w:val="nil"/>
              <w:right w:val="nil"/>
            </w:tcBorders>
            <w:noWrap/>
            <w:hideMark/>
          </w:tcPr>
          <w:p w14:paraId="31E9708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638EEF3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group_65</w:t>
            </w:r>
          </w:p>
        </w:tc>
        <w:tc>
          <w:tcPr>
            <w:tcW w:w="7320" w:type="dxa"/>
            <w:tcBorders>
              <w:top w:val="nil"/>
              <w:left w:val="nil"/>
              <w:bottom w:val="nil"/>
              <w:right w:val="nil"/>
            </w:tcBorders>
            <w:hideMark/>
          </w:tcPr>
          <w:p w14:paraId="7D7BFAB3"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719059BA" w14:textId="77777777" w:rsidTr="0006106D">
        <w:trPr>
          <w:trHeight w:val="300"/>
        </w:trPr>
        <w:tc>
          <w:tcPr>
            <w:tcW w:w="820" w:type="dxa"/>
            <w:tcBorders>
              <w:top w:val="nil"/>
              <w:left w:val="nil"/>
              <w:bottom w:val="nil"/>
              <w:right w:val="nil"/>
            </w:tcBorders>
            <w:noWrap/>
            <w:hideMark/>
          </w:tcPr>
          <w:p w14:paraId="777AA6B9"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375B0C6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w:t>
            </w:r>
          </w:p>
        </w:tc>
        <w:tc>
          <w:tcPr>
            <w:tcW w:w="7320" w:type="dxa"/>
            <w:tcBorders>
              <w:top w:val="nil"/>
              <w:left w:val="nil"/>
              <w:bottom w:val="nil"/>
              <w:right w:val="nil"/>
            </w:tcBorders>
            <w:hideMark/>
          </w:tcPr>
          <w:p w14:paraId="3AF8B04D" w14:textId="77777777" w:rsidR="0006106D" w:rsidRPr="00AD5A03" w:rsidRDefault="0006106D" w:rsidP="00AD5A03">
            <w:pPr>
              <w:spacing w:line="240" w:lineRule="auto"/>
              <w:rPr>
                <w:rFonts w:cs="Times New Roman"/>
                <w:sz w:val="20"/>
                <w:szCs w:val="20"/>
              </w:rPr>
            </w:pPr>
            <w:r w:rsidRPr="00AD5A03">
              <w:rPr>
                <w:rFonts w:cs="Times New Roman"/>
                <w:sz w:val="20"/>
                <w:szCs w:val="20"/>
              </w:rPr>
              <w:t>IS21 family transposase IS232</w:t>
            </w:r>
          </w:p>
        </w:tc>
      </w:tr>
      <w:tr w:rsidR="0006106D" w:rsidRPr="00E7625E" w14:paraId="44CA4B8D" w14:textId="77777777" w:rsidTr="0006106D">
        <w:trPr>
          <w:trHeight w:val="300"/>
        </w:trPr>
        <w:tc>
          <w:tcPr>
            <w:tcW w:w="820" w:type="dxa"/>
            <w:tcBorders>
              <w:top w:val="nil"/>
              <w:left w:val="nil"/>
              <w:bottom w:val="nil"/>
              <w:right w:val="nil"/>
            </w:tcBorders>
            <w:noWrap/>
            <w:hideMark/>
          </w:tcPr>
          <w:p w14:paraId="49CF3A04"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DF198A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group_281</w:t>
            </w:r>
          </w:p>
        </w:tc>
        <w:tc>
          <w:tcPr>
            <w:tcW w:w="7320" w:type="dxa"/>
            <w:tcBorders>
              <w:top w:val="nil"/>
              <w:left w:val="nil"/>
              <w:bottom w:val="nil"/>
              <w:right w:val="nil"/>
            </w:tcBorders>
            <w:hideMark/>
          </w:tcPr>
          <w:p w14:paraId="2878FE8E"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7396A46B" w14:textId="77777777" w:rsidTr="0006106D">
        <w:trPr>
          <w:trHeight w:val="300"/>
        </w:trPr>
        <w:tc>
          <w:tcPr>
            <w:tcW w:w="820" w:type="dxa"/>
            <w:tcBorders>
              <w:top w:val="nil"/>
              <w:left w:val="nil"/>
              <w:bottom w:val="nil"/>
              <w:right w:val="nil"/>
            </w:tcBorders>
            <w:noWrap/>
            <w:hideMark/>
          </w:tcPr>
          <w:p w14:paraId="1FC14262"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41C5B2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group_2146</w:t>
            </w:r>
          </w:p>
        </w:tc>
        <w:tc>
          <w:tcPr>
            <w:tcW w:w="7320" w:type="dxa"/>
            <w:tcBorders>
              <w:top w:val="nil"/>
              <w:left w:val="nil"/>
              <w:bottom w:val="nil"/>
              <w:right w:val="nil"/>
            </w:tcBorders>
            <w:hideMark/>
          </w:tcPr>
          <w:p w14:paraId="5EE0DD4C"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16108ED6" w14:textId="77777777" w:rsidTr="0006106D">
        <w:trPr>
          <w:trHeight w:val="300"/>
        </w:trPr>
        <w:tc>
          <w:tcPr>
            <w:tcW w:w="820" w:type="dxa"/>
            <w:tcBorders>
              <w:top w:val="nil"/>
              <w:left w:val="nil"/>
              <w:bottom w:val="nil"/>
              <w:right w:val="nil"/>
            </w:tcBorders>
            <w:noWrap/>
            <w:hideMark/>
          </w:tcPr>
          <w:p w14:paraId="752E87B7"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519789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group_5364</w:t>
            </w:r>
          </w:p>
        </w:tc>
        <w:tc>
          <w:tcPr>
            <w:tcW w:w="7320" w:type="dxa"/>
            <w:tcBorders>
              <w:top w:val="nil"/>
              <w:left w:val="nil"/>
              <w:bottom w:val="nil"/>
              <w:right w:val="nil"/>
            </w:tcBorders>
            <w:hideMark/>
          </w:tcPr>
          <w:p w14:paraId="0D33C4C6"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1BD82D19" w14:textId="77777777" w:rsidTr="0006106D">
        <w:trPr>
          <w:trHeight w:val="300"/>
        </w:trPr>
        <w:tc>
          <w:tcPr>
            <w:tcW w:w="820" w:type="dxa"/>
            <w:tcBorders>
              <w:top w:val="nil"/>
              <w:left w:val="nil"/>
              <w:bottom w:val="nil"/>
              <w:right w:val="nil"/>
            </w:tcBorders>
            <w:noWrap/>
            <w:hideMark/>
          </w:tcPr>
          <w:p w14:paraId="14447658"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17CD63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group_5367</w:t>
            </w:r>
          </w:p>
        </w:tc>
        <w:tc>
          <w:tcPr>
            <w:tcW w:w="7320" w:type="dxa"/>
            <w:tcBorders>
              <w:top w:val="nil"/>
              <w:left w:val="nil"/>
              <w:bottom w:val="nil"/>
              <w:right w:val="nil"/>
            </w:tcBorders>
            <w:hideMark/>
          </w:tcPr>
          <w:p w14:paraId="4D324043"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53DC773D" w14:textId="77777777" w:rsidTr="0006106D">
        <w:trPr>
          <w:trHeight w:val="300"/>
        </w:trPr>
        <w:tc>
          <w:tcPr>
            <w:tcW w:w="820" w:type="dxa"/>
            <w:tcBorders>
              <w:top w:val="nil"/>
              <w:left w:val="nil"/>
              <w:bottom w:val="nil"/>
              <w:right w:val="nil"/>
            </w:tcBorders>
            <w:noWrap/>
            <w:hideMark/>
          </w:tcPr>
          <w:p w14:paraId="4F46DAFE"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6C4C23F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group_178</w:t>
            </w:r>
          </w:p>
        </w:tc>
        <w:tc>
          <w:tcPr>
            <w:tcW w:w="7320" w:type="dxa"/>
            <w:tcBorders>
              <w:top w:val="nil"/>
              <w:left w:val="nil"/>
              <w:bottom w:val="nil"/>
              <w:right w:val="nil"/>
            </w:tcBorders>
            <w:hideMark/>
          </w:tcPr>
          <w:p w14:paraId="400D28A1"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ISCpe6</w:t>
            </w:r>
          </w:p>
        </w:tc>
      </w:tr>
      <w:tr w:rsidR="0006106D" w:rsidRPr="00E7625E" w14:paraId="4F4DFEAA" w14:textId="77777777" w:rsidTr="0006106D">
        <w:trPr>
          <w:trHeight w:val="300"/>
        </w:trPr>
        <w:tc>
          <w:tcPr>
            <w:tcW w:w="820" w:type="dxa"/>
            <w:tcBorders>
              <w:top w:val="nil"/>
              <w:left w:val="nil"/>
              <w:bottom w:val="nil"/>
              <w:right w:val="nil"/>
            </w:tcBorders>
            <w:noWrap/>
            <w:hideMark/>
          </w:tcPr>
          <w:p w14:paraId="4BD73554"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A25AD0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group_5217</w:t>
            </w:r>
          </w:p>
        </w:tc>
        <w:tc>
          <w:tcPr>
            <w:tcW w:w="7320" w:type="dxa"/>
            <w:tcBorders>
              <w:top w:val="nil"/>
              <w:left w:val="nil"/>
              <w:bottom w:val="nil"/>
              <w:right w:val="nil"/>
            </w:tcBorders>
            <w:hideMark/>
          </w:tcPr>
          <w:p w14:paraId="326B093C"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1F31A10C" w14:textId="77777777" w:rsidTr="0006106D">
        <w:trPr>
          <w:trHeight w:val="300"/>
        </w:trPr>
        <w:tc>
          <w:tcPr>
            <w:tcW w:w="820" w:type="dxa"/>
            <w:tcBorders>
              <w:top w:val="nil"/>
              <w:left w:val="nil"/>
              <w:bottom w:val="nil"/>
              <w:right w:val="nil"/>
            </w:tcBorders>
            <w:noWrap/>
            <w:hideMark/>
          </w:tcPr>
          <w:p w14:paraId="7E2F9E9D"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3E4EB9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group_141</w:t>
            </w:r>
          </w:p>
        </w:tc>
        <w:tc>
          <w:tcPr>
            <w:tcW w:w="7320" w:type="dxa"/>
            <w:tcBorders>
              <w:top w:val="nil"/>
              <w:left w:val="nil"/>
              <w:bottom w:val="nil"/>
              <w:right w:val="nil"/>
            </w:tcBorders>
            <w:hideMark/>
          </w:tcPr>
          <w:p w14:paraId="002ED1C2"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40DEDB8" w14:textId="77777777" w:rsidTr="0006106D">
        <w:trPr>
          <w:trHeight w:val="300"/>
        </w:trPr>
        <w:tc>
          <w:tcPr>
            <w:tcW w:w="820" w:type="dxa"/>
            <w:tcBorders>
              <w:top w:val="nil"/>
              <w:left w:val="nil"/>
              <w:bottom w:val="nil"/>
              <w:right w:val="nil"/>
            </w:tcBorders>
            <w:noWrap/>
            <w:hideMark/>
          </w:tcPr>
          <w:p w14:paraId="4DFC0B39"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4</w:t>
            </w:r>
          </w:p>
        </w:tc>
        <w:tc>
          <w:tcPr>
            <w:tcW w:w="1180" w:type="dxa"/>
            <w:tcBorders>
              <w:top w:val="nil"/>
              <w:left w:val="nil"/>
              <w:bottom w:val="nil"/>
              <w:right w:val="nil"/>
            </w:tcBorders>
            <w:noWrap/>
            <w:hideMark/>
          </w:tcPr>
          <w:p w14:paraId="594764F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group_146</w:t>
            </w:r>
          </w:p>
        </w:tc>
        <w:tc>
          <w:tcPr>
            <w:tcW w:w="7320" w:type="dxa"/>
            <w:tcBorders>
              <w:top w:val="nil"/>
              <w:left w:val="nil"/>
              <w:bottom w:val="nil"/>
              <w:right w:val="nil"/>
            </w:tcBorders>
            <w:hideMark/>
          </w:tcPr>
          <w:p w14:paraId="22F96113"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EF3C3DA" w14:textId="77777777" w:rsidTr="0006106D">
        <w:trPr>
          <w:trHeight w:val="300"/>
        </w:trPr>
        <w:tc>
          <w:tcPr>
            <w:tcW w:w="820" w:type="dxa"/>
            <w:tcBorders>
              <w:top w:val="nil"/>
              <w:left w:val="nil"/>
              <w:bottom w:val="nil"/>
              <w:right w:val="nil"/>
            </w:tcBorders>
            <w:noWrap/>
            <w:hideMark/>
          </w:tcPr>
          <w:p w14:paraId="35658130"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219E40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group_4938</w:t>
            </w:r>
          </w:p>
        </w:tc>
        <w:tc>
          <w:tcPr>
            <w:tcW w:w="7320" w:type="dxa"/>
            <w:tcBorders>
              <w:top w:val="nil"/>
              <w:left w:val="nil"/>
              <w:bottom w:val="nil"/>
              <w:right w:val="nil"/>
            </w:tcBorders>
            <w:hideMark/>
          </w:tcPr>
          <w:p w14:paraId="064CE4D7"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65E5E1E" w14:textId="77777777" w:rsidTr="0006106D">
        <w:trPr>
          <w:trHeight w:val="300"/>
        </w:trPr>
        <w:tc>
          <w:tcPr>
            <w:tcW w:w="820" w:type="dxa"/>
            <w:tcBorders>
              <w:top w:val="nil"/>
              <w:left w:val="nil"/>
              <w:bottom w:val="nil"/>
              <w:right w:val="nil"/>
            </w:tcBorders>
            <w:noWrap/>
            <w:hideMark/>
          </w:tcPr>
          <w:p w14:paraId="78AD616D"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E7F8DA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group_4940</w:t>
            </w:r>
          </w:p>
        </w:tc>
        <w:tc>
          <w:tcPr>
            <w:tcW w:w="7320" w:type="dxa"/>
            <w:tcBorders>
              <w:top w:val="nil"/>
              <w:left w:val="nil"/>
              <w:bottom w:val="nil"/>
              <w:right w:val="nil"/>
            </w:tcBorders>
            <w:hideMark/>
          </w:tcPr>
          <w:p w14:paraId="6E693D37"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68E30991" w14:textId="77777777" w:rsidTr="0006106D">
        <w:trPr>
          <w:trHeight w:val="300"/>
        </w:trPr>
        <w:tc>
          <w:tcPr>
            <w:tcW w:w="820" w:type="dxa"/>
            <w:tcBorders>
              <w:top w:val="nil"/>
              <w:left w:val="nil"/>
              <w:bottom w:val="nil"/>
              <w:right w:val="nil"/>
            </w:tcBorders>
            <w:noWrap/>
            <w:hideMark/>
          </w:tcPr>
          <w:p w14:paraId="7D4D778A"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FEFF6C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group_4941</w:t>
            </w:r>
          </w:p>
        </w:tc>
        <w:tc>
          <w:tcPr>
            <w:tcW w:w="7320" w:type="dxa"/>
            <w:tcBorders>
              <w:top w:val="nil"/>
              <w:left w:val="nil"/>
              <w:bottom w:val="nil"/>
              <w:right w:val="nil"/>
            </w:tcBorders>
            <w:hideMark/>
          </w:tcPr>
          <w:p w14:paraId="53D9E2EA"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19D3931B" w14:textId="77777777" w:rsidTr="0006106D">
        <w:trPr>
          <w:trHeight w:val="300"/>
        </w:trPr>
        <w:tc>
          <w:tcPr>
            <w:tcW w:w="820" w:type="dxa"/>
            <w:tcBorders>
              <w:top w:val="nil"/>
              <w:left w:val="nil"/>
              <w:bottom w:val="nil"/>
              <w:right w:val="nil"/>
            </w:tcBorders>
            <w:noWrap/>
            <w:hideMark/>
          </w:tcPr>
          <w:p w14:paraId="68F2E25B"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8E29F5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group_4943</w:t>
            </w:r>
          </w:p>
        </w:tc>
        <w:tc>
          <w:tcPr>
            <w:tcW w:w="7320" w:type="dxa"/>
            <w:tcBorders>
              <w:top w:val="nil"/>
              <w:left w:val="nil"/>
              <w:bottom w:val="nil"/>
              <w:right w:val="nil"/>
            </w:tcBorders>
            <w:hideMark/>
          </w:tcPr>
          <w:p w14:paraId="3908989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66357628" w14:textId="77777777" w:rsidTr="0006106D">
        <w:trPr>
          <w:trHeight w:val="300"/>
        </w:trPr>
        <w:tc>
          <w:tcPr>
            <w:tcW w:w="820" w:type="dxa"/>
            <w:tcBorders>
              <w:top w:val="nil"/>
              <w:left w:val="nil"/>
              <w:bottom w:val="nil"/>
              <w:right w:val="nil"/>
            </w:tcBorders>
            <w:noWrap/>
            <w:hideMark/>
          </w:tcPr>
          <w:p w14:paraId="64BF4501"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8C71B2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group_3644</w:t>
            </w:r>
          </w:p>
        </w:tc>
        <w:tc>
          <w:tcPr>
            <w:tcW w:w="7320" w:type="dxa"/>
            <w:tcBorders>
              <w:top w:val="nil"/>
              <w:left w:val="nil"/>
              <w:bottom w:val="nil"/>
              <w:right w:val="nil"/>
            </w:tcBorders>
            <w:hideMark/>
          </w:tcPr>
          <w:p w14:paraId="296A185D" w14:textId="77777777" w:rsidR="0006106D" w:rsidRPr="00AD5A03" w:rsidRDefault="0006106D" w:rsidP="00AD5A03">
            <w:pPr>
              <w:spacing w:line="240" w:lineRule="auto"/>
              <w:rPr>
                <w:rFonts w:cs="Times New Roman"/>
                <w:sz w:val="20"/>
                <w:szCs w:val="20"/>
              </w:rPr>
            </w:pPr>
            <w:r w:rsidRPr="00AD5A03">
              <w:rPr>
                <w:rFonts w:cs="Times New Roman"/>
                <w:sz w:val="20"/>
                <w:szCs w:val="20"/>
              </w:rPr>
              <w:t>Lipoprotein-releasing system ATP-binding protein LolD</w:t>
            </w:r>
          </w:p>
        </w:tc>
      </w:tr>
      <w:tr w:rsidR="0006106D" w:rsidRPr="00E7625E" w14:paraId="2709CADE" w14:textId="77777777" w:rsidTr="0006106D">
        <w:trPr>
          <w:trHeight w:val="300"/>
        </w:trPr>
        <w:tc>
          <w:tcPr>
            <w:tcW w:w="820" w:type="dxa"/>
            <w:tcBorders>
              <w:top w:val="nil"/>
              <w:left w:val="nil"/>
              <w:bottom w:val="nil"/>
              <w:right w:val="nil"/>
            </w:tcBorders>
            <w:noWrap/>
            <w:hideMark/>
          </w:tcPr>
          <w:p w14:paraId="2C02DC96"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4D52A3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group_654</w:t>
            </w:r>
          </w:p>
        </w:tc>
        <w:tc>
          <w:tcPr>
            <w:tcW w:w="7320" w:type="dxa"/>
            <w:tcBorders>
              <w:top w:val="nil"/>
              <w:left w:val="nil"/>
              <w:bottom w:val="nil"/>
              <w:right w:val="nil"/>
            </w:tcBorders>
            <w:hideMark/>
          </w:tcPr>
          <w:p w14:paraId="00C1D4B5" w14:textId="77777777" w:rsidR="0006106D" w:rsidRPr="00AD5A03" w:rsidRDefault="0006106D" w:rsidP="00AD5A03">
            <w:pPr>
              <w:spacing w:line="240" w:lineRule="auto"/>
              <w:rPr>
                <w:rFonts w:cs="Times New Roman"/>
                <w:sz w:val="20"/>
                <w:szCs w:val="20"/>
              </w:rPr>
            </w:pPr>
            <w:r w:rsidRPr="00AD5A03">
              <w:rPr>
                <w:rFonts w:cs="Times New Roman"/>
                <w:sz w:val="20"/>
                <w:szCs w:val="20"/>
              </w:rPr>
              <w:t>PTS system EIIBC component</w:t>
            </w:r>
          </w:p>
        </w:tc>
      </w:tr>
      <w:tr w:rsidR="0006106D" w:rsidRPr="00E7625E" w14:paraId="5B620143" w14:textId="77777777" w:rsidTr="0006106D">
        <w:trPr>
          <w:trHeight w:val="300"/>
        </w:trPr>
        <w:tc>
          <w:tcPr>
            <w:tcW w:w="820" w:type="dxa"/>
            <w:tcBorders>
              <w:top w:val="nil"/>
              <w:left w:val="nil"/>
              <w:bottom w:val="nil"/>
              <w:right w:val="nil"/>
            </w:tcBorders>
            <w:noWrap/>
            <w:hideMark/>
          </w:tcPr>
          <w:p w14:paraId="3DB87972"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6917E4B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group_3567</w:t>
            </w:r>
          </w:p>
        </w:tc>
        <w:tc>
          <w:tcPr>
            <w:tcW w:w="7320" w:type="dxa"/>
            <w:tcBorders>
              <w:top w:val="nil"/>
              <w:left w:val="nil"/>
              <w:bottom w:val="nil"/>
              <w:right w:val="nil"/>
            </w:tcBorders>
            <w:hideMark/>
          </w:tcPr>
          <w:p w14:paraId="54AF1268"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acetyltransferase</w:t>
            </w:r>
          </w:p>
        </w:tc>
      </w:tr>
      <w:tr w:rsidR="0006106D" w:rsidRPr="00E7625E" w14:paraId="3635E225" w14:textId="77777777" w:rsidTr="0006106D">
        <w:trPr>
          <w:trHeight w:val="300"/>
        </w:trPr>
        <w:tc>
          <w:tcPr>
            <w:tcW w:w="820" w:type="dxa"/>
            <w:tcBorders>
              <w:top w:val="nil"/>
              <w:left w:val="nil"/>
              <w:bottom w:val="nil"/>
              <w:right w:val="nil"/>
            </w:tcBorders>
            <w:noWrap/>
            <w:hideMark/>
          </w:tcPr>
          <w:p w14:paraId="59D74D3E"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33BB1E90" w14:textId="77777777" w:rsidR="0006106D" w:rsidRPr="00AD5A03" w:rsidRDefault="0006106D" w:rsidP="00AD5A03">
            <w:pPr>
              <w:spacing w:line="240" w:lineRule="auto"/>
              <w:rPr>
                <w:rFonts w:cs="Times New Roman"/>
                <w:sz w:val="20"/>
                <w:szCs w:val="20"/>
              </w:rPr>
            </w:pPr>
            <w:r w:rsidRPr="00AD5A03">
              <w:rPr>
                <w:rFonts w:cs="Times New Roman"/>
                <w:sz w:val="20"/>
                <w:szCs w:val="20"/>
              </w:rPr>
              <w:t>yscN_2</w:t>
            </w:r>
          </w:p>
        </w:tc>
        <w:tc>
          <w:tcPr>
            <w:tcW w:w="7320" w:type="dxa"/>
            <w:tcBorders>
              <w:top w:val="nil"/>
              <w:left w:val="nil"/>
              <w:bottom w:val="nil"/>
              <w:right w:val="nil"/>
            </w:tcBorders>
            <w:hideMark/>
          </w:tcPr>
          <w:p w14:paraId="2C904864"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ATP synthase YscN</w:t>
            </w:r>
          </w:p>
        </w:tc>
      </w:tr>
      <w:tr w:rsidR="0006106D" w:rsidRPr="00E7625E" w14:paraId="4F9178CC" w14:textId="77777777" w:rsidTr="0006106D">
        <w:trPr>
          <w:trHeight w:val="300"/>
        </w:trPr>
        <w:tc>
          <w:tcPr>
            <w:tcW w:w="820" w:type="dxa"/>
            <w:tcBorders>
              <w:top w:val="nil"/>
              <w:left w:val="nil"/>
              <w:bottom w:val="nil"/>
              <w:right w:val="nil"/>
            </w:tcBorders>
            <w:noWrap/>
            <w:hideMark/>
          </w:tcPr>
          <w:p w14:paraId="4C3179A9"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2115288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group_3571</w:t>
            </w:r>
          </w:p>
        </w:tc>
        <w:tc>
          <w:tcPr>
            <w:tcW w:w="7320" w:type="dxa"/>
            <w:tcBorders>
              <w:top w:val="nil"/>
              <w:left w:val="nil"/>
              <w:bottom w:val="nil"/>
              <w:right w:val="nil"/>
            </w:tcBorders>
            <w:hideMark/>
          </w:tcPr>
          <w:p w14:paraId="43C09E9B"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EpsF</w:t>
            </w:r>
          </w:p>
        </w:tc>
      </w:tr>
      <w:tr w:rsidR="0006106D" w:rsidRPr="00E7625E" w14:paraId="0EAF2D15" w14:textId="77777777" w:rsidTr="0006106D">
        <w:trPr>
          <w:trHeight w:val="300"/>
        </w:trPr>
        <w:tc>
          <w:tcPr>
            <w:tcW w:w="820" w:type="dxa"/>
            <w:tcBorders>
              <w:top w:val="nil"/>
              <w:left w:val="nil"/>
              <w:bottom w:val="nil"/>
              <w:right w:val="nil"/>
            </w:tcBorders>
            <w:noWrap/>
            <w:hideMark/>
          </w:tcPr>
          <w:p w14:paraId="1AD417CF"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5A210A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group_2927</w:t>
            </w:r>
          </w:p>
        </w:tc>
        <w:tc>
          <w:tcPr>
            <w:tcW w:w="7320" w:type="dxa"/>
            <w:tcBorders>
              <w:top w:val="nil"/>
              <w:left w:val="nil"/>
              <w:bottom w:val="nil"/>
              <w:right w:val="nil"/>
            </w:tcBorders>
            <w:hideMark/>
          </w:tcPr>
          <w:p w14:paraId="4566AAB1"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peptidase</w:t>
            </w:r>
          </w:p>
        </w:tc>
      </w:tr>
      <w:tr w:rsidR="0006106D" w:rsidRPr="00E7625E" w14:paraId="12495DD6" w14:textId="77777777" w:rsidTr="0006106D">
        <w:trPr>
          <w:trHeight w:val="300"/>
        </w:trPr>
        <w:tc>
          <w:tcPr>
            <w:tcW w:w="820" w:type="dxa"/>
            <w:tcBorders>
              <w:top w:val="nil"/>
              <w:left w:val="nil"/>
              <w:bottom w:val="nil"/>
              <w:right w:val="nil"/>
            </w:tcBorders>
            <w:noWrap/>
            <w:hideMark/>
          </w:tcPr>
          <w:p w14:paraId="71613DDE"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3A8F532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group_2928</w:t>
            </w:r>
          </w:p>
        </w:tc>
        <w:tc>
          <w:tcPr>
            <w:tcW w:w="7320" w:type="dxa"/>
            <w:tcBorders>
              <w:top w:val="nil"/>
              <w:left w:val="nil"/>
              <w:bottom w:val="nil"/>
              <w:right w:val="nil"/>
            </w:tcBorders>
            <w:hideMark/>
          </w:tcPr>
          <w:p w14:paraId="2776C3FC"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peptidase</w:t>
            </w:r>
          </w:p>
        </w:tc>
      </w:tr>
      <w:tr w:rsidR="0006106D" w:rsidRPr="00E7625E" w14:paraId="56E2EE74" w14:textId="77777777" w:rsidTr="0006106D">
        <w:trPr>
          <w:trHeight w:val="300"/>
        </w:trPr>
        <w:tc>
          <w:tcPr>
            <w:tcW w:w="820" w:type="dxa"/>
            <w:tcBorders>
              <w:top w:val="nil"/>
              <w:left w:val="nil"/>
              <w:bottom w:val="nil"/>
              <w:right w:val="nil"/>
            </w:tcBorders>
            <w:noWrap/>
            <w:hideMark/>
          </w:tcPr>
          <w:p w14:paraId="23A19291"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08808485" w14:textId="77777777" w:rsidR="0006106D" w:rsidRPr="00AD5A03" w:rsidRDefault="0006106D" w:rsidP="00AD5A03">
            <w:pPr>
              <w:spacing w:line="240" w:lineRule="auto"/>
              <w:rPr>
                <w:rFonts w:cs="Times New Roman"/>
                <w:sz w:val="20"/>
                <w:szCs w:val="20"/>
              </w:rPr>
            </w:pPr>
            <w:r w:rsidRPr="00AD5A03">
              <w:rPr>
                <w:rFonts w:cs="Times New Roman"/>
                <w:sz w:val="20"/>
                <w:szCs w:val="20"/>
              </w:rPr>
              <w:t>ypbG</w:t>
            </w:r>
          </w:p>
        </w:tc>
        <w:tc>
          <w:tcPr>
            <w:tcW w:w="7320" w:type="dxa"/>
            <w:tcBorders>
              <w:top w:val="nil"/>
              <w:left w:val="nil"/>
              <w:bottom w:val="nil"/>
              <w:right w:val="nil"/>
            </w:tcBorders>
            <w:hideMark/>
          </w:tcPr>
          <w:p w14:paraId="45688C80"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protein YpbG</w:t>
            </w:r>
          </w:p>
        </w:tc>
      </w:tr>
      <w:tr w:rsidR="0006106D" w:rsidRPr="00E7625E" w14:paraId="36A14D8A" w14:textId="77777777" w:rsidTr="0006106D">
        <w:trPr>
          <w:trHeight w:val="300"/>
        </w:trPr>
        <w:tc>
          <w:tcPr>
            <w:tcW w:w="820" w:type="dxa"/>
            <w:tcBorders>
              <w:top w:val="nil"/>
              <w:left w:val="nil"/>
              <w:bottom w:val="nil"/>
              <w:right w:val="nil"/>
            </w:tcBorders>
            <w:noWrap/>
            <w:hideMark/>
          </w:tcPr>
          <w:p w14:paraId="5AE2BDD1"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798E76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group_3572</w:t>
            </w:r>
          </w:p>
        </w:tc>
        <w:tc>
          <w:tcPr>
            <w:tcW w:w="7320" w:type="dxa"/>
            <w:tcBorders>
              <w:top w:val="nil"/>
              <w:left w:val="nil"/>
              <w:bottom w:val="nil"/>
              <w:right w:val="nil"/>
            </w:tcBorders>
            <w:hideMark/>
          </w:tcPr>
          <w:p w14:paraId="4FF2F4AC" w14:textId="77777777" w:rsidR="0006106D" w:rsidRPr="00AD5A03" w:rsidRDefault="0006106D" w:rsidP="00AD5A03">
            <w:pPr>
              <w:spacing w:line="240" w:lineRule="auto"/>
              <w:rPr>
                <w:rFonts w:cs="Times New Roman"/>
                <w:sz w:val="20"/>
                <w:szCs w:val="20"/>
              </w:rPr>
            </w:pPr>
            <w:r w:rsidRPr="00AD5A03">
              <w:rPr>
                <w:rFonts w:cs="Times New Roman"/>
                <w:sz w:val="20"/>
                <w:szCs w:val="20"/>
              </w:rPr>
              <w:t>Pyrophosphatase PpaX</w:t>
            </w:r>
          </w:p>
        </w:tc>
      </w:tr>
      <w:tr w:rsidR="0006106D" w:rsidRPr="00E7625E" w14:paraId="47A1F5D9" w14:textId="77777777" w:rsidTr="0006106D">
        <w:trPr>
          <w:trHeight w:val="300"/>
        </w:trPr>
        <w:tc>
          <w:tcPr>
            <w:tcW w:w="820" w:type="dxa"/>
            <w:tcBorders>
              <w:top w:val="nil"/>
              <w:left w:val="nil"/>
              <w:bottom w:val="nil"/>
              <w:right w:val="nil"/>
            </w:tcBorders>
            <w:noWrap/>
            <w:hideMark/>
          </w:tcPr>
          <w:p w14:paraId="652885EA"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5EA6599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group_3626</w:t>
            </w:r>
          </w:p>
        </w:tc>
        <w:tc>
          <w:tcPr>
            <w:tcW w:w="7320" w:type="dxa"/>
            <w:tcBorders>
              <w:top w:val="nil"/>
              <w:left w:val="nil"/>
              <w:bottom w:val="nil"/>
              <w:right w:val="nil"/>
            </w:tcBorders>
            <w:hideMark/>
          </w:tcPr>
          <w:p w14:paraId="2EC7F22A" w14:textId="77777777" w:rsidR="0006106D" w:rsidRPr="00AD5A03" w:rsidRDefault="0006106D" w:rsidP="00AD5A03">
            <w:pPr>
              <w:spacing w:line="240" w:lineRule="auto"/>
              <w:rPr>
                <w:rFonts w:cs="Times New Roman"/>
                <w:sz w:val="20"/>
                <w:szCs w:val="20"/>
              </w:rPr>
            </w:pPr>
            <w:r w:rsidRPr="00AD5A03">
              <w:rPr>
                <w:rFonts w:cs="Times New Roman"/>
                <w:sz w:val="20"/>
                <w:szCs w:val="20"/>
              </w:rPr>
              <w:t>Single-stranded DNA-binding protein</w:t>
            </w:r>
          </w:p>
        </w:tc>
      </w:tr>
      <w:tr w:rsidR="0006106D" w:rsidRPr="00E7625E" w14:paraId="5D9A2DC1" w14:textId="77777777" w:rsidTr="0006106D">
        <w:trPr>
          <w:trHeight w:val="300"/>
        </w:trPr>
        <w:tc>
          <w:tcPr>
            <w:tcW w:w="820" w:type="dxa"/>
            <w:tcBorders>
              <w:top w:val="nil"/>
              <w:left w:val="nil"/>
              <w:bottom w:val="nil"/>
              <w:right w:val="nil"/>
            </w:tcBorders>
            <w:noWrap/>
            <w:hideMark/>
          </w:tcPr>
          <w:p w14:paraId="2B614F57"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4F2D775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group_3662</w:t>
            </w:r>
          </w:p>
        </w:tc>
        <w:tc>
          <w:tcPr>
            <w:tcW w:w="7320" w:type="dxa"/>
            <w:tcBorders>
              <w:top w:val="nil"/>
              <w:left w:val="nil"/>
              <w:bottom w:val="nil"/>
              <w:right w:val="nil"/>
            </w:tcBorders>
            <w:hideMark/>
          </w:tcPr>
          <w:p w14:paraId="1E487AC2" w14:textId="77777777" w:rsidR="0006106D" w:rsidRPr="00AD5A03" w:rsidRDefault="0006106D" w:rsidP="00AD5A03">
            <w:pPr>
              <w:spacing w:line="240" w:lineRule="auto"/>
              <w:rPr>
                <w:rFonts w:cs="Times New Roman"/>
                <w:sz w:val="20"/>
                <w:szCs w:val="20"/>
              </w:rPr>
            </w:pPr>
            <w:r w:rsidRPr="00AD5A03">
              <w:rPr>
                <w:rFonts w:cs="Times New Roman"/>
                <w:sz w:val="20"/>
                <w:szCs w:val="20"/>
              </w:rPr>
              <w:t>Sporulation initiation inhibitor protein Soj</w:t>
            </w:r>
          </w:p>
        </w:tc>
      </w:tr>
      <w:tr w:rsidR="0006106D" w:rsidRPr="00E7625E" w14:paraId="6C19D947" w14:textId="77777777" w:rsidTr="0006106D">
        <w:trPr>
          <w:trHeight w:val="300"/>
        </w:trPr>
        <w:tc>
          <w:tcPr>
            <w:tcW w:w="820" w:type="dxa"/>
            <w:tcBorders>
              <w:top w:val="nil"/>
              <w:left w:val="nil"/>
              <w:bottom w:val="nil"/>
              <w:right w:val="nil"/>
            </w:tcBorders>
            <w:noWrap/>
            <w:hideMark/>
          </w:tcPr>
          <w:p w14:paraId="7EDA37AD" w14:textId="77777777" w:rsidR="0006106D" w:rsidRPr="00AD5A03" w:rsidRDefault="0006106D" w:rsidP="00AD5A03">
            <w:pPr>
              <w:spacing w:line="240" w:lineRule="auto"/>
              <w:rPr>
                <w:rFonts w:cs="Times New Roman"/>
                <w:sz w:val="20"/>
                <w:szCs w:val="20"/>
              </w:rPr>
            </w:pPr>
            <w:r w:rsidRPr="00AD5A03">
              <w:rPr>
                <w:rFonts w:cs="Times New Roman"/>
                <w:sz w:val="20"/>
                <w:szCs w:val="20"/>
              </w:rPr>
              <w:t>4</w:t>
            </w:r>
          </w:p>
        </w:tc>
        <w:tc>
          <w:tcPr>
            <w:tcW w:w="1180" w:type="dxa"/>
            <w:tcBorders>
              <w:top w:val="nil"/>
              <w:left w:val="nil"/>
              <w:bottom w:val="nil"/>
              <w:right w:val="nil"/>
            </w:tcBorders>
            <w:noWrap/>
            <w:hideMark/>
          </w:tcPr>
          <w:p w14:paraId="1496DDA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group_3637</w:t>
            </w:r>
          </w:p>
        </w:tc>
        <w:tc>
          <w:tcPr>
            <w:tcW w:w="7320" w:type="dxa"/>
            <w:tcBorders>
              <w:top w:val="nil"/>
              <w:left w:val="nil"/>
              <w:bottom w:val="nil"/>
              <w:right w:val="nil"/>
            </w:tcBorders>
            <w:hideMark/>
          </w:tcPr>
          <w:p w14:paraId="7AC17E5E"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5675F657" w14:textId="77777777" w:rsidTr="0006106D">
        <w:trPr>
          <w:trHeight w:val="300"/>
        </w:trPr>
        <w:tc>
          <w:tcPr>
            <w:tcW w:w="820" w:type="dxa"/>
            <w:tcBorders>
              <w:top w:val="nil"/>
              <w:left w:val="nil"/>
              <w:bottom w:val="nil"/>
              <w:right w:val="nil"/>
            </w:tcBorders>
            <w:noWrap/>
            <w:hideMark/>
          </w:tcPr>
          <w:p w14:paraId="36B15FD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DB5CBD6" w14:textId="77777777" w:rsidR="0006106D" w:rsidRPr="00AD5A03" w:rsidRDefault="0006106D" w:rsidP="00AD5A03">
            <w:pPr>
              <w:spacing w:line="240" w:lineRule="auto"/>
              <w:rPr>
                <w:rFonts w:cs="Times New Roman"/>
                <w:sz w:val="20"/>
                <w:szCs w:val="20"/>
              </w:rPr>
            </w:pPr>
            <w:r w:rsidRPr="00AD5A03">
              <w:rPr>
                <w:rFonts w:cs="Times New Roman"/>
                <w:sz w:val="20"/>
                <w:szCs w:val="20"/>
              </w:rPr>
              <w:t>arnE</w:t>
            </w:r>
          </w:p>
        </w:tc>
        <w:tc>
          <w:tcPr>
            <w:tcW w:w="7320" w:type="dxa"/>
            <w:tcBorders>
              <w:top w:val="nil"/>
              <w:left w:val="nil"/>
              <w:bottom w:val="nil"/>
              <w:right w:val="nil"/>
            </w:tcBorders>
            <w:hideMark/>
          </w:tcPr>
          <w:p w14:paraId="5259B4B2" w14:textId="77777777" w:rsidR="0006106D" w:rsidRPr="00AD5A03" w:rsidRDefault="0006106D" w:rsidP="00AD5A03">
            <w:pPr>
              <w:spacing w:line="240" w:lineRule="auto"/>
              <w:rPr>
                <w:rFonts w:cs="Times New Roman"/>
                <w:sz w:val="20"/>
                <w:szCs w:val="20"/>
              </w:rPr>
            </w:pPr>
            <w:r w:rsidRPr="00AD5A03">
              <w:rPr>
                <w:rFonts w:cs="Times New Roman"/>
                <w:sz w:val="20"/>
                <w:szCs w:val="20"/>
              </w:rPr>
              <w:t>4-amino-4-deoxy-L-arabinose-phosphoundecaprenol flippase subunit ArnE</w:t>
            </w:r>
          </w:p>
        </w:tc>
      </w:tr>
      <w:tr w:rsidR="0006106D" w:rsidRPr="00E7625E" w14:paraId="67D79550" w14:textId="77777777" w:rsidTr="0006106D">
        <w:trPr>
          <w:trHeight w:val="300"/>
        </w:trPr>
        <w:tc>
          <w:tcPr>
            <w:tcW w:w="820" w:type="dxa"/>
            <w:tcBorders>
              <w:top w:val="nil"/>
              <w:left w:val="nil"/>
              <w:bottom w:val="nil"/>
              <w:right w:val="nil"/>
            </w:tcBorders>
            <w:noWrap/>
            <w:hideMark/>
          </w:tcPr>
          <w:p w14:paraId="0678541B"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13F43E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group_3433</w:t>
            </w:r>
          </w:p>
        </w:tc>
        <w:tc>
          <w:tcPr>
            <w:tcW w:w="7320" w:type="dxa"/>
            <w:tcBorders>
              <w:top w:val="nil"/>
              <w:left w:val="nil"/>
              <w:bottom w:val="nil"/>
              <w:right w:val="nil"/>
            </w:tcBorders>
            <w:hideMark/>
          </w:tcPr>
          <w:p w14:paraId="031C1829" w14:textId="77777777" w:rsidR="0006106D" w:rsidRPr="00AD5A03" w:rsidRDefault="0006106D" w:rsidP="00AD5A03">
            <w:pPr>
              <w:spacing w:line="240" w:lineRule="auto"/>
              <w:rPr>
                <w:rFonts w:cs="Times New Roman"/>
                <w:sz w:val="20"/>
                <w:szCs w:val="20"/>
              </w:rPr>
            </w:pPr>
            <w:r w:rsidRPr="00AD5A03">
              <w:rPr>
                <w:rFonts w:cs="Times New Roman"/>
                <w:sz w:val="20"/>
                <w:szCs w:val="20"/>
              </w:rPr>
              <w:t>Alginate biosynthesis protein AlgA</w:t>
            </w:r>
          </w:p>
        </w:tc>
      </w:tr>
      <w:tr w:rsidR="0006106D" w:rsidRPr="00E7625E" w14:paraId="39AFE80B" w14:textId="77777777" w:rsidTr="0006106D">
        <w:trPr>
          <w:trHeight w:val="300"/>
        </w:trPr>
        <w:tc>
          <w:tcPr>
            <w:tcW w:w="820" w:type="dxa"/>
            <w:tcBorders>
              <w:top w:val="nil"/>
              <w:left w:val="nil"/>
              <w:bottom w:val="nil"/>
              <w:right w:val="nil"/>
            </w:tcBorders>
            <w:noWrap/>
            <w:hideMark/>
          </w:tcPr>
          <w:p w14:paraId="548815A6"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3B36E41" w14:textId="77777777" w:rsidR="0006106D" w:rsidRPr="00AD5A03" w:rsidRDefault="0006106D" w:rsidP="00AD5A03">
            <w:pPr>
              <w:spacing w:line="240" w:lineRule="auto"/>
              <w:rPr>
                <w:rFonts w:cs="Times New Roman"/>
                <w:sz w:val="20"/>
                <w:szCs w:val="20"/>
              </w:rPr>
            </w:pPr>
            <w:r w:rsidRPr="00AD5A03">
              <w:rPr>
                <w:rFonts w:cs="Times New Roman"/>
                <w:sz w:val="20"/>
                <w:szCs w:val="20"/>
              </w:rPr>
              <w:t>socA</w:t>
            </w:r>
          </w:p>
        </w:tc>
        <w:tc>
          <w:tcPr>
            <w:tcW w:w="7320" w:type="dxa"/>
            <w:tcBorders>
              <w:top w:val="nil"/>
              <w:left w:val="nil"/>
              <w:bottom w:val="nil"/>
              <w:right w:val="nil"/>
            </w:tcBorders>
            <w:hideMark/>
          </w:tcPr>
          <w:p w14:paraId="15996B23" w14:textId="77777777" w:rsidR="0006106D" w:rsidRPr="00AD5A03" w:rsidRDefault="0006106D" w:rsidP="00AD5A03">
            <w:pPr>
              <w:spacing w:line="240" w:lineRule="auto"/>
              <w:rPr>
                <w:rFonts w:cs="Times New Roman"/>
                <w:sz w:val="20"/>
                <w:szCs w:val="20"/>
              </w:rPr>
            </w:pPr>
            <w:r w:rsidRPr="00AD5A03">
              <w:rPr>
                <w:rFonts w:cs="Times New Roman"/>
                <w:sz w:val="20"/>
                <w:szCs w:val="20"/>
              </w:rPr>
              <w:t>Antitoxin SocA</w:t>
            </w:r>
          </w:p>
        </w:tc>
      </w:tr>
      <w:tr w:rsidR="0006106D" w:rsidRPr="00E7625E" w14:paraId="3249663F" w14:textId="77777777" w:rsidTr="0006106D">
        <w:trPr>
          <w:trHeight w:val="300"/>
        </w:trPr>
        <w:tc>
          <w:tcPr>
            <w:tcW w:w="820" w:type="dxa"/>
            <w:tcBorders>
              <w:top w:val="nil"/>
              <w:left w:val="nil"/>
              <w:bottom w:val="nil"/>
              <w:right w:val="nil"/>
            </w:tcBorders>
            <w:noWrap/>
            <w:hideMark/>
          </w:tcPr>
          <w:p w14:paraId="2C65CF0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8C421F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group_3345</w:t>
            </w:r>
          </w:p>
        </w:tc>
        <w:tc>
          <w:tcPr>
            <w:tcW w:w="7320" w:type="dxa"/>
            <w:tcBorders>
              <w:top w:val="nil"/>
              <w:left w:val="nil"/>
              <w:bottom w:val="nil"/>
              <w:right w:val="nil"/>
            </w:tcBorders>
            <w:hideMark/>
          </w:tcPr>
          <w:p w14:paraId="77592766"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proteolytic subunit</w:t>
            </w:r>
          </w:p>
        </w:tc>
      </w:tr>
      <w:tr w:rsidR="0006106D" w:rsidRPr="00E7625E" w14:paraId="3DD57494" w14:textId="77777777" w:rsidTr="0006106D">
        <w:trPr>
          <w:trHeight w:val="300"/>
        </w:trPr>
        <w:tc>
          <w:tcPr>
            <w:tcW w:w="820" w:type="dxa"/>
            <w:tcBorders>
              <w:top w:val="nil"/>
              <w:left w:val="nil"/>
              <w:bottom w:val="nil"/>
              <w:right w:val="nil"/>
            </w:tcBorders>
            <w:noWrap/>
            <w:hideMark/>
          </w:tcPr>
          <w:p w14:paraId="44E451D5"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6243525" w14:textId="77777777" w:rsidR="0006106D" w:rsidRPr="00AD5A03" w:rsidRDefault="0006106D" w:rsidP="00AD5A03">
            <w:pPr>
              <w:spacing w:line="240" w:lineRule="auto"/>
              <w:rPr>
                <w:rFonts w:cs="Times New Roman"/>
                <w:sz w:val="20"/>
                <w:szCs w:val="20"/>
              </w:rPr>
            </w:pPr>
            <w:r w:rsidRPr="00AD5A03">
              <w:rPr>
                <w:rFonts w:cs="Times New Roman"/>
                <w:sz w:val="20"/>
                <w:szCs w:val="20"/>
              </w:rPr>
              <w:t>glmU_2</w:t>
            </w:r>
          </w:p>
        </w:tc>
        <w:tc>
          <w:tcPr>
            <w:tcW w:w="7320" w:type="dxa"/>
            <w:tcBorders>
              <w:top w:val="nil"/>
              <w:left w:val="nil"/>
              <w:bottom w:val="nil"/>
              <w:right w:val="nil"/>
            </w:tcBorders>
            <w:hideMark/>
          </w:tcPr>
          <w:p w14:paraId="36177AF9" w14:textId="77777777" w:rsidR="0006106D" w:rsidRPr="00AD5A03" w:rsidRDefault="0006106D" w:rsidP="00AD5A03">
            <w:pPr>
              <w:spacing w:line="240" w:lineRule="auto"/>
              <w:rPr>
                <w:rFonts w:cs="Times New Roman"/>
                <w:sz w:val="20"/>
                <w:szCs w:val="20"/>
              </w:rPr>
            </w:pPr>
            <w:r w:rsidRPr="00AD5A03">
              <w:rPr>
                <w:rFonts w:cs="Times New Roman"/>
                <w:sz w:val="20"/>
                <w:szCs w:val="20"/>
              </w:rPr>
              <w:t>Bifunctional protein GlmU</w:t>
            </w:r>
          </w:p>
        </w:tc>
      </w:tr>
      <w:tr w:rsidR="0006106D" w:rsidRPr="00E7625E" w14:paraId="256AB5BD" w14:textId="77777777" w:rsidTr="0006106D">
        <w:trPr>
          <w:trHeight w:val="300"/>
        </w:trPr>
        <w:tc>
          <w:tcPr>
            <w:tcW w:w="820" w:type="dxa"/>
            <w:tcBorders>
              <w:top w:val="nil"/>
              <w:left w:val="nil"/>
              <w:bottom w:val="nil"/>
              <w:right w:val="nil"/>
            </w:tcBorders>
            <w:noWrap/>
            <w:hideMark/>
          </w:tcPr>
          <w:p w14:paraId="40E62E9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996A5CE" w14:textId="77777777" w:rsidR="0006106D" w:rsidRPr="00AD5A03" w:rsidRDefault="0006106D" w:rsidP="00AD5A03">
            <w:pPr>
              <w:spacing w:line="240" w:lineRule="auto"/>
              <w:rPr>
                <w:rFonts w:cs="Times New Roman"/>
                <w:sz w:val="20"/>
                <w:szCs w:val="20"/>
              </w:rPr>
            </w:pPr>
            <w:r w:rsidRPr="00AD5A03">
              <w:rPr>
                <w:rFonts w:cs="Times New Roman"/>
                <w:sz w:val="20"/>
                <w:szCs w:val="20"/>
              </w:rPr>
              <w:t>rfbG</w:t>
            </w:r>
          </w:p>
        </w:tc>
        <w:tc>
          <w:tcPr>
            <w:tcW w:w="7320" w:type="dxa"/>
            <w:tcBorders>
              <w:top w:val="nil"/>
              <w:left w:val="nil"/>
              <w:bottom w:val="nil"/>
              <w:right w:val="nil"/>
            </w:tcBorders>
            <w:hideMark/>
          </w:tcPr>
          <w:p w14:paraId="0363C434" w14:textId="77777777" w:rsidR="0006106D" w:rsidRPr="00AD5A03" w:rsidRDefault="0006106D" w:rsidP="00AD5A03">
            <w:pPr>
              <w:spacing w:line="240" w:lineRule="auto"/>
              <w:rPr>
                <w:rFonts w:cs="Times New Roman"/>
                <w:sz w:val="20"/>
                <w:szCs w:val="20"/>
              </w:rPr>
            </w:pPr>
            <w:r w:rsidRPr="00AD5A03">
              <w:rPr>
                <w:rFonts w:cs="Times New Roman"/>
                <w:sz w:val="20"/>
                <w:szCs w:val="20"/>
              </w:rPr>
              <w:t>CDP-glucose 4,6-dehydratase</w:t>
            </w:r>
          </w:p>
        </w:tc>
      </w:tr>
      <w:tr w:rsidR="0006106D" w:rsidRPr="00E7625E" w14:paraId="0F399B0C" w14:textId="77777777" w:rsidTr="0006106D">
        <w:trPr>
          <w:trHeight w:val="300"/>
        </w:trPr>
        <w:tc>
          <w:tcPr>
            <w:tcW w:w="820" w:type="dxa"/>
            <w:tcBorders>
              <w:top w:val="nil"/>
              <w:left w:val="nil"/>
              <w:bottom w:val="nil"/>
              <w:right w:val="nil"/>
            </w:tcBorders>
            <w:noWrap/>
            <w:hideMark/>
          </w:tcPr>
          <w:p w14:paraId="09CAEC01"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8CC9BC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group_3342</w:t>
            </w:r>
          </w:p>
        </w:tc>
        <w:tc>
          <w:tcPr>
            <w:tcW w:w="7320" w:type="dxa"/>
            <w:tcBorders>
              <w:top w:val="nil"/>
              <w:left w:val="nil"/>
              <w:bottom w:val="nil"/>
              <w:right w:val="nil"/>
            </w:tcBorders>
            <w:hideMark/>
          </w:tcPr>
          <w:p w14:paraId="6C80408F"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29A6A672" w14:textId="77777777" w:rsidTr="0006106D">
        <w:trPr>
          <w:trHeight w:val="300"/>
        </w:trPr>
        <w:tc>
          <w:tcPr>
            <w:tcW w:w="820" w:type="dxa"/>
            <w:tcBorders>
              <w:top w:val="nil"/>
              <w:left w:val="nil"/>
              <w:bottom w:val="nil"/>
              <w:right w:val="nil"/>
            </w:tcBorders>
            <w:noWrap/>
            <w:hideMark/>
          </w:tcPr>
          <w:p w14:paraId="2FFDE0D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9A69A6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group_3480</w:t>
            </w:r>
          </w:p>
        </w:tc>
        <w:tc>
          <w:tcPr>
            <w:tcW w:w="7320" w:type="dxa"/>
            <w:tcBorders>
              <w:top w:val="nil"/>
              <w:left w:val="nil"/>
              <w:bottom w:val="nil"/>
              <w:right w:val="nil"/>
            </w:tcBorders>
            <w:hideMark/>
          </w:tcPr>
          <w:p w14:paraId="477D36A8"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2C4E0C53" w14:textId="77777777" w:rsidTr="0006106D">
        <w:trPr>
          <w:trHeight w:val="300"/>
        </w:trPr>
        <w:tc>
          <w:tcPr>
            <w:tcW w:w="820" w:type="dxa"/>
            <w:tcBorders>
              <w:top w:val="nil"/>
              <w:left w:val="nil"/>
              <w:bottom w:val="nil"/>
              <w:right w:val="nil"/>
            </w:tcBorders>
            <w:noWrap/>
            <w:hideMark/>
          </w:tcPr>
          <w:p w14:paraId="794C2DF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A8C52A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group_3409</w:t>
            </w:r>
          </w:p>
        </w:tc>
        <w:tc>
          <w:tcPr>
            <w:tcW w:w="7320" w:type="dxa"/>
            <w:tcBorders>
              <w:top w:val="nil"/>
              <w:left w:val="nil"/>
              <w:bottom w:val="nil"/>
              <w:right w:val="nil"/>
            </w:tcBorders>
            <w:hideMark/>
          </w:tcPr>
          <w:p w14:paraId="744C405C" w14:textId="77777777" w:rsidR="0006106D" w:rsidRPr="00AD5A03" w:rsidRDefault="0006106D" w:rsidP="00AD5A03">
            <w:pPr>
              <w:spacing w:line="240" w:lineRule="auto"/>
              <w:rPr>
                <w:rFonts w:cs="Times New Roman"/>
                <w:sz w:val="20"/>
                <w:szCs w:val="20"/>
              </w:rPr>
            </w:pPr>
            <w:r w:rsidRPr="00AD5A03">
              <w:rPr>
                <w:rFonts w:cs="Times New Roman"/>
                <w:sz w:val="20"/>
                <w:szCs w:val="20"/>
              </w:rPr>
              <w:t>D-inositol-3-phosphate glycosyltransferase</w:t>
            </w:r>
          </w:p>
        </w:tc>
      </w:tr>
      <w:tr w:rsidR="0006106D" w:rsidRPr="00E7625E" w14:paraId="27D423D0" w14:textId="77777777" w:rsidTr="0006106D">
        <w:trPr>
          <w:trHeight w:val="300"/>
        </w:trPr>
        <w:tc>
          <w:tcPr>
            <w:tcW w:w="820" w:type="dxa"/>
            <w:tcBorders>
              <w:top w:val="nil"/>
              <w:left w:val="nil"/>
              <w:bottom w:val="nil"/>
              <w:right w:val="nil"/>
            </w:tcBorders>
            <w:noWrap/>
            <w:hideMark/>
          </w:tcPr>
          <w:p w14:paraId="493B8C3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C7EFF7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group_3412</w:t>
            </w:r>
          </w:p>
        </w:tc>
        <w:tc>
          <w:tcPr>
            <w:tcW w:w="7320" w:type="dxa"/>
            <w:tcBorders>
              <w:top w:val="nil"/>
              <w:left w:val="nil"/>
              <w:bottom w:val="nil"/>
              <w:right w:val="nil"/>
            </w:tcBorders>
            <w:hideMark/>
          </w:tcPr>
          <w:p w14:paraId="7F1A1CE9" w14:textId="77777777" w:rsidR="0006106D" w:rsidRPr="00AD5A03" w:rsidRDefault="0006106D" w:rsidP="00AD5A03">
            <w:pPr>
              <w:spacing w:line="240" w:lineRule="auto"/>
              <w:rPr>
                <w:rFonts w:cs="Times New Roman"/>
                <w:sz w:val="20"/>
                <w:szCs w:val="20"/>
              </w:rPr>
            </w:pPr>
            <w:r w:rsidRPr="00AD5A03">
              <w:rPr>
                <w:rFonts w:cs="Times New Roman"/>
                <w:sz w:val="20"/>
                <w:szCs w:val="20"/>
              </w:rPr>
              <w:t>D-inositol-3-phosphate glycosyltransferase</w:t>
            </w:r>
          </w:p>
        </w:tc>
      </w:tr>
      <w:tr w:rsidR="0006106D" w:rsidRPr="00E7625E" w14:paraId="13FDCFC6" w14:textId="77777777" w:rsidTr="0006106D">
        <w:trPr>
          <w:trHeight w:val="300"/>
        </w:trPr>
        <w:tc>
          <w:tcPr>
            <w:tcW w:w="820" w:type="dxa"/>
            <w:tcBorders>
              <w:top w:val="nil"/>
              <w:left w:val="nil"/>
              <w:bottom w:val="nil"/>
              <w:right w:val="nil"/>
            </w:tcBorders>
            <w:noWrap/>
            <w:hideMark/>
          </w:tcPr>
          <w:p w14:paraId="106E9E2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EB5415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group_3432</w:t>
            </w:r>
          </w:p>
        </w:tc>
        <w:tc>
          <w:tcPr>
            <w:tcW w:w="7320" w:type="dxa"/>
            <w:tcBorders>
              <w:top w:val="nil"/>
              <w:left w:val="nil"/>
              <w:bottom w:val="nil"/>
              <w:right w:val="nil"/>
            </w:tcBorders>
            <w:hideMark/>
          </w:tcPr>
          <w:p w14:paraId="0A9868EC" w14:textId="77777777" w:rsidR="0006106D" w:rsidRPr="00AD5A03" w:rsidRDefault="0006106D" w:rsidP="00AD5A03">
            <w:pPr>
              <w:spacing w:line="240" w:lineRule="auto"/>
              <w:rPr>
                <w:rFonts w:cs="Times New Roman"/>
                <w:sz w:val="20"/>
                <w:szCs w:val="20"/>
              </w:rPr>
            </w:pPr>
            <w:r w:rsidRPr="00AD5A03">
              <w:rPr>
                <w:rFonts w:cs="Times New Roman"/>
                <w:sz w:val="20"/>
                <w:szCs w:val="20"/>
              </w:rPr>
              <w:t>D-inositol-3-phosphate glycosyltransferase</w:t>
            </w:r>
          </w:p>
        </w:tc>
      </w:tr>
      <w:tr w:rsidR="0006106D" w:rsidRPr="00E7625E" w14:paraId="238D5D4B" w14:textId="77777777" w:rsidTr="0006106D">
        <w:trPr>
          <w:trHeight w:val="300"/>
        </w:trPr>
        <w:tc>
          <w:tcPr>
            <w:tcW w:w="820" w:type="dxa"/>
            <w:tcBorders>
              <w:top w:val="nil"/>
              <w:left w:val="nil"/>
              <w:bottom w:val="nil"/>
              <w:right w:val="nil"/>
            </w:tcBorders>
            <w:noWrap/>
            <w:hideMark/>
          </w:tcPr>
          <w:p w14:paraId="0B188E96"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822D80C" w14:textId="77777777" w:rsidR="0006106D" w:rsidRPr="00AD5A03" w:rsidRDefault="0006106D" w:rsidP="00AD5A03">
            <w:pPr>
              <w:spacing w:line="240" w:lineRule="auto"/>
              <w:rPr>
                <w:rFonts w:cs="Times New Roman"/>
                <w:sz w:val="20"/>
                <w:szCs w:val="20"/>
              </w:rPr>
            </w:pPr>
            <w:r w:rsidRPr="00AD5A03">
              <w:rPr>
                <w:rFonts w:cs="Times New Roman"/>
                <w:sz w:val="20"/>
                <w:szCs w:val="20"/>
              </w:rPr>
              <w:t>rmlC</w:t>
            </w:r>
          </w:p>
        </w:tc>
        <w:tc>
          <w:tcPr>
            <w:tcW w:w="7320" w:type="dxa"/>
            <w:tcBorders>
              <w:top w:val="nil"/>
              <w:left w:val="nil"/>
              <w:bottom w:val="nil"/>
              <w:right w:val="nil"/>
            </w:tcBorders>
            <w:hideMark/>
          </w:tcPr>
          <w:p w14:paraId="7BC7301A" w14:textId="77777777" w:rsidR="0006106D" w:rsidRPr="00AD5A03" w:rsidRDefault="0006106D" w:rsidP="00AD5A03">
            <w:pPr>
              <w:spacing w:line="240" w:lineRule="auto"/>
              <w:rPr>
                <w:rFonts w:cs="Times New Roman"/>
                <w:sz w:val="20"/>
                <w:szCs w:val="20"/>
              </w:rPr>
            </w:pPr>
            <w:r w:rsidRPr="00AD5A03">
              <w:rPr>
                <w:rFonts w:cs="Times New Roman"/>
                <w:sz w:val="20"/>
                <w:szCs w:val="20"/>
              </w:rPr>
              <w:t>dTDP-4-dehydrorhamnose 3,5-epimerase</w:t>
            </w:r>
          </w:p>
        </w:tc>
      </w:tr>
      <w:tr w:rsidR="0006106D" w:rsidRPr="00E7625E" w14:paraId="434F3090" w14:textId="77777777" w:rsidTr="0006106D">
        <w:trPr>
          <w:trHeight w:val="300"/>
        </w:trPr>
        <w:tc>
          <w:tcPr>
            <w:tcW w:w="820" w:type="dxa"/>
            <w:tcBorders>
              <w:top w:val="nil"/>
              <w:left w:val="nil"/>
              <w:bottom w:val="nil"/>
              <w:right w:val="nil"/>
            </w:tcBorders>
            <w:noWrap/>
            <w:hideMark/>
          </w:tcPr>
          <w:p w14:paraId="0140C5DD"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2CF36AEE" w14:textId="77777777" w:rsidR="0006106D" w:rsidRPr="00AD5A03" w:rsidRDefault="0006106D" w:rsidP="00AD5A03">
            <w:pPr>
              <w:spacing w:line="240" w:lineRule="auto"/>
              <w:rPr>
                <w:rFonts w:cs="Times New Roman"/>
                <w:sz w:val="20"/>
                <w:szCs w:val="20"/>
              </w:rPr>
            </w:pPr>
            <w:r w:rsidRPr="00AD5A03">
              <w:rPr>
                <w:rFonts w:cs="Times New Roman"/>
                <w:sz w:val="20"/>
                <w:szCs w:val="20"/>
              </w:rPr>
              <w:t>rffG</w:t>
            </w:r>
          </w:p>
        </w:tc>
        <w:tc>
          <w:tcPr>
            <w:tcW w:w="7320" w:type="dxa"/>
            <w:tcBorders>
              <w:top w:val="nil"/>
              <w:left w:val="nil"/>
              <w:bottom w:val="nil"/>
              <w:right w:val="nil"/>
            </w:tcBorders>
            <w:hideMark/>
          </w:tcPr>
          <w:p w14:paraId="1159F66B" w14:textId="77777777" w:rsidR="0006106D" w:rsidRPr="00AD5A03" w:rsidRDefault="0006106D" w:rsidP="00AD5A03">
            <w:pPr>
              <w:spacing w:line="240" w:lineRule="auto"/>
              <w:rPr>
                <w:rFonts w:cs="Times New Roman"/>
                <w:sz w:val="20"/>
                <w:szCs w:val="20"/>
              </w:rPr>
            </w:pPr>
            <w:r w:rsidRPr="00AD5A03">
              <w:rPr>
                <w:rFonts w:cs="Times New Roman"/>
                <w:sz w:val="20"/>
                <w:szCs w:val="20"/>
              </w:rPr>
              <w:t>dTDP-glucose 4,6-dehydratase 2</w:t>
            </w:r>
          </w:p>
        </w:tc>
      </w:tr>
      <w:tr w:rsidR="0006106D" w:rsidRPr="00E7625E" w14:paraId="1B8F4637" w14:textId="77777777" w:rsidTr="0006106D">
        <w:trPr>
          <w:trHeight w:val="300"/>
        </w:trPr>
        <w:tc>
          <w:tcPr>
            <w:tcW w:w="820" w:type="dxa"/>
            <w:tcBorders>
              <w:top w:val="nil"/>
              <w:left w:val="nil"/>
              <w:bottom w:val="nil"/>
              <w:right w:val="nil"/>
            </w:tcBorders>
            <w:noWrap/>
            <w:hideMark/>
          </w:tcPr>
          <w:p w14:paraId="5006E3A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358965F" w14:textId="77777777" w:rsidR="0006106D" w:rsidRPr="00AD5A03" w:rsidRDefault="0006106D" w:rsidP="00AD5A03">
            <w:pPr>
              <w:spacing w:line="240" w:lineRule="auto"/>
              <w:rPr>
                <w:rFonts w:cs="Times New Roman"/>
                <w:sz w:val="20"/>
                <w:szCs w:val="20"/>
              </w:rPr>
            </w:pPr>
            <w:r w:rsidRPr="00AD5A03">
              <w:rPr>
                <w:rFonts w:cs="Times New Roman"/>
                <w:sz w:val="20"/>
                <w:szCs w:val="20"/>
              </w:rPr>
              <w:t>glfT1</w:t>
            </w:r>
          </w:p>
        </w:tc>
        <w:tc>
          <w:tcPr>
            <w:tcW w:w="7320" w:type="dxa"/>
            <w:tcBorders>
              <w:top w:val="nil"/>
              <w:left w:val="nil"/>
              <w:bottom w:val="nil"/>
              <w:right w:val="nil"/>
            </w:tcBorders>
            <w:hideMark/>
          </w:tcPr>
          <w:p w14:paraId="688D9B64" w14:textId="77777777" w:rsidR="0006106D" w:rsidRPr="00AD5A03" w:rsidRDefault="0006106D" w:rsidP="00AD5A03">
            <w:pPr>
              <w:spacing w:line="240" w:lineRule="auto"/>
              <w:rPr>
                <w:rFonts w:cs="Times New Roman"/>
                <w:sz w:val="20"/>
                <w:szCs w:val="20"/>
              </w:rPr>
            </w:pPr>
            <w:r w:rsidRPr="00AD5A03">
              <w:rPr>
                <w:rFonts w:cs="Times New Roman"/>
                <w:sz w:val="20"/>
                <w:szCs w:val="20"/>
              </w:rPr>
              <w:t>Galactofuranosyltransferase GlfT1</w:t>
            </w:r>
          </w:p>
        </w:tc>
      </w:tr>
      <w:tr w:rsidR="0006106D" w:rsidRPr="00E7625E" w14:paraId="6618F587" w14:textId="77777777" w:rsidTr="0006106D">
        <w:trPr>
          <w:trHeight w:val="300"/>
        </w:trPr>
        <w:tc>
          <w:tcPr>
            <w:tcW w:w="820" w:type="dxa"/>
            <w:tcBorders>
              <w:top w:val="nil"/>
              <w:left w:val="nil"/>
              <w:bottom w:val="nil"/>
              <w:right w:val="nil"/>
            </w:tcBorders>
            <w:noWrap/>
            <w:hideMark/>
          </w:tcPr>
          <w:p w14:paraId="62855B4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10AE46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group_3407</w:t>
            </w:r>
          </w:p>
        </w:tc>
        <w:tc>
          <w:tcPr>
            <w:tcW w:w="7320" w:type="dxa"/>
            <w:tcBorders>
              <w:top w:val="nil"/>
              <w:left w:val="nil"/>
              <w:bottom w:val="nil"/>
              <w:right w:val="nil"/>
            </w:tcBorders>
            <w:hideMark/>
          </w:tcPr>
          <w:p w14:paraId="09E9B6DD" w14:textId="77777777" w:rsidR="0006106D" w:rsidRPr="00AD5A03" w:rsidRDefault="0006106D" w:rsidP="00AD5A03">
            <w:pPr>
              <w:spacing w:line="240" w:lineRule="auto"/>
              <w:rPr>
                <w:rFonts w:cs="Times New Roman"/>
                <w:sz w:val="20"/>
                <w:szCs w:val="20"/>
              </w:rPr>
            </w:pPr>
            <w:r w:rsidRPr="00AD5A03">
              <w:rPr>
                <w:rFonts w:cs="Times New Roman"/>
                <w:sz w:val="20"/>
                <w:szCs w:val="20"/>
              </w:rPr>
              <w:t>GDP-mannose 4,6-dehydratase</w:t>
            </w:r>
          </w:p>
        </w:tc>
      </w:tr>
      <w:tr w:rsidR="0006106D" w:rsidRPr="00E7625E" w14:paraId="23684950" w14:textId="77777777" w:rsidTr="0006106D">
        <w:trPr>
          <w:trHeight w:val="300"/>
        </w:trPr>
        <w:tc>
          <w:tcPr>
            <w:tcW w:w="820" w:type="dxa"/>
            <w:tcBorders>
              <w:top w:val="nil"/>
              <w:left w:val="nil"/>
              <w:bottom w:val="nil"/>
              <w:right w:val="nil"/>
            </w:tcBorders>
            <w:noWrap/>
            <w:hideMark/>
          </w:tcPr>
          <w:p w14:paraId="6690338D"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5169D8F" w14:textId="77777777" w:rsidR="0006106D" w:rsidRPr="00AD5A03" w:rsidRDefault="0006106D" w:rsidP="00AD5A03">
            <w:pPr>
              <w:spacing w:line="240" w:lineRule="auto"/>
              <w:rPr>
                <w:rFonts w:cs="Times New Roman"/>
                <w:sz w:val="20"/>
                <w:szCs w:val="20"/>
              </w:rPr>
            </w:pPr>
            <w:r w:rsidRPr="00AD5A03">
              <w:rPr>
                <w:rFonts w:cs="Times New Roman"/>
                <w:sz w:val="20"/>
                <w:szCs w:val="20"/>
              </w:rPr>
              <w:t>rfbF</w:t>
            </w:r>
          </w:p>
        </w:tc>
        <w:tc>
          <w:tcPr>
            <w:tcW w:w="7320" w:type="dxa"/>
            <w:tcBorders>
              <w:top w:val="nil"/>
              <w:left w:val="nil"/>
              <w:bottom w:val="nil"/>
              <w:right w:val="nil"/>
            </w:tcBorders>
            <w:hideMark/>
          </w:tcPr>
          <w:p w14:paraId="0FA76206" w14:textId="77777777" w:rsidR="0006106D" w:rsidRPr="00AD5A03" w:rsidRDefault="0006106D" w:rsidP="00AD5A03">
            <w:pPr>
              <w:spacing w:line="240" w:lineRule="auto"/>
              <w:rPr>
                <w:rFonts w:cs="Times New Roman"/>
                <w:sz w:val="20"/>
                <w:szCs w:val="20"/>
              </w:rPr>
            </w:pPr>
            <w:r w:rsidRPr="00AD5A03">
              <w:rPr>
                <w:rFonts w:cs="Times New Roman"/>
                <w:sz w:val="20"/>
                <w:szCs w:val="20"/>
              </w:rPr>
              <w:t>Glucose-1-phosphate cytidylyltransferase</w:t>
            </w:r>
          </w:p>
        </w:tc>
      </w:tr>
      <w:tr w:rsidR="0006106D" w:rsidRPr="00E7625E" w14:paraId="79C7F43B" w14:textId="77777777" w:rsidTr="0006106D">
        <w:trPr>
          <w:trHeight w:val="300"/>
        </w:trPr>
        <w:tc>
          <w:tcPr>
            <w:tcW w:w="820" w:type="dxa"/>
            <w:tcBorders>
              <w:top w:val="nil"/>
              <w:left w:val="nil"/>
              <w:bottom w:val="nil"/>
              <w:right w:val="nil"/>
            </w:tcBorders>
            <w:noWrap/>
            <w:hideMark/>
          </w:tcPr>
          <w:p w14:paraId="72D14053"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5</w:t>
            </w:r>
          </w:p>
        </w:tc>
        <w:tc>
          <w:tcPr>
            <w:tcW w:w="1180" w:type="dxa"/>
            <w:tcBorders>
              <w:top w:val="nil"/>
              <w:left w:val="nil"/>
              <w:bottom w:val="nil"/>
              <w:right w:val="nil"/>
            </w:tcBorders>
            <w:noWrap/>
            <w:hideMark/>
          </w:tcPr>
          <w:p w14:paraId="609DAE2E" w14:textId="77777777" w:rsidR="0006106D" w:rsidRPr="00AD5A03" w:rsidRDefault="0006106D" w:rsidP="00AD5A03">
            <w:pPr>
              <w:spacing w:line="240" w:lineRule="auto"/>
              <w:rPr>
                <w:rFonts w:cs="Times New Roman"/>
                <w:sz w:val="20"/>
                <w:szCs w:val="20"/>
              </w:rPr>
            </w:pPr>
            <w:r w:rsidRPr="00AD5A03">
              <w:rPr>
                <w:rFonts w:cs="Times New Roman"/>
                <w:sz w:val="20"/>
                <w:szCs w:val="20"/>
              </w:rPr>
              <w:t>der_1</w:t>
            </w:r>
          </w:p>
        </w:tc>
        <w:tc>
          <w:tcPr>
            <w:tcW w:w="7320" w:type="dxa"/>
            <w:tcBorders>
              <w:top w:val="nil"/>
              <w:left w:val="nil"/>
              <w:bottom w:val="nil"/>
              <w:right w:val="nil"/>
            </w:tcBorders>
            <w:hideMark/>
          </w:tcPr>
          <w:p w14:paraId="1C3008A2" w14:textId="77777777" w:rsidR="0006106D" w:rsidRPr="00AD5A03" w:rsidRDefault="0006106D" w:rsidP="00AD5A03">
            <w:pPr>
              <w:spacing w:line="240" w:lineRule="auto"/>
              <w:rPr>
                <w:rFonts w:cs="Times New Roman"/>
                <w:sz w:val="20"/>
                <w:szCs w:val="20"/>
              </w:rPr>
            </w:pPr>
            <w:r w:rsidRPr="00AD5A03">
              <w:rPr>
                <w:rFonts w:cs="Times New Roman"/>
                <w:sz w:val="20"/>
                <w:szCs w:val="20"/>
              </w:rPr>
              <w:t>GTPase Der</w:t>
            </w:r>
          </w:p>
        </w:tc>
      </w:tr>
      <w:tr w:rsidR="0006106D" w:rsidRPr="00E7625E" w14:paraId="6B835C5B" w14:textId="77777777" w:rsidTr="0006106D">
        <w:trPr>
          <w:trHeight w:val="300"/>
        </w:trPr>
        <w:tc>
          <w:tcPr>
            <w:tcW w:w="820" w:type="dxa"/>
            <w:tcBorders>
              <w:top w:val="nil"/>
              <w:left w:val="nil"/>
              <w:bottom w:val="nil"/>
              <w:right w:val="nil"/>
            </w:tcBorders>
            <w:noWrap/>
            <w:hideMark/>
          </w:tcPr>
          <w:p w14:paraId="06F1834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A4620C4" w14:textId="77777777" w:rsidR="0006106D" w:rsidRPr="00AD5A03" w:rsidRDefault="0006106D" w:rsidP="00AD5A03">
            <w:pPr>
              <w:spacing w:line="240" w:lineRule="auto"/>
              <w:rPr>
                <w:rFonts w:cs="Times New Roman"/>
                <w:sz w:val="20"/>
                <w:szCs w:val="20"/>
              </w:rPr>
            </w:pPr>
            <w:r w:rsidRPr="00AD5A03">
              <w:rPr>
                <w:rFonts w:cs="Times New Roman"/>
                <w:sz w:val="20"/>
                <w:szCs w:val="20"/>
              </w:rPr>
              <w:t>era_1</w:t>
            </w:r>
          </w:p>
        </w:tc>
        <w:tc>
          <w:tcPr>
            <w:tcW w:w="7320" w:type="dxa"/>
            <w:tcBorders>
              <w:top w:val="nil"/>
              <w:left w:val="nil"/>
              <w:bottom w:val="nil"/>
              <w:right w:val="nil"/>
            </w:tcBorders>
            <w:hideMark/>
          </w:tcPr>
          <w:p w14:paraId="6F640792" w14:textId="77777777" w:rsidR="0006106D" w:rsidRPr="00AD5A03" w:rsidRDefault="0006106D" w:rsidP="00AD5A03">
            <w:pPr>
              <w:spacing w:line="240" w:lineRule="auto"/>
              <w:rPr>
                <w:rFonts w:cs="Times New Roman"/>
                <w:sz w:val="20"/>
                <w:szCs w:val="20"/>
              </w:rPr>
            </w:pPr>
            <w:r w:rsidRPr="00AD5A03">
              <w:rPr>
                <w:rFonts w:cs="Times New Roman"/>
                <w:sz w:val="20"/>
                <w:szCs w:val="20"/>
              </w:rPr>
              <w:t>GTPase Era</w:t>
            </w:r>
          </w:p>
        </w:tc>
      </w:tr>
      <w:tr w:rsidR="0006106D" w:rsidRPr="00E7625E" w14:paraId="324CFF55" w14:textId="77777777" w:rsidTr="0006106D">
        <w:trPr>
          <w:trHeight w:val="300"/>
        </w:trPr>
        <w:tc>
          <w:tcPr>
            <w:tcW w:w="820" w:type="dxa"/>
            <w:tcBorders>
              <w:top w:val="nil"/>
              <w:left w:val="nil"/>
              <w:bottom w:val="nil"/>
              <w:right w:val="nil"/>
            </w:tcBorders>
            <w:noWrap/>
            <w:hideMark/>
          </w:tcPr>
          <w:p w14:paraId="297AF3B0"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6CE37EAD" w14:textId="77777777" w:rsidR="0006106D" w:rsidRPr="00AD5A03" w:rsidRDefault="0006106D" w:rsidP="00AD5A03">
            <w:pPr>
              <w:spacing w:line="240" w:lineRule="auto"/>
              <w:rPr>
                <w:rFonts w:cs="Times New Roman"/>
                <w:sz w:val="20"/>
                <w:szCs w:val="20"/>
              </w:rPr>
            </w:pPr>
            <w:r w:rsidRPr="00AD5A03">
              <w:rPr>
                <w:rFonts w:cs="Times New Roman"/>
                <w:sz w:val="20"/>
                <w:szCs w:val="20"/>
              </w:rPr>
              <w:t>xre</w:t>
            </w:r>
          </w:p>
        </w:tc>
        <w:tc>
          <w:tcPr>
            <w:tcW w:w="7320" w:type="dxa"/>
            <w:tcBorders>
              <w:top w:val="nil"/>
              <w:left w:val="nil"/>
              <w:bottom w:val="nil"/>
              <w:right w:val="nil"/>
            </w:tcBorders>
            <w:hideMark/>
          </w:tcPr>
          <w:p w14:paraId="6E7FA795"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regulator Xre</w:t>
            </w:r>
          </w:p>
        </w:tc>
      </w:tr>
      <w:tr w:rsidR="0006106D" w:rsidRPr="00E7625E" w14:paraId="3C58464C" w14:textId="77777777" w:rsidTr="0006106D">
        <w:trPr>
          <w:trHeight w:val="300"/>
        </w:trPr>
        <w:tc>
          <w:tcPr>
            <w:tcW w:w="820" w:type="dxa"/>
            <w:tcBorders>
              <w:top w:val="nil"/>
              <w:left w:val="nil"/>
              <w:bottom w:val="nil"/>
              <w:right w:val="nil"/>
            </w:tcBorders>
            <w:noWrap/>
            <w:hideMark/>
          </w:tcPr>
          <w:p w14:paraId="4EEC31A0"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638A77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group_3429</w:t>
            </w:r>
          </w:p>
        </w:tc>
        <w:tc>
          <w:tcPr>
            <w:tcW w:w="7320" w:type="dxa"/>
            <w:tcBorders>
              <w:top w:val="nil"/>
              <w:left w:val="nil"/>
              <w:bottom w:val="nil"/>
              <w:right w:val="nil"/>
            </w:tcBorders>
            <w:hideMark/>
          </w:tcPr>
          <w:p w14:paraId="567E0A26"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ISAco1</w:t>
            </w:r>
          </w:p>
        </w:tc>
      </w:tr>
      <w:tr w:rsidR="0006106D" w:rsidRPr="00E7625E" w14:paraId="6283BDCD" w14:textId="77777777" w:rsidTr="0006106D">
        <w:trPr>
          <w:trHeight w:val="300"/>
        </w:trPr>
        <w:tc>
          <w:tcPr>
            <w:tcW w:w="820" w:type="dxa"/>
            <w:tcBorders>
              <w:top w:val="nil"/>
              <w:left w:val="nil"/>
              <w:bottom w:val="nil"/>
              <w:right w:val="nil"/>
            </w:tcBorders>
            <w:noWrap/>
            <w:hideMark/>
          </w:tcPr>
          <w:p w14:paraId="218D9A11"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05C4A7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group_3428</w:t>
            </w:r>
          </w:p>
        </w:tc>
        <w:tc>
          <w:tcPr>
            <w:tcW w:w="7320" w:type="dxa"/>
            <w:tcBorders>
              <w:top w:val="nil"/>
              <w:left w:val="nil"/>
              <w:bottom w:val="nil"/>
              <w:right w:val="nil"/>
            </w:tcBorders>
            <w:hideMark/>
          </w:tcPr>
          <w:p w14:paraId="7FA11A88"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ISBsp4</w:t>
            </w:r>
          </w:p>
        </w:tc>
      </w:tr>
      <w:tr w:rsidR="0006106D" w:rsidRPr="00E7625E" w14:paraId="70C8C46B" w14:textId="77777777" w:rsidTr="0006106D">
        <w:trPr>
          <w:trHeight w:val="300"/>
        </w:trPr>
        <w:tc>
          <w:tcPr>
            <w:tcW w:w="820" w:type="dxa"/>
            <w:tcBorders>
              <w:top w:val="nil"/>
              <w:left w:val="nil"/>
              <w:bottom w:val="nil"/>
              <w:right w:val="nil"/>
            </w:tcBorders>
            <w:noWrap/>
            <w:hideMark/>
          </w:tcPr>
          <w:p w14:paraId="73155EF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5E9802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group_3427</w:t>
            </w:r>
          </w:p>
        </w:tc>
        <w:tc>
          <w:tcPr>
            <w:tcW w:w="7320" w:type="dxa"/>
            <w:tcBorders>
              <w:top w:val="nil"/>
              <w:left w:val="nil"/>
              <w:bottom w:val="nil"/>
              <w:right w:val="nil"/>
            </w:tcBorders>
            <w:hideMark/>
          </w:tcPr>
          <w:p w14:paraId="39E712CB"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ISCbo5</w:t>
            </w:r>
          </w:p>
        </w:tc>
      </w:tr>
      <w:tr w:rsidR="0006106D" w:rsidRPr="00E7625E" w14:paraId="60343211" w14:textId="77777777" w:rsidTr="0006106D">
        <w:trPr>
          <w:trHeight w:val="300"/>
        </w:trPr>
        <w:tc>
          <w:tcPr>
            <w:tcW w:w="820" w:type="dxa"/>
            <w:tcBorders>
              <w:top w:val="nil"/>
              <w:left w:val="nil"/>
              <w:bottom w:val="nil"/>
              <w:right w:val="nil"/>
            </w:tcBorders>
            <w:noWrap/>
            <w:hideMark/>
          </w:tcPr>
          <w:p w14:paraId="6124326F"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4AFA60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group_455</w:t>
            </w:r>
          </w:p>
        </w:tc>
        <w:tc>
          <w:tcPr>
            <w:tcW w:w="7320" w:type="dxa"/>
            <w:tcBorders>
              <w:top w:val="nil"/>
              <w:left w:val="nil"/>
              <w:bottom w:val="nil"/>
              <w:right w:val="nil"/>
            </w:tcBorders>
            <w:hideMark/>
          </w:tcPr>
          <w:p w14:paraId="2180AB31"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6DA4E209" w14:textId="77777777" w:rsidTr="0006106D">
        <w:trPr>
          <w:trHeight w:val="300"/>
        </w:trPr>
        <w:tc>
          <w:tcPr>
            <w:tcW w:w="820" w:type="dxa"/>
            <w:tcBorders>
              <w:top w:val="nil"/>
              <w:left w:val="nil"/>
              <w:bottom w:val="nil"/>
              <w:right w:val="nil"/>
            </w:tcBorders>
            <w:noWrap/>
            <w:hideMark/>
          </w:tcPr>
          <w:p w14:paraId="4D71AA0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C942E4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group_10</w:t>
            </w:r>
          </w:p>
        </w:tc>
        <w:tc>
          <w:tcPr>
            <w:tcW w:w="7320" w:type="dxa"/>
            <w:tcBorders>
              <w:top w:val="nil"/>
              <w:left w:val="nil"/>
              <w:bottom w:val="nil"/>
              <w:right w:val="nil"/>
            </w:tcBorders>
            <w:hideMark/>
          </w:tcPr>
          <w:p w14:paraId="7BBF1C12" w14:textId="77777777" w:rsidR="0006106D" w:rsidRPr="00AD5A03" w:rsidRDefault="0006106D" w:rsidP="00AD5A03">
            <w:pPr>
              <w:spacing w:line="240" w:lineRule="auto"/>
              <w:rPr>
                <w:rFonts w:cs="Times New Roman"/>
                <w:sz w:val="20"/>
                <w:szCs w:val="20"/>
              </w:rPr>
            </w:pPr>
            <w:r w:rsidRPr="00AD5A03">
              <w:rPr>
                <w:rFonts w:cs="Times New Roman"/>
                <w:sz w:val="20"/>
                <w:szCs w:val="20"/>
              </w:rPr>
              <w:t>IS21 family transposase IS232</w:t>
            </w:r>
          </w:p>
        </w:tc>
      </w:tr>
      <w:tr w:rsidR="0006106D" w:rsidRPr="00E7625E" w14:paraId="1584584C" w14:textId="77777777" w:rsidTr="0006106D">
        <w:trPr>
          <w:trHeight w:val="300"/>
        </w:trPr>
        <w:tc>
          <w:tcPr>
            <w:tcW w:w="820" w:type="dxa"/>
            <w:tcBorders>
              <w:top w:val="nil"/>
              <w:left w:val="nil"/>
              <w:bottom w:val="nil"/>
              <w:right w:val="nil"/>
            </w:tcBorders>
            <w:noWrap/>
            <w:hideMark/>
          </w:tcPr>
          <w:p w14:paraId="69806B1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E98C92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group_9</w:t>
            </w:r>
          </w:p>
        </w:tc>
        <w:tc>
          <w:tcPr>
            <w:tcW w:w="7320" w:type="dxa"/>
            <w:tcBorders>
              <w:top w:val="nil"/>
              <w:left w:val="nil"/>
              <w:bottom w:val="nil"/>
              <w:right w:val="nil"/>
            </w:tcBorders>
            <w:hideMark/>
          </w:tcPr>
          <w:p w14:paraId="466B17FE" w14:textId="77777777" w:rsidR="0006106D" w:rsidRPr="00AD5A03" w:rsidRDefault="0006106D" w:rsidP="00AD5A03">
            <w:pPr>
              <w:spacing w:line="240" w:lineRule="auto"/>
              <w:rPr>
                <w:rFonts w:cs="Times New Roman"/>
                <w:sz w:val="20"/>
                <w:szCs w:val="20"/>
              </w:rPr>
            </w:pPr>
            <w:r w:rsidRPr="00AD5A03">
              <w:rPr>
                <w:rFonts w:cs="Times New Roman"/>
                <w:sz w:val="20"/>
                <w:szCs w:val="20"/>
              </w:rPr>
              <w:t>IS21 family transposase IS232</w:t>
            </w:r>
          </w:p>
        </w:tc>
      </w:tr>
      <w:tr w:rsidR="0006106D" w:rsidRPr="00E7625E" w14:paraId="7416C4D5" w14:textId="77777777" w:rsidTr="0006106D">
        <w:trPr>
          <w:trHeight w:val="300"/>
        </w:trPr>
        <w:tc>
          <w:tcPr>
            <w:tcW w:w="820" w:type="dxa"/>
            <w:tcBorders>
              <w:top w:val="nil"/>
              <w:left w:val="nil"/>
              <w:bottom w:val="nil"/>
              <w:right w:val="nil"/>
            </w:tcBorders>
            <w:noWrap/>
            <w:hideMark/>
          </w:tcPr>
          <w:p w14:paraId="113C1A1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9C21DA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group_3361</w:t>
            </w:r>
          </w:p>
        </w:tc>
        <w:tc>
          <w:tcPr>
            <w:tcW w:w="7320" w:type="dxa"/>
            <w:tcBorders>
              <w:top w:val="nil"/>
              <w:left w:val="nil"/>
              <w:bottom w:val="nil"/>
              <w:right w:val="nil"/>
            </w:tcBorders>
            <w:hideMark/>
          </w:tcPr>
          <w:p w14:paraId="36F87113"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ISCob1</w:t>
            </w:r>
          </w:p>
        </w:tc>
      </w:tr>
      <w:tr w:rsidR="0006106D" w:rsidRPr="00E7625E" w14:paraId="541253B0" w14:textId="77777777" w:rsidTr="0006106D">
        <w:trPr>
          <w:trHeight w:val="300"/>
        </w:trPr>
        <w:tc>
          <w:tcPr>
            <w:tcW w:w="820" w:type="dxa"/>
            <w:tcBorders>
              <w:top w:val="nil"/>
              <w:left w:val="nil"/>
              <w:bottom w:val="nil"/>
              <w:right w:val="nil"/>
            </w:tcBorders>
            <w:noWrap/>
            <w:hideMark/>
          </w:tcPr>
          <w:p w14:paraId="288A24E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6B67FC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group_2131</w:t>
            </w:r>
          </w:p>
        </w:tc>
        <w:tc>
          <w:tcPr>
            <w:tcW w:w="7320" w:type="dxa"/>
            <w:tcBorders>
              <w:top w:val="nil"/>
              <w:left w:val="nil"/>
              <w:bottom w:val="nil"/>
              <w:right w:val="nil"/>
            </w:tcBorders>
            <w:hideMark/>
          </w:tcPr>
          <w:p w14:paraId="325077D7"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3C06357A" w14:textId="77777777" w:rsidTr="0006106D">
        <w:trPr>
          <w:trHeight w:val="300"/>
        </w:trPr>
        <w:tc>
          <w:tcPr>
            <w:tcW w:w="820" w:type="dxa"/>
            <w:tcBorders>
              <w:top w:val="nil"/>
              <w:left w:val="nil"/>
              <w:bottom w:val="nil"/>
              <w:right w:val="nil"/>
            </w:tcBorders>
            <w:noWrap/>
            <w:hideMark/>
          </w:tcPr>
          <w:p w14:paraId="5E2165F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250DB0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group_2132</w:t>
            </w:r>
          </w:p>
        </w:tc>
        <w:tc>
          <w:tcPr>
            <w:tcW w:w="7320" w:type="dxa"/>
            <w:tcBorders>
              <w:top w:val="nil"/>
              <w:left w:val="nil"/>
              <w:bottom w:val="nil"/>
              <w:right w:val="nil"/>
            </w:tcBorders>
            <w:hideMark/>
          </w:tcPr>
          <w:p w14:paraId="32EFFE94"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5D44226C" w14:textId="77777777" w:rsidTr="0006106D">
        <w:trPr>
          <w:trHeight w:val="300"/>
        </w:trPr>
        <w:tc>
          <w:tcPr>
            <w:tcW w:w="820" w:type="dxa"/>
            <w:tcBorders>
              <w:top w:val="nil"/>
              <w:left w:val="nil"/>
              <w:bottom w:val="nil"/>
              <w:right w:val="nil"/>
            </w:tcBorders>
            <w:noWrap/>
            <w:hideMark/>
          </w:tcPr>
          <w:p w14:paraId="553E6E9F"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726B9C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group_2133</w:t>
            </w:r>
          </w:p>
        </w:tc>
        <w:tc>
          <w:tcPr>
            <w:tcW w:w="7320" w:type="dxa"/>
            <w:tcBorders>
              <w:top w:val="nil"/>
              <w:left w:val="nil"/>
              <w:bottom w:val="nil"/>
              <w:right w:val="nil"/>
            </w:tcBorders>
            <w:hideMark/>
          </w:tcPr>
          <w:p w14:paraId="03B1F657"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1A865002" w14:textId="77777777" w:rsidTr="0006106D">
        <w:trPr>
          <w:trHeight w:val="300"/>
        </w:trPr>
        <w:tc>
          <w:tcPr>
            <w:tcW w:w="820" w:type="dxa"/>
            <w:tcBorders>
              <w:top w:val="nil"/>
              <w:left w:val="nil"/>
              <w:bottom w:val="nil"/>
              <w:right w:val="nil"/>
            </w:tcBorders>
            <w:noWrap/>
            <w:hideMark/>
          </w:tcPr>
          <w:p w14:paraId="19E979A1"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2CEBDAA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group_2134</w:t>
            </w:r>
          </w:p>
        </w:tc>
        <w:tc>
          <w:tcPr>
            <w:tcW w:w="7320" w:type="dxa"/>
            <w:tcBorders>
              <w:top w:val="nil"/>
              <w:left w:val="nil"/>
              <w:bottom w:val="nil"/>
              <w:right w:val="nil"/>
            </w:tcBorders>
            <w:hideMark/>
          </w:tcPr>
          <w:p w14:paraId="6F2FDEE1"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58E2CD05" w14:textId="77777777" w:rsidTr="0006106D">
        <w:trPr>
          <w:trHeight w:val="300"/>
        </w:trPr>
        <w:tc>
          <w:tcPr>
            <w:tcW w:w="820" w:type="dxa"/>
            <w:tcBorders>
              <w:top w:val="nil"/>
              <w:left w:val="nil"/>
              <w:bottom w:val="nil"/>
              <w:right w:val="nil"/>
            </w:tcBorders>
            <w:noWrap/>
            <w:hideMark/>
          </w:tcPr>
          <w:p w14:paraId="2DB8105B"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9582C4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group_2135</w:t>
            </w:r>
          </w:p>
        </w:tc>
        <w:tc>
          <w:tcPr>
            <w:tcW w:w="7320" w:type="dxa"/>
            <w:tcBorders>
              <w:top w:val="nil"/>
              <w:left w:val="nil"/>
              <w:bottom w:val="nil"/>
              <w:right w:val="nil"/>
            </w:tcBorders>
            <w:hideMark/>
          </w:tcPr>
          <w:p w14:paraId="16A87D7C"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6B28E784" w14:textId="77777777" w:rsidTr="0006106D">
        <w:trPr>
          <w:trHeight w:val="300"/>
        </w:trPr>
        <w:tc>
          <w:tcPr>
            <w:tcW w:w="820" w:type="dxa"/>
            <w:tcBorders>
              <w:top w:val="nil"/>
              <w:left w:val="nil"/>
              <w:bottom w:val="nil"/>
              <w:right w:val="nil"/>
            </w:tcBorders>
            <w:noWrap/>
            <w:hideMark/>
          </w:tcPr>
          <w:p w14:paraId="0FE023E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24CDAAF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group_2137</w:t>
            </w:r>
          </w:p>
        </w:tc>
        <w:tc>
          <w:tcPr>
            <w:tcW w:w="7320" w:type="dxa"/>
            <w:tcBorders>
              <w:top w:val="nil"/>
              <w:left w:val="nil"/>
              <w:bottom w:val="nil"/>
              <w:right w:val="nil"/>
            </w:tcBorders>
            <w:hideMark/>
          </w:tcPr>
          <w:p w14:paraId="01245DA3"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ISBce13</w:t>
            </w:r>
          </w:p>
        </w:tc>
      </w:tr>
      <w:tr w:rsidR="0006106D" w:rsidRPr="00E7625E" w14:paraId="3DCB06B4" w14:textId="77777777" w:rsidTr="0006106D">
        <w:trPr>
          <w:trHeight w:val="300"/>
        </w:trPr>
        <w:tc>
          <w:tcPr>
            <w:tcW w:w="820" w:type="dxa"/>
            <w:tcBorders>
              <w:top w:val="nil"/>
              <w:left w:val="nil"/>
              <w:bottom w:val="nil"/>
              <w:right w:val="nil"/>
            </w:tcBorders>
            <w:noWrap/>
            <w:hideMark/>
          </w:tcPr>
          <w:p w14:paraId="1B46A0B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F90C2A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group_5218</w:t>
            </w:r>
          </w:p>
        </w:tc>
        <w:tc>
          <w:tcPr>
            <w:tcW w:w="7320" w:type="dxa"/>
            <w:tcBorders>
              <w:top w:val="nil"/>
              <w:left w:val="nil"/>
              <w:bottom w:val="nil"/>
              <w:right w:val="nil"/>
            </w:tcBorders>
            <w:hideMark/>
          </w:tcPr>
          <w:p w14:paraId="6F878A21"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5914637C" w14:textId="77777777" w:rsidTr="0006106D">
        <w:trPr>
          <w:trHeight w:val="300"/>
        </w:trPr>
        <w:tc>
          <w:tcPr>
            <w:tcW w:w="820" w:type="dxa"/>
            <w:tcBorders>
              <w:top w:val="nil"/>
              <w:left w:val="nil"/>
              <w:bottom w:val="nil"/>
              <w:right w:val="nil"/>
            </w:tcBorders>
            <w:noWrap/>
            <w:hideMark/>
          </w:tcPr>
          <w:p w14:paraId="30CD04D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43EFFE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group_5219</w:t>
            </w:r>
          </w:p>
        </w:tc>
        <w:tc>
          <w:tcPr>
            <w:tcW w:w="7320" w:type="dxa"/>
            <w:tcBorders>
              <w:top w:val="nil"/>
              <w:left w:val="nil"/>
              <w:bottom w:val="nil"/>
              <w:right w:val="nil"/>
            </w:tcBorders>
            <w:hideMark/>
          </w:tcPr>
          <w:p w14:paraId="3FEBEDF3"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4198A85F" w14:textId="77777777" w:rsidTr="0006106D">
        <w:trPr>
          <w:trHeight w:val="300"/>
        </w:trPr>
        <w:tc>
          <w:tcPr>
            <w:tcW w:w="820" w:type="dxa"/>
            <w:tcBorders>
              <w:top w:val="nil"/>
              <w:left w:val="nil"/>
              <w:bottom w:val="nil"/>
              <w:right w:val="nil"/>
            </w:tcBorders>
            <w:noWrap/>
            <w:hideMark/>
          </w:tcPr>
          <w:p w14:paraId="7E396E93"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C53F82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group_5220</w:t>
            </w:r>
          </w:p>
        </w:tc>
        <w:tc>
          <w:tcPr>
            <w:tcW w:w="7320" w:type="dxa"/>
            <w:tcBorders>
              <w:top w:val="nil"/>
              <w:left w:val="nil"/>
              <w:bottom w:val="nil"/>
              <w:right w:val="nil"/>
            </w:tcBorders>
            <w:hideMark/>
          </w:tcPr>
          <w:p w14:paraId="3C631E92"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521E4E4A" w14:textId="77777777" w:rsidTr="0006106D">
        <w:trPr>
          <w:trHeight w:val="300"/>
        </w:trPr>
        <w:tc>
          <w:tcPr>
            <w:tcW w:w="820" w:type="dxa"/>
            <w:tcBorders>
              <w:top w:val="nil"/>
              <w:left w:val="nil"/>
              <w:bottom w:val="nil"/>
              <w:right w:val="nil"/>
            </w:tcBorders>
            <w:noWrap/>
            <w:hideMark/>
          </w:tcPr>
          <w:p w14:paraId="18801C7B"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5D1579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group_5221</w:t>
            </w:r>
          </w:p>
        </w:tc>
        <w:tc>
          <w:tcPr>
            <w:tcW w:w="7320" w:type="dxa"/>
            <w:tcBorders>
              <w:top w:val="nil"/>
              <w:left w:val="nil"/>
              <w:bottom w:val="nil"/>
              <w:right w:val="nil"/>
            </w:tcBorders>
            <w:hideMark/>
          </w:tcPr>
          <w:p w14:paraId="4B1A7C45"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284B6D95" w14:textId="77777777" w:rsidTr="0006106D">
        <w:trPr>
          <w:trHeight w:val="300"/>
        </w:trPr>
        <w:tc>
          <w:tcPr>
            <w:tcW w:w="820" w:type="dxa"/>
            <w:tcBorders>
              <w:top w:val="nil"/>
              <w:left w:val="nil"/>
              <w:bottom w:val="nil"/>
              <w:right w:val="nil"/>
            </w:tcBorders>
            <w:noWrap/>
            <w:hideMark/>
          </w:tcPr>
          <w:p w14:paraId="6FAE43F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B719DA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group_5222</w:t>
            </w:r>
          </w:p>
        </w:tc>
        <w:tc>
          <w:tcPr>
            <w:tcW w:w="7320" w:type="dxa"/>
            <w:tcBorders>
              <w:top w:val="nil"/>
              <w:left w:val="nil"/>
              <w:bottom w:val="nil"/>
              <w:right w:val="nil"/>
            </w:tcBorders>
            <w:hideMark/>
          </w:tcPr>
          <w:p w14:paraId="20BA5B40"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37B71613" w14:textId="77777777" w:rsidTr="0006106D">
        <w:trPr>
          <w:trHeight w:val="300"/>
        </w:trPr>
        <w:tc>
          <w:tcPr>
            <w:tcW w:w="820" w:type="dxa"/>
            <w:tcBorders>
              <w:top w:val="nil"/>
              <w:left w:val="nil"/>
              <w:bottom w:val="nil"/>
              <w:right w:val="nil"/>
            </w:tcBorders>
            <w:noWrap/>
            <w:hideMark/>
          </w:tcPr>
          <w:p w14:paraId="70B7C3F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4E5EEF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group_148</w:t>
            </w:r>
          </w:p>
        </w:tc>
        <w:tc>
          <w:tcPr>
            <w:tcW w:w="7320" w:type="dxa"/>
            <w:tcBorders>
              <w:top w:val="nil"/>
              <w:left w:val="nil"/>
              <w:bottom w:val="nil"/>
              <w:right w:val="nil"/>
            </w:tcBorders>
            <w:hideMark/>
          </w:tcPr>
          <w:p w14:paraId="140C521E"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9C388A3" w14:textId="77777777" w:rsidTr="0006106D">
        <w:trPr>
          <w:trHeight w:val="300"/>
        </w:trPr>
        <w:tc>
          <w:tcPr>
            <w:tcW w:w="820" w:type="dxa"/>
            <w:tcBorders>
              <w:top w:val="nil"/>
              <w:left w:val="nil"/>
              <w:bottom w:val="nil"/>
              <w:right w:val="nil"/>
            </w:tcBorders>
            <w:noWrap/>
            <w:hideMark/>
          </w:tcPr>
          <w:p w14:paraId="05D6B431"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8CB74C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group_149</w:t>
            </w:r>
          </w:p>
        </w:tc>
        <w:tc>
          <w:tcPr>
            <w:tcW w:w="7320" w:type="dxa"/>
            <w:tcBorders>
              <w:top w:val="nil"/>
              <w:left w:val="nil"/>
              <w:bottom w:val="nil"/>
              <w:right w:val="nil"/>
            </w:tcBorders>
            <w:hideMark/>
          </w:tcPr>
          <w:p w14:paraId="504A9F06"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EE86174" w14:textId="77777777" w:rsidTr="0006106D">
        <w:trPr>
          <w:trHeight w:val="300"/>
        </w:trPr>
        <w:tc>
          <w:tcPr>
            <w:tcW w:w="820" w:type="dxa"/>
            <w:tcBorders>
              <w:top w:val="nil"/>
              <w:left w:val="nil"/>
              <w:bottom w:val="nil"/>
              <w:right w:val="nil"/>
            </w:tcBorders>
            <w:noWrap/>
            <w:hideMark/>
          </w:tcPr>
          <w:p w14:paraId="3D5DBEC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06D229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group_150</w:t>
            </w:r>
          </w:p>
        </w:tc>
        <w:tc>
          <w:tcPr>
            <w:tcW w:w="7320" w:type="dxa"/>
            <w:tcBorders>
              <w:top w:val="nil"/>
              <w:left w:val="nil"/>
              <w:bottom w:val="nil"/>
              <w:right w:val="nil"/>
            </w:tcBorders>
            <w:hideMark/>
          </w:tcPr>
          <w:p w14:paraId="05D531E9"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2380B568" w14:textId="77777777" w:rsidTr="0006106D">
        <w:trPr>
          <w:trHeight w:val="300"/>
        </w:trPr>
        <w:tc>
          <w:tcPr>
            <w:tcW w:w="820" w:type="dxa"/>
            <w:tcBorders>
              <w:top w:val="nil"/>
              <w:left w:val="nil"/>
              <w:bottom w:val="nil"/>
              <w:right w:val="nil"/>
            </w:tcBorders>
            <w:noWrap/>
            <w:hideMark/>
          </w:tcPr>
          <w:p w14:paraId="13EF869F"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670C2F5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group_4945</w:t>
            </w:r>
          </w:p>
        </w:tc>
        <w:tc>
          <w:tcPr>
            <w:tcW w:w="7320" w:type="dxa"/>
            <w:tcBorders>
              <w:top w:val="nil"/>
              <w:left w:val="nil"/>
              <w:bottom w:val="nil"/>
              <w:right w:val="nil"/>
            </w:tcBorders>
            <w:hideMark/>
          </w:tcPr>
          <w:p w14:paraId="5980210C"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708F7EFF" w14:textId="77777777" w:rsidTr="0006106D">
        <w:trPr>
          <w:trHeight w:val="300"/>
        </w:trPr>
        <w:tc>
          <w:tcPr>
            <w:tcW w:w="820" w:type="dxa"/>
            <w:tcBorders>
              <w:top w:val="nil"/>
              <w:left w:val="nil"/>
              <w:bottom w:val="nil"/>
              <w:right w:val="nil"/>
            </w:tcBorders>
            <w:noWrap/>
            <w:hideMark/>
          </w:tcPr>
          <w:p w14:paraId="1BBC2DC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D34DA5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group_4953</w:t>
            </w:r>
          </w:p>
        </w:tc>
        <w:tc>
          <w:tcPr>
            <w:tcW w:w="7320" w:type="dxa"/>
            <w:tcBorders>
              <w:top w:val="nil"/>
              <w:left w:val="nil"/>
              <w:bottom w:val="nil"/>
              <w:right w:val="nil"/>
            </w:tcBorders>
            <w:hideMark/>
          </w:tcPr>
          <w:p w14:paraId="0FA964DF"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3D3FA43" w14:textId="77777777" w:rsidTr="0006106D">
        <w:trPr>
          <w:trHeight w:val="300"/>
        </w:trPr>
        <w:tc>
          <w:tcPr>
            <w:tcW w:w="820" w:type="dxa"/>
            <w:tcBorders>
              <w:top w:val="nil"/>
              <w:left w:val="nil"/>
              <w:bottom w:val="nil"/>
              <w:right w:val="nil"/>
            </w:tcBorders>
            <w:noWrap/>
            <w:hideMark/>
          </w:tcPr>
          <w:p w14:paraId="4C08017C"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6A2DCDD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group_4954</w:t>
            </w:r>
          </w:p>
        </w:tc>
        <w:tc>
          <w:tcPr>
            <w:tcW w:w="7320" w:type="dxa"/>
            <w:tcBorders>
              <w:top w:val="nil"/>
              <w:left w:val="nil"/>
              <w:bottom w:val="nil"/>
              <w:right w:val="nil"/>
            </w:tcBorders>
            <w:hideMark/>
          </w:tcPr>
          <w:p w14:paraId="7A3E51C5"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144B35A3" w14:textId="77777777" w:rsidTr="0006106D">
        <w:trPr>
          <w:trHeight w:val="300"/>
        </w:trPr>
        <w:tc>
          <w:tcPr>
            <w:tcW w:w="820" w:type="dxa"/>
            <w:tcBorders>
              <w:top w:val="nil"/>
              <w:left w:val="nil"/>
              <w:bottom w:val="nil"/>
              <w:right w:val="nil"/>
            </w:tcBorders>
            <w:noWrap/>
            <w:hideMark/>
          </w:tcPr>
          <w:p w14:paraId="3634B46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EF8D77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group_4955</w:t>
            </w:r>
          </w:p>
        </w:tc>
        <w:tc>
          <w:tcPr>
            <w:tcW w:w="7320" w:type="dxa"/>
            <w:tcBorders>
              <w:top w:val="nil"/>
              <w:left w:val="nil"/>
              <w:bottom w:val="nil"/>
              <w:right w:val="nil"/>
            </w:tcBorders>
            <w:hideMark/>
          </w:tcPr>
          <w:p w14:paraId="4B6F9F9D"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7C031B19" w14:textId="77777777" w:rsidTr="0006106D">
        <w:trPr>
          <w:trHeight w:val="300"/>
        </w:trPr>
        <w:tc>
          <w:tcPr>
            <w:tcW w:w="820" w:type="dxa"/>
            <w:tcBorders>
              <w:top w:val="nil"/>
              <w:left w:val="nil"/>
              <w:bottom w:val="nil"/>
              <w:right w:val="nil"/>
            </w:tcBorders>
            <w:noWrap/>
            <w:hideMark/>
          </w:tcPr>
          <w:p w14:paraId="24555B66"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9A01FD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group_4957</w:t>
            </w:r>
          </w:p>
        </w:tc>
        <w:tc>
          <w:tcPr>
            <w:tcW w:w="7320" w:type="dxa"/>
            <w:tcBorders>
              <w:top w:val="nil"/>
              <w:left w:val="nil"/>
              <w:bottom w:val="nil"/>
              <w:right w:val="nil"/>
            </w:tcBorders>
            <w:hideMark/>
          </w:tcPr>
          <w:p w14:paraId="0EF22F09"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4512E9C1" w14:textId="77777777" w:rsidTr="0006106D">
        <w:trPr>
          <w:trHeight w:val="300"/>
        </w:trPr>
        <w:tc>
          <w:tcPr>
            <w:tcW w:w="820" w:type="dxa"/>
            <w:tcBorders>
              <w:top w:val="nil"/>
              <w:left w:val="nil"/>
              <w:bottom w:val="nil"/>
              <w:right w:val="nil"/>
            </w:tcBorders>
            <w:noWrap/>
            <w:hideMark/>
          </w:tcPr>
          <w:p w14:paraId="1E337C1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82BD79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group_4958</w:t>
            </w:r>
          </w:p>
        </w:tc>
        <w:tc>
          <w:tcPr>
            <w:tcW w:w="7320" w:type="dxa"/>
            <w:tcBorders>
              <w:top w:val="nil"/>
              <w:left w:val="nil"/>
              <w:bottom w:val="nil"/>
              <w:right w:val="nil"/>
            </w:tcBorders>
            <w:hideMark/>
          </w:tcPr>
          <w:p w14:paraId="04FBA5C3"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52B24795" w14:textId="77777777" w:rsidTr="0006106D">
        <w:trPr>
          <w:trHeight w:val="300"/>
        </w:trPr>
        <w:tc>
          <w:tcPr>
            <w:tcW w:w="820" w:type="dxa"/>
            <w:tcBorders>
              <w:top w:val="nil"/>
              <w:left w:val="nil"/>
              <w:bottom w:val="nil"/>
              <w:right w:val="nil"/>
            </w:tcBorders>
            <w:noWrap/>
            <w:hideMark/>
          </w:tcPr>
          <w:p w14:paraId="019E68A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520C85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group_3273</w:t>
            </w:r>
          </w:p>
        </w:tc>
        <w:tc>
          <w:tcPr>
            <w:tcW w:w="7320" w:type="dxa"/>
            <w:tcBorders>
              <w:top w:val="nil"/>
              <w:left w:val="nil"/>
              <w:bottom w:val="nil"/>
              <w:right w:val="nil"/>
            </w:tcBorders>
            <w:hideMark/>
          </w:tcPr>
          <w:p w14:paraId="45B1D7D8" w14:textId="77777777" w:rsidR="0006106D" w:rsidRPr="00AD5A03" w:rsidRDefault="0006106D" w:rsidP="00AD5A03">
            <w:pPr>
              <w:spacing w:line="240" w:lineRule="auto"/>
              <w:rPr>
                <w:rFonts w:cs="Times New Roman"/>
                <w:sz w:val="20"/>
                <w:szCs w:val="20"/>
              </w:rPr>
            </w:pPr>
            <w:r w:rsidRPr="00AD5A03">
              <w:rPr>
                <w:rFonts w:cs="Times New Roman"/>
                <w:sz w:val="20"/>
                <w:szCs w:val="20"/>
              </w:rPr>
              <w:t>Lon protease</w:t>
            </w:r>
          </w:p>
        </w:tc>
      </w:tr>
      <w:tr w:rsidR="0006106D" w:rsidRPr="00E7625E" w14:paraId="11219A0D" w14:textId="77777777" w:rsidTr="0006106D">
        <w:trPr>
          <w:trHeight w:val="300"/>
        </w:trPr>
        <w:tc>
          <w:tcPr>
            <w:tcW w:w="820" w:type="dxa"/>
            <w:tcBorders>
              <w:top w:val="nil"/>
              <w:left w:val="nil"/>
              <w:bottom w:val="nil"/>
              <w:right w:val="nil"/>
            </w:tcBorders>
            <w:noWrap/>
            <w:hideMark/>
          </w:tcPr>
          <w:p w14:paraId="1C70F3A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43FFCF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group_3406</w:t>
            </w:r>
          </w:p>
        </w:tc>
        <w:tc>
          <w:tcPr>
            <w:tcW w:w="7320" w:type="dxa"/>
            <w:tcBorders>
              <w:top w:val="nil"/>
              <w:left w:val="nil"/>
              <w:bottom w:val="nil"/>
              <w:right w:val="nil"/>
            </w:tcBorders>
            <w:hideMark/>
          </w:tcPr>
          <w:p w14:paraId="15D7C15C" w14:textId="77777777" w:rsidR="0006106D" w:rsidRPr="00AD5A03" w:rsidRDefault="0006106D" w:rsidP="00AD5A03">
            <w:pPr>
              <w:spacing w:line="240" w:lineRule="auto"/>
              <w:rPr>
                <w:rFonts w:cs="Times New Roman"/>
                <w:sz w:val="20"/>
                <w:szCs w:val="20"/>
              </w:rPr>
            </w:pPr>
            <w:r w:rsidRPr="00AD5A03">
              <w:rPr>
                <w:rFonts w:cs="Times New Roman"/>
                <w:sz w:val="20"/>
                <w:szCs w:val="20"/>
              </w:rPr>
              <w:t>Mannose-1-phosphate guanylyltransferase RfbM</w:t>
            </w:r>
          </w:p>
        </w:tc>
      </w:tr>
      <w:tr w:rsidR="0006106D" w:rsidRPr="00E7625E" w14:paraId="6EB02C35" w14:textId="77777777" w:rsidTr="0006106D">
        <w:trPr>
          <w:trHeight w:val="300"/>
        </w:trPr>
        <w:tc>
          <w:tcPr>
            <w:tcW w:w="820" w:type="dxa"/>
            <w:tcBorders>
              <w:top w:val="nil"/>
              <w:left w:val="nil"/>
              <w:bottom w:val="nil"/>
              <w:right w:val="nil"/>
            </w:tcBorders>
            <w:noWrap/>
            <w:hideMark/>
          </w:tcPr>
          <w:p w14:paraId="511F9DF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4FC043E" w14:textId="77777777" w:rsidR="0006106D" w:rsidRPr="00AD5A03" w:rsidRDefault="0006106D" w:rsidP="00AD5A03">
            <w:pPr>
              <w:spacing w:line="240" w:lineRule="auto"/>
              <w:rPr>
                <w:rFonts w:cs="Times New Roman"/>
                <w:sz w:val="20"/>
                <w:szCs w:val="20"/>
              </w:rPr>
            </w:pPr>
            <w:r w:rsidRPr="00AD5A03">
              <w:rPr>
                <w:rFonts w:cs="Times New Roman"/>
                <w:sz w:val="20"/>
                <w:szCs w:val="20"/>
              </w:rPr>
              <w:t>manA</w:t>
            </w:r>
          </w:p>
        </w:tc>
        <w:tc>
          <w:tcPr>
            <w:tcW w:w="7320" w:type="dxa"/>
            <w:tcBorders>
              <w:top w:val="nil"/>
              <w:left w:val="nil"/>
              <w:bottom w:val="nil"/>
              <w:right w:val="nil"/>
            </w:tcBorders>
            <w:hideMark/>
          </w:tcPr>
          <w:p w14:paraId="133B8D80" w14:textId="77777777" w:rsidR="0006106D" w:rsidRPr="00AD5A03" w:rsidRDefault="0006106D" w:rsidP="00AD5A03">
            <w:pPr>
              <w:spacing w:line="240" w:lineRule="auto"/>
              <w:rPr>
                <w:rFonts w:cs="Times New Roman"/>
                <w:sz w:val="20"/>
                <w:szCs w:val="20"/>
              </w:rPr>
            </w:pPr>
            <w:r w:rsidRPr="00AD5A03">
              <w:rPr>
                <w:rFonts w:cs="Times New Roman"/>
                <w:sz w:val="20"/>
                <w:szCs w:val="20"/>
              </w:rPr>
              <w:t>Mannose-6-phosphate isomerase ManA</w:t>
            </w:r>
          </w:p>
        </w:tc>
      </w:tr>
      <w:tr w:rsidR="0006106D" w:rsidRPr="00E7625E" w14:paraId="19B9498B" w14:textId="77777777" w:rsidTr="0006106D">
        <w:trPr>
          <w:trHeight w:val="300"/>
        </w:trPr>
        <w:tc>
          <w:tcPr>
            <w:tcW w:w="820" w:type="dxa"/>
            <w:tcBorders>
              <w:top w:val="nil"/>
              <w:left w:val="nil"/>
              <w:bottom w:val="nil"/>
              <w:right w:val="nil"/>
            </w:tcBorders>
            <w:noWrap/>
            <w:hideMark/>
          </w:tcPr>
          <w:p w14:paraId="779CDCBE"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5</w:t>
            </w:r>
          </w:p>
        </w:tc>
        <w:tc>
          <w:tcPr>
            <w:tcW w:w="1180" w:type="dxa"/>
            <w:tcBorders>
              <w:top w:val="nil"/>
              <w:left w:val="nil"/>
              <w:bottom w:val="nil"/>
              <w:right w:val="nil"/>
            </w:tcBorders>
            <w:noWrap/>
            <w:hideMark/>
          </w:tcPr>
          <w:p w14:paraId="57CD7004" w14:textId="77777777" w:rsidR="0006106D" w:rsidRPr="00AD5A03" w:rsidRDefault="0006106D" w:rsidP="00AD5A03">
            <w:pPr>
              <w:spacing w:line="240" w:lineRule="auto"/>
              <w:rPr>
                <w:rFonts w:cs="Times New Roman"/>
                <w:sz w:val="20"/>
                <w:szCs w:val="20"/>
              </w:rPr>
            </w:pPr>
            <w:r w:rsidRPr="00AD5A03">
              <w:rPr>
                <w:rFonts w:cs="Times New Roman"/>
                <w:sz w:val="20"/>
                <w:szCs w:val="20"/>
              </w:rPr>
              <w:t>immA_2</w:t>
            </w:r>
          </w:p>
        </w:tc>
        <w:tc>
          <w:tcPr>
            <w:tcW w:w="7320" w:type="dxa"/>
            <w:tcBorders>
              <w:top w:val="nil"/>
              <w:left w:val="nil"/>
              <w:bottom w:val="nil"/>
              <w:right w:val="nil"/>
            </w:tcBorders>
            <w:hideMark/>
          </w:tcPr>
          <w:p w14:paraId="7F4F2131" w14:textId="77777777" w:rsidR="0006106D" w:rsidRPr="00AD5A03" w:rsidRDefault="0006106D" w:rsidP="00AD5A03">
            <w:pPr>
              <w:spacing w:line="240" w:lineRule="auto"/>
              <w:rPr>
                <w:rFonts w:cs="Times New Roman"/>
                <w:sz w:val="20"/>
                <w:szCs w:val="20"/>
              </w:rPr>
            </w:pPr>
            <w:r w:rsidRPr="00AD5A03">
              <w:rPr>
                <w:rFonts w:cs="Times New Roman"/>
                <w:sz w:val="20"/>
                <w:szCs w:val="20"/>
              </w:rPr>
              <w:t>Metallopeptidase ImmA</w:t>
            </w:r>
          </w:p>
        </w:tc>
      </w:tr>
      <w:tr w:rsidR="0006106D" w:rsidRPr="00E7625E" w14:paraId="7AF3C434" w14:textId="77777777" w:rsidTr="0006106D">
        <w:trPr>
          <w:trHeight w:val="300"/>
        </w:trPr>
        <w:tc>
          <w:tcPr>
            <w:tcW w:w="820" w:type="dxa"/>
            <w:tcBorders>
              <w:top w:val="nil"/>
              <w:left w:val="nil"/>
              <w:bottom w:val="nil"/>
              <w:right w:val="nil"/>
            </w:tcBorders>
            <w:noWrap/>
            <w:hideMark/>
          </w:tcPr>
          <w:p w14:paraId="74470CF8"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64C97E21" w14:textId="77777777" w:rsidR="0006106D" w:rsidRPr="00AD5A03" w:rsidRDefault="0006106D" w:rsidP="00AD5A03">
            <w:pPr>
              <w:spacing w:line="240" w:lineRule="auto"/>
              <w:rPr>
                <w:rFonts w:cs="Times New Roman"/>
                <w:sz w:val="20"/>
                <w:szCs w:val="20"/>
              </w:rPr>
            </w:pPr>
            <w:r w:rsidRPr="00AD5A03">
              <w:rPr>
                <w:rFonts w:cs="Times New Roman"/>
                <w:sz w:val="20"/>
                <w:szCs w:val="20"/>
              </w:rPr>
              <w:t>bshA</w:t>
            </w:r>
          </w:p>
        </w:tc>
        <w:tc>
          <w:tcPr>
            <w:tcW w:w="7320" w:type="dxa"/>
            <w:tcBorders>
              <w:top w:val="nil"/>
              <w:left w:val="nil"/>
              <w:bottom w:val="nil"/>
              <w:right w:val="nil"/>
            </w:tcBorders>
            <w:hideMark/>
          </w:tcPr>
          <w:p w14:paraId="20F89188" w14:textId="77777777" w:rsidR="0006106D" w:rsidRPr="00AD5A03" w:rsidRDefault="0006106D" w:rsidP="00AD5A03">
            <w:pPr>
              <w:spacing w:line="240" w:lineRule="auto"/>
              <w:rPr>
                <w:rFonts w:cs="Times New Roman"/>
                <w:sz w:val="20"/>
                <w:szCs w:val="20"/>
              </w:rPr>
            </w:pPr>
            <w:r w:rsidRPr="00AD5A03">
              <w:rPr>
                <w:rFonts w:cs="Times New Roman"/>
                <w:sz w:val="20"/>
                <w:szCs w:val="20"/>
              </w:rPr>
              <w:t>N-acetyl-alpha-D-glucosaminyl L-malate synthase</w:t>
            </w:r>
          </w:p>
        </w:tc>
      </w:tr>
      <w:tr w:rsidR="0006106D" w:rsidRPr="00E7625E" w14:paraId="2D5AE468" w14:textId="77777777" w:rsidTr="0006106D">
        <w:trPr>
          <w:trHeight w:val="495"/>
        </w:trPr>
        <w:tc>
          <w:tcPr>
            <w:tcW w:w="820" w:type="dxa"/>
            <w:tcBorders>
              <w:top w:val="nil"/>
              <w:left w:val="nil"/>
              <w:bottom w:val="nil"/>
              <w:right w:val="nil"/>
            </w:tcBorders>
            <w:noWrap/>
            <w:hideMark/>
          </w:tcPr>
          <w:p w14:paraId="74BAE8C3"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180740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group_3394</w:t>
            </w:r>
          </w:p>
        </w:tc>
        <w:tc>
          <w:tcPr>
            <w:tcW w:w="7320" w:type="dxa"/>
            <w:tcBorders>
              <w:top w:val="nil"/>
              <w:left w:val="nil"/>
              <w:bottom w:val="nil"/>
              <w:right w:val="nil"/>
            </w:tcBorders>
            <w:hideMark/>
          </w:tcPr>
          <w:p w14:paraId="77EF2B3E" w14:textId="77777777" w:rsidR="0006106D" w:rsidRPr="00AD5A03" w:rsidRDefault="0006106D" w:rsidP="00AD5A03">
            <w:pPr>
              <w:spacing w:line="240" w:lineRule="auto"/>
              <w:rPr>
                <w:rFonts w:cs="Times New Roman"/>
                <w:sz w:val="20"/>
                <w:szCs w:val="20"/>
              </w:rPr>
            </w:pPr>
            <w:r w:rsidRPr="00AD5A03">
              <w:rPr>
                <w:rFonts w:cs="Times New Roman"/>
                <w:sz w:val="20"/>
                <w:szCs w:val="20"/>
              </w:rPr>
              <w:t>N-acetylgalactosamine-N,N'-diacetylbacillosaminyl-diphospho-undecaprenol 4-alpha-N-acetylgalactosaminyltransferase</w:t>
            </w:r>
          </w:p>
        </w:tc>
      </w:tr>
      <w:tr w:rsidR="0006106D" w:rsidRPr="00E7625E" w14:paraId="693B3A6C" w14:textId="77777777" w:rsidTr="0006106D">
        <w:trPr>
          <w:trHeight w:val="300"/>
        </w:trPr>
        <w:tc>
          <w:tcPr>
            <w:tcW w:w="820" w:type="dxa"/>
            <w:tcBorders>
              <w:top w:val="nil"/>
              <w:left w:val="nil"/>
              <w:bottom w:val="nil"/>
              <w:right w:val="nil"/>
            </w:tcBorders>
            <w:noWrap/>
            <w:hideMark/>
          </w:tcPr>
          <w:p w14:paraId="12F93F6D"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F0303AC" w14:textId="77777777" w:rsidR="0006106D" w:rsidRPr="00AD5A03" w:rsidRDefault="0006106D" w:rsidP="00AD5A03">
            <w:pPr>
              <w:spacing w:line="240" w:lineRule="auto"/>
              <w:rPr>
                <w:rFonts w:cs="Times New Roman"/>
                <w:sz w:val="20"/>
                <w:szCs w:val="20"/>
              </w:rPr>
            </w:pPr>
            <w:r w:rsidRPr="00AD5A03">
              <w:rPr>
                <w:rFonts w:cs="Times New Roman"/>
                <w:sz w:val="20"/>
                <w:szCs w:val="20"/>
              </w:rPr>
              <w:t>wbbL</w:t>
            </w:r>
          </w:p>
        </w:tc>
        <w:tc>
          <w:tcPr>
            <w:tcW w:w="7320" w:type="dxa"/>
            <w:tcBorders>
              <w:top w:val="nil"/>
              <w:left w:val="nil"/>
              <w:bottom w:val="nil"/>
              <w:right w:val="nil"/>
            </w:tcBorders>
            <w:hideMark/>
          </w:tcPr>
          <w:p w14:paraId="31B0DDD6" w14:textId="77777777" w:rsidR="0006106D" w:rsidRPr="00AD5A03" w:rsidRDefault="0006106D" w:rsidP="00AD5A03">
            <w:pPr>
              <w:spacing w:line="240" w:lineRule="auto"/>
              <w:rPr>
                <w:rFonts w:cs="Times New Roman"/>
                <w:sz w:val="20"/>
                <w:szCs w:val="20"/>
              </w:rPr>
            </w:pPr>
            <w:r w:rsidRPr="00AD5A03">
              <w:rPr>
                <w:rFonts w:cs="Times New Roman"/>
                <w:sz w:val="20"/>
                <w:szCs w:val="20"/>
              </w:rPr>
              <w:t>N-acetylglucosaminyl-diphospho-decaprenol L-rhamnosyltransferase</w:t>
            </w:r>
          </w:p>
        </w:tc>
      </w:tr>
      <w:tr w:rsidR="0006106D" w:rsidRPr="00E7625E" w14:paraId="35F3CE20" w14:textId="77777777" w:rsidTr="0006106D">
        <w:trPr>
          <w:trHeight w:val="300"/>
        </w:trPr>
        <w:tc>
          <w:tcPr>
            <w:tcW w:w="820" w:type="dxa"/>
            <w:tcBorders>
              <w:top w:val="nil"/>
              <w:left w:val="nil"/>
              <w:bottom w:val="nil"/>
              <w:right w:val="nil"/>
            </w:tcBorders>
            <w:noWrap/>
            <w:hideMark/>
          </w:tcPr>
          <w:p w14:paraId="203D3FB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68C21A55" w14:textId="77777777" w:rsidR="0006106D" w:rsidRPr="00AD5A03" w:rsidRDefault="0006106D" w:rsidP="00AD5A03">
            <w:pPr>
              <w:spacing w:line="240" w:lineRule="auto"/>
              <w:rPr>
                <w:rFonts w:cs="Times New Roman"/>
                <w:sz w:val="20"/>
                <w:szCs w:val="20"/>
              </w:rPr>
            </w:pPr>
            <w:r w:rsidRPr="00AD5A03">
              <w:rPr>
                <w:rFonts w:cs="Times New Roman"/>
                <w:sz w:val="20"/>
                <w:szCs w:val="20"/>
              </w:rPr>
              <w:t>tarA</w:t>
            </w:r>
          </w:p>
        </w:tc>
        <w:tc>
          <w:tcPr>
            <w:tcW w:w="7320" w:type="dxa"/>
            <w:tcBorders>
              <w:top w:val="nil"/>
              <w:left w:val="nil"/>
              <w:bottom w:val="nil"/>
              <w:right w:val="nil"/>
            </w:tcBorders>
            <w:hideMark/>
          </w:tcPr>
          <w:p w14:paraId="79791A53" w14:textId="77777777" w:rsidR="0006106D" w:rsidRPr="00AD5A03" w:rsidRDefault="0006106D" w:rsidP="00AD5A03">
            <w:pPr>
              <w:spacing w:line="240" w:lineRule="auto"/>
              <w:rPr>
                <w:rFonts w:cs="Times New Roman"/>
                <w:sz w:val="20"/>
                <w:szCs w:val="20"/>
              </w:rPr>
            </w:pPr>
            <w:r w:rsidRPr="00AD5A03">
              <w:rPr>
                <w:rFonts w:cs="Times New Roman"/>
                <w:sz w:val="20"/>
                <w:szCs w:val="20"/>
              </w:rPr>
              <w:t>N-acetylglucosaminyldiphosphoundecaprenol N-acetyl-beta-D-mannosaminyltransferase</w:t>
            </w:r>
          </w:p>
        </w:tc>
      </w:tr>
      <w:tr w:rsidR="0006106D" w:rsidRPr="00E7625E" w14:paraId="530BE290" w14:textId="77777777" w:rsidTr="0006106D">
        <w:trPr>
          <w:trHeight w:val="300"/>
        </w:trPr>
        <w:tc>
          <w:tcPr>
            <w:tcW w:w="820" w:type="dxa"/>
            <w:tcBorders>
              <w:top w:val="nil"/>
              <w:left w:val="nil"/>
              <w:bottom w:val="nil"/>
              <w:right w:val="nil"/>
            </w:tcBorders>
            <w:noWrap/>
            <w:hideMark/>
          </w:tcPr>
          <w:p w14:paraId="653771B9"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B12A6B8" w14:textId="77777777" w:rsidR="0006106D" w:rsidRPr="00AD5A03" w:rsidRDefault="0006106D" w:rsidP="00AD5A03">
            <w:pPr>
              <w:spacing w:line="240" w:lineRule="auto"/>
              <w:rPr>
                <w:rFonts w:cs="Times New Roman"/>
                <w:sz w:val="20"/>
                <w:szCs w:val="20"/>
              </w:rPr>
            </w:pPr>
            <w:r w:rsidRPr="00AD5A03">
              <w:rPr>
                <w:rFonts w:cs="Times New Roman"/>
                <w:sz w:val="20"/>
                <w:szCs w:val="20"/>
              </w:rPr>
              <w:t>pgcA_3</w:t>
            </w:r>
          </w:p>
        </w:tc>
        <w:tc>
          <w:tcPr>
            <w:tcW w:w="7320" w:type="dxa"/>
            <w:tcBorders>
              <w:top w:val="nil"/>
              <w:left w:val="nil"/>
              <w:bottom w:val="nil"/>
              <w:right w:val="nil"/>
            </w:tcBorders>
            <w:hideMark/>
          </w:tcPr>
          <w:p w14:paraId="35929286" w14:textId="77777777" w:rsidR="0006106D" w:rsidRPr="00AD5A03" w:rsidRDefault="0006106D" w:rsidP="00AD5A03">
            <w:pPr>
              <w:spacing w:line="240" w:lineRule="auto"/>
              <w:rPr>
                <w:rFonts w:cs="Times New Roman"/>
                <w:sz w:val="20"/>
                <w:szCs w:val="20"/>
              </w:rPr>
            </w:pPr>
            <w:r w:rsidRPr="00AD5A03">
              <w:rPr>
                <w:rFonts w:cs="Times New Roman"/>
                <w:sz w:val="20"/>
                <w:szCs w:val="20"/>
              </w:rPr>
              <w:t>Phosphoglucomutase</w:t>
            </w:r>
          </w:p>
        </w:tc>
      </w:tr>
      <w:tr w:rsidR="0006106D" w:rsidRPr="00E7625E" w14:paraId="73213729" w14:textId="77777777" w:rsidTr="0006106D">
        <w:trPr>
          <w:trHeight w:val="300"/>
        </w:trPr>
        <w:tc>
          <w:tcPr>
            <w:tcW w:w="820" w:type="dxa"/>
            <w:tcBorders>
              <w:top w:val="nil"/>
              <w:left w:val="nil"/>
              <w:bottom w:val="nil"/>
              <w:right w:val="nil"/>
            </w:tcBorders>
            <w:noWrap/>
            <w:hideMark/>
          </w:tcPr>
          <w:p w14:paraId="09FF9DE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2E58AC5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group_3404</w:t>
            </w:r>
          </w:p>
        </w:tc>
        <w:tc>
          <w:tcPr>
            <w:tcW w:w="7320" w:type="dxa"/>
            <w:tcBorders>
              <w:top w:val="nil"/>
              <w:left w:val="nil"/>
              <w:bottom w:val="nil"/>
              <w:right w:val="nil"/>
            </w:tcBorders>
            <w:hideMark/>
          </w:tcPr>
          <w:p w14:paraId="1AD832CA"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capsular polysaccharide biosynthesis protein YwqC</w:t>
            </w:r>
          </w:p>
        </w:tc>
      </w:tr>
      <w:tr w:rsidR="0006106D" w:rsidRPr="00E7625E" w14:paraId="4F72AF32" w14:textId="77777777" w:rsidTr="0006106D">
        <w:trPr>
          <w:trHeight w:val="300"/>
        </w:trPr>
        <w:tc>
          <w:tcPr>
            <w:tcW w:w="820" w:type="dxa"/>
            <w:tcBorders>
              <w:top w:val="nil"/>
              <w:left w:val="nil"/>
              <w:bottom w:val="nil"/>
              <w:right w:val="nil"/>
            </w:tcBorders>
            <w:noWrap/>
            <w:hideMark/>
          </w:tcPr>
          <w:p w14:paraId="5C4E208C"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C43700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group_3382</w:t>
            </w:r>
          </w:p>
        </w:tc>
        <w:tc>
          <w:tcPr>
            <w:tcW w:w="7320" w:type="dxa"/>
            <w:tcBorders>
              <w:top w:val="nil"/>
              <w:left w:val="nil"/>
              <w:bottom w:val="nil"/>
              <w:right w:val="nil"/>
            </w:tcBorders>
            <w:hideMark/>
          </w:tcPr>
          <w:p w14:paraId="022E90B9"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EpsD</w:t>
            </w:r>
          </w:p>
        </w:tc>
      </w:tr>
      <w:tr w:rsidR="0006106D" w:rsidRPr="00E7625E" w14:paraId="11A45096" w14:textId="77777777" w:rsidTr="0006106D">
        <w:trPr>
          <w:trHeight w:val="300"/>
        </w:trPr>
        <w:tc>
          <w:tcPr>
            <w:tcW w:w="820" w:type="dxa"/>
            <w:tcBorders>
              <w:top w:val="nil"/>
              <w:left w:val="nil"/>
              <w:bottom w:val="nil"/>
              <w:right w:val="nil"/>
            </w:tcBorders>
            <w:noWrap/>
            <w:hideMark/>
          </w:tcPr>
          <w:p w14:paraId="7DB7EE86"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44687F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group_3396</w:t>
            </w:r>
          </w:p>
        </w:tc>
        <w:tc>
          <w:tcPr>
            <w:tcW w:w="7320" w:type="dxa"/>
            <w:tcBorders>
              <w:top w:val="nil"/>
              <w:left w:val="nil"/>
              <w:bottom w:val="nil"/>
              <w:right w:val="nil"/>
            </w:tcBorders>
            <w:hideMark/>
          </w:tcPr>
          <w:p w14:paraId="70DAB6D1"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glycosyltransferase EpsJ</w:t>
            </w:r>
          </w:p>
        </w:tc>
      </w:tr>
      <w:tr w:rsidR="0006106D" w:rsidRPr="00E7625E" w14:paraId="7D6792B2" w14:textId="77777777" w:rsidTr="0006106D">
        <w:trPr>
          <w:trHeight w:val="300"/>
        </w:trPr>
        <w:tc>
          <w:tcPr>
            <w:tcW w:w="820" w:type="dxa"/>
            <w:tcBorders>
              <w:top w:val="nil"/>
              <w:left w:val="nil"/>
              <w:bottom w:val="nil"/>
              <w:right w:val="nil"/>
            </w:tcBorders>
            <w:noWrap/>
            <w:hideMark/>
          </w:tcPr>
          <w:p w14:paraId="67B44A41"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0A918F8F" w14:textId="77777777" w:rsidR="0006106D" w:rsidRPr="00AD5A03" w:rsidRDefault="0006106D" w:rsidP="00AD5A03">
            <w:pPr>
              <w:spacing w:line="240" w:lineRule="auto"/>
              <w:rPr>
                <w:rFonts w:cs="Times New Roman"/>
                <w:sz w:val="20"/>
                <w:szCs w:val="20"/>
              </w:rPr>
            </w:pPr>
            <w:r w:rsidRPr="00AD5A03">
              <w:rPr>
                <w:rFonts w:cs="Times New Roman"/>
                <w:sz w:val="20"/>
                <w:szCs w:val="20"/>
              </w:rPr>
              <w:t>rfbX</w:t>
            </w:r>
          </w:p>
        </w:tc>
        <w:tc>
          <w:tcPr>
            <w:tcW w:w="7320" w:type="dxa"/>
            <w:tcBorders>
              <w:top w:val="nil"/>
              <w:left w:val="nil"/>
              <w:bottom w:val="nil"/>
              <w:right w:val="nil"/>
            </w:tcBorders>
            <w:hideMark/>
          </w:tcPr>
          <w:p w14:paraId="0D3D22AA"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O-antigen transporter</w:t>
            </w:r>
          </w:p>
        </w:tc>
      </w:tr>
      <w:tr w:rsidR="0006106D" w:rsidRPr="00E7625E" w14:paraId="3329FC08" w14:textId="77777777" w:rsidTr="0006106D">
        <w:trPr>
          <w:trHeight w:val="300"/>
        </w:trPr>
        <w:tc>
          <w:tcPr>
            <w:tcW w:w="820" w:type="dxa"/>
            <w:tcBorders>
              <w:top w:val="nil"/>
              <w:left w:val="nil"/>
              <w:bottom w:val="nil"/>
              <w:right w:val="nil"/>
            </w:tcBorders>
            <w:noWrap/>
            <w:hideMark/>
          </w:tcPr>
          <w:p w14:paraId="0973A6AF"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4CE5055" w14:textId="77777777" w:rsidR="0006106D" w:rsidRPr="00AD5A03" w:rsidRDefault="0006106D" w:rsidP="00AD5A03">
            <w:pPr>
              <w:spacing w:line="240" w:lineRule="auto"/>
              <w:rPr>
                <w:rFonts w:cs="Times New Roman"/>
                <w:sz w:val="20"/>
                <w:szCs w:val="20"/>
              </w:rPr>
            </w:pPr>
            <w:r w:rsidRPr="00AD5A03">
              <w:rPr>
                <w:rFonts w:cs="Times New Roman"/>
                <w:sz w:val="20"/>
                <w:szCs w:val="20"/>
              </w:rPr>
              <w:t>recD</w:t>
            </w:r>
          </w:p>
        </w:tc>
        <w:tc>
          <w:tcPr>
            <w:tcW w:w="7320" w:type="dxa"/>
            <w:tcBorders>
              <w:top w:val="nil"/>
              <w:left w:val="nil"/>
              <w:bottom w:val="nil"/>
              <w:right w:val="nil"/>
            </w:tcBorders>
            <w:hideMark/>
          </w:tcPr>
          <w:p w14:paraId="69EC8EAA" w14:textId="77777777" w:rsidR="0006106D" w:rsidRPr="00AD5A03" w:rsidRDefault="0006106D" w:rsidP="00AD5A03">
            <w:pPr>
              <w:spacing w:line="240" w:lineRule="auto"/>
              <w:rPr>
                <w:rFonts w:cs="Times New Roman"/>
                <w:sz w:val="20"/>
                <w:szCs w:val="20"/>
              </w:rPr>
            </w:pPr>
            <w:r w:rsidRPr="00AD5A03">
              <w:rPr>
                <w:rFonts w:cs="Times New Roman"/>
                <w:sz w:val="20"/>
                <w:szCs w:val="20"/>
              </w:rPr>
              <w:t>RecBCD enzyme subunit RecD</w:t>
            </w:r>
          </w:p>
        </w:tc>
      </w:tr>
      <w:tr w:rsidR="0006106D" w:rsidRPr="00E7625E" w14:paraId="78BA6840" w14:textId="77777777" w:rsidTr="0006106D">
        <w:trPr>
          <w:trHeight w:val="300"/>
        </w:trPr>
        <w:tc>
          <w:tcPr>
            <w:tcW w:w="820" w:type="dxa"/>
            <w:tcBorders>
              <w:top w:val="nil"/>
              <w:left w:val="nil"/>
              <w:bottom w:val="nil"/>
              <w:right w:val="nil"/>
            </w:tcBorders>
            <w:noWrap/>
            <w:hideMark/>
          </w:tcPr>
          <w:p w14:paraId="6CB68470"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3103AC1B" w14:textId="77777777" w:rsidR="0006106D" w:rsidRPr="00AD5A03" w:rsidRDefault="0006106D" w:rsidP="00AD5A03">
            <w:pPr>
              <w:spacing w:line="240" w:lineRule="auto"/>
              <w:rPr>
                <w:rFonts w:cs="Times New Roman"/>
                <w:sz w:val="20"/>
                <w:szCs w:val="20"/>
              </w:rPr>
            </w:pPr>
            <w:r w:rsidRPr="00AD5A03">
              <w:rPr>
                <w:rFonts w:cs="Times New Roman"/>
                <w:sz w:val="20"/>
                <w:szCs w:val="20"/>
              </w:rPr>
              <w:t>mscS_3</w:t>
            </w:r>
          </w:p>
        </w:tc>
        <w:tc>
          <w:tcPr>
            <w:tcW w:w="7320" w:type="dxa"/>
            <w:tcBorders>
              <w:top w:val="nil"/>
              <w:left w:val="nil"/>
              <w:bottom w:val="nil"/>
              <w:right w:val="nil"/>
            </w:tcBorders>
            <w:hideMark/>
          </w:tcPr>
          <w:p w14:paraId="74EE658A" w14:textId="77777777" w:rsidR="0006106D" w:rsidRPr="00AD5A03" w:rsidRDefault="0006106D" w:rsidP="00AD5A03">
            <w:pPr>
              <w:spacing w:line="240" w:lineRule="auto"/>
              <w:rPr>
                <w:rFonts w:cs="Times New Roman"/>
                <w:sz w:val="20"/>
                <w:szCs w:val="20"/>
              </w:rPr>
            </w:pPr>
            <w:r w:rsidRPr="00AD5A03">
              <w:rPr>
                <w:rFonts w:cs="Times New Roman"/>
                <w:sz w:val="20"/>
                <w:szCs w:val="20"/>
              </w:rPr>
              <w:t>Small-conductance mechanosensitive channel</w:t>
            </w:r>
          </w:p>
        </w:tc>
      </w:tr>
      <w:tr w:rsidR="0006106D" w:rsidRPr="00E7625E" w14:paraId="5C3AE51D" w14:textId="77777777" w:rsidTr="0006106D">
        <w:trPr>
          <w:trHeight w:val="300"/>
        </w:trPr>
        <w:tc>
          <w:tcPr>
            <w:tcW w:w="820" w:type="dxa"/>
            <w:tcBorders>
              <w:top w:val="nil"/>
              <w:left w:val="nil"/>
              <w:bottom w:val="nil"/>
              <w:right w:val="nil"/>
            </w:tcBorders>
            <w:noWrap/>
            <w:hideMark/>
          </w:tcPr>
          <w:p w14:paraId="223E48AD"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A76DE34"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group_3386</w:t>
            </w:r>
          </w:p>
        </w:tc>
        <w:tc>
          <w:tcPr>
            <w:tcW w:w="7320" w:type="dxa"/>
            <w:tcBorders>
              <w:top w:val="nil"/>
              <w:left w:val="nil"/>
              <w:bottom w:val="nil"/>
              <w:right w:val="nil"/>
            </w:tcBorders>
            <w:hideMark/>
          </w:tcPr>
          <w:p w14:paraId="4D374410" w14:textId="77777777" w:rsidR="0006106D" w:rsidRPr="00AD5A03" w:rsidRDefault="0006106D" w:rsidP="00AD5A03">
            <w:pPr>
              <w:spacing w:line="240" w:lineRule="auto"/>
              <w:rPr>
                <w:rFonts w:cs="Times New Roman"/>
                <w:sz w:val="20"/>
                <w:szCs w:val="20"/>
              </w:rPr>
            </w:pPr>
            <w:r w:rsidRPr="00AD5A03">
              <w:rPr>
                <w:rFonts w:cs="Times New Roman"/>
                <w:sz w:val="20"/>
                <w:szCs w:val="20"/>
              </w:rPr>
              <w:t>Transmembrane protein EpsG</w:t>
            </w:r>
          </w:p>
        </w:tc>
      </w:tr>
      <w:tr w:rsidR="0006106D" w:rsidRPr="00E7625E" w14:paraId="0EFA3575" w14:textId="77777777" w:rsidTr="0006106D">
        <w:trPr>
          <w:trHeight w:val="300"/>
        </w:trPr>
        <w:tc>
          <w:tcPr>
            <w:tcW w:w="820" w:type="dxa"/>
            <w:tcBorders>
              <w:top w:val="nil"/>
              <w:left w:val="nil"/>
              <w:bottom w:val="nil"/>
              <w:right w:val="nil"/>
            </w:tcBorders>
            <w:noWrap/>
            <w:hideMark/>
          </w:tcPr>
          <w:p w14:paraId="5A74786E"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13CE735" w14:textId="77777777" w:rsidR="0006106D" w:rsidRPr="00AD5A03" w:rsidRDefault="0006106D" w:rsidP="00AD5A03">
            <w:pPr>
              <w:spacing w:line="240" w:lineRule="auto"/>
              <w:rPr>
                <w:rFonts w:cs="Times New Roman"/>
                <w:sz w:val="20"/>
                <w:szCs w:val="20"/>
              </w:rPr>
            </w:pPr>
            <w:r w:rsidRPr="00AD5A03">
              <w:rPr>
                <w:rFonts w:cs="Times New Roman"/>
                <w:sz w:val="20"/>
                <w:szCs w:val="20"/>
              </w:rPr>
              <w:t>pilT_2</w:t>
            </w:r>
          </w:p>
        </w:tc>
        <w:tc>
          <w:tcPr>
            <w:tcW w:w="7320" w:type="dxa"/>
            <w:tcBorders>
              <w:top w:val="nil"/>
              <w:left w:val="nil"/>
              <w:bottom w:val="nil"/>
              <w:right w:val="nil"/>
            </w:tcBorders>
            <w:hideMark/>
          </w:tcPr>
          <w:p w14:paraId="587EAE86" w14:textId="77777777" w:rsidR="0006106D" w:rsidRPr="00AD5A03" w:rsidRDefault="0006106D" w:rsidP="00AD5A03">
            <w:pPr>
              <w:spacing w:line="240" w:lineRule="auto"/>
              <w:rPr>
                <w:rFonts w:cs="Times New Roman"/>
                <w:sz w:val="20"/>
                <w:szCs w:val="20"/>
              </w:rPr>
            </w:pPr>
            <w:r w:rsidRPr="00AD5A03">
              <w:rPr>
                <w:rFonts w:cs="Times New Roman"/>
                <w:sz w:val="20"/>
                <w:szCs w:val="20"/>
              </w:rPr>
              <w:t>Twitching mobility protein</w:t>
            </w:r>
          </w:p>
        </w:tc>
      </w:tr>
      <w:tr w:rsidR="0006106D" w:rsidRPr="00E7625E" w14:paraId="245BC3D3" w14:textId="77777777" w:rsidTr="0006106D">
        <w:trPr>
          <w:trHeight w:val="300"/>
        </w:trPr>
        <w:tc>
          <w:tcPr>
            <w:tcW w:w="820" w:type="dxa"/>
            <w:tcBorders>
              <w:top w:val="nil"/>
              <w:left w:val="nil"/>
              <w:bottom w:val="nil"/>
              <w:right w:val="nil"/>
            </w:tcBorders>
            <w:noWrap/>
            <w:hideMark/>
          </w:tcPr>
          <w:p w14:paraId="2FE176C3"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795E59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group_184</w:t>
            </w:r>
          </w:p>
        </w:tc>
        <w:tc>
          <w:tcPr>
            <w:tcW w:w="7320" w:type="dxa"/>
            <w:tcBorders>
              <w:top w:val="nil"/>
              <w:left w:val="nil"/>
              <w:bottom w:val="nil"/>
              <w:right w:val="nil"/>
            </w:tcBorders>
            <w:hideMark/>
          </w:tcPr>
          <w:p w14:paraId="4C95A806"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44B060FD" w14:textId="77777777" w:rsidTr="0006106D">
        <w:trPr>
          <w:trHeight w:val="300"/>
        </w:trPr>
        <w:tc>
          <w:tcPr>
            <w:tcW w:w="820" w:type="dxa"/>
            <w:tcBorders>
              <w:top w:val="nil"/>
              <w:left w:val="nil"/>
              <w:bottom w:val="nil"/>
              <w:right w:val="nil"/>
            </w:tcBorders>
            <w:noWrap/>
            <w:hideMark/>
          </w:tcPr>
          <w:p w14:paraId="6F7440BA"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9E41FE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group_3466</w:t>
            </w:r>
          </w:p>
        </w:tc>
        <w:tc>
          <w:tcPr>
            <w:tcW w:w="7320" w:type="dxa"/>
            <w:tcBorders>
              <w:top w:val="nil"/>
              <w:left w:val="nil"/>
              <w:bottom w:val="nil"/>
              <w:right w:val="nil"/>
            </w:tcBorders>
            <w:hideMark/>
          </w:tcPr>
          <w:p w14:paraId="1FA9806C"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5558C5CC" w14:textId="77777777" w:rsidTr="0006106D">
        <w:trPr>
          <w:trHeight w:val="300"/>
        </w:trPr>
        <w:tc>
          <w:tcPr>
            <w:tcW w:w="820" w:type="dxa"/>
            <w:tcBorders>
              <w:top w:val="nil"/>
              <w:left w:val="nil"/>
              <w:bottom w:val="nil"/>
              <w:right w:val="nil"/>
            </w:tcBorders>
            <w:noWrap/>
            <w:hideMark/>
          </w:tcPr>
          <w:p w14:paraId="3D8594C4"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48A8E849" w14:textId="77777777" w:rsidR="0006106D" w:rsidRPr="00AD5A03" w:rsidRDefault="0006106D" w:rsidP="00AD5A03">
            <w:pPr>
              <w:spacing w:line="240" w:lineRule="auto"/>
              <w:rPr>
                <w:rFonts w:cs="Times New Roman"/>
                <w:sz w:val="20"/>
                <w:szCs w:val="20"/>
              </w:rPr>
            </w:pPr>
            <w:r w:rsidRPr="00AD5A03">
              <w:rPr>
                <w:rFonts w:cs="Times New Roman"/>
                <w:sz w:val="20"/>
                <w:szCs w:val="20"/>
              </w:rPr>
              <w:t>xerD_3</w:t>
            </w:r>
          </w:p>
        </w:tc>
        <w:tc>
          <w:tcPr>
            <w:tcW w:w="7320" w:type="dxa"/>
            <w:tcBorders>
              <w:top w:val="nil"/>
              <w:left w:val="nil"/>
              <w:bottom w:val="nil"/>
              <w:right w:val="nil"/>
            </w:tcBorders>
            <w:hideMark/>
          </w:tcPr>
          <w:p w14:paraId="12E4247F"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XerD</w:t>
            </w:r>
          </w:p>
        </w:tc>
      </w:tr>
      <w:tr w:rsidR="0006106D" w:rsidRPr="00E7625E" w14:paraId="1F2FC39D" w14:textId="77777777" w:rsidTr="0006106D">
        <w:trPr>
          <w:trHeight w:val="300"/>
        </w:trPr>
        <w:tc>
          <w:tcPr>
            <w:tcW w:w="820" w:type="dxa"/>
            <w:tcBorders>
              <w:top w:val="nil"/>
              <w:left w:val="nil"/>
              <w:bottom w:val="nil"/>
              <w:right w:val="nil"/>
            </w:tcBorders>
            <w:noWrap/>
            <w:hideMark/>
          </w:tcPr>
          <w:p w14:paraId="49A8FCA6"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2F14877" w14:textId="77777777" w:rsidR="0006106D" w:rsidRPr="00AD5A03" w:rsidRDefault="0006106D" w:rsidP="00AD5A03">
            <w:pPr>
              <w:spacing w:line="240" w:lineRule="auto"/>
              <w:rPr>
                <w:rFonts w:cs="Times New Roman"/>
                <w:sz w:val="20"/>
                <w:szCs w:val="20"/>
              </w:rPr>
            </w:pPr>
            <w:r w:rsidRPr="00AD5A03">
              <w:rPr>
                <w:rFonts w:cs="Times New Roman"/>
                <w:sz w:val="20"/>
                <w:szCs w:val="20"/>
              </w:rPr>
              <w:t>glf</w:t>
            </w:r>
          </w:p>
        </w:tc>
        <w:tc>
          <w:tcPr>
            <w:tcW w:w="7320" w:type="dxa"/>
            <w:tcBorders>
              <w:top w:val="nil"/>
              <w:left w:val="nil"/>
              <w:bottom w:val="nil"/>
              <w:right w:val="nil"/>
            </w:tcBorders>
            <w:hideMark/>
          </w:tcPr>
          <w:p w14:paraId="2D75E71B" w14:textId="77777777" w:rsidR="0006106D" w:rsidRPr="00AD5A03" w:rsidRDefault="0006106D" w:rsidP="00AD5A03">
            <w:pPr>
              <w:spacing w:line="240" w:lineRule="auto"/>
              <w:rPr>
                <w:rFonts w:cs="Times New Roman"/>
                <w:sz w:val="20"/>
                <w:szCs w:val="20"/>
              </w:rPr>
            </w:pPr>
            <w:r w:rsidRPr="00AD5A03">
              <w:rPr>
                <w:rFonts w:cs="Times New Roman"/>
                <w:sz w:val="20"/>
                <w:szCs w:val="20"/>
              </w:rPr>
              <w:t>UDP-galactopyranose mutase</w:t>
            </w:r>
          </w:p>
        </w:tc>
      </w:tr>
      <w:tr w:rsidR="0006106D" w:rsidRPr="00E7625E" w14:paraId="49BE0E04" w14:textId="77777777" w:rsidTr="0006106D">
        <w:trPr>
          <w:trHeight w:val="300"/>
        </w:trPr>
        <w:tc>
          <w:tcPr>
            <w:tcW w:w="820" w:type="dxa"/>
            <w:tcBorders>
              <w:top w:val="nil"/>
              <w:left w:val="nil"/>
              <w:bottom w:val="nil"/>
              <w:right w:val="nil"/>
            </w:tcBorders>
            <w:noWrap/>
            <w:hideMark/>
          </w:tcPr>
          <w:p w14:paraId="0670187C"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567F43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group_3405</w:t>
            </w:r>
          </w:p>
        </w:tc>
        <w:tc>
          <w:tcPr>
            <w:tcW w:w="7320" w:type="dxa"/>
            <w:tcBorders>
              <w:top w:val="nil"/>
              <w:left w:val="nil"/>
              <w:bottom w:val="nil"/>
              <w:right w:val="nil"/>
            </w:tcBorders>
            <w:hideMark/>
          </w:tcPr>
          <w:p w14:paraId="50117B8F"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UDP-N-acetylgalactosamine-undecaprenyl-phosphate N-acetylgalactosaminephosphotransferase</w:t>
            </w:r>
          </w:p>
        </w:tc>
      </w:tr>
      <w:tr w:rsidR="0006106D" w:rsidRPr="00E7625E" w14:paraId="77BADBFF" w14:textId="77777777" w:rsidTr="0006106D">
        <w:trPr>
          <w:trHeight w:val="300"/>
        </w:trPr>
        <w:tc>
          <w:tcPr>
            <w:tcW w:w="820" w:type="dxa"/>
            <w:tcBorders>
              <w:top w:val="nil"/>
              <w:left w:val="nil"/>
              <w:bottom w:val="nil"/>
              <w:right w:val="nil"/>
            </w:tcBorders>
            <w:noWrap/>
            <w:hideMark/>
          </w:tcPr>
          <w:p w14:paraId="1B2C8CF7"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1728AD9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group_3437</w:t>
            </w:r>
          </w:p>
        </w:tc>
        <w:tc>
          <w:tcPr>
            <w:tcW w:w="7320" w:type="dxa"/>
            <w:tcBorders>
              <w:top w:val="nil"/>
              <w:left w:val="nil"/>
              <w:bottom w:val="nil"/>
              <w:right w:val="nil"/>
            </w:tcBorders>
            <w:hideMark/>
          </w:tcPr>
          <w:p w14:paraId="0E97FC68"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UDP-N-acetylgalactosamine-undecaprenyl-phosphate N-acetylgalactosaminephosphotransferase</w:t>
            </w:r>
          </w:p>
        </w:tc>
      </w:tr>
      <w:tr w:rsidR="0006106D" w:rsidRPr="00E7625E" w14:paraId="5975AEF0" w14:textId="77777777" w:rsidTr="0006106D">
        <w:trPr>
          <w:trHeight w:val="300"/>
        </w:trPr>
        <w:tc>
          <w:tcPr>
            <w:tcW w:w="820" w:type="dxa"/>
            <w:tcBorders>
              <w:top w:val="nil"/>
              <w:left w:val="nil"/>
              <w:bottom w:val="nil"/>
              <w:right w:val="nil"/>
            </w:tcBorders>
            <w:noWrap/>
            <w:hideMark/>
          </w:tcPr>
          <w:p w14:paraId="5696CB02"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71F6F1D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group_3391</w:t>
            </w:r>
          </w:p>
        </w:tc>
        <w:tc>
          <w:tcPr>
            <w:tcW w:w="7320" w:type="dxa"/>
            <w:tcBorders>
              <w:top w:val="nil"/>
              <w:left w:val="nil"/>
              <w:bottom w:val="nil"/>
              <w:right w:val="nil"/>
            </w:tcBorders>
            <w:hideMark/>
          </w:tcPr>
          <w:p w14:paraId="29A92824"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UDP-N-acetylglucosamine--peptide N-acetylglucosaminyltransferase GtfA subunit</w:t>
            </w:r>
          </w:p>
        </w:tc>
      </w:tr>
      <w:tr w:rsidR="0006106D" w:rsidRPr="00E7625E" w14:paraId="1E570B7A" w14:textId="77777777" w:rsidTr="0006106D">
        <w:trPr>
          <w:trHeight w:val="300"/>
        </w:trPr>
        <w:tc>
          <w:tcPr>
            <w:tcW w:w="820" w:type="dxa"/>
            <w:tcBorders>
              <w:top w:val="nil"/>
              <w:left w:val="nil"/>
              <w:bottom w:val="nil"/>
              <w:right w:val="nil"/>
            </w:tcBorders>
            <w:noWrap/>
            <w:hideMark/>
          </w:tcPr>
          <w:p w14:paraId="12C5206E"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2F79DD6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group_3393</w:t>
            </w:r>
          </w:p>
        </w:tc>
        <w:tc>
          <w:tcPr>
            <w:tcW w:w="7320" w:type="dxa"/>
            <w:tcBorders>
              <w:top w:val="nil"/>
              <w:left w:val="nil"/>
              <w:bottom w:val="nil"/>
              <w:right w:val="nil"/>
            </w:tcBorders>
            <w:hideMark/>
          </w:tcPr>
          <w:p w14:paraId="712E754D" w14:textId="77777777" w:rsidR="0006106D" w:rsidRPr="00AD5A03" w:rsidRDefault="0006106D" w:rsidP="00AD5A03">
            <w:pPr>
              <w:spacing w:line="240" w:lineRule="auto"/>
              <w:rPr>
                <w:rFonts w:cs="Times New Roman"/>
                <w:sz w:val="20"/>
                <w:szCs w:val="20"/>
              </w:rPr>
            </w:pPr>
            <w:r w:rsidRPr="00AD5A03">
              <w:rPr>
                <w:rFonts w:cs="Times New Roman"/>
                <w:sz w:val="20"/>
                <w:szCs w:val="20"/>
              </w:rPr>
              <w:t>UDP-N-acetylglucosamine--peptide N-acetylglucosaminyltransferase GtfA subunit</w:t>
            </w:r>
          </w:p>
        </w:tc>
      </w:tr>
      <w:tr w:rsidR="0006106D" w:rsidRPr="00E7625E" w14:paraId="3CD3371E" w14:textId="77777777" w:rsidTr="0006106D">
        <w:trPr>
          <w:trHeight w:val="300"/>
        </w:trPr>
        <w:tc>
          <w:tcPr>
            <w:tcW w:w="820" w:type="dxa"/>
            <w:tcBorders>
              <w:top w:val="nil"/>
              <w:left w:val="nil"/>
              <w:bottom w:val="nil"/>
              <w:right w:val="nil"/>
            </w:tcBorders>
            <w:noWrap/>
            <w:hideMark/>
          </w:tcPr>
          <w:p w14:paraId="0C600E95" w14:textId="77777777" w:rsidR="0006106D" w:rsidRPr="00AD5A03" w:rsidRDefault="0006106D" w:rsidP="00AD5A03">
            <w:pPr>
              <w:spacing w:line="240" w:lineRule="auto"/>
              <w:rPr>
                <w:rFonts w:cs="Times New Roman"/>
                <w:sz w:val="20"/>
                <w:szCs w:val="20"/>
              </w:rPr>
            </w:pPr>
            <w:r w:rsidRPr="00AD5A03">
              <w:rPr>
                <w:rFonts w:cs="Times New Roman"/>
                <w:sz w:val="20"/>
                <w:szCs w:val="20"/>
              </w:rPr>
              <w:t>5</w:t>
            </w:r>
          </w:p>
        </w:tc>
        <w:tc>
          <w:tcPr>
            <w:tcW w:w="1180" w:type="dxa"/>
            <w:tcBorders>
              <w:top w:val="nil"/>
              <w:left w:val="nil"/>
              <w:bottom w:val="nil"/>
              <w:right w:val="nil"/>
            </w:tcBorders>
            <w:noWrap/>
            <w:hideMark/>
          </w:tcPr>
          <w:p w14:paraId="5C1C13A3" w14:textId="77777777" w:rsidR="0006106D" w:rsidRPr="00AD5A03" w:rsidRDefault="0006106D" w:rsidP="00AD5A03">
            <w:pPr>
              <w:spacing w:line="240" w:lineRule="auto"/>
              <w:rPr>
                <w:rFonts w:cs="Times New Roman"/>
                <w:sz w:val="20"/>
                <w:szCs w:val="20"/>
              </w:rPr>
            </w:pPr>
            <w:r w:rsidRPr="00AD5A03">
              <w:rPr>
                <w:rFonts w:cs="Times New Roman"/>
                <w:sz w:val="20"/>
                <w:szCs w:val="20"/>
              </w:rPr>
              <w:t>arnC</w:t>
            </w:r>
          </w:p>
        </w:tc>
        <w:tc>
          <w:tcPr>
            <w:tcW w:w="7320" w:type="dxa"/>
            <w:tcBorders>
              <w:top w:val="nil"/>
              <w:left w:val="nil"/>
              <w:bottom w:val="nil"/>
              <w:right w:val="nil"/>
            </w:tcBorders>
            <w:hideMark/>
          </w:tcPr>
          <w:p w14:paraId="3C2A462E" w14:textId="77777777" w:rsidR="0006106D" w:rsidRPr="00AD5A03" w:rsidRDefault="0006106D" w:rsidP="00AD5A03">
            <w:pPr>
              <w:spacing w:line="240" w:lineRule="auto"/>
              <w:rPr>
                <w:rFonts w:cs="Times New Roman"/>
                <w:sz w:val="20"/>
                <w:szCs w:val="20"/>
              </w:rPr>
            </w:pPr>
            <w:r w:rsidRPr="00AD5A03">
              <w:rPr>
                <w:rFonts w:cs="Times New Roman"/>
                <w:sz w:val="20"/>
                <w:szCs w:val="20"/>
              </w:rPr>
              <w:t>Undecaprenyl-phosphate 4-deoxy-4-formamido-L-arabinose transferase</w:t>
            </w:r>
          </w:p>
        </w:tc>
      </w:tr>
      <w:tr w:rsidR="0006106D" w:rsidRPr="00E7625E" w14:paraId="765F07D6" w14:textId="77777777" w:rsidTr="0006106D">
        <w:trPr>
          <w:trHeight w:val="300"/>
        </w:trPr>
        <w:tc>
          <w:tcPr>
            <w:tcW w:w="820" w:type="dxa"/>
            <w:tcBorders>
              <w:top w:val="nil"/>
              <w:left w:val="nil"/>
              <w:bottom w:val="nil"/>
              <w:right w:val="nil"/>
            </w:tcBorders>
            <w:noWrap/>
            <w:hideMark/>
          </w:tcPr>
          <w:p w14:paraId="0DF63CAA" w14:textId="77777777" w:rsidR="0006106D" w:rsidRPr="00AD5A03" w:rsidRDefault="0006106D" w:rsidP="00AD5A03">
            <w:pPr>
              <w:spacing w:line="240" w:lineRule="auto"/>
              <w:rPr>
                <w:rFonts w:cs="Times New Roman"/>
                <w:sz w:val="20"/>
                <w:szCs w:val="20"/>
              </w:rPr>
            </w:pPr>
            <w:r w:rsidRPr="00AD5A03">
              <w:rPr>
                <w:rFonts w:cs="Times New Roman"/>
                <w:sz w:val="20"/>
                <w:szCs w:val="20"/>
              </w:rPr>
              <w:t>2a</w:t>
            </w:r>
          </w:p>
        </w:tc>
        <w:tc>
          <w:tcPr>
            <w:tcW w:w="1180" w:type="dxa"/>
            <w:tcBorders>
              <w:top w:val="nil"/>
              <w:left w:val="nil"/>
              <w:bottom w:val="nil"/>
              <w:right w:val="nil"/>
            </w:tcBorders>
            <w:noWrap/>
            <w:hideMark/>
          </w:tcPr>
          <w:p w14:paraId="3A81F32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group_3852</w:t>
            </w:r>
          </w:p>
        </w:tc>
        <w:tc>
          <w:tcPr>
            <w:tcW w:w="7320" w:type="dxa"/>
            <w:tcBorders>
              <w:top w:val="nil"/>
              <w:left w:val="nil"/>
              <w:bottom w:val="nil"/>
              <w:right w:val="nil"/>
            </w:tcBorders>
            <w:hideMark/>
          </w:tcPr>
          <w:p w14:paraId="265A6EF2"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proteolytic subunit</w:t>
            </w:r>
          </w:p>
        </w:tc>
      </w:tr>
      <w:tr w:rsidR="0006106D" w:rsidRPr="00E7625E" w14:paraId="45E6BCA2" w14:textId="77777777" w:rsidTr="0006106D">
        <w:trPr>
          <w:trHeight w:val="300"/>
        </w:trPr>
        <w:tc>
          <w:tcPr>
            <w:tcW w:w="820" w:type="dxa"/>
            <w:tcBorders>
              <w:top w:val="nil"/>
              <w:left w:val="nil"/>
              <w:bottom w:val="nil"/>
              <w:right w:val="nil"/>
            </w:tcBorders>
            <w:noWrap/>
            <w:hideMark/>
          </w:tcPr>
          <w:p w14:paraId="36BC9959" w14:textId="77777777" w:rsidR="0006106D" w:rsidRPr="00AD5A03" w:rsidRDefault="0006106D" w:rsidP="00AD5A03">
            <w:pPr>
              <w:spacing w:line="240" w:lineRule="auto"/>
              <w:rPr>
                <w:rFonts w:cs="Times New Roman"/>
                <w:sz w:val="20"/>
                <w:szCs w:val="20"/>
              </w:rPr>
            </w:pPr>
            <w:r w:rsidRPr="00AD5A03">
              <w:rPr>
                <w:rFonts w:cs="Times New Roman"/>
                <w:sz w:val="20"/>
                <w:szCs w:val="20"/>
              </w:rPr>
              <w:t>2a</w:t>
            </w:r>
          </w:p>
        </w:tc>
        <w:tc>
          <w:tcPr>
            <w:tcW w:w="1180" w:type="dxa"/>
            <w:tcBorders>
              <w:top w:val="nil"/>
              <w:left w:val="nil"/>
              <w:bottom w:val="nil"/>
              <w:right w:val="nil"/>
            </w:tcBorders>
            <w:noWrap/>
            <w:hideMark/>
          </w:tcPr>
          <w:p w14:paraId="7C53C7D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group_3865</w:t>
            </w:r>
          </w:p>
        </w:tc>
        <w:tc>
          <w:tcPr>
            <w:tcW w:w="7320" w:type="dxa"/>
            <w:tcBorders>
              <w:top w:val="nil"/>
              <w:left w:val="nil"/>
              <w:bottom w:val="nil"/>
              <w:right w:val="nil"/>
            </w:tcBorders>
            <w:hideMark/>
          </w:tcPr>
          <w:p w14:paraId="35277600"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RNA helicase DbpA</w:t>
            </w:r>
          </w:p>
        </w:tc>
      </w:tr>
      <w:tr w:rsidR="0006106D" w:rsidRPr="00E7625E" w14:paraId="3C3DBDD7" w14:textId="77777777" w:rsidTr="0006106D">
        <w:trPr>
          <w:trHeight w:val="300"/>
        </w:trPr>
        <w:tc>
          <w:tcPr>
            <w:tcW w:w="820" w:type="dxa"/>
            <w:tcBorders>
              <w:top w:val="nil"/>
              <w:left w:val="nil"/>
              <w:bottom w:val="nil"/>
              <w:right w:val="nil"/>
            </w:tcBorders>
            <w:noWrap/>
            <w:hideMark/>
          </w:tcPr>
          <w:p w14:paraId="3FDF7C80" w14:textId="77777777" w:rsidR="0006106D" w:rsidRPr="00AD5A03" w:rsidRDefault="0006106D" w:rsidP="00AD5A03">
            <w:pPr>
              <w:spacing w:line="240" w:lineRule="auto"/>
              <w:rPr>
                <w:rFonts w:cs="Times New Roman"/>
                <w:sz w:val="20"/>
                <w:szCs w:val="20"/>
              </w:rPr>
            </w:pPr>
            <w:r w:rsidRPr="00AD5A03">
              <w:rPr>
                <w:rFonts w:cs="Times New Roman"/>
                <w:sz w:val="20"/>
                <w:szCs w:val="20"/>
              </w:rPr>
              <w:t>2a</w:t>
            </w:r>
          </w:p>
        </w:tc>
        <w:tc>
          <w:tcPr>
            <w:tcW w:w="1180" w:type="dxa"/>
            <w:tcBorders>
              <w:top w:val="nil"/>
              <w:left w:val="nil"/>
              <w:bottom w:val="nil"/>
              <w:right w:val="nil"/>
            </w:tcBorders>
            <w:noWrap/>
            <w:hideMark/>
          </w:tcPr>
          <w:p w14:paraId="7BB818AE" w14:textId="77777777" w:rsidR="0006106D" w:rsidRPr="00AD5A03" w:rsidRDefault="0006106D" w:rsidP="00AD5A03">
            <w:pPr>
              <w:spacing w:line="240" w:lineRule="auto"/>
              <w:rPr>
                <w:rFonts w:cs="Times New Roman"/>
                <w:sz w:val="20"/>
                <w:szCs w:val="20"/>
              </w:rPr>
            </w:pPr>
            <w:r w:rsidRPr="00AD5A03">
              <w:rPr>
                <w:rFonts w:cs="Times New Roman"/>
                <w:sz w:val="20"/>
                <w:szCs w:val="20"/>
              </w:rPr>
              <w:t>smc_3</w:t>
            </w:r>
          </w:p>
        </w:tc>
        <w:tc>
          <w:tcPr>
            <w:tcW w:w="7320" w:type="dxa"/>
            <w:tcBorders>
              <w:top w:val="nil"/>
              <w:left w:val="nil"/>
              <w:bottom w:val="nil"/>
              <w:right w:val="nil"/>
            </w:tcBorders>
            <w:hideMark/>
          </w:tcPr>
          <w:p w14:paraId="6097D7C6"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193A3DB4" w14:textId="77777777" w:rsidTr="0006106D">
        <w:trPr>
          <w:trHeight w:val="300"/>
        </w:trPr>
        <w:tc>
          <w:tcPr>
            <w:tcW w:w="820" w:type="dxa"/>
            <w:tcBorders>
              <w:top w:val="nil"/>
              <w:left w:val="nil"/>
              <w:bottom w:val="nil"/>
              <w:right w:val="nil"/>
            </w:tcBorders>
            <w:noWrap/>
            <w:hideMark/>
          </w:tcPr>
          <w:p w14:paraId="27A8C510" w14:textId="77777777" w:rsidR="0006106D" w:rsidRPr="00AD5A03" w:rsidRDefault="0006106D" w:rsidP="00AD5A03">
            <w:pPr>
              <w:spacing w:line="240" w:lineRule="auto"/>
              <w:rPr>
                <w:rFonts w:cs="Times New Roman"/>
                <w:sz w:val="20"/>
                <w:szCs w:val="20"/>
              </w:rPr>
            </w:pPr>
            <w:r w:rsidRPr="00AD5A03">
              <w:rPr>
                <w:rFonts w:cs="Times New Roman"/>
                <w:sz w:val="20"/>
                <w:szCs w:val="20"/>
              </w:rPr>
              <w:t>2a</w:t>
            </w:r>
          </w:p>
        </w:tc>
        <w:tc>
          <w:tcPr>
            <w:tcW w:w="1180" w:type="dxa"/>
            <w:tcBorders>
              <w:top w:val="nil"/>
              <w:left w:val="nil"/>
              <w:bottom w:val="nil"/>
              <w:right w:val="nil"/>
            </w:tcBorders>
            <w:noWrap/>
            <w:hideMark/>
          </w:tcPr>
          <w:p w14:paraId="109CB621" w14:textId="77777777" w:rsidR="0006106D" w:rsidRPr="00AD5A03" w:rsidRDefault="0006106D" w:rsidP="00AD5A03">
            <w:pPr>
              <w:spacing w:line="240" w:lineRule="auto"/>
              <w:rPr>
                <w:rFonts w:cs="Times New Roman"/>
                <w:sz w:val="20"/>
                <w:szCs w:val="20"/>
              </w:rPr>
            </w:pPr>
            <w:r w:rsidRPr="00AD5A03">
              <w:rPr>
                <w:rFonts w:cs="Times New Roman"/>
                <w:sz w:val="20"/>
                <w:szCs w:val="20"/>
              </w:rPr>
              <w:t>mutL_1</w:t>
            </w:r>
          </w:p>
        </w:tc>
        <w:tc>
          <w:tcPr>
            <w:tcW w:w="7320" w:type="dxa"/>
            <w:tcBorders>
              <w:top w:val="nil"/>
              <w:left w:val="nil"/>
              <w:bottom w:val="nil"/>
              <w:right w:val="nil"/>
            </w:tcBorders>
            <w:hideMark/>
          </w:tcPr>
          <w:p w14:paraId="6703D61E" w14:textId="77777777" w:rsidR="0006106D" w:rsidRPr="00AD5A03" w:rsidRDefault="0006106D" w:rsidP="00AD5A03">
            <w:pPr>
              <w:spacing w:line="240" w:lineRule="auto"/>
              <w:rPr>
                <w:rFonts w:cs="Times New Roman"/>
                <w:sz w:val="20"/>
                <w:szCs w:val="20"/>
              </w:rPr>
            </w:pPr>
            <w:r w:rsidRPr="00AD5A03">
              <w:rPr>
                <w:rFonts w:cs="Times New Roman"/>
                <w:sz w:val="20"/>
                <w:szCs w:val="20"/>
              </w:rPr>
              <w:t>DNA mismatch repair protein MutL</w:t>
            </w:r>
          </w:p>
        </w:tc>
      </w:tr>
      <w:tr w:rsidR="0006106D" w:rsidRPr="00E7625E" w14:paraId="7CBC61DF" w14:textId="77777777" w:rsidTr="0006106D">
        <w:trPr>
          <w:trHeight w:val="300"/>
        </w:trPr>
        <w:tc>
          <w:tcPr>
            <w:tcW w:w="820" w:type="dxa"/>
            <w:tcBorders>
              <w:top w:val="nil"/>
              <w:left w:val="nil"/>
              <w:bottom w:val="nil"/>
              <w:right w:val="nil"/>
            </w:tcBorders>
            <w:noWrap/>
            <w:hideMark/>
          </w:tcPr>
          <w:p w14:paraId="6A5DDF15" w14:textId="77777777" w:rsidR="0006106D" w:rsidRPr="00AD5A03" w:rsidRDefault="0006106D" w:rsidP="00AD5A03">
            <w:pPr>
              <w:spacing w:line="240" w:lineRule="auto"/>
              <w:rPr>
                <w:rFonts w:cs="Times New Roman"/>
                <w:sz w:val="20"/>
                <w:szCs w:val="20"/>
              </w:rPr>
            </w:pPr>
            <w:r w:rsidRPr="00AD5A03">
              <w:rPr>
                <w:rFonts w:cs="Times New Roman"/>
                <w:sz w:val="20"/>
                <w:szCs w:val="20"/>
              </w:rPr>
              <w:t>2a</w:t>
            </w:r>
          </w:p>
        </w:tc>
        <w:tc>
          <w:tcPr>
            <w:tcW w:w="1180" w:type="dxa"/>
            <w:tcBorders>
              <w:top w:val="nil"/>
              <w:left w:val="nil"/>
              <w:bottom w:val="nil"/>
              <w:right w:val="nil"/>
            </w:tcBorders>
            <w:noWrap/>
            <w:hideMark/>
          </w:tcPr>
          <w:p w14:paraId="2E44076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group_3875</w:t>
            </w:r>
          </w:p>
        </w:tc>
        <w:tc>
          <w:tcPr>
            <w:tcW w:w="7320" w:type="dxa"/>
            <w:tcBorders>
              <w:top w:val="nil"/>
              <w:left w:val="nil"/>
              <w:bottom w:val="nil"/>
              <w:right w:val="nil"/>
            </w:tcBorders>
            <w:hideMark/>
          </w:tcPr>
          <w:p w14:paraId="02DD3EBC" w14:textId="77777777" w:rsidR="0006106D" w:rsidRPr="00AD5A03" w:rsidRDefault="0006106D" w:rsidP="00AD5A03">
            <w:pPr>
              <w:spacing w:line="240" w:lineRule="auto"/>
              <w:rPr>
                <w:rFonts w:cs="Times New Roman"/>
                <w:sz w:val="20"/>
                <w:szCs w:val="20"/>
              </w:rPr>
            </w:pPr>
            <w:r w:rsidRPr="00AD5A03">
              <w:rPr>
                <w:rFonts w:cs="Times New Roman"/>
                <w:sz w:val="20"/>
                <w:szCs w:val="20"/>
              </w:rPr>
              <w:t>IS200/IS605 family transposase ISEfa4</w:t>
            </w:r>
          </w:p>
        </w:tc>
      </w:tr>
      <w:tr w:rsidR="0006106D" w:rsidRPr="00E7625E" w14:paraId="42E1B67C" w14:textId="77777777" w:rsidTr="0006106D">
        <w:trPr>
          <w:trHeight w:val="300"/>
        </w:trPr>
        <w:tc>
          <w:tcPr>
            <w:tcW w:w="820" w:type="dxa"/>
            <w:tcBorders>
              <w:top w:val="nil"/>
              <w:left w:val="nil"/>
              <w:bottom w:val="nil"/>
              <w:right w:val="nil"/>
            </w:tcBorders>
            <w:noWrap/>
            <w:hideMark/>
          </w:tcPr>
          <w:p w14:paraId="6203B55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350381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group_372</w:t>
            </w:r>
          </w:p>
        </w:tc>
        <w:tc>
          <w:tcPr>
            <w:tcW w:w="7320" w:type="dxa"/>
            <w:tcBorders>
              <w:top w:val="nil"/>
              <w:left w:val="nil"/>
              <w:bottom w:val="nil"/>
              <w:right w:val="nil"/>
            </w:tcBorders>
            <w:hideMark/>
          </w:tcPr>
          <w:p w14:paraId="7784F617" w14:textId="77777777" w:rsidR="0006106D" w:rsidRPr="00AD5A03" w:rsidRDefault="0006106D" w:rsidP="00AD5A03">
            <w:pPr>
              <w:spacing w:line="240" w:lineRule="auto"/>
              <w:rPr>
                <w:rFonts w:cs="Times New Roman"/>
                <w:sz w:val="20"/>
                <w:szCs w:val="20"/>
              </w:rPr>
            </w:pPr>
            <w:r w:rsidRPr="00AD5A03">
              <w:rPr>
                <w:rFonts w:cs="Times New Roman"/>
                <w:sz w:val="20"/>
                <w:szCs w:val="20"/>
              </w:rPr>
              <w:t>Alpha-xylosidase</w:t>
            </w:r>
          </w:p>
        </w:tc>
      </w:tr>
      <w:tr w:rsidR="0006106D" w:rsidRPr="00E7625E" w14:paraId="57A0A83C" w14:textId="77777777" w:rsidTr="0006106D">
        <w:trPr>
          <w:trHeight w:val="300"/>
        </w:trPr>
        <w:tc>
          <w:tcPr>
            <w:tcW w:w="820" w:type="dxa"/>
            <w:tcBorders>
              <w:top w:val="nil"/>
              <w:left w:val="nil"/>
              <w:bottom w:val="nil"/>
              <w:right w:val="nil"/>
            </w:tcBorders>
            <w:noWrap/>
            <w:hideMark/>
          </w:tcPr>
          <w:p w14:paraId="68227CB3"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E16CE13" w14:textId="77777777" w:rsidR="0006106D" w:rsidRPr="00AD5A03" w:rsidRDefault="0006106D" w:rsidP="00AD5A03">
            <w:pPr>
              <w:spacing w:line="240" w:lineRule="auto"/>
              <w:rPr>
                <w:rFonts w:cs="Times New Roman"/>
                <w:sz w:val="20"/>
                <w:szCs w:val="20"/>
              </w:rPr>
            </w:pPr>
            <w:r w:rsidRPr="00AD5A03">
              <w:rPr>
                <w:rFonts w:cs="Times New Roman"/>
                <w:sz w:val="20"/>
                <w:szCs w:val="20"/>
              </w:rPr>
              <w:t>clpA_2</w:t>
            </w:r>
          </w:p>
        </w:tc>
        <w:tc>
          <w:tcPr>
            <w:tcW w:w="7320" w:type="dxa"/>
            <w:tcBorders>
              <w:top w:val="nil"/>
              <w:left w:val="nil"/>
              <w:bottom w:val="nil"/>
              <w:right w:val="nil"/>
            </w:tcBorders>
            <w:hideMark/>
          </w:tcPr>
          <w:p w14:paraId="1BEC69B9"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ATP-binding subunit ClpA</w:t>
            </w:r>
          </w:p>
        </w:tc>
      </w:tr>
      <w:tr w:rsidR="0006106D" w:rsidRPr="00E7625E" w14:paraId="0585E1B7" w14:textId="77777777" w:rsidTr="0006106D">
        <w:trPr>
          <w:trHeight w:val="300"/>
        </w:trPr>
        <w:tc>
          <w:tcPr>
            <w:tcW w:w="820" w:type="dxa"/>
            <w:tcBorders>
              <w:top w:val="nil"/>
              <w:left w:val="nil"/>
              <w:bottom w:val="nil"/>
              <w:right w:val="nil"/>
            </w:tcBorders>
            <w:noWrap/>
            <w:hideMark/>
          </w:tcPr>
          <w:p w14:paraId="4962F152"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73D0A35D" w14:textId="77777777" w:rsidR="0006106D" w:rsidRPr="00AD5A03" w:rsidRDefault="0006106D" w:rsidP="00AD5A03">
            <w:pPr>
              <w:spacing w:line="240" w:lineRule="auto"/>
              <w:rPr>
                <w:rFonts w:cs="Times New Roman"/>
                <w:sz w:val="20"/>
                <w:szCs w:val="20"/>
              </w:rPr>
            </w:pPr>
            <w:r w:rsidRPr="00AD5A03">
              <w:rPr>
                <w:rFonts w:cs="Times New Roman"/>
                <w:sz w:val="20"/>
                <w:szCs w:val="20"/>
              </w:rPr>
              <w:t>bcrA_3</w:t>
            </w:r>
          </w:p>
        </w:tc>
        <w:tc>
          <w:tcPr>
            <w:tcW w:w="7320" w:type="dxa"/>
            <w:tcBorders>
              <w:top w:val="nil"/>
              <w:left w:val="nil"/>
              <w:bottom w:val="nil"/>
              <w:right w:val="nil"/>
            </w:tcBorders>
            <w:hideMark/>
          </w:tcPr>
          <w:p w14:paraId="2618190D" w14:textId="77777777" w:rsidR="0006106D" w:rsidRPr="00AD5A03" w:rsidRDefault="0006106D" w:rsidP="00AD5A03">
            <w:pPr>
              <w:spacing w:line="240" w:lineRule="auto"/>
              <w:rPr>
                <w:rFonts w:cs="Times New Roman"/>
                <w:sz w:val="20"/>
                <w:szCs w:val="20"/>
              </w:rPr>
            </w:pPr>
            <w:r w:rsidRPr="00AD5A03">
              <w:rPr>
                <w:rFonts w:cs="Times New Roman"/>
                <w:sz w:val="20"/>
                <w:szCs w:val="20"/>
              </w:rPr>
              <w:t>Bacitracin transport ATP-binding protein BcrA</w:t>
            </w:r>
          </w:p>
        </w:tc>
      </w:tr>
      <w:tr w:rsidR="0006106D" w:rsidRPr="00E7625E" w14:paraId="07A6F3F3" w14:textId="77777777" w:rsidTr="0006106D">
        <w:trPr>
          <w:trHeight w:val="300"/>
        </w:trPr>
        <w:tc>
          <w:tcPr>
            <w:tcW w:w="820" w:type="dxa"/>
            <w:tcBorders>
              <w:top w:val="nil"/>
              <w:left w:val="nil"/>
              <w:bottom w:val="nil"/>
              <w:right w:val="nil"/>
            </w:tcBorders>
            <w:noWrap/>
            <w:hideMark/>
          </w:tcPr>
          <w:p w14:paraId="7C30E2B9"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7A76CAB7" w14:textId="77777777" w:rsidR="0006106D" w:rsidRPr="00AD5A03" w:rsidRDefault="0006106D" w:rsidP="00AD5A03">
            <w:pPr>
              <w:spacing w:line="240" w:lineRule="auto"/>
              <w:rPr>
                <w:rFonts w:cs="Times New Roman"/>
                <w:sz w:val="20"/>
                <w:szCs w:val="20"/>
              </w:rPr>
            </w:pPr>
            <w:r w:rsidRPr="00AD5A03">
              <w:rPr>
                <w:rFonts w:cs="Times New Roman"/>
                <w:sz w:val="20"/>
                <w:szCs w:val="20"/>
              </w:rPr>
              <w:t>uviB_1</w:t>
            </w:r>
          </w:p>
        </w:tc>
        <w:tc>
          <w:tcPr>
            <w:tcW w:w="7320" w:type="dxa"/>
            <w:tcBorders>
              <w:top w:val="nil"/>
              <w:left w:val="nil"/>
              <w:bottom w:val="nil"/>
              <w:right w:val="nil"/>
            </w:tcBorders>
            <w:hideMark/>
          </w:tcPr>
          <w:p w14:paraId="3A4BC3E5" w14:textId="77777777" w:rsidR="0006106D" w:rsidRPr="00AD5A03" w:rsidRDefault="0006106D" w:rsidP="00AD5A03">
            <w:pPr>
              <w:spacing w:line="240" w:lineRule="auto"/>
              <w:rPr>
                <w:rFonts w:cs="Times New Roman"/>
                <w:sz w:val="20"/>
                <w:szCs w:val="20"/>
              </w:rPr>
            </w:pPr>
            <w:r w:rsidRPr="00AD5A03">
              <w:rPr>
                <w:rFonts w:cs="Times New Roman"/>
                <w:sz w:val="20"/>
                <w:szCs w:val="20"/>
              </w:rPr>
              <w:t>Bacteriocin UviB</w:t>
            </w:r>
          </w:p>
        </w:tc>
      </w:tr>
      <w:tr w:rsidR="0006106D" w:rsidRPr="00E7625E" w14:paraId="386005DC" w14:textId="77777777" w:rsidTr="0006106D">
        <w:trPr>
          <w:trHeight w:val="300"/>
        </w:trPr>
        <w:tc>
          <w:tcPr>
            <w:tcW w:w="820" w:type="dxa"/>
            <w:tcBorders>
              <w:top w:val="nil"/>
              <w:left w:val="nil"/>
              <w:bottom w:val="nil"/>
              <w:right w:val="nil"/>
            </w:tcBorders>
            <w:noWrap/>
            <w:hideMark/>
          </w:tcPr>
          <w:p w14:paraId="2AE956E5"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2b</w:t>
            </w:r>
          </w:p>
        </w:tc>
        <w:tc>
          <w:tcPr>
            <w:tcW w:w="1180" w:type="dxa"/>
            <w:tcBorders>
              <w:top w:val="nil"/>
              <w:left w:val="nil"/>
              <w:bottom w:val="nil"/>
              <w:right w:val="nil"/>
            </w:tcBorders>
            <w:noWrap/>
            <w:hideMark/>
          </w:tcPr>
          <w:p w14:paraId="54B749B6" w14:textId="77777777" w:rsidR="0006106D" w:rsidRPr="00AD5A03" w:rsidRDefault="0006106D" w:rsidP="00AD5A03">
            <w:pPr>
              <w:spacing w:line="240" w:lineRule="auto"/>
              <w:rPr>
                <w:rFonts w:cs="Times New Roman"/>
                <w:sz w:val="20"/>
                <w:szCs w:val="20"/>
              </w:rPr>
            </w:pPr>
            <w:r w:rsidRPr="00AD5A03">
              <w:rPr>
                <w:rFonts w:cs="Times New Roman"/>
                <w:sz w:val="20"/>
                <w:szCs w:val="20"/>
              </w:rPr>
              <w:t>iscS_3</w:t>
            </w:r>
          </w:p>
        </w:tc>
        <w:tc>
          <w:tcPr>
            <w:tcW w:w="7320" w:type="dxa"/>
            <w:tcBorders>
              <w:top w:val="nil"/>
              <w:left w:val="nil"/>
              <w:bottom w:val="nil"/>
              <w:right w:val="nil"/>
            </w:tcBorders>
            <w:hideMark/>
          </w:tcPr>
          <w:p w14:paraId="16939FA4" w14:textId="77777777" w:rsidR="0006106D" w:rsidRPr="00AD5A03" w:rsidRDefault="0006106D" w:rsidP="00AD5A03">
            <w:pPr>
              <w:spacing w:line="240" w:lineRule="auto"/>
              <w:rPr>
                <w:rFonts w:cs="Times New Roman"/>
                <w:sz w:val="20"/>
                <w:szCs w:val="20"/>
              </w:rPr>
            </w:pPr>
            <w:r w:rsidRPr="00AD5A03">
              <w:rPr>
                <w:rFonts w:cs="Times New Roman"/>
                <w:sz w:val="20"/>
                <w:szCs w:val="20"/>
              </w:rPr>
              <w:t>Cysteine desulfurase IscS</w:t>
            </w:r>
          </w:p>
        </w:tc>
      </w:tr>
      <w:tr w:rsidR="0006106D" w:rsidRPr="00E7625E" w14:paraId="70590976" w14:textId="77777777" w:rsidTr="0006106D">
        <w:trPr>
          <w:trHeight w:val="300"/>
        </w:trPr>
        <w:tc>
          <w:tcPr>
            <w:tcW w:w="820" w:type="dxa"/>
            <w:tcBorders>
              <w:top w:val="nil"/>
              <w:left w:val="nil"/>
              <w:bottom w:val="nil"/>
              <w:right w:val="nil"/>
            </w:tcBorders>
            <w:noWrap/>
            <w:hideMark/>
          </w:tcPr>
          <w:p w14:paraId="56CD9400"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7B39DFE" w14:textId="77777777" w:rsidR="0006106D" w:rsidRPr="00AD5A03" w:rsidRDefault="0006106D" w:rsidP="00AD5A03">
            <w:pPr>
              <w:spacing w:line="240" w:lineRule="auto"/>
              <w:rPr>
                <w:rFonts w:cs="Times New Roman"/>
                <w:sz w:val="20"/>
                <w:szCs w:val="20"/>
              </w:rPr>
            </w:pPr>
            <w:r w:rsidRPr="00AD5A03">
              <w:rPr>
                <w:rFonts w:cs="Times New Roman"/>
                <w:sz w:val="20"/>
                <w:szCs w:val="20"/>
              </w:rPr>
              <w:t>ybaK_1</w:t>
            </w:r>
          </w:p>
        </w:tc>
        <w:tc>
          <w:tcPr>
            <w:tcW w:w="7320" w:type="dxa"/>
            <w:tcBorders>
              <w:top w:val="nil"/>
              <w:left w:val="nil"/>
              <w:bottom w:val="nil"/>
              <w:right w:val="nil"/>
            </w:tcBorders>
            <w:hideMark/>
          </w:tcPr>
          <w:p w14:paraId="30C0D285" w14:textId="77777777" w:rsidR="0006106D" w:rsidRPr="00AD5A03" w:rsidRDefault="0006106D" w:rsidP="00AD5A03">
            <w:pPr>
              <w:spacing w:line="240" w:lineRule="auto"/>
              <w:rPr>
                <w:rFonts w:cs="Times New Roman"/>
                <w:sz w:val="20"/>
                <w:szCs w:val="20"/>
              </w:rPr>
            </w:pPr>
            <w:r w:rsidRPr="00AD5A03">
              <w:rPr>
                <w:rFonts w:cs="Times New Roman"/>
                <w:sz w:val="20"/>
                <w:szCs w:val="20"/>
              </w:rPr>
              <w:t>Cys-tRNA(Pro)/Cys-tRNA(Cys) deacylase YbaK</w:t>
            </w:r>
          </w:p>
        </w:tc>
      </w:tr>
      <w:tr w:rsidR="0006106D" w:rsidRPr="00E7625E" w14:paraId="24057655" w14:textId="77777777" w:rsidTr="0006106D">
        <w:trPr>
          <w:trHeight w:val="300"/>
        </w:trPr>
        <w:tc>
          <w:tcPr>
            <w:tcW w:w="820" w:type="dxa"/>
            <w:tcBorders>
              <w:top w:val="nil"/>
              <w:left w:val="nil"/>
              <w:bottom w:val="nil"/>
              <w:right w:val="nil"/>
            </w:tcBorders>
            <w:noWrap/>
            <w:hideMark/>
          </w:tcPr>
          <w:p w14:paraId="22CCE935"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A1B5B1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group_310</w:t>
            </w:r>
          </w:p>
        </w:tc>
        <w:tc>
          <w:tcPr>
            <w:tcW w:w="7320" w:type="dxa"/>
            <w:tcBorders>
              <w:top w:val="nil"/>
              <w:left w:val="nil"/>
              <w:bottom w:val="nil"/>
              <w:right w:val="nil"/>
            </w:tcBorders>
            <w:hideMark/>
          </w:tcPr>
          <w:p w14:paraId="76833E99" w14:textId="77777777" w:rsidR="0006106D" w:rsidRPr="00AD5A03" w:rsidRDefault="0006106D" w:rsidP="00AD5A03">
            <w:pPr>
              <w:spacing w:line="240" w:lineRule="auto"/>
              <w:rPr>
                <w:rFonts w:cs="Times New Roman"/>
                <w:sz w:val="20"/>
                <w:szCs w:val="20"/>
              </w:rPr>
            </w:pPr>
            <w:r w:rsidRPr="00AD5A03">
              <w:rPr>
                <w:rFonts w:cs="Times New Roman"/>
                <w:sz w:val="20"/>
                <w:szCs w:val="20"/>
              </w:rPr>
              <w:t>Glutathione biosynthesis bifunctional protein GshAB</w:t>
            </w:r>
          </w:p>
        </w:tc>
      </w:tr>
      <w:tr w:rsidR="0006106D" w:rsidRPr="00E7625E" w14:paraId="54A6AB0B" w14:textId="77777777" w:rsidTr="0006106D">
        <w:trPr>
          <w:trHeight w:val="300"/>
        </w:trPr>
        <w:tc>
          <w:tcPr>
            <w:tcW w:w="820" w:type="dxa"/>
            <w:tcBorders>
              <w:top w:val="nil"/>
              <w:left w:val="nil"/>
              <w:bottom w:val="nil"/>
              <w:right w:val="nil"/>
            </w:tcBorders>
            <w:noWrap/>
            <w:hideMark/>
          </w:tcPr>
          <w:p w14:paraId="00997360"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9EBCAD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group_125</w:t>
            </w:r>
          </w:p>
        </w:tc>
        <w:tc>
          <w:tcPr>
            <w:tcW w:w="7320" w:type="dxa"/>
            <w:tcBorders>
              <w:top w:val="nil"/>
              <w:left w:val="nil"/>
              <w:bottom w:val="nil"/>
              <w:right w:val="nil"/>
            </w:tcBorders>
            <w:hideMark/>
          </w:tcPr>
          <w:p w14:paraId="05D1975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 II intron-encoded protein LtrA</w:t>
            </w:r>
          </w:p>
        </w:tc>
      </w:tr>
      <w:tr w:rsidR="0006106D" w:rsidRPr="00E7625E" w14:paraId="7F05B7F7" w14:textId="77777777" w:rsidTr="0006106D">
        <w:trPr>
          <w:trHeight w:val="300"/>
        </w:trPr>
        <w:tc>
          <w:tcPr>
            <w:tcW w:w="820" w:type="dxa"/>
            <w:tcBorders>
              <w:top w:val="nil"/>
              <w:left w:val="nil"/>
              <w:bottom w:val="nil"/>
              <w:right w:val="nil"/>
            </w:tcBorders>
            <w:noWrap/>
            <w:hideMark/>
          </w:tcPr>
          <w:p w14:paraId="18FCB86D"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323BED4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group_126</w:t>
            </w:r>
          </w:p>
        </w:tc>
        <w:tc>
          <w:tcPr>
            <w:tcW w:w="7320" w:type="dxa"/>
            <w:tcBorders>
              <w:top w:val="nil"/>
              <w:left w:val="nil"/>
              <w:bottom w:val="nil"/>
              <w:right w:val="nil"/>
            </w:tcBorders>
            <w:hideMark/>
          </w:tcPr>
          <w:p w14:paraId="400AF27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 II intron-encoded protein LtrA</w:t>
            </w:r>
          </w:p>
        </w:tc>
      </w:tr>
      <w:tr w:rsidR="0006106D" w:rsidRPr="00E7625E" w14:paraId="19E7362C" w14:textId="77777777" w:rsidTr="0006106D">
        <w:trPr>
          <w:trHeight w:val="300"/>
        </w:trPr>
        <w:tc>
          <w:tcPr>
            <w:tcW w:w="820" w:type="dxa"/>
            <w:tcBorders>
              <w:top w:val="nil"/>
              <w:left w:val="nil"/>
              <w:bottom w:val="nil"/>
              <w:right w:val="nil"/>
            </w:tcBorders>
            <w:noWrap/>
            <w:hideMark/>
          </w:tcPr>
          <w:p w14:paraId="196F8A06"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670ED56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group_129</w:t>
            </w:r>
          </w:p>
        </w:tc>
        <w:tc>
          <w:tcPr>
            <w:tcW w:w="7320" w:type="dxa"/>
            <w:tcBorders>
              <w:top w:val="nil"/>
              <w:left w:val="nil"/>
              <w:bottom w:val="nil"/>
              <w:right w:val="nil"/>
            </w:tcBorders>
            <w:hideMark/>
          </w:tcPr>
          <w:p w14:paraId="3F1EC13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 II intron-encoded protein LtrA</w:t>
            </w:r>
          </w:p>
        </w:tc>
      </w:tr>
      <w:tr w:rsidR="0006106D" w:rsidRPr="00E7625E" w14:paraId="76E610C8" w14:textId="77777777" w:rsidTr="0006106D">
        <w:trPr>
          <w:trHeight w:val="300"/>
        </w:trPr>
        <w:tc>
          <w:tcPr>
            <w:tcW w:w="820" w:type="dxa"/>
            <w:tcBorders>
              <w:top w:val="nil"/>
              <w:left w:val="nil"/>
              <w:bottom w:val="nil"/>
              <w:right w:val="nil"/>
            </w:tcBorders>
            <w:noWrap/>
            <w:hideMark/>
          </w:tcPr>
          <w:p w14:paraId="5615EBA2"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1FD81C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group_130</w:t>
            </w:r>
          </w:p>
        </w:tc>
        <w:tc>
          <w:tcPr>
            <w:tcW w:w="7320" w:type="dxa"/>
            <w:tcBorders>
              <w:top w:val="nil"/>
              <w:left w:val="nil"/>
              <w:bottom w:val="nil"/>
              <w:right w:val="nil"/>
            </w:tcBorders>
            <w:hideMark/>
          </w:tcPr>
          <w:p w14:paraId="1568F75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 II intron-encoded protein LtrA</w:t>
            </w:r>
          </w:p>
        </w:tc>
      </w:tr>
      <w:tr w:rsidR="0006106D" w:rsidRPr="00E7625E" w14:paraId="4E9134CD" w14:textId="77777777" w:rsidTr="0006106D">
        <w:trPr>
          <w:trHeight w:val="300"/>
        </w:trPr>
        <w:tc>
          <w:tcPr>
            <w:tcW w:w="820" w:type="dxa"/>
            <w:tcBorders>
              <w:top w:val="nil"/>
              <w:left w:val="nil"/>
              <w:bottom w:val="nil"/>
              <w:right w:val="nil"/>
            </w:tcBorders>
            <w:noWrap/>
            <w:hideMark/>
          </w:tcPr>
          <w:p w14:paraId="731EC7BB"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7EE1538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group_459</w:t>
            </w:r>
          </w:p>
        </w:tc>
        <w:tc>
          <w:tcPr>
            <w:tcW w:w="7320" w:type="dxa"/>
            <w:tcBorders>
              <w:top w:val="nil"/>
              <w:left w:val="nil"/>
              <w:bottom w:val="nil"/>
              <w:right w:val="nil"/>
            </w:tcBorders>
            <w:hideMark/>
          </w:tcPr>
          <w:p w14:paraId="254E7953"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E8E83E1" w14:textId="77777777" w:rsidTr="0006106D">
        <w:trPr>
          <w:trHeight w:val="300"/>
        </w:trPr>
        <w:tc>
          <w:tcPr>
            <w:tcW w:w="820" w:type="dxa"/>
            <w:tcBorders>
              <w:top w:val="nil"/>
              <w:left w:val="nil"/>
              <w:bottom w:val="nil"/>
              <w:right w:val="nil"/>
            </w:tcBorders>
            <w:noWrap/>
            <w:hideMark/>
          </w:tcPr>
          <w:p w14:paraId="33A37989"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17A472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group_460</w:t>
            </w:r>
          </w:p>
        </w:tc>
        <w:tc>
          <w:tcPr>
            <w:tcW w:w="7320" w:type="dxa"/>
            <w:tcBorders>
              <w:top w:val="nil"/>
              <w:left w:val="nil"/>
              <w:bottom w:val="nil"/>
              <w:right w:val="nil"/>
            </w:tcBorders>
            <w:hideMark/>
          </w:tcPr>
          <w:p w14:paraId="6B094AFC"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1EC9EDDE" w14:textId="77777777" w:rsidTr="0006106D">
        <w:trPr>
          <w:trHeight w:val="300"/>
        </w:trPr>
        <w:tc>
          <w:tcPr>
            <w:tcW w:w="820" w:type="dxa"/>
            <w:tcBorders>
              <w:top w:val="nil"/>
              <w:left w:val="nil"/>
              <w:bottom w:val="nil"/>
              <w:right w:val="nil"/>
            </w:tcBorders>
            <w:noWrap/>
            <w:hideMark/>
          </w:tcPr>
          <w:p w14:paraId="1C6642F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A2359E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group_461</w:t>
            </w:r>
          </w:p>
        </w:tc>
        <w:tc>
          <w:tcPr>
            <w:tcW w:w="7320" w:type="dxa"/>
            <w:tcBorders>
              <w:top w:val="nil"/>
              <w:left w:val="nil"/>
              <w:bottom w:val="nil"/>
              <w:right w:val="nil"/>
            </w:tcBorders>
            <w:hideMark/>
          </w:tcPr>
          <w:p w14:paraId="593D4697"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6864F27A" w14:textId="77777777" w:rsidTr="0006106D">
        <w:trPr>
          <w:trHeight w:val="300"/>
        </w:trPr>
        <w:tc>
          <w:tcPr>
            <w:tcW w:w="820" w:type="dxa"/>
            <w:tcBorders>
              <w:top w:val="nil"/>
              <w:left w:val="nil"/>
              <w:bottom w:val="nil"/>
              <w:right w:val="nil"/>
            </w:tcBorders>
            <w:noWrap/>
            <w:hideMark/>
          </w:tcPr>
          <w:p w14:paraId="43B71D6A"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62F0351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group_462</w:t>
            </w:r>
          </w:p>
        </w:tc>
        <w:tc>
          <w:tcPr>
            <w:tcW w:w="7320" w:type="dxa"/>
            <w:tcBorders>
              <w:top w:val="nil"/>
              <w:left w:val="nil"/>
              <w:bottom w:val="nil"/>
              <w:right w:val="nil"/>
            </w:tcBorders>
            <w:hideMark/>
          </w:tcPr>
          <w:p w14:paraId="34317512"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C483C6C" w14:textId="77777777" w:rsidTr="0006106D">
        <w:trPr>
          <w:trHeight w:val="300"/>
        </w:trPr>
        <w:tc>
          <w:tcPr>
            <w:tcW w:w="820" w:type="dxa"/>
            <w:tcBorders>
              <w:top w:val="nil"/>
              <w:left w:val="nil"/>
              <w:bottom w:val="nil"/>
              <w:right w:val="nil"/>
            </w:tcBorders>
            <w:noWrap/>
            <w:hideMark/>
          </w:tcPr>
          <w:p w14:paraId="03B72258"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3AD2C4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group_463</w:t>
            </w:r>
          </w:p>
        </w:tc>
        <w:tc>
          <w:tcPr>
            <w:tcW w:w="7320" w:type="dxa"/>
            <w:tcBorders>
              <w:top w:val="nil"/>
              <w:left w:val="nil"/>
              <w:bottom w:val="nil"/>
              <w:right w:val="nil"/>
            </w:tcBorders>
            <w:hideMark/>
          </w:tcPr>
          <w:p w14:paraId="4588CDB4"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1454C503" w14:textId="77777777" w:rsidTr="0006106D">
        <w:trPr>
          <w:trHeight w:val="300"/>
        </w:trPr>
        <w:tc>
          <w:tcPr>
            <w:tcW w:w="820" w:type="dxa"/>
            <w:tcBorders>
              <w:top w:val="nil"/>
              <w:left w:val="nil"/>
              <w:bottom w:val="nil"/>
              <w:right w:val="nil"/>
            </w:tcBorders>
            <w:noWrap/>
            <w:hideMark/>
          </w:tcPr>
          <w:p w14:paraId="6A42C06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DDBAF4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group_72</w:t>
            </w:r>
          </w:p>
        </w:tc>
        <w:tc>
          <w:tcPr>
            <w:tcW w:w="7320" w:type="dxa"/>
            <w:tcBorders>
              <w:top w:val="nil"/>
              <w:left w:val="nil"/>
              <w:bottom w:val="nil"/>
              <w:right w:val="nil"/>
            </w:tcBorders>
            <w:hideMark/>
          </w:tcPr>
          <w:p w14:paraId="0FDFB5F9"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58C61630" w14:textId="77777777" w:rsidTr="0006106D">
        <w:trPr>
          <w:trHeight w:val="300"/>
        </w:trPr>
        <w:tc>
          <w:tcPr>
            <w:tcW w:w="820" w:type="dxa"/>
            <w:tcBorders>
              <w:top w:val="nil"/>
              <w:left w:val="nil"/>
              <w:bottom w:val="nil"/>
              <w:right w:val="nil"/>
            </w:tcBorders>
            <w:noWrap/>
            <w:hideMark/>
          </w:tcPr>
          <w:p w14:paraId="1316B65F"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695F096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group_73</w:t>
            </w:r>
          </w:p>
        </w:tc>
        <w:tc>
          <w:tcPr>
            <w:tcW w:w="7320" w:type="dxa"/>
            <w:tcBorders>
              <w:top w:val="nil"/>
              <w:left w:val="nil"/>
              <w:bottom w:val="nil"/>
              <w:right w:val="nil"/>
            </w:tcBorders>
            <w:hideMark/>
          </w:tcPr>
          <w:p w14:paraId="7DF91C78"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3DF82C88" w14:textId="77777777" w:rsidTr="0006106D">
        <w:trPr>
          <w:trHeight w:val="300"/>
        </w:trPr>
        <w:tc>
          <w:tcPr>
            <w:tcW w:w="820" w:type="dxa"/>
            <w:tcBorders>
              <w:top w:val="nil"/>
              <w:left w:val="nil"/>
              <w:bottom w:val="nil"/>
              <w:right w:val="nil"/>
            </w:tcBorders>
            <w:noWrap/>
            <w:hideMark/>
          </w:tcPr>
          <w:p w14:paraId="424E0D2C"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75C33B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group_74</w:t>
            </w:r>
          </w:p>
        </w:tc>
        <w:tc>
          <w:tcPr>
            <w:tcW w:w="7320" w:type="dxa"/>
            <w:tcBorders>
              <w:top w:val="nil"/>
              <w:left w:val="nil"/>
              <w:bottom w:val="nil"/>
              <w:right w:val="nil"/>
            </w:tcBorders>
            <w:hideMark/>
          </w:tcPr>
          <w:p w14:paraId="3739C2EF"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20E8B8FA" w14:textId="77777777" w:rsidTr="0006106D">
        <w:trPr>
          <w:trHeight w:val="300"/>
        </w:trPr>
        <w:tc>
          <w:tcPr>
            <w:tcW w:w="820" w:type="dxa"/>
            <w:tcBorders>
              <w:top w:val="nil"/>
              <w:left w:val="nil"/>
              <w:bottom w:val="nil"/>
              <w:right w:val="nil"/>
            </w:tcBorders>
            <w:noWrap/>
            <w:hideMark/>
          </w:tcPr>
          <w:p w14:paraId="74D131D9"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87246D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group_75</w:t>
            </w:r>
          </w:p>
        </w:tc>
        <w:tc>
          <w:tcPr>
            <w:tcW w:w="7320" w:type="dxa"/>
            <w:tcBorders>
              <w:top w:val="nil"/>
              <w:left w:val="nil"/>
              <w:bottom w:val="nil"/>
              <w:right w:val="nil"/>
            </w:tcBorders>
            <w:hideMark/>
          </w:tcPr>
          <w:p w14:paraId="7315A85C" w14:textId="77777777" w:rsidR="0006106D" w:rsidRPr="00AD5A03" w:rsidRDefault="0006106D" w:rsidP="00AD5A03">
            <w:pPr>
              <w:spacing w:line="240" w:lineRule="auto"/>
              <w:rPr>
                <w:rFonts w:cs="Times New Roman"/>
                <w:sz w:val="20"/>
                <w:szCs w:val="20"/>
              </w:rPr>
            </w:pPr>
            <w:r w:rsidRPr="00AD5A03">
              <w:rPr>
                <w:rFonts w:cs="Times New Roman"/>
                <w:sz w:val="20"/>
                <w:szCs w:val="20"/>
              </w:rPr>
              <w:t>IS1182 family transposase ISClbu1</w:t>
            </w:r>
          </w:p>
        </w:tc>
      </w:tr>
      <w:tr w:rsidR="0006106D" w:rsidRPr="00E7625E" w14:paraId="30A2AA54" w14:textId="77777777" w:rsidTr="0006106D">
        <w:trPr>
          <w:trHeight w:val="300"/>
        </w:trPr>
        <w:tc>
          <w:tcPr>
            <w:tcW w:w="820" w:type="dxa"/>
            <w:tcBorders>
              <w:top w:val="nil"/>
              <w:left w:val="nil"/>
              <w:bottom w:val="nil"/>
              <w:right w:val="nil"/>
            </w:tcBorders>
            <w:noWrap/>
            <w:hideMark/>
          </w:tcPr>
          <w:p w14:paraId="1B0D037F"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5D4BED3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group_287</w:t>
            </w:r>
          </w:p>
        </w:tc>
        <w:tc>
          <w:tcPr>
            <w:tcW w:w="7320" w:type="dxa"/>
            <w:tcBorders>
              <w:top w:val="nil"/>
              <w:left w:val="nil"/>
              <w:bottom w:val="nil"/>
              <w:right w:val="nil"/>
            </w:tcBorders>
            <w:hideMark/>
          </w:tcPr>
          <w:p w14:paraId="44D814CC"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18B76027" w14:textId="77777777" w:rsidTr="0006106D">
        <w:trPr>
          <w:trHeight w:val="300"/>
        </w:trPr>
        <w:tc>
          <w:tcPr>
            <w:tcW w:w="820" w:type="dxa"/>
            <w:tcBorders>
              <w:top w:val="nil"/>
              <w:left w:val="nil"/>
              <w:bottom w:val="nil"/>
              <w:right w:val="nil"/>
            </w:tcBorders>
            <w:noWrap/>
            <w:hideMark/>
          </w:tcPr>
          <w:p w14:paraId="6B6D38A5"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582313D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group_288</w:t>
            </w:r>
          </w:p>
        </w:tc>
        <w:tc>
          <w:tcPr>
            <w:tcW w:w="7320" w:type="dxa"/>
            <w:tcBorders>
              <w:top w:val="nil"/>
              <w:left w:val="nil"/>
              <w:bottom w:val="nil"/>
              <w:right w:val="nil"/>
            </w:tcBorders>
            <w:hideMark/>
          </w:tcPr>
          <w:p w14:paraId="54BE044A"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4EE0A739" w14:textId="77777777" w:rsidTr="0006106D">
        <w:trPr>
          <w:trHeight w:val="300"/>
        </w:trPr>
        <w:tc>
          <w:tcPr>
            <w:tcW w:w="820" w:type="dxa"/>
            <w:tcBorders>
              <w:top w:val="nil"/>
              <w:left w:val="nil"/>
              <w:bottom w:val="nil"/>
              <w:right w:val="nil"/>
            </w:tcBorders>
            <w:noWrap/>
            <w:hideMark/>
          </w:tcPr>
          <w:p w14:paraId="4DF086C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F6EFBC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group_289</w:t>
            </w:r>
          </w:p>
        </w:tc>
        <w:tc>
          <w:tcPr>
            <w:tcW w:w="7320" w:type="dxa"/>
            <w:tcBorders>
              <w:top w:val="nil"/>
              <w:left w:val="nil"/>
              <w:bottom w:val="nil"/>
              <w:right w:val="nil"/>
            </w:tcBorders>
            <w:hideMark/>
          </w:tcPr>
          <w:p w14:paraId="7FBE9ED7"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5A241382" w14:textId="77777777" w:rsidTr="0006106D">
        <w:trPr>
          <w:trHeight w:val="300"/>
        </w:trPr>
        <w:tc>
          <w:tcPr>
            <w:tcW w:w="820" w:type="dxa"/>
            <w:tcBorders>
              <w:top w:val="nil"/>
              <w:left w:val="nil"/>
              <w:bottom w:val="nil"/>
              <w:right w:val="nil"/>
            </w:tcBorders>
            <w:noWrap/>
            <w:hideMark/>
          </w:tcPr>
          <w:p w14:paraId="1B7C1F22"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3C324A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group_5375</w:t>
            </w:r>
          </w:p>
        </w:tc>
        <w:tc>
          <w:tcPr>
            <w:tcW w:w="7320" w:type="dxa"/>
            <w:tcBorders>
              <w:top w:val="nil"/>
              <w:left w:val="nil"/>
              <w:bottom w:val="nil"/>
              <w:right w:val="nil"/>
            </w:tcBorders>
            <w:hideMark/>
          </w:tcPr>
          <w:p w14:paraId="7061270D"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12A627E6" w14:textId="77777777" w:rsidTr="0006106D">
        <w:trPr>
          <w:trHeight w:val="300"/>
        </w:trPr>
        <w:tc>
          <w:tcPr>
            <w:tcW w:w="820" w:type="dxa"/>
            <w:tcBorders>
              <w:top w:val="nil"/>
              <w:left w:val="nil"/>
              <w:bottom w:val="nil"/>
              <w:right w:val="nil"/>
            </w:tcBorders>
            <w:noWrap/>
            <w:hideMark/>
          </w:tcPr>
          <w:p w14:paraId="350D50BF"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5ADF862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group_5376</w:t>
            </w:r>
          </w:p>
        </w:tc>
        <w:tc>
          <w:tcPr>
            <w:tcW w:w="7320" w:type="dxa"/>
            <w:tcBorders>
              <w:top w:val="nil"/>
              <w:left w:val="nil"/>
              <w:bottom w:val="nil"/>
              <w:right w:val="nil"/>
            </w:tcBorders>
            <w:hideMark/>
          </w:tcPr>
          <w:p w14:paraId="4C2A6D0B"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77F5C893" w14:textId="77777777" w:rsidTr="0006106D">
        <w:trPr>
          <w:trHeight w:val="300"/>
        </w:trPr>
        <w:tc>
          <w:tcPr>
            <w:tcW w:w="820" w:type="dxa"/>
            <w:tcBorders>
              <w:top w:val="nil"/>
              <w:left w:val="nil"/>
              <w:bottom w:val="nil"/>
              <w:right w:val="nil"/>
            </w:tcBorders>
            <w:noWrap/>
            <w:hideMark/>
          </w:tcPr>
          <w:p w14:paraId="0B55616C"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65872EE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group_5377</w:t>
            </w:r>
          </w:p>
        </w:tc>
        <w:tc>
          <w:tcPr>
            <w:tcW w:w="7320" w:type="dxa"/>
            <w:tcBorders>
              <w:top w:val="nil"/>
              <w:left w:val="nil"/>
              <w:bottom w:val="nil"/>
              <w:right w:val="nil"/>
            </w:tcBorders>
            <w:hideMark/>
          </w:tcPr>
          <w:p w14:paraId="0E1FE08A"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6911CA43" w14:textId="77777777" w:rsidTr="0006106D">
        <w:trPr>
          <w:trHeight w:val="300"/>
        </w:trPr>
        <w:tc>
          <w:tcPr>
            <w:tcW w:w="820" w:type="dxa"/>
            <w:tcBorders>
              <w:top w:val="nil"/>
              <w:left w:val="nil"/>
              <w:bottom w:val="nil"/>
              <w:right w:val="nil"/>
            </w:tcBorders>
            <w:noWrap/>
            <w:hideMark/>
          </w:tcPr>
          <w:p w14:paraId="2B1CA351"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4B2344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group_5378</w:t>
            </w:r>
          </w:p>
        </w:tc>
        <w:tc>
          <w:tcPr>
            <w:tcW w:w="7320" w:type="dxa"/>
            <w:tcBorders>
              <w:top w:val="nil"/>
              <w:left w:val="nil"/>
              <w:bottom w:val="nil"/>
              <w:right w:val="nil"/>
            </w:tcBorders>
            <w:hideMark/>
          </w:tcPr>
          <w:p w14:paraId="438BE660"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430562E3" w14:textId="77777777" w:rsidTr="0006106D">
        <w:trPr>
          <w:trHeight w:val="300"/>
        </w:trPr>
        <w:tc>
          <w:tcPr>
            <w:tcW w:w="820" w:type="dxa"/>
            <w:tcBorders>
              <w:top w:val="nil"/>
              <w:left w:val="nil"/>
              <w:bottom w:val="nil"/>
              <w:right w:val="nil"/>
            </w:tcBorders>
            <w:noWrap/>
            <w:hideMark/>
          </w:tcPr>
          <w:p w14:paraId="6A8960ED"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3358563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group_5379</w:t>
            </w:r>
          </w:p>
        </w:tc>
        <w:tc>
          <w:tcPr>
            <w:tcW w:w="7320" w:type="dxa"/>
            <w:tcBorders>
              <w:top w:val="nil"/>
              <w:left w:val="nil"/>
              <w:bottom w:val="nil"/>
              <w:right w:val="nil"/>
            </w:tcBorders>
            <w:hideMark/>
          </w:tcPr>
          <w:p w14:paraId="5EF047F5"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15B746BB" w14:textId="77777777" w:rsidTr="0006106D">
        <w:trPr>
          <w:trHeight w:val="300"/>
        </w:trPr>
        <w:tc>
          <w:tcPr>
            <w:tcW w:w="820" w:type="dxa"/>
            <w:tcBorders>
              <w:top w:val="nil"/>
              <w:left w:val="nil"/>
              <w:bottom w:val="nil"/>
              <w:right w:val="nil"/>
            </w:tcBorders>
            <w:noWrap/>
            <w:hideMark/>
          </w:tcPr>
          <w:p w14:paraId="40AF72FC"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5DB033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group_5380</w:t>
            </w:r>
          </w:p>
        </w:tc>
        <w:tc>
          <w:tcPr>
            <w:tcW w:w="7320" w:type="dxa"/>
            <w:tcBorders>
              <w:top w:val="nil"/>
              <w:left w:val="nil"/>
              <w:bottom w:val="nil"/>
              <w:right w:val="nil"/>
            </w:tcBorders>
            <w:hideMark/>
          </w:tcPr>
          <w:p w14:paraId="5E1639E1"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221C2844" w14:textId="77777777" w:rsidTr="0006106D">
        <w:trPr>
          <w:trHeight w:val="300"/>
        </w:trPr>
        <w:tc>
          <w:tcPr>
            <w:tcW w:w="820" w:type="dxa"/>
            <w:tcBorders>
              <w:top w:val="nil"/>
              <w:left w:val="nil"/>
              <w:bottom w:val="nil"/>
              <w:right w:val="nil"/>
            </w:tcBorders>
            <w:noWrap/>
            <w:hideMark/>
          </w:tcPr>
          <w:p w14:paraId="33212D2E"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ACF0ED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group_5382</w:t>
            </w:r>
          </w:p>
        </w:tc>
        <w:tc>
          <w:tcPr>
            <w:tcW w:w="7320" w:type="dxa"/>
            <w:tcBorders>
              <w:top w:val="nil"/>
              <w:left w:val="nil"/>
              <w:bottom w:val="nil"/>
              <w:right w:val="nil"/>
            </w:tcBorders>
            <w:hideMark/>
          </w:tcPr>
          <w:p w14:paraId="1479DCE6"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ISCb4</w:t>
            </w:r>
          </w:p>
        </w:tc>
      </w:tr>
      <w:tr w:rsidR="0006106D" w:rsidRPr="00E7625E" w14:paraId="6008D319" w14:textId="77777777" w:rsidTr="0006106D">
        <w:trPr>
          <w:trHeight w:val="300"/>
        </w:trPr>
        <w:tc>
          <w:tcPr>
            <w:tcW w:w="820" w:type="dxa"/>
            <w:tcBorders>
              <w:top w:val="nil"/>
              <w:left w:val="nil"/>
              <w:bottom w:val="nil"/>
              <w:right w:val="nil"/>
            </w:tcBorders>
            <w:noWrap/>
            <w:hideMark/>
          </w:tcPr>
          <w:p w14:paraId="2D4181D6"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51EAD0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group_6155</w:t>
            </w:r>
          </w:p>
        </w:tc>
        <w:tc>
          <w:tcPr>
            <w:tcW w:w="7320" w:type="dxa"/>
            <w:tcBorders>
              <w:top w:val="nil"/>
              <w:left w:val="nil"/>
              <w:bottom w:val="nil"/>
              <w:right w:val="nil"/>
            </w:tcBorders>
            <w:hideMark/>
          </w:tcPr>
          <w:p w14:paraId="44DFFD65"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ISEnfa5</w:t>
            </w:r>
          </w:p>
        </w:tc>
      </w:tr>
      <w:tr w:rsidR="0006106D" w:rsidRPr="00E7625E" w14:paraId="726275F4" w14:textId="77777777" w:rsidTr="0006106D">
        <w:trPr>
          <w:trHeight w:val="300"/>
        </w:trPr>
        <w:tc>
          <w:tcPr>
            <w:tcW w:w="820" w:type="dxa"/>
            <w:tcBorders>
              <w:top w:val="nil"/>
              <w:left w:val="nil"/>
              <w:bottom w:val="nil"/>
              <w:right w:val="nil"/>
            </w:tcBorders>
            <w:noWrap/>
            <w:hideMark/>
          </w:tcPr>
          <w:p w14:paraId="4D9743E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3F146B8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group_6156</w:t>
            </w:r>
          </w:p>
        </w:tc>
        <w:tc>
          <w:tcPr>
            <w:tcW w:w="7320" w:type="dxa"/>
            <w:tcBorders>
              <w:top w:val="nil"/>
              <w:left w:val="nil"/>
              <w:bottom w:val="nil"/>
              <w:right w:val="nil"/>
            </w:tcBorders>
            <w:hideMark/>
          </w:tcPr>
          <w:p w14:paraId="0D6EE561" w14:textId="77777777" w:rsidR="0006106D" w:rsidRPr="00AD5A03" w:rsidRDefault="0006106D" w:rsidP="00AD5A03">
            <w:pPr>
              <w:spacing w:line="240" w:lineRule="auto"/>
              <w:rPr>
                <w:rFonts w:cs="Times New Roman"/>
                <w:sz w:val="20"/>
                <w:szCs w:val="20"/>
              </w:rPr>
            </w:pPr>
            <w:r w:rsidRPr="00AD5A03">
              <w:rPr>
                <w:rFonts w:cs="Times New Roman"/>
                <w:sz w:val="20"/>
                <w:szCs w:val="20"/>
              </w:rPr>
              <w:t>IS3 family transposase ISEnfa5</w:t>
            </w:r>
          </w:p>
        </w:tc>
      </w:tr>
      <w:tr w:rsidR="0006106D" w:rsidRPr="00E7625E" w14:paraId="30510CB1" w14:textId="77777777" w:rsidTr="0006106D">
        <w:trPr>
          <w:trHeight w:val="300"/>
        </w:trPr>
        <w:tc>
          <w:tcPr>
            <w:tcW w:w="820" w:type="dxa"/>
            <w:tcBorders>
              <w:top w:val="nil"/>
              <w:left w:val="nil"/>
              <w:bottom w:val="nil"/>
              <w:right w:val="nil"/>
            </w:tcBorders>
            <w:noWrap/>
            <w:hideMark/>
          </w:tcPr>
          <w:p w14:paraId="465408ED"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0E74C8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group_5211</w:t>
            </w:r>
          </w:p>
        </w:tc>
        <w:tc>
          <w:tcPr>
            <w:tcW w:w="7320" w:type="dxa"/>
            <w:tcBorders>
              <w:top w:val="nil"/>
              <w:left w:val="nil"/>
              <w:bottom w:val="nil"/>
              <w:right w:val="nil"/>
            </w:tcBorders>
            <w:hideMark/>
          </w:tcPr>
          <w:p w14:paraId="646FCE7A"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300DEA47" w14:textId="77777777" w:rsidTr="0006106D">
        <w:trPr>
          <w:trHeight w:val="300"/>
        </w:trPr>
        <w:tc>
          <w:tcPr>
            <w:tcW w:w="820" w:type="dxa"/>
            <w:tcBorders>
              <w:top w:val="nil"/>
              <w:left w:val="nil"/>
              <w:bottom w:val="nil"/>
              <w:right w:val="nil"/>
            </w:tcBorders>
            <w:noWrap/>
            <w:hideMark/>
          </w:tcPr>
          <w:p w14:paraId="3060AB22"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792001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group_5240</w:t>
            </w:r>
          </w:p>
        </w:tc>
        <w:tc>
          <w:tcPr>
            <w:tcW w:w="7320" w:type="dxa"/>
            <w:tcBorders>
              <w:top w:val="nil"/>
              <w:left w:val="nil"/>
              <w:bottom w:val="nil"/>
              <w:right w:val="nil"/>
            </w:tcBorders>
            <w:hideMark/>
          </w:tcPr>
          <w:p w14:paraId="071AF3F6"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730862D0" w14:textId="77777777" w:rsidTr="0006106D">
        <w:trPr>
          <w:trHeight w:val="300"/>
        </w:trPr>
        <w:tc>
          <w:tcPr>
            <w:tcW w:w="820" w:type="dxa"/>
            <w:tcBorders>
              <w:top w:val="nil"/>
              <w:left w:val="nil"/>
              <w:bottom w:val="nil"/>
              <w:right w:val="nil"/>
            </w:tcBorders>
            <w:noWrap/>
            <w:hideMark/>
          </w:tcPr>
          <w:p w14:paraId="20E16B5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2DF3E93"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group_5241</w:t>
            </w:r>
          </w:p>
        </w:tc>
        <w:tc>
          <w:tcPr>
            <w:tcW w:w="7320" w:type="dxa"/>
            <w:tcBorders>
              <w:top w:val="nil"/>
              <w:left w:val="nil"/>
              <w:bottom w:val="nil"/>
              <w:right w:val="nil"/>
            </w:tcBorders>
            <w:hideMark/>
          </w:tcPr>
          <w:p w14:paraId="497044B3"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53052DAC" w14:textId="77777777" w:rsidTr="0006106D">
        <w:trPr>
          <w:trHeight w:val="300"/>
        </w:trPr>
        <w:tc>
          <w:tcPr>
            <w:tcW w:w="820" w:type="dxa"/>
            <w:tcBorders>
              <w:top w:val="nil"/>
              <w:left w:val="nil"/>
              <w:bottom w:val="nil"/>
              <w:right w:val="nil"/>
            </w:tcBorders>
            <w:noWrap/>
            <w:hideMark/>
          </w:tcPr>
          <w:p w14:paraId="23C3C9F6"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927BAB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group_5242</w:t>
            </w:r>
          </w:p>
        </w:tc>
        <w:tc>
          <w:tcPr>
            <w:tcW w:w="7320" w:type="dxa"/>
            <w:tcBorders>
              <w:top w:val="nil"/>
              <w:left w:val="nil"/>
              <w:bottom w:val="nil"/>
              <w:right w:val="nil"/>
            </w:tcBorders>
            <w:hideMark/>
          </w:tcPr>
          <w:p w14:paraId="74329182"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62D5C688" w14:textId="77777777" w:rsidTr="0006106D">
        <w:trPr>
          <w:trHeight w:val="300"/>
        </w:trPr>
        <w:tc>
          <w:tcPr>
            <w:tcW w:w="820" w:type="dxa"/>
            <w:tcBorders>
              <w:top w:val="nil"/>
              <w:left w:val="nil"/>
              <w:bottom w:val="nil"/>
              <w:right w:val="nil"/>
            </w:tcBorders>
            <w:noWrap/>
            <w:hideMark/>
          </w:tcPr>
          <w:p w14:paraId="08B60CA9"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B10557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group_5243</w:t>
            </w:r>
          </w:p>
        </w:tc>
        <w:tc>
          <w:tcPr>
            <w:tcW w:w="7320" w:type="dxa"/>
            <w:tcBorders>
              <w:top w:val="nil"/>
              <w:left w:val="nil"/>
              <w:bottom w:val="nil"/>
              <w:right w:val="nil"/>
            </w:tcBorders>
            <w:hideMark/>
          </w:tcPr>
          <w:p w14:paraId="4CAB4DD5"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531A8460" w14:textId="77777777" w:rsidTr="0006106D">
        <w:trPr>
          <w:trHeight w:val="300"/>
        </w:trPr>
        <w:tc>
          <w:tcPr>
            <w:tcW w:w="820" w:type="dxa"/>
            <w:tcBorders>
              <w:top w:val="nil"/>
              <w:left w:val="nil"/>
              <w:bottom w:val="nil"/>
              <w:right w:val="nil"/>
            </w:tcBorders>
            <w:noWrap/>
            <w:hideMark/>
          </w:tcPr>
          <w:p w14:paraId="3E2E4DA9"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2b</w:t>
            </w:r>
          </w:p>
        </w:tc>
        <w:tc>
          <w:tcPr>
            <w:tcW w:w="1180" w:type="dxa"/>
            <w:tcBorders>
              <w:top w:val="nil"/>
              <w:left w:val="nil"/>
              <w:bottom w:val="nil"/>
              <w:right w:val="nil"/>
            </w:tcBorders>
            <w:noWrap/>
            <w:hideMark/>
          </w:tcPr>
          <w:p w14:paraId="116628B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group_5244</w:t>
            </w:r>
          </w:p>
        </w:tc>
        <w:tc>
          <w:tcPr>
            <w:tcW w:w="7320" w:type="dxa"/>
            <w:tcBorders>
              <w:top w:val="nil"/>
              <w:left w:val="nil"/>
              <w:bottom w:val="nil"/>
              <w:right w:val="nil"/>
            </w:tcBorders>
            <w:hideMark/>
          </w:tcPr>
          <w:p w14:paraId="17347934"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68B64933" w14:textId="77777777" w:rsidTr="0006106D">
        <w:trPr>
          <w:trHeight w:val="300"/>
        </w:trPr>
        <w:tc>
          <w:tcPr>
            <w:tcW w:w="820" w:type="dxa"/>
            <w:tcBorders>
              <w:top w:val="nil"/>
              <w:left w:val="nil"/>
              <w:bottom w:val="nil"/>
              <w:right w:val="nil"/>
            </w:tcBorders>
            <w:noWrap/>
            <w:hideMark/>
          </w:tcPr>
          <w:p w14:paraId="3B553177"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E576CD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group_5245</w:t>
            </w:r>
          </w:p>
        </w:tc>
        <w:tc>
          <w:tcPr>
            <w:tcW w:w="7320" w:type="dxa"/>
            <w:tcBorders>
              <w:top w:val="nil"/>
              <w:left w:val="nil"/>
              <w:bottom w:val="nil"/>
              <w:right w:val="nil"/>
            </w:tcBorders>
            <w:hideMark/>
          </w:tcPr>
          <w:p w14:paraId="0AF80A78"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1B1266A7" w14:textId="77777777" w:rsidTr="0006106D">
        <w:trPr>
          <w:trHeight w:val="300"/>
        </w:trPr>
        <w:tc>
          <w:tcPr>
            <w:tcW w:w="820" w:type="dxa"/>
            <w:tcBorders>
              <w:top w:val="nil"/>
              <w:left w:val="nil"/>
              <w:bottom w:val="nil"/>
              <w:right w:val="nil"/>
            </w:tcBorders>
            <w:noWrap/>
            <w:hideMark/>
          </w:tcPr>
          <w:p w14:paraId="34231ECB"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2610F7D"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group_5246</w:t>
            </w:r>
          </w:p>
        </w:tc>
        <w:tc>
          <w:tcPr>
            <w:tcW w:w="7320" w:type="dxa"/>
            <w:tcBorders>
              <w:top w:val="nil"/>
              <w:left w:val="nil"/>
              <w:bottom w:val="nil"/>
              <w:right w:val="nil"/>
            </w:tcBorders>
            <w:hideMark/>
          </w:tcPr>
          <w:p w14:paraId="209BFBAA"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7C42AFF9" w14:textId="77777777" w:rsidTr="0006106D">
        <w:trPr>
          <w:trHeight w:val="300"/>
        </w:trPr>
        <w:tc>
          <w:tcPr>
            <w:tcW w:w="820" w:type="dxa"/>
            <w:tcBorders>
              <w:top w:val="nil"/>
              <w:left w:val="nil"/>
              <w:bottom w:val="nil"/>
              <w:right w:val="nil"/>
            </w:tcBorders>
            <w:noWrap/>
            <w:hideMark/>
          </w:tcPr>
          <w:p w14:paraId="2BF8C97E"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256C2C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group_5247</w:t>
            </w:r>
          </w:p>
        </w:tc>
        <w:tc>
          <w:tcPr>
            <w:tcW w:w="7320" w:type="dxa"/>
            <w:tcBorders>
              <w:top w:val="nil"/>
              <w:left w:val="nil"/>
              <w:bottom w:val="nil"/>
              <w:right w:val="nil"/>
            </w:tcBorders>
            <w:hideMark/>
          </w:tcPr>
          <w:p w14:paraId="557B74F5"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763A5A4E" w14:textId="77777777" w:rsidTr="0006106D">
        <w:trPr>
          <w:trHeight w:val="300"/>
        </w:trPr>
        <w:tc>
          <w:tcPr>
            <w:tcW w:w="820" w:type="dxa"/>
            <w:tcBorders>
              <w:top w:val="nil"/>
              <w:left w:val="nil"/>
              <w:bottom w:val="nil"/>
              <w:right w:val="nil"/>
            </w:tcBorders>
            <w:noWrap/>
            <w:hideMark/>
          </w:tcPr>
          <w:p w14:paraId="2565D38D"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E7197D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group_5248</w:t>
            </w:r>
          </w:p>
        </w:tc>
        <w:tc>
          <w:tcPr>
            <w:tcW w:w="7320" w:type="dxa"/>
            <w:tcBorders>
              <w:top w:val="nil"/>
              <w:left w:val="nil"/>
              <w:bottom w:val="nil"/>
              <w:right w:val="nil"/>
            </w:tcBorders>
            <w:hideMark/>
          </w:tcPr>
          <w:p w14:paraId="76DC2312"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297580E6" w14:textId="77777777" w:rsidTr="0006106D">
        <w:trPr>
          <w:trHeight w:val="300"/>
        </w:trPr>
        <w:tc>
          <w:tcPr>
            <w:tcW w:w="820" w:type="dxa"/>
            <w:tcBorders>
              <w:top w:val="nil"/>
              <w:left w:val="nil"/>
              <w:bottom w:val="nil"/>
              <w:right w:val="nil"/>
            </w:tcBorders>
            <w:noWrap/>
            <w:hideMark/>
          </w:tcPr>
          <w:p w14:paraId="37A74A6A"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7DE838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group_5249</w:t>
            </w:r>
          </w:p>
        </w:tc>
        <w:tc>
          <w:tcPr>
            <w:tcW w:w="7320" w:type="dxa"/>
            <w:tcBorders>
              <w:top w:val="nil"/>
              <w:left w:val="nil"/>
              <w:bottom w:val="nil"/>
              <w:right w:val="nil"/>
            </w:tcBorders>
            <w:hideMark/>
          </w:tcPr>
          <w:p w14:paraId="1E687C4E" w14:textId="77777777" w:rsidR="0006106D" w:rsidRPr="00AD5A03" w:rsidRDefault="0006106D" w:rsidP="00AD5A03">
            <w:pPr>
              <w:spacing w:line="240" w:lineRule="auto"/>
              <w:rPr>
                <w:rFonts w:cs="Times New Roman"/>
                <w:sz w:val="20"/>
                <w:szCs w:val="20"/>
              </w:rPr>
            </w:pPr>
            <w:r w:rsidRPr="00AD5A03">
              <w:rPr>
                <w:rFonts w:cs="Times New Roman"/>
                <w:sz w:val="20"/>
                <w:szCs w:val="20"/>
              </w:rPr>
              <w:t>IS30 family transposase IS658</w:t>
            </w:r>
          </w:p>
        </w:tc>
      </w:tr>
      <w:tr w:rsidR="0006106D" w:rsidRPr="00E7625E" w14:paraId="027117A5" w14:textId="77777777" w:rsidTr="0006106D">
        <w:trPr>
          <w:trHeight w:val="300"/>
        </w:trPr>
        <w:tc>
          <w:tcPr>
            <w:tcW w:w="820" w:type="dxa"/>
            <w:tcBorders>
              <w:top w:val="nil"/>
              <w:left w:val="nil"/>
              <w:bottom w:val="nil"/>
              <w:right w:val="nil"/>
            </w:tcBorders>
            <w:noWrap/>
            <w:hideMark/>
          </w:tcPr>
          <w:p w14:paraId="1BDEB2C0"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97C3642"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group_96</w:t>
            </w:r>
          </w:p>
        </w:tc>
        <w:tc>
          <w:tcPr>
            <w:tcW w:w="7320" w:type="dxa"/>
            <w:tcBorders>
              <w:top w:val="nil"/>
              <w:left w:val="nil"/>
              <w:bottom w:val="nil"/>
              <w:right w:val="nil"/>
            </w:tcBorders>
            <w:hideMark/>
          </w:tcPr>
          <w:p w14:paraId="3D3A58E5"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formate dehydrogenase</w:t>
            </w:r>
          </w:p>
        </w:tc>
      </w:tr>
      <w:tr w:rsidR="0006106D" w:rsidRPr="00E7625E" w14:paraId="5CBCB870" w14:textId="77777777" w:rsidTr="0006106D">
        <w:trPr>
          <w:trHeight w:val="300"/>
        </w:trPr>
        <w:tc>
          <w:tcPr>
            <w:tcW w:w="820" w:type="dxa"/>
            <w:tcBorders>
              <w:top w:val="nil"/>
              <w:left w:val="nil"/>
              <w:bottom w:val="nil"/>
              <w:right w:val="nil"/>
            </w:tcBorders>
            <w:noWrap/>
            <w:hideMark/>
          </w:tcPr>
          <w:p w14:paraId="47A4CF3C"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18AF16C8" w14:textId="77777777" w:rsidR="0006106D" w:rsidRPr="00AD5A03" w:rsidRDefault="0006106D" w:rsidP="00AD5A03">
            <w:pPr>
              <w:spacing w:line="240" w:lineRule="auto"/>
              <w:rPr>
                <w:rFonts w:cs="Times New Roman"/>
                <w:sz w:val="20"/>
                <w:szCs w:val="20"/>
              </w:rPr>
            </w:pPr>
            <w:r w:rsidRPr="00AD5A03">
              <w:rPr>
                <w:rFonts w:cs="Times New Roman"/>
                <w:sz w:val="20"/>
                <w:szCs w:val="20"/>
              </w:rPr>
              <w:t>epsN_1</w:t>
            </w:r>
          </w:p>
        </w:tc>
        <w:tc>
          <w:tcPr>
            <w:tcW w:w="7320" w:type="dxa"/>
            <w:tcBorders>
              <w:top w:val="nil"/>
              <w:left w:val="nil"/>
              <w:bottom w:val="nil"/>
              <w:right w:val="nil"/>
            </w:tcBorders>
            <w:hideMark/>
          </w:tcPr>
          <w:p w14:paraId="1009A2F1"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pyridoxal phosphate-dependent aminotransferase EpsN</w:t>
            </w:r>
          </w:p>
        </w:tc>
      </w:tr>
      <w:tr w:rsidR="0006106D" w:rsidRPr="00E7625E" w14:paraId="6E025776" w14:textId="77777777" w:rsidTr="0006106D">
        <w:trPr>
          <w:trHeight w:val="300"/>
        </w:trPr>
        <w:tc>
          <w:tcPr>
            <w:tcW w:w="820" w:type="dxa"/>
            <w:tcBorders>
              <w:top w:val="nil"/>
              <w:left w:val="nil"/>
              <w:bottom w:val="nil"/>
              <w:right w:val="nil"/>
            </w:tcBorders>
            <w:noWrap/>
            <w:hideMark/>
          </w:tcPr>
          <w:p w14:paraId="4EFC8611"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8B00ACC" w14:textId="77777777" w:rsidR="0006106D" w:rsidRPr="00AD5A03" w:rsidRDefault="0006106D" w:rsidP="00AD5A03">
            <w:pPr>
              <w:spacing w:line="240" w:lineRule="auto"/>
              <w:rPr>
                <w:rFonts w:cs="Times New Roman"/>
                <w:sz w:val="20"/>
                <w:szCs w:val="20"/>
              </w:rPr>
            </w:pPr>
            <w:r w:rsidRPr="00AD5A03">
              <w:rPr>
                <w:rFonts w:cs="Times New Roman"/>
                <w:sz w:val="20"/>
                <w:szCs w:val="20"/>
              </w:rPr>
              <w:t>epsN_2</w:t>
            </w:r>
          </w:p>
        </w:tc>
        <w:tc>
          <w:tcPr>
            <w:tcW w:w="7320" w:type="dxa"/>
            <w:tcBorders>
              <w:top w:val="nil"/>
              <w:left w:val="nil"/>
              <w:bottom w:val="nil"/>
              <w:right w:val="nil"/>
            </w:tcBorders>
            <w:hideMark/>
          </w:tcPr>
          <w:p w14:paraId="249B1F09"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pyridoxal phosphate-dependent aminotransferase EpsN</w:t>
            </w:r>
          </w:p>
        </w:tc>
      </w:tr>
      <w:tr w:rsidR="0006106D" w:rsidRPr="00E7625E" w14:paraId="36AD3366" w14:textId="77777777" w:rsidTr="0006106D">
        <w:trPr>
          <w:trHeight w:val="300"/>
        </w:trPr>
        <w:tc>
          <w:tcPr>
            <w:tcW w:w="820" w:type="dxa"/>
            <w:tcBorders>
              <w:top w:val="nil"/>
              <w:left w:val="nil"/>
              <w:bottom w:val="nil"/>
              <w:right w:val="nil"/>
            </w:tcBorders>
            <w:noWrap/>
            <w:hideMark/>
          </w:tcPr>
          <w:p w14:paraId="6AE236BC"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35AC7A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group_171</w:t>
            </w:r>
          </w:p>
        </w:tc>
        <w:tc>
          <w:tcPr>
            <w:tcW w:w="7320" w:type="dxa"/>
            <w:tcBorders>
              <w:top w:val="nil"/>
              <w:left w:val="nil"/>
              <w:bottom w:val="nil"/>
              <w:right w:val="nil"/>
            </w:tcBorders>
            <w:hideMark/>
          </w:tcPr>
          <w:p w14:paraId="4CAA2729"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transposase InsK for insertion sequence element IS150</w:t>
            </w:r>
          </w:p>
        </w:tc>
      </w:tr>
      <w:tr w:rsidR="0006106D" w:rsidRPr="00E7625E" w14:paraId="7C0A8BDB" w14:textId="77777777" w:rsidTr="0006106D">
        <w:trPr>
          <w:trHeight w:val="300"/>
        </w:trPr>
        <w:tc>
          <w:tcPr>
            <w:tcW w:w="820" w:type="dxa"/>
            <w:tcBorders>
              <w:top w:val="nil"/>
              <w:left w:val="nil"/>
              <w:bottom w:val="nil"/>
              <w:right w:val="nil"/>
            </w:tcBorders>
            <w:noWrap/>
            <w:hideMark/>
          </w:tcPr>
          <w:p w14:paraId="2D99B24A"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7C59796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group_703</w:t>
            </w:r>
          </w:p>
        </w:tc>
        <w:tc>
          <w:tcPr>
            <w:tcW w:w="7320" w:type="dxa"/>
            <w:tcBorders>
              <w:top w:val="nil"/>
              <w:left w:val="nil"/>
              <w:bottom w:val="nil"/>
              <w:right w:val="nil"/>
            </w:tcBorders>
            <w:hideMark/>
          </w:tcPr>
          <w:p w14:paraId="0F92566F"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xanthine dehydrogenase molybdenum-binding subunit XdhA</w:t>
            </w:r>
          </w:p>
        </w:tc>
      </w:tr>
      <w:tr w:rsidR="0006106D" w:rsidRPr="00E7625E" w14:paraId="7FF546F2" w14:textId="77777777" w:rsidTr="0006106D">
        <w:trPr>
          <w:trHeight w:val="300"/>
        </w:trPr>
        <w:tc>
          <w:tcPr>
            <w:tcW w:w="820" w:type="dxa"/>
            <w:tcBorders>
              <w:top w:val="nil"/>
              <w:left w:val="nil"/>
              <w:bottom w:val="nil"/>
              <w:right w:val="nil"/>
            </w:tcBorders>
            <w:noWrap/>
            <w:hideMark/>
          </w:tcPr>
          <w:p w14:paraId="3BA43EDB"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270C196C"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group_2252</w:t>
            </w:r>
          </w:p>
        </w:tc>
        <w:tc>
          <w:tcPr>
            <w:tcW w:w="7320" w:type="dxa"/>
            <w:tcBorders>
              <w:top w:val="nil"/>
              <w:left w:val="nil"/>
              <w:bottom w:val="nil"/>
              <w:right w:val="nil"/>
            </w:tcBorders>
            <w:hideMark/>
          </w:tcPr>
          <w:p w14:paraId="1638111D" w14:textId="77777777" w:rsidR="0006106D" w:rsidRPr="00AD5A03" w:rsidRDefault="0006106D" w:rsidP="00AD5A03">
            <w:pPr>
              <w:spacing w:line="240" w:lineRule="auto"/>
              <w:rPr>
                <w:rFonts w:cs="Times New Roman"/>
                <w:sz w:val="20"/>
                <w:szCs w:val="20"/>
              </w:rPr>
            </w:pPr>
            <w:r w:rsidRPr="00AD5A03">
              <w:rPr>
                <w:rFonts w:cs="Times New Roman"/>
                <w:sz w:val="20"/>
                <w:szCs w:val="20"/>
              </w:rPr>
              <w:t>Replicative DNA helicase</w:t>
            </w:r>
          </w:p>
        </w:tc>
      </w:tr>
      <w:tr w:rsidR="0006106D" w:rsidRPr="00E7625E" w14:paraId="7C3769A6" w14:textId="77777777" w:rsidTr="0006106D">
        <w:trPr>
          <w:trHeight w:val="300"/>
        </w:trPr>
        <w:tc>
          <w:tcPr>
            <w:tcW w:w="820" w:type="dxa"/>
            <w:tcBorders>
              <w:top w:val="nil"/>
              <w:left w:val="nil"/>
              <w:bottom w:val="nil"/>
              <w:right w:val="nil"/>
            </w:tcBorders>
            <w:noWrap/>
            <w:hideMark/>
          </w:tcPr>
          <w:p w14:paraId="7FAFA1B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0FDB76E5" w14:textId="77777777" w:rsidR="0006106D" w:rsidRPr="00AD5A03" w:rsidRDefault="0006106D" w:rsidP="00AD5A03">
            <w:pPr>
              <w:spacing w:line="240" w:lineRule="auto"/>
              <w:rPr>
                <w:rFonts w:cs="Times New Roman"/>
                <w:sz w:val="20"/>
                <w:szCs w:val="20"/>
              </w:rPr>
            </w:pPr>
            <w:r w:rsidRPr="00AD5A03">
              <w:rPr>
                <w:rFonts w:cs="Times New Roman"/>
                <w:sz w:val="20"/>
                <w:szCs w:val="20"/>
              </w:rPr>
              <w:t>bcgIA</w:t>
            </w:r>
          </w:p>
        </w:tc>
        <w:tc>
          <w:tcPr>
            <w:tcW w:w="7320" w:type="dxa"/>
            <w:tcBorders>
              <w:top w:val="nil"/>
              <w:left w:val="nil"/>
              <w:bottom w:val="nil"/>
              <w:right w:val="nil"/>
            </w:tcBorders>
            <w:hideMark/>
          </w:tcPr>
          <w:p w14:paraId="716CF672" w14:textId="77777777" w:rsidR="0006106D" w:rsidRPr="00AD5A03" w:rsidRDefault="0006106D" w:rsidP="00AD5A03">
            <w:pPr>
              <w:spacing w:line="240" w:lineRule="auto"/>
              <w:rPr>
                <w:rFonts w:cs="Times New Roman"/>
                <w:sz w:val="20"/>
                <w:szCs w:val="20"/>
              </w:rPr>
            </w:pPr>
            <w:r w:rsidRPr="00AD5A03">
              <w:rPr>
                <w:rFonts w:cs="Times New Roman"/>
                <w:sz w:val="20"/>
                <w:szCs w:val="20"/>
              </w:rPr>
              <w:t>Restriction enzyme BgcI subunit alpha</w:t>
            </w:r>
          </w:p>
        </w:tc>
      </w:tr>
      <w:tr w:rsidR="0006106D" w:rsidRPr="00E7625E" w14:paraId="6F304AC7" w14:textId="77777777" w:rsidTr="0006106D">
        <w:trPr>
          <w:trHeight w:val="300"/>
        </w:trPr>
        <w:tc>
          <w:tcPr>
            <w:tcW w:w="820" w:type="dxa"/>
            <w:tcBorders>
              <w:top w:val="nil"/>
              <w:left w:val="nil"/>
              <w:bottom w:val="nil"/>
              <w:right w:val="nil"/>
            </w:tcBorders>
            <w:noWrap/>
            <w:hideMark/>
          </w:tcPr>
          <w:p w14:paraId="74DCF76B"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5C0CB64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group_6046</w:t>
            </w:r>
          </w:p>
        </w:tc>
        <w:tc>
          <w:tcPr>
            <w:tcW w:w="7320" w:type="dxa"/>
            <w:tcBorders>
              <w:top w:val="nil"/>
              <w:left w:val="nil"/>
              <w:bottom w:val="nil"/>
              <w:right w:val="nil"/>
            </w:tcBorders>
            <w:hideMark/>
          </w:tcPr>
          <w:p w14:paraId="6EB9F671" w14:textId="77777777" w:rsidR="0006106D" w:rsidRPr="00AD5A03" w:rsidRDefault="0006106D" w:rsidP="00AD5A03">
            <w:pPr>
              <w:spacing w:line="240" w:lineRule="auto"/>
              <w:rPr>
                <w:rFonts w:cs="Times New Roman"/>
                <w:sz w:val="20"/>
                <w:szCs w:val="20"/>
              </w:rPr>
            </w:pPr>
            <w:r w:rsidRPr="00AD5A03">
              <w:rPr>
                <w:rFonts w:cs="Times New Roman"/>
                <w:sz w:val="20"/>
                <w:szCs w:val="20"/>
              </w:rPr>
              <w:t>Reverse rubrerythrin-1</w:t>
            </w:r>
          </w:p>
        </w:tc>
      </w:tr>
      <w:tr w:rsidR="0006106D" w:rsidRPr="00E7625E" w14:paraId="509BCF08" w14:textId="77777777" w:rsidTr="0006106D">
        <w:trPr>
          <w:trHeight w:val="300"/>
        </w:trPr>
        <w:tc>
          <w:tcPr>
            <w:tcW w:w="820" w:type="dxa"/>
            <w:tcBorders>
              <w:top w:val="nil"/>
              <w:left w:val="nil"/>
              <w:bottom w:val="nil"/>
              <w:right w:val="nil"/>
            </w:tcBorders>
            <w:noWrap/>
            <w:hideMark/>
          </w:tcPr>
          <w:p w14:paraId="2AB1ACB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7D3B4B54" w14:textId="77777777" w:rsidR="0006106D" w:rsidRPr="00AD5A03" w:rsidRDefault="0006106D" w:rsidP="00AD5A03">
            <w:pPr>
              <w:spacing w:line="240" w:lineRule="auto"/>
              <w:rPr>
                <w:rFonts w:cs="Times New Roman"/>
                <w:sz w:val="20"/>
                <w:szCs w:val="20"/>
              </w:rPr>
            </w:pPr>
            <w:r w:rsidRPr="00AD5A03">
              <w:rPr>
                <w:rFonts w:cs="Times New Roman"/>
                <w:sz w:val="20"/>
                <w:szCs w:val="20"/>
              </w:rPr>
              <w:t>tnpR</w:t>
            </w:r>
          </w:p>
        </w:tc>
        <w:tc>
          <w:tcPr>
            <w:tcW w:w="7320" w:type="dxa"/>
            <w:tcBorders>
              <w:top w:val="nil"/>
              <w:left w:val="nil"/>
              <w:bottom w:val="nil"/>
              <w:right w:val="nil"/>
            </w:tcBorders>
            <w:hideMark/>
          </w:tcPr>
          <w:p w14:paraId="66C5E2D4" w14:textId="77777777" w:rsidR="0006106D" w:rsidRPr="00AD5A03" w:rsidRDefault="0006106D" w:rsidP="00AD5A03">
            <w:pPr>
              <w:spacing w:line="240" w:lineRule="auto"/>
              <w:rPr>
                <w:rFonts w:cs="Times New Roman"/>
                <w:sz w:val="20"/>
                <w:szCs w:val="20"/>
              </w:rPr>
            </w:pPr>
            <w:r w:rsidRPr="00AD5A03">
              <w:rPr>
                <w:rFonts w:cs="Times New Roman"/>
                <w:sz w:val="20"/>
                <w:szCs w:val="20"/>
              </w:rPr>
              <w:t>Transposon gamma-delta resolvase</w:t>
            </w:r>
          </w:p>
        </w:tc>
      </w:tr>
      <w:tr w:rsidR="0006106D" w:rsidRPr="00E7625E" w14:paraId="51AF5BB6" w14:textId="77777777" w:rsidTr="0006106D">
        <w:trPr>
          <w:trHeight w:val="300"/>
        </w:trPr>
        <w:tc>
          <w:tcPr>
            <w:tcW w:w="820" w:type="dxa"/>
            <w:tcBorders>
              <w:top w:val="nil"/>
              <w:left w:val="nil"/>
              <w:bottom w:val="nil"/>
              <w:right w:val="nil"/>
            </w:tcBorders>
            <w:noWrap/>
            <w:hideMark/>
          </w:tcPr>
          <w:p w14:paraId="046254F4"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B61CF7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group_2246</w:t>
            </w:r>
          </w:p>
        </w:tc>
        <w:tc>
          <w:tcPr>
            <w:tcW w:w="7320" w:type="dxa"/>
            <w:tcBorders>
              <w:top w:val="nil"/>
              <w:left w:val="nil"/>
              <w:bottom w:val="nil"/>
              <w:right w:val="nil"/>
            </w:tcBorders>
            <w:hideMark/>
          </w:tcPr>
          <w:p w14:paraId="0260ABE7"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36F07ED2" w14:textId="77777777" w:rsidTr="0006106D">
        <w:trPr>
          <w:trHeight w:val="300"/>
        </w:trPr>
        <w:tc>
          <w:tcPr>
            <w:tcW w:w="820" w:type="dxa"/>
            <w:tcBorders>
              <w:top w:val="nil"/>
              <w:left w:val="nil"/>
              <w:bottom w:val="nil"/>
              <w:right w:val="nil"/>
            </w:tcBorders>
            <w:noWrap/>
            <w:hideMark/>
          </w:tcPr>
          <w:p w14:paraId="4F5E480F"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6EFF4A5A"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group_2260</w:t>
            </w:r>
          </w:p>
        </w:tc>
        <w:tc>
          <w:tcPr>
            <w:tcW w:w="7320" w:type="dxa"/>
            <w:tcBorders>
              <w:top w:val="nil"/>
              <w:left w:val="nil"/>
              <w:bottom w:val="nil"/>
              <w:right w:val="nil"/>
            </w:tcBorders>
            <w:hideMark/>
          </w:tcPr>
          <w:p w14:paraId="52D455E8"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7EAE3287" w14:textId="77777777" w:rsidTr="0006106D">
        <w:trPr>
          <w:trHeight w:val="300"/>
        </w:trPr>
        <w:tc>
          <w:tcPr>
            <w:tcW w:w="820" w:type="dxa"/>
            <w:tcBorders>
              <w:top w:val="nil"/>
              <w:left w:val="nil"/>
              <w:bottom w:val="nil"/>
              <w:right w:val="nil"/>
            </w:tcBorders>
            <w:noWrap/>
            <w:hideMark/>
          </w:tcPr>
          <w:p w14:paraId="433E1A73"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08997A7" w14:textId="77777777" w:rsidR="0006106D" w:rsidRPr="00AD5A03" w:rsidRDefault="0006106D" w:rsidP="00AD5A03">
            <w:pPr>
              <w:spacing w:line="240" w:lineRule="auto"/>
              <w:rPr>
                <w:rFonts w:cs="Times New Roman"/>
                <w:sz w:val="20"/>
                <w:szCs w:val="20"/>
              </w:rPr>
            </w:pPr>
            <w:r w:rsidRPr="00AD5A03">
              <w:rPr>
                <w:rFonts w:cs="Times New Roman"/>
                <w:sz w:val="20"/>
                <w:szCs w:val="20"/>
              </w:rPr>
              <w:t>xerH</w:t>
            </w:r>
          </w:p>
        </w:tc>
        <w:tc>
          <w:tcPr>
            <w:tcW w:w="7320" w:type="dxa"/>
            <w:tcBorders>
              <w:top w:val="nil"/>
              <w:left w:val="nil"/>
              <w:bottom w:val="nil"/>
              <w:right w:val="nil"/>
            </w:tcBorders>
            <w:hideMark/>
          </w:tcPr>
          <w:p w14:paraId="798BAE64"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XerH</w:t>
            </w:r>
          </w:p>
        </w:tc>
      </w:tr>
      <w:tr w:rsidR="0006106D" w:rsidRPr="00E7625E" w14:paraId="6975E1B1" w14:textId="77777777" w:rsidTr="0006106D">
        <w:trPr>
          <w:trHeight w:val="300"/>
        </w:trPr>
        <w:tc>
          <w:tcPr>
            <w:tcW w:w="820" w:type="dxa"/>
            <w:tcBorders>
              <w:top w:val="nil"/>
              <w:left w:val="nil"/>
              <w:bottom w:val="nil"/>
              <w:right w:val="nil"/>
            </w:tcBorders>
            <w:noWrap/>
            <w:hideMark/>
          </w:tcPr>
          <w:p w14:paraId="7BD55D26" w14:textId="77777777" w:rsidR="0006106D" w:rsidRPr="00AD5A03" w:rsidRDefault="0006106D" w:rsidP="00AD5A03">
            <w:pPr>
              <w:spacing w:line="240" w:lineRule="auto"/>
              <w:rPr>
                <w:rFonts w:cs="Times New Roman"/>
                <w:sz w:val="20"/>
                <w:szCs w:val="20"/>
              </w:rPr>
            </w:pPr>
            <w:r w:rsidRPr="00AD5A03">
              <w:rPr>
                <w:rFonts w:cs="Times New Roman"/>
                <w:sz w:val="20"/>
                <w:szCs w:val="20"/>
              </w:rPr>
              <w:t>2b</w:t>
            </w:r>
          </w:p>
        </w:tc>
        <w:tc>
          <w:tcPr>
            <w:tcW w:w="1180" w:type="dxa"/>
            <w:tcBorders>
              <w:top w:val="nil"/>
              <w:left w:val="nil"/>
              <w:bottom w:val="nil"/>
              <w:right w:val="nil"/>
            </w:tcBorders>
            <w:noWrap/>
            <w:hideMark/>
          </w:tcPr>
          <w:p w14:paraId="4363819A" w14:textId="77777777" w:rsidR="0006106D" w:rsidRPr="00AD5A03" w:rsidRDefault="0006106D" w:rsidP="00AD5A03">
            <w:pPr>
              <w:spacing w:line="240" w:lineRule="auto"/>
              <w:rPr>
                <w:rFonts w:cs="Times New Roman"/>
                <w:sz w:val="20"/>
                <w:szCs w:val="20"/>
              </w:rPr>
            </w:pPr>
            <w:r w:rsidRPr="00AD5A03">
              <w:rPr>
                <w:rFonts w:cs="Times New Roman"/>
                <w:sz w:val="20"/>
                <w:szCs w:val="20"/>
              </w:rPr>
              <w:t>gtaB_5</w:t>
            </w:r>
          </w:p>
        </w:tc>
        <w:tc>
          <w:tcPr>
            <w:tcW w:w="7320" w:type="dxa"/>
            <w:tcBorders>
              <w:top w:val="nil"/>
              <w:left w:val="nil"/>
              <w:bottom w:val="nil"/>
              <w:right w:val="nil"/>
            </w:tcBorders>
            <w:hideMark/>
          </w:tcPr>
          <w:p w14:paraId="5B6FC217" w14:textId="77777777" w:rsidR="0006106D" w:rsidRPr="00AD5A03" w:rsidRDefault="0006106D" w:rsidP="00AD5A03">
            <w:pPr>
              <w:spacing w:line="240" w:lineRule="auto"/>
              <w:rPr>
                <w:rFonts w:cs="Times New Roman"/>
                <w:sz w:val="20"/>
                <w:szCs w:val="20"/>
              </w:rPr>
            </w:pPr>
            <w:r w:rsidRPr="00AD5A03">
              <w:rPr>
                <w:rFonts w:cs="Times New Roman"/>
                <w:sz w:val="20"/>
                <w:szCs w:val="20"/>
              </w:rPr>
              <w:t>UTP--glucose-1-phosphate uridylyltransferase</w:t>
            </w:r>
          </w:p>
        </w:tc>
      </w:tr>
      <w:tr w:rsidR="0006106D" w:rsidRPr="00E7625E" w14:paraId="2C0DFBF1" w14:textId="77777777" w:rsidTr="0006106D">
        <w:trPr>
          <w:trHeight w:val="300"/>
        </w:trPr>
        <w:tc>
          <w:tcPr>
            <w:tcW w:w="820" w:type="dxa"/>
            <w:tcBorders>
              <w:top w:val="nil"/>
              <w:left w:val="nil"/>
              <w:bottom w:val="nil"/>
              <w:right w:val="nil"/>
            </w:tcBorders>
            <w:noWrap/>
            <w:hideMark/>
          </w:tcPr>
          <w:p w14:paraId="6A602E5F"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6DFE202" w14:textId="77777777" w:rsidR="0006106D" w:rsidRPr="00AD5A03" w:rsidRDefault="0006106D" w:rsidP="00AD5A03">
            <w:pPr>
              <w:spacing w:line="240" w:lineRule="auto"/>
              <w:rPr>
                <w:rFonts w:cs="Times New Roman"/>
                <w:sz w:val="20"/>
                <w:szCs w:val="20"/>
              </w:rPr>
            </w:pPr>
            <w:r w:rsidRPr="00AD5A03">
              <w:rPr>
                <w:rFonts w:cs="Times New Roman"/>
                <w:sz w:val="20"/>
                <w:szCs w:val="20"/>
              </w:rPr>
              <w:t>clpP_4</w:t>
            </w:r>
          </w:p>
        </w:tc>
        <w:tc>
          <w:tcPr>
            <w:tcW w:w="7320" w:type="dxa"/>
            <w:tcBorders>
              <w:top w:val="nil"/>
              <w:left w:val="nil"/>
              <w:bottom w:val="nil"/>
              <w:right w:val="nil"/>
            </w:tcBorders>
            <w:hideMark/>
          </w:tcPr>
          <w:p w14:paraId="55EE24FE"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Clp protease proteolytic subunit</w:t>
            </w:r>
          </w:p>
        </w:tc>
      </w:tr>
      <w:tr w:rsidR="0006106D" w:rsidRPr="00E7625E" w14:paraId="02E609C0" w14:textId="77777777" w:rsidTr="0006106D">
        <w:trPr>
          <w:trHeight w:val="300"/>
        </w:trPr>
        <w:tc>
          <w:tcPr>
            <w:tcW w:w="820" w:type="dxa"/>
            <w:tcBorders>
              <w:top w:val="nil"/>
              <w:left w:val="nil"/>
              <w:bottom w:val="nil"/>
              <w:right w:val="nil"/>
            </w:tcBorders>
            <w:noWrap/>
            <w:hideMark/>
          </w:tcPr>
          <w:p w14:paraId="2F8713F5"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6C157BD0"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group_2589</w:t>
            </w:r>
          </w:p>
        </w:tc>
        <w:tc>
          <w:tcPr>
            <w:tcW w:w="7320" w:type="dxa"/>
            <w:tcBorders>
              <w:top w:val="nil"/>
              <w:left w:val="nil"/>
              <w:bottom w:val="nil"/>
              <w:right w:val="nil"/>
            </w:tcBorders>
            <w:hideMark/>
          </w:tcPr>
          <w:p w14:paraId="0F3BC44A" w14:textId="77777777" w:rsidR="0006106D" w:rsidRPr="00AD5A03" w:rsidRDefault="0006106D" w:rsidP="00AD5A03">
            <w:pPr>
              <w:spacing w:line="240" w:lineRule="auto"/>
              <w:rPr>
                <w:rFonts w:cs="Times New Roman"/>
                <w:sz w:val="20"/>
                <w:szCs w:val="20"/>
              </w:rPr>
            </w:pPr>
            <w:r w:rsidRPr="00AD5A03">
              <w:rPr>
                <w:rFonts w:cs="Times New Roman"/>
                <w:sz w:val="20"/>
                <w:szCs w:val="20"/>
              </w:rPr>
              <w:t>ATP-dependent RNA helicase DbpA</w:t>
            </w:r>
          </w:p>
        </w:tc>
      </w:tr>
      <w:tr w:rsidR="0006106D" w:rsidRPr="00E7625E" w14:paraId="13E25445" w14:textId="77777777" w:rsidTr="0006106D">
        <w:trPr>
          <w:trHeight w:val="300"/>
        </w:trPr>
        <w:tc>
          <w:tcPr>
            <w:tcW w:w="820" w:type="dxa"/>
            <w:tcBorders>
              <w:top w:val="nil"/>
              <w:left w:val="nil"/>
              <w:bottom w:val="nil"/>
              <w:right w:val="nil"/>
            </w:tcBorders>
            <w:noWrap/>
            <w:hideMark/>
          </w:tcPr>
          <w:p w14:paraId="4E10CD70"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75A60E7D" w14:textId="77777777" w:rsidR="0006106D" w:rsidRPr="00AD5A03" w:rsidRDefault="0006106D" w:rsidP="00AD5A03">
            <w:pPr>
              <w:spacing w:line="240" w:lineRule="auto"/>
              <w:rPr>
                <w:rFonts w:cs="Times New Roman"/>
                <w:sz w:val="20"/>
                <w:szCs w:val="20"/>
              </w:rPr>
            </w:pPr>
            <w:r w:rsidRPr="00AD5A03">
              <w:rPr>
                <w:rFonts w:cs="Times New Roman"/>
                <w:sz w:val="20"/>
                <w:szCs w:val="20"/>
              </w:rPr>
              <w:t>uviB_3</w:t>
            </w:r>
          </w:p>
        </w:tc>
        <w:tc>
          <w:tcPr>
            <w:tcW w:w="7320" w:type="dxa"/>
            <w:tcBorders>
              <w:top w:val="nil"/>
              <w:left w:val="nil"/>
              <w:bottom w:val="nil"/>
              <w:right w:val="nil"/>
            </w:tcBorders>
            <w:hideMark/>
          </w:tcPr>
          <w:p w14:paraId="7E86C938" w14:textId="77777777" w:rsidR="0006106D" w:rsidRPr="00AD5A03" w:rsidRDefault="0006106D" w:rsidP="00AD5A03">
            <w:pPr>
              <w:spacing w:line="240" w:lineRule="auto"/>
              <w:rPr>
                <w:rFonts w:cs="Times New Roman"/>
                <w:sz w:val="20"/>
                <w:szCs w:val="20"/>
              </w:rPr>
            </w:pPr>
            <w:r w:rsidRPr="00AD5A03">
              <w:rPr>
                <w:rFonts w:cs="Times New Roman"/>
                <w:sz w:val="20"/>
                <w:szCs w:val="20"/>
              </w:rPr>
              <w:t>Bacteriocin UviB</w:t>
            </w:r>
          </w:p>
        </w:tc>
      </w:tr>
      <w:tr w:rsidR="0006106D" w:rsidRPr="00E7625E" w14:paraId="3506F125" w14:textId="77777777" w:rsidTr="0006106D">
        <w:trPr>
          <w:trHeight w:val="300"/>
        </w:trPr>
        <w:tc>
          <w:tcPr>
            <w:tcW w:w="820" w:type="dxa"/>
            <w:tcBorders>
              <w:top w:val="nil"/>
              <w:left w:val="nil"/>
              <w:bottom w:val="nil"/>
              <w:right w:val="nil"/>
            </w:tcBorders>
            <w:noWrap/>
            <w:hideMark/>
          </w:tcPr>
          <w:p w14:paraId="6CC79655"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3FDF2EB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group_659</w:t>
            </w:r>
          </w:p>
        </w:tc>
        <w:tc>
          <w:tcPr>
            <w:tcW w:w="7320" w:type="dxa"/>
            <w:tcBorders>
              <w:top w:val="nil"/>
              <w:left w:val="nil"/>
              <w:bottom w:val="nil"/>
              <w:right w:val="nil"/>
            </w:tcBorders>
            <w:hideMark/>
          </w:tcPr>
          <w:p w14:paraId="70101BC9" w14:textId="77777777" w:rsidR="0006106D" w:rsidRPr="00AD5A03" w:rsidRDefault="0006106D" w:rsidP="00AD5A03">
            <w:pPr>
              <w:spacing w:line="240" w:lineRule="auto"/>
              <w:rPr>
                <w:rFonts w:cs="Times New Roman"/>
                <w:sz w:val="20"/>
                <w:szCs w:val="20"/>
              </w:rPr>
            </w:pPr>
            <w:r w:rsidRPr="00AD5A03">
              <w:rPr>
                <w:rFonts w:cs="Times New Roman"/>
                <w:sz w:val="20"/>
                <w:szCs w:val="20"/>
              </w:rPr>
              <w:t>Calcium-transporting ATPase</w:t>
            </w:r>
          </w:p>
        </w:tc>
      </w:tr>
      <w:tr w:rsidR="0006106D" w:rsidRPr="00E7625E" w14:paraId="798F2A07" w14:textId="77777777" w:rsidTr="0006106D">
        <w:trPr>
          <w:trHeight w:val="300"/>
        </w:trPr>
        <w:tc>
          <w:tcPr>
            <w:tcW w:w="820" w:type="dxa"/>
            <w:tcBorders>
              <w:top w:val="nil"/>
              <w:left w:val="nil"/>
              <w:bottom w:val="nil"/>
              <w:right w:val="nil"/>
            </w:tcBorders>
            <w:noWrap/>
            <w:hideMark/>
          </w:tcPr>
          <w:p w14:paraId="665DED7C"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3C6C8E1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group_402</w:t>
            </w:r>
          </w:p>
        </w:tc>
        <w:tc>
          <w:tcPr>
            <w:tcW w:w="7320" w:type="dxa"/>
            <w:tcBorders>
              <w:top w:val="nil"/>
              <w:left w:val="nil"/>
              <w:bottom w:val="nil"/>
              <w:right w:val="nil"/>
            </w:tcBorders>
            <w:hideMark/>
          </w:tcPr>
          <w:p w14:paraId="2B947667" w14:textId="77777777" w:rsidR="0006106D" w:rsidRPr="00AD5A03" w:rsidRDefault="0006106D" w:rsidP="00AD5A03">
            <w:pPr>
              <w:spacing w:line="240" w:lineRule="auto"/>
              <w:rPr>
                <w:rFonts w:cs="Times New Roman"/>
                <w:sz w:val="20"/>
                <w:szCs w:val="20"/>
              </w:rPr>
            </w:pPr>
            <w:r w:rsidRPr="00AD5A03">
              <w:rPr>
                <w:rFonts w:cs="Times New Roman"/>
                <w:sz w:val="20"/>
                <w:szCs w:val="20"/>
              </w:rPr>
              <w:t>Cardiolipin synthase</w:t>
            </w:r>
          </w:p>
        </w:tc>
      </w:tr>
      <w:tr w:rsidR="0006106D" w:rsidRPr="00E7625E" w14:paraId="13C47447" w14:textId="77777777" w:rsidTr="0006106D">
        <w:trPr>
          <w:trHeight w:val="300"/>
        </w:trPr>
        <w:tc>
          <w:tcPr>
            <w:tcW w:w="820" w:type="dxa"/>
            <w:tcBorders>
              <w:top w:val="nil"/>
              <w:left w:val="nil"/>
              <w:bottom w:val="nil"/>
              <w:right w:val="nil"/>
            </w:tcBorders>
            <w:noWrap/>
            <w:hideMark/>
          </w:tcPr>
          <w:p w14:paraId="044C3BDE"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7BA167B8"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group_2629</w:t>
            </w:r>
          </w:p>
        </w:tc>
        <w:tc>
          <w:tcPr>
            <w:tcW w:w="7320" w:type="dxa"/>
            <w:tcBorders>
              <w:top w:val="nil"/>
              <w:left w:val="nil"/>
              <w:bottom w:val="nil"/>
              <w:right w:val="nil"/>
            </w:tcBorders>
            <w:hideMark/>
          </w:tcPr>
          <w:p w14:paraId="7A150742"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Chromosomal replication initiator protein DnaA</w:t>
            </w:r>
          </w:p>
        </w:tc>
      </w:tr>
      <w:tr w:rsidR="0006106D" w:rsidRPr="00E7625E" w14:paraId="5F39DA49" w14:textId="77777777" w:rsidTr="0006106D">
        <w:trPr>
          <w:trHeight w:val="300"/>
        </w:trPr>
        <w:tc>
          <w:tcPr>
            <w:tcW w:w="820" w:type="dxa"/>
            <w:tcBorders>
              <w:top w:val="nil"/>
              <w:left w:val="nil"/>
              <w:bottom w:val="nil"/>
              <w:right w:val="nil"/>
            </w:tcBorders>
            <w:noWrap/>
            <w:hideMark/>
          </w:tcPr>
          <w:p w14:paraId="72AD80A9"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52DCE6E" w14:textId="77777777" w:rsidR="0006106D" w:rsidRPr="00AD5A03" w:rsidRDefault="0006106D" w:rsidP="00AD5A03">
            <w:pPr>
              <w:spacing w:line="240" w:lineRule="auto"/>
              <w:rPr>
                <w:rFonts w:cs="Times New Roman"/>
                <w:sz w:val="20"/>
                <w:szCs w:val="20"/>
              </w:rPr>
            </w:pPr>
            <w:r w:rsidRPr="00AD5A03">
              <w:rPr>
                <w:rFonts w:cs="Times New Roman"/>
                <w:sz w:val="20"/>
                <w:szCs w:val="20"/>
              </w:rPr>
              <w:t>smc_8</w:t>
            </w:r>
          </w:p>
        </w:tc>
        <w:tc>
          <w:tcPr>
            <w:tcW w:w="7320" w:type="dxa"/>
            <w:tcBorders>
              <w:top w:val="nil"/>
              <w:left w:val="nil"/>
              <w:bottom w:val="nil"/>
              <w:right w:val="nil"/>
            </w:tcBorders>
            <w:hideMark/>
          </w:tcPr>
          <w:p w14:paraId="49550F54"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 protein Smc</w:t>
            </w:r>
          </w:p>
        </w:tc>
      </w:tr>
      <w:tr w:rsidR="0006106D" w:rsidRPr="00E7625E" w14:paraId="27EABD58" w14:textId="77777777" w:rsidTr="0006106D">
        <w:trPr>
          <w:trHeight w:val="300"/>
        </w:trPr>
        <w:tc>
          <w:tcPr>
            <w:tcW w:w="820" w:type="dxa"/>
            <w:tcBorders>
              <w:top w:val="nil"/>
              <w:left w:val="nil"/>
              <w:bottom w:val="nil"/>
              <w:right w:val="nil"/>
            </w:tcBorders>
            <w:noWrap/>
            <w:hideMark/>
          </w:tcPr>
          <w:p w14:paraId="49781B61"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1FBF318E" w14:textId="77777777" w:rsidR="0006106D" w:rsidRPr="00AD5A03" w:rsidRDefault="0006106D" w:rsidP="00AD5A03">
            <w:pPr>
              <w:spacing w:line="240" w:lineRule="auto"/>
              <w:rPr>
                <w:rFonts w:cs="Times New Roman"/>
                <w:sz w:val="20"/>
                <w:szCs w:val="20"/>
              </w:rPr>
            </w:pPr>
            <w:r w:rsidRPr="00AD5A03">
              <w:rPr>
                <w:rFonts w:cs="Times New Roman"/>
                <w:sz w:val="20"/>
                <w:szCs w:val="20"/>
              </w:rPr>
              <w:t>parA</w:t>
            </w:r>
          </w:p>
        </w:tc>
        <w:tc>
          <w:tcPr>
            <w:tcW w:w="7320" w:type="dxa"/>
            <w:tcBorders>
              <w:top w:val="nil"/>
              <w:left w:val="nil"/>
              <w:bottom w:val="nil"/>
              <w:right w:val="nil"/>
            </w:tcBorders>
            <w:hideMark/>
          </w:tcPr>
          <w:p w14:paraId="04DCDBD9" w14:textId="77777777" w:rsidR="0006106D" w:rsidRPr="00AD5A03" w:rsidRDefault="0006106D" w:rsidP="00AD5A03">
            <w:pPr>
              <w:spacing w:line="240" w:lineRule="auto"/>
              <w:rPr>
                <w:rFonts w:cs="Times New Roman"/>
                <w:sz w:val="20"/>
                <w:szCs w:val="20"/>
              </w:rPr>
            </w:pPr>
            <w:r w:rsidRPr="00AD5A03">
              <w:rPr>
                <w:rFonts w:cs="Times New Roman"/>
                <w:sz w:val="20"/>
                <w:szCs w:val="20"/>
              </w:rPr>
              <w:t>Chromosome partitioning protein ParA</w:t>
            </w:r>
          </w:p>
        </w:tc>
      </w:tr>
      <w:tr w:rsidR="0006106D" w:rsidRPr="00E7625E" w14:paraId="3501EB32" w14:textId="77777777" w:rsidTr="0006106D">
        <w:trPr>
          <w:trHeight w:val="300"/>
        </w:trPr>
        <w:tc>
          <w:tcPr>
            <w:tcW w:w="820" w:type="dxa"/>
            <w:tcBorders>
              <w:top w:val="nil"/>
              <w:left w:val="nil"/>
              <w:bottom w:val="nil"/>
              <w:right w:val="nil"/>
            </w:tcBorders>
            <w:noWrap/>
            <w:hideMark/>
          </w:tcPr>
          <w:p w14:paraId="736EA492"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76AC5971" w14:textId="77777777" w:rsidR="0006106D" w:rsidRPr="00AD5A03" w:rsidRDefault="0006106D" w:rsidP="00AD5A03">
            <w:pPr>
              <w:spacing w:line="240" w:lineRule="auto"/>
              <w:rPr>
                <w:rFonts w:cs="Times New Roman"/>
                <w:sz w:val="20"/>
                <w:szCs w:val="20"/>
              </w:rPr>
            </w:pPr>
            <w:r w:rsidRPr="00AD5A03">
              <w:rPr>
                <w:rFonts w:cs="Times New Roman"/>
                <w:sz w:val="20"/>
                <w:szCs w:val="20"/>
              </w:rPr>
              <w:t>cdr_2</w:t>
            </w:r>
          </w:p>
        </w:tc>
        <w:tc>
          <w:tcPr>
            <w:tcW w:w="7320" w:type="dxa"/>
            <w:tcBorders>
              <w:top w:val="nil"/>
              <w:left w:val="nil"/>
              <w:bottom w:val="nil"/>
              <w:right w:val="nil"/>
            </w:tcBorders>
            <w:hideMark/>
          </w:tcPr>
          <w:p w14:paraId="4CF02D2D" w14:textId="77777777" w:rsidR="0006106D" w:rsidRPr="00AD5A03" w:rsidRDefault="0006106D" w:rsidP="00AD5A03">
            <w:pPr>
              <w:spacing w:line="240" w:lineRule="auto"/>
              <w:rPr>
                <w:rFonts w:cs="Times New Roman"/>
                <w:sz w:val="20"/>
                <w:szCs w:val="20"/>
              </w:rPr>
            </w:pPr>
            <w:r w:rsidRPr="00AD5A03">
              <w:rPr>
                <w:rFonts w:cs="Times New Roman"/>
                <w:sz w:val="20"/>
                <w:szCs w:val="20"/>
              </w:rPr>
              <w:t>Coenzyme A disulfide reductase</w:t>
            </w:r>
          </w:p>
        </w:tc>
      </w:tr>
      <w:tr w:rsidR="0006106D" w:rsidRPr="00E7625E" w14:paraId="5AB1395D" w14:textId="77777777" w:rsidTr="0006106D">
        <w:trPr>
          <w:trHeight w:val="300"/>
        </w:trPr>
        <w:tc>
          <w:tcPr>
            <w:tcW w:w="820" w:type="dxa"/>
            <w:tcBorders>
              <w:top w:val="nil"/>
              <w:left w:val="nil"/>
              <w:bottom w:val="nil"/>
              <w:right w:val="nil"/>
            </w:tcBorders>
            <w:noWrap/>
            <w:hideMark/>
          </w:tcPr>
          <w:p w14:paraId="25A89A75"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503A444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group_625</w:t>
            </w:r>
          </w:p>
        </w:tc>
        <w:tc>
          <w:tcPr>
            <w:tcW w:w="7320" w:type="dxa"/>
            <w:tcBorders>
              <w:top w:val="nil"/>
              <w:left w:val="nil"/>
              <w:bottom w:val="nil"/>
              <w:right w:val="nil"/>
            </w:tcBorders>
            <w:hideMark/>
          </w:tcPr>
          <w:p w14:paraId="665B6150" w14:textId="77777777" w:rsidR="0006106D" w:rsidRPr="00AD5A03" w:rsidRDefault="0006106D" w:rsidP="00AD5A03">
            <w:pPr>
              <w:spacing w:line="240" w:lineRule="auto"/>
              <w:rPr>
                <w:rFonts w:cs="Times New Roman"/>
                <w:sz w:val="20"/>
                <w:szCs w:val="20"/>
              </w:rPr>
            </w:pPr>
            <w:r w:rsidRPr="00AD5A03">
              <w:rPr>
                <w:rFonts w:cs="Times New Roman"/>
                <w:sz w:val="20"/>
                <w:szCs w:val="20"/>
              </w:rPr>
              <w:t>Cyclic pyranopterin monophosphate synthase</w:t>
            </w:r>
          </w:p>
        </w:tc>
      </w:tr>
      <w:tr w:rsidR="0006106D" w:rsidRPr="00E7625E" w14:paraId="746C23C8" w14:textId="77777777" w:rsidTr="0006106D">
        <w:trPr>
          <w:trHeight w:val="300"/>
        </w:trPr>
        <w:tc>
          <w:tcPr>
            <w:tcW w:w="820" w:type="dxa"/>
            <w:tcBorders>
              <w:top w:val="nil"/>
              <w:left w:val="nil"/>
              <w:bottom w:val="nil"/>
              <w:right w:val="nil"/>
            </w:tcBorders>
            <w:noWrap/>
            <w:hideMark/>
          </w:tcPr>
          <w:p w14:paraId="5BF295ED"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46E8995" w14:textId="77777777" w:rsidR="0006106D" w:rsidRPr="00AD5A03" w:rsidRDefault="0006106D" w:rsidP="00AD5A03">
            <w:pPr>
              <w:spacing w:line="240" w:lineRule="auto"/>
              <w:rPr>
                <w:rFonts w:cs="Times New Roman"/>
                <w:sz w:val="20"/>
                <w:szCs w:val="20"/>
              </w:rPr>
            </w:pPr>
            <w:r w:rsidRPr="00AD5A03">
              <w:rPr>
                <w:rFonts w:cs="Times New Roman"/>
                <w:sz w:val="20"/>
                <w:szCs w:val="20"/>
              </w:rPr>
              <w:t>sufS_3</w:t>
            </w:r>
          </w:p>
        </w:tc>
        <w:tc>
          <w:tcPr>
            <w:tcW w:w="7320" w:type="dxa"/>
            <w:tcBorders>
              <w:top w:val="nil"/>
              <w:left w:val="nil"/>
              <w:bottom w:val="nil"/>
              <w:right w:val="nil"/>
            </w:tcBorders>
            <w:hideMark/>
          </w:tcPr>
          <w:p w14:paraId="1FA0BC7F" w14:textId="77777777" w:rsidR="0006106D" w:rsidRPr="00AD5A03" w:rsidRDefault="0006106D" w:rsidP="00AD5A03">
            <w:pPr>
              <w:spacing w:line="240" w:lineRule="auto"/>
              <w:rPr>
                <w:rFonts w:cs="Times New Roman"/>
                <w:sz w:val="20"/>
                <w:szCs w:val="20"/>
              </w:rPr>
            </w:pPr>
            <w:r w:rsidRPr="00AD5A03">
              <w:rPr>
                <w:rFonts w:cs="Times New Roman"/>
                <w:sz w:val="20"/>
                <w:szCs w:val="20"/>
              </w:rPr>
              <w:t>Cysteine desulfurase SufS</w:t>
            </w:r>
          </w:p>
        </w:tc>
      </w:tr>
      <w:tr w:rsidR="0006106D" w:rsidRPr="00E7625E" w14:paraId="3682B745" w14:textId="77777777" w:rsidTr="0006106D">
        <w:trPr>
          <w:trHeight w:val="300"/>
        </w:trPr>
        <w:tc>
          <w:tcPr>
            <w:tcW w:w="820" w:type="dxa"/>
            <w:tcBorders>
              <w:top w:val="nil"/>
              <w:left w:val="nil"/>
              <w:bottom w:val="nil"/>
              <w:right w:val="nil"/>
            </w:tcBorders>
            <w:noWrap/>
            <w:hideMark/>
          </w:tcPr>
          <w:p w14:paraId="73A5B314"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36D3F72F"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group_2792</w:t>
            </w:r>
          </w:p>
        </w:tc>
        <w:tc>
          <w:tcPr>
            <w:tcW w:w="7320" w:type="dxa"/>
            <w:tcBorders>
              <w:top w:val="nil"/>
              <w:left w:val="nil"/>
              <w:bottom w:val="nil"/>
              <w:right w:val="nil"/>
            </w:tcBorders>
            <w:hideMark/>
          </w:tcPr>
          <w:p w14:paraId="7CBE95B8" w14:textId="77777777" w:rsidR="0006106D" w:rsidRPr="00AD5A03" w:rsidRDefault="0006106D" w:rsidP="00AD5A03">
            <w:pPr>
              <w:spacing w:line="240" w:lineRule="auto"/>
              <w:rPr>
                <w:rFonts w:cs="Times New Roman"/>
                <w:sz w:val="20"/>
                <w:szCs w:val="20"/>
              </w:rPr>
            </w:pPr>
            <w:r w:rsidRPr="00AD5A03">
              <w:rPr>
                <w:rFonts w:cs="Times New Roman"/>
                <w:sz w:val="20"/>
                <w:szCs w:val="20"/>
              </w:rPr>
              <w:t>Extracellular matrix regulatory protein A</w:t>
            </w:r>
          </w:p>
        </w:tc>
      </w:tr>
      <w:tr w:rsidR="0006106D" w:rsidRPr="00E7625E" w14:paraId="0296EDC5" w14:textId="77777777" w:rsidTr="0006106D">
        <w:trPr>
          <w:trHeight w:val="300"/>
        </w:trPr>
        <w:tc>
          <w:tcPr>
            <w:tcW w:w="820" w:type="dxa"/>
            <w:tcBorders>
              <w:top w:val="nil"/>
              <w:left w:val="nil"/>
              <w:bottom w:val="nil"/>
              <w:right w:val="nil"/>
            </w:tcBorders>
            <w:noWrap/>
            <w:hideMark/>
          </w:tcPr>
          <w:p w14:paraId="4FBD9C9F"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382E4F56" w14:textId="77777777" w:rsidR="0006106D" w:rsidRPr="00AD5A03" w:rsidRDefault="0006106D" w:rsidP="00AD5A03">
            <w:pPr>
              <w:spacing w:line="240" w:lineRule="auto"/>
              <w:rPr>
                <w:rFonts w:cs="Times New Roman"/>
                <w:sz w:val="20"/>
                <w:szCs w:val="20"/>
              </w:rPr>
            </w:pPr>
            <w:r w:rsidRPr="00AD5A03">
              <w:rPr>
                <w:rFonts w:cs="Times New Roman"/>
                <w:sz w:val="20"/>
                <w:szCs w:val="20"/>
              </w:rPr>
              <w:t>gldA</w:t>
            </w:r>
          </w:p>
        </w:tc>
        <w:tc>
          <w:tcPr>
            <w:tcW w:w="7320" w:type="dxa"/>
            <w:tcBorders>
              <w:top w:val="nil"/>
              <w:left w:val="nil"/>
              <w:bottom w:val="nil"/>
              <w:right w:val="nil"/>
            </w:tcBorders>
            <w:hideMark/>
          </w:tcPr>
          <w:p w14:paraId="63A66C55" w14:textId="77777777" w:rsidR="0006106D" w:rsidRPr="00AD5A03" w:rsidRDefault="0006106D" w:rsidP="00AD5A03">
            <w:pPr>
              <w:spacing w:line="240" w:lineRule="auto"/>
              <w:rPr>
                <w:rFonts w:cs="Times New Roman"/>
                <w:sz w:val="20"/>
                <w:szCs w:val="20"/>
              </w:rPr>
            </w:pPr>
            <w:r w:rsidRPr="00AD5A03">
              <w:rPr>
                <w:rFonts w:cs="Times New Roman"/>
                <w:sz w:val="20"/>
                <w:szCs w:val="20"/>
              </w:rPr>
              <w:t>Glycerol dehydrogenase</w:t>
            </w:r>
          </w:p>
        </w:tc>
      </w:tr>
      <w:tr w:rsidR="0006106D" w:rsidRPr="00E7625E" w14:paraId="3B836B4B" w14:textId="77777777" w:rsidTr="0006106D">
        <w:trPr>
          <w:trHeight w:val="300"/>
        </w:trPr>
        <w:tc>
          <w:tcPr>
            <w:tcW w:w="820" w:type="dxa"/>
            <w:tcBorders>
              <w:top w:val="nil"/>
              <w:left w:val="nil"/>
              <w:bottom w:val="nil"/>
              <w:right w:val="nil"/>
            </w:tcBorders>
            <w:noWrap/>
            <w:hideMark/>
          </w:tcPr>
          <w:p w14:paraId="732C5FD3"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86529E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group_127</w:t>
            </w:r>
          </w:p>
        </w:tc>
        <w:tc>
          <w:tcPr>
            <w:tcW w:w="7320" w:type="dxa"/>
            <w:tcBorders>
              <w:top w:val="nil"/>
              <w:left w:val="nil"/>
              <w:bottom w:val="nil"/>
              <w:right w:val="nil"/>
            </w:tcBorders>
            <w:hideMark/>
          </w:tcPr>
          <w:p w14:paraId="2C04497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 II intron-encoded protein LtrA</w:t>
            </w:r>
          </w:p>
        </w:tc>
      </w:tr>
      <w:tr w:rsidR="0006106D" w:rsidRPr="00E7625E" w14:paraId="50B11658" w14:textId="77777777" w:rsidTr="0006106D">
        <w:trPr>
          <w:trHeight w:val="300"/>
        </w:trPr>
        <w:tc>
          <w:tcPr>
            <w:tcW w:w="820" w:type="dxa"/>
            <w:tcBorders>
              <w:top w:val="nil"/>
              <w:left w:val="nil"/>
              <w:bottom w:val="nil"/>
              <w:right w:val="nil"/>
            </w:tcBorders>
            <w:noWrap/>
            <w:hideMark/>
          </w:tcPr>
          <w:p w14:paraId="3BB7E8E6" w14:textId="77777777" w:rsidR="0006106D" w:rsidRPr="00AD5A03" w:rsidRDefault="0006106D" w:rsidP="00AD5A03">
            <w:pPr>
              <w:spacing w:line="240" w:lineRule="auto"/>
              <w:rPr>
                <w:rFonts w:cs="Times New Roman"/>
                <w:sz w:val="20"/>
                <w:szCs w:val="20"/>
              </w:rPr>
            </w:pPr>
            <w:r w:rsidRPr="00AD5A03">
              <w:rPr>
                <w:rFonts w:cs="Times New Roman"/>
                <w:sz w:val="20"/>
                <w:szCs w:val="20"/>
              </w:rPr>
              <w:lastRenderedPageBreak/>
              <w:t>2c</w:t>
            </w:r>
          </w:p>
        </w:tc>
        <w:tc>
          <w:tcPr>
            <w:tcW w:w="1180" w:type="dxa"/>
            <w:tcBorders>
              <w:top w:val="nil"/>
              <w:left w:val="nil"/>
              <w:bottom w:val="nil"/>
              <w:right w:val="nil"/>
            </w:tcBorders>
            <w:noWrap/>
            <w:hideMark/>
          </w:tcPr>
          <w:p w14:paraId="196E926E" w14:textId="77777777" w:rsidR="0006106D" w:rsidRPr="00AD5A03" w:rsidRDefault="0006106D" w:rsidP="00AD5A03">
            <w:pPr>
              <w:spacing w:line="240" w:lineRule="auto"/>
              <w:rPr>
                <w:rFonts w:cs="Times New Roman"/>
                <w:sz w:val="20"/>
                <w:szCs w:val="20"/>
              </w:rPr>
            </w:pPr>
            <w:r w:rsidRPr="00AD5A03">
              <w:rPr>
                <w:rFonts w:cs="Times New Roman"/>
                <w:sz w:val="20"/>
                <w:szCs w:val="20"/>
              </w:rPr>
              <w:t>hxlR_1</w:t>
            </w:r>
          </w:p>
        </w:tc>
        <w:tc>
          <w:tcPr>
            <w:tcW w:w="7320" w:type="dxa"/>
            <w:tcBorders>
              <w:top w:val="nil"/>
              <w:left w:val="nil"/>
              <w:bottom w:val="nil"/>
              <w:right w:val="nil"/>
            </w:tcBorders>
            <w:hideMark/>
          </w:tcPr>
          <w:p w14:paraId="41F43564" w14:textId="77777777" w:rsidR="0006106D" w:rsidRPr="00AD5A03" w:rsidRDefault="0006106D" w:rsidP="00AD5A03">
            <w:pPr>
              <w:spacing w:line="240" w:lineRule="auto"/>
              <w:rPr>
                <w:rFonts w:cs="Times New Roman"/>
                <w:sz w:val="20"/>
                <w:szCs w:val="20"/>
              </w:rPr>
            </w:pPr>
            <w:r w:rsidRPr="00AD5A03">
              <w:rPr>
                <w:rFonts w:cs="Times New Roman"/>
                <w:sz w:val="20"/>
                <w:szCs w:val="20"/>
              </w:rPr>
              <w:t>HTH-type transcriptional activator HxlR</w:t>
            </w:r>
          </w:p>
        </w:tc>
      </w:tr>
      <w:tr w:rsidR="0006106D" w:rsidRPr="00E7625E" w14:paraId="7B3144BE" w14:textId="77777777" w:rsidTr="0006106D">
        <w:trPr>
          <w:trHeight w:val="300"/>
        </w:trPr>
        <w:tc>
          <w:tcPr>
            <w:tcW w:w="820" w:type="dxa"/>
            <w:tcBorders>
              <w:top w:val="nil"/>
              <w:left w:val="nil"/>
              <w:bottom w:val="nil"/>
              <w:right w:val="nil"/>
            </w:tcBorders>
            <w:noWrap/>
            <w:hideMark/>
          </w:tcPr>
          <w:p w14:paraId="34B2FFB7"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5208EFD6"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group_2728</w:t>
            </w:r>
          </w:p>
        </w:tc>
        <w:tc>
          <w:tcPr>
            <w:tcW w:w="7320" w:type="dxa"/>
            <w:tcBorders>
              <w:top w:val="nil"/>
              <w:left w:val="nil"/>
              <w:bottom w:val="nil"/>
              <w:right w:val="nil"/>
            </w:tcBorders>
            <w:hideMark/>
          </w:tcPr>
          <w:p w14:paraId="3BE5D536" w14:textId="77777777" w:rsidR="0006106D" w:rsidRPr="00AD5A03" w:rsidRDefault="0006106D" w:rsidP="00AD5A03">
            <w:pPr>
              <w:spacing w:line="240" w:lineRule="auto"/>
              <w:rPr>
                <w:rFonts w:cs="Times New Roman"/>
                <w:sz w:val="20"/>
                <w:szCs w:val="20"/>
              </w:rPr>
            </w:pPr>
            <w:r w:rsidRPr="00AD5A03">
              <w:rPr>
                <w:rFonts w:cs="Times New Roman"/>
                <w:sz w:val="20"/>
                <w:szCs w:val="20"/>
              </w:rPr>
              <w:t>IS1595 family transposase ISCpe8</w:t>
            </w:r>
          </w:p>
        </w:tc>
      </w:tr>
      <w:tr w:rsidR="0006106D" w:rsidRPr="00E7625E" w14:paraId="3E3228BB" w14:textId="77777777" w:rsidTr="0006106D">
        <w:trPr>
          <w:trHeight w:val="300"/>
        </w:trPr>
        <w:tc>
          <w:tcPr>
            <w:tcW w:w="820" w:type="dxa"/>
            <w:tcBorders>
              <w:top w:val="nil"/>
              <w:left w:val="nil"/>
              <w:bottom w:val="nil"/>
              <w:right w:val="nil"/>
            </w:tcBorders>
            <w:noWrap/>
            <w:hideMark/>
          </w:tcPr>
          <w:p w14:paraId="2C271BD8"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7363F9D1"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group_2729</w:t>
            </w:r>
          </w:p>
        </w:tc>
        <w:tc>
          <w:tcPr>
            <w:tcW w:w="7320" w:type="dxa"/>
            <w:tcBorders>
              <w:top w:val="nil"/>
              <w:left w:val="nil"/>
              <w:bottom w:val="nil"/>
              <w:right w:val="nil"/>
            </w:tcBorders>
            <w:hideMark/>
          </w:tcPr>
          <w:p w14:paraId="5D73CAA6" w14:textId="77777777" w:rsidR="0006106D" w:rsidRPr="00AD5A03" w:rsidRDefault="0006106D" w:rsidP="00AD5A03">
            <w:pPr>
              <w:spacing w:line="240" w:lineRule="auto"/>
              <w:rPr>
                <w:rFonts w:cs="Times New Roman"/>
                <w:sz w:val="20"/>
                <w:szCs w:val="20"/>
              </w:rPr>
            </w:pPr>
            <w:r w:rsidRPr="00AD5A03">
              <w:rPr>
                <w:rFonts w:cs="Times New Roman"/>
                <w:sz w:val="20"/>
                <w:szCs w:val="20"/>
              </w:rPr>
              <w:t>IS1595 family transposase ISDeul1</w:t>
            </w:r>
          </w:p>
        </w:tc>
      </w:tr>
      <w:tr w:rsidR="0006106D" w:rsidRPr="00E7625E" w14:paraId="793D81E5" w14:textId="77777777" w:rsidTr="0006106D">
        <w:trPr>
          <w:trHeight w:val="300"/>
        </w:trPr>
        <w:tc>
          <w:tcPr>
            <w:tcW w:w="820" w:type="dxa"/>
            <w:tcBorders>
              <w:top w:val="nil"/>
              <w:left w:val="nil"/>
              <w:bottom w:val="nil"/>
              <w:right w:val="nil"/>
            </w:tcBorders>
            <w:noWrap/>
            <w:hideMark/>
          </w:tcPr>
          <w:p w14:paraId="25517363"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40C4748E"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group_278</w:t>
            </w:r>
          </w:p>
        </w:tc>
        <w:tc>
          <w:tcPr>
            <w:tcW w:w="7320" w:type="dxa"/>
            <w:tcBorders>
              <w:top w:val="nil"/>
              <w:left w:val="nil"/>
              <w:bottom w:val="nil"/>
              <w:right w:val="nil"/>
            </w:tcBorders>
            <w:hideMark/>
          </w:tcPr>
          <w:p w14:paraId="4BB85263" w14:textId="77777777" w:rsidR="0006106D" w:rsidRPr="00AD5A03" w:rsidRDefault="0006106D" w:rsidP="00AD5A03">
            <w:pPr>
              <w:spacing w:line="240" w:lineRule="auto"/>
              <w:rPr>
                <w:rFonts w:cs="Times New Roman"/>
                <w:sz w:val="20"/>
                <w:szCs w:val="20"/>
              </w:rPr>
            </w:pPr>
            <w:r w:rsidRPr="00AD5A03">
              <w:rPr>
                <w:rFonts w:cs="Times New Roman"/>
                <w:sz w:val="20"/>
                <w:szCs w:val="20"/>
              </w:rPr>
              <w:t>IS256 family transposase ISCbo4</w:t>
            </w:r>
          </w:p>
        </w:tc>
      </w:tr>
      <w:tr w:rsidR="0006106D" w:rsidRPr="00E7625E" w14:paraId="70AE5182" w14:textId="77777777" w:rsidTr="0006106D">
        <w:trPr>
          <w:trHeight w:val="300"/>
        </w:trPr>
        <w:tc>
          <w:tcPr>
            <w:tcW w:w="820" w:type="dxa"/>
            <w:tcBorders>
              <w:top w:val="nil"/>
              <w:left w:val="nil"/>
              <w:bottom w:val="nil"/>
              <w:right w:val="nil"/>
            </w:tcBorders>
            <w:noWrap/>
            <w:hideMark/>
          </w:tcPr>
          <w:p w14:paraId="47AD178A"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566CF1F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group_4968</w:t>
            </w:r>
          </w:p>
        </w:tc>
        <w:tc>
          <w:tcPr>
            <w:tcW w:w="7320" w:type="dxa"/>
            <w:tcBorders>
              <w:top w:val="nil"/>
              <w:left w:val="nil"/>
              <w:bottom w:val="nil"/>
              <w:right w:val="nil"/>
            </w:tcBorders>
            <w:hideMark/>
          </w:tcPr>
          <w:p w14:paraId="2C8B2244" w14:textId="77777777" w:rsidR="0006106D" w:rsidRPr="00AD5A03" w:rsidRDefault="0006106D" w:rsidP="00AD5A03">
            <w:pPr>
              <w:spacing w:line="240" w:lineRule="auto"/>
              <w:rPr>
                <w:rFonts w:cs="Times New Roman"/>
                <w:sz w:val="20"/>
                <w:szCs w:val="20"/>
              </w:rPr>
            </w:pPr>
            <w:r w:rsidRPr="00AD5A03">
              <w:rPr>
                <w:rFonts w:cs="Times New Roman"/>
                <w:sz w:val="20"/>
                <w:szCs w:val="20"/>
              </w:rPr>
              <w:t>IS6 family transposase ISClte3</w:t>
            </w:r>
          </w:p>
        </w:tc>
      </w:tr>
      <w:tr w:rsidR="0006106D" w:rsidRPr="00E7625E" w14:paraId="1472A175" w14:textId="77777777" w:rsidTr="0006106D">
        <w:trPr>
          <w:trHeight w:val="300"/>
        </w:trPr>
        <w:tc>
          <w:tcPr>
            <w:tcW w:w="820" w:type="dxa"/>
            <w:tcBorders>
              <w:top w:val="nil"/>
              <w:left w:val="nil"/>
              <w:bottom w:val="nil"/>
              <w:right w:val="nil"/>
            </w:tcBorders>
            <w:noWrap/>
            <w:hideMark/>
          </w:tcPr>
          <w:p w14:paraId="6A79DB04"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5FD40CC8" w14:textId="77777777" w:rsidR="0006106D" w:rsidRPr="00AD5A03" w:rsidRDefault="0006106D" w:rsidP="00AD5A03">
            <w:pPr>
              <w:spacing w:line="240" w:lineRule="auto"/>
              <w:rPr>
                <w:rFonts w:cs="Times New Roman"/>
                <w:sz w:val="20"/>
                <w:szCs w:val="20"/>
              </w:rPr>
            </w:pPr>
            <w:r w:rsidRPr="00AD5A03">
              <w:rPr>
                <w:rFonts w:cs="Times New Roman"/>
                <w:sz w:val="20"/>
                <w:szCs w:val="20"/>
              </w:rPr>
              <w:t>dpnM</w:t>
            </w:r>
          </w:p>
        </w:tc>
        <w:tc>
          <w:tcPr>
            <w:tcW w:w="7320" w:type="dxa"/>
            <w:tcBorders>
              <w:top w:val="nil"/>
              <w:left w:val="nil"/>
              <w:bottom w:val="nil"/>
              <w:right w:val="nil"/>
            </w:tcBorders>
            <w:hideMark/>
          </w:tcPr>
          <w:p w14:paraId="64FB36CF" w14:textId="77777777" w:rsidR="0006106D" w:rsidRPr="00AD5A03" w:rsidRDefault="0006106D" w:rsidP="00AD5A03">
            <w:pPr>
              <w:spacing w:line="240" w:lineRule="auto"/>
              <w:rPr>
                <w:rFonts w:cs="Times New Roman"/>
                <w:sz w:val="20"/>
                <w:szCs w:val="20"/>
              </w:rPr>
            </w:pPr>
            <w:r w:rsidRPr="00AD5A03">
              <w:rPr>
                <w:rFonts w:cs="Times New Roman"/>
                <w:sz w:val="20"/>
                <w:szCs w:val="20"/>
              </w:rPr>
              <w:t>Modification methylase DpnIIA</w:t>
            </w:r>
          </w:p>
        </w:tc>
      </w:tr>
      <w:tr w:rsidR="0006106D" w:rsidRPr="00E7625E" w14:paraId="0DB44732" w14:textId="77777777" w:rsidTr="0006106D">
        <w:trPr>
          <w:trHeight w:val="300"/>
        </w:trPr>
        <w:tc>
          <w:tcPr>
            <w:tcW w:w="820" w:type="dxa"/>
            <w:tcBorders>
              <w:top w:val="nil"/>
              <w:left w:val="nil"/>
              <w:bottom w:val="nil"/>
              <w:right w:val="nil"/>
            </w:tcBorders>
            <w:noWrap/>
            <w:hideMark/>
          </w:tcPr>
          <w:p w14:paraId="0CA8BB75"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402C2297"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group_2709</w:t>
            </w:r>
          </w:p>
        </w:tc>
        <w:tc>
          <w:tcPr>
            <w:tcW w:w="7320" w:type="dxa"/>
            <w:tcBorders>
              <w:top w:val="nil"/>
              <w:left w:val="nil"/>
              <w:bottom w:val="nil"/>
              <w:right w:val="nil"/>
            </w:tcBorders>
            <w:hideMark/>
          </w:tcPr>
          <w:p w14:paraId="7837BF56" w14:textId="77777777" w:rsidR="0006106D" w:rsidRPr="00AD5A03" w:rsidRDefault="0006106D" w:rsidP="00AD5A03">
            <w:pPr>
              <w:spacing w:line="240" w:lineRule="auto"/>
              <w:rPr>
                <w:rFonts w:cs="Times New Roman"/>
                <w:sz w:val="20"/>
                <w:szCs w:val="20"/>
              </w:rPr>
            </w:pPr>
            <w:r w:rsidRPr="00AD5A03">
              <w:rPr>
                <w:rFonts w:cs="Times New Roman"/>
                <w:sz w:val="20"/>
                <w:szCs w:val="20"/>
              </w:rPr>
              <w:t>NADH oxidase</w:t>
            </w:r>
          </w:p>
        </w:tc>
      </w:tr>
      <w:tr w:rsidR="0006106D" w:rsidRPr="00E7625E" w14:paraId="55AE69A9" w14:textId="77777777" w:rsidTr="0006106D">
        <w:trPr>
          <w:trHeight w:val="300"/>
        </w:trPr>
        <w:tc>
          <w:tcPr>
            <w:tcW w:w="820" w:type="dxa"/>
            <w:tcBorders>
              <w:top w:val="nil"/>
              <w:left w:val="nil"/>
              <w:bottom w:val="nil"/>
              <w:right w:val="nil"/>
            </w:tcBorders>
            <w:noWrap/>
            <w:hideMark/>
          </w:tcPr>
          <w:p w14:paraId="581C13DE"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48330929"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group_336</w:t>
            </w:r>
          </w:p>
        </w:tc>
        <w:tc>
          <w:tcPr>
            <w:tcW w:w="7320" w:type="dxa"/>
            <w:tcBorders>
              <w:top w:val="nil"/>
              <w:left w:val="nil"/>
              <w:bottom w:val="nil"/>
              <w:right w:val="nil"/>
            </w:tcBorders>
            <w:hideMark/>
          </w:tcPr>
          <w:p w14:paraId="68F337BE" w14:textId="77777777" w:rsidR="0006106D" w:rsidRPr="00AD5A03" w:rsidRDefault="0006106D" w:rsidP="00AD5A03">
            <w:pPr>
              <w:spacing w:line="240" w:lineRule="auto"/>
              <w:rPr>
                <w:rFonts w:cs="Times New Roman"/>
                <w:sz w:val="20"/>
                <w:szCs w:val="20"/>
              </w:rPr>
            </w:pPr>
            <w:r w:rsidRPr="00AD5A03">
              <w:rPr>
                <w:rFonts w:cs="Times New Roman"/>
                <w:sz w:val="20"/>
                <w:szCs w:val="20"/>
              </w:rPr>
              <w:t>Negative regulator of SacY activity</w:t>
            </w:r>
          </w:p>
        </w:tc>
      </w:tr>
      <w:tr w:rsidR="0006106D" w:rsidRPr="00E7625E" w14:paraId="322DE906" w14:textId="77777777" w:rsidTr="0006106D">
        <w:trPr>
          <w:trHeight w:val="300"/>
        </w:trPr>
        <w:tc>
          <w:tcPr>
            <w:tcW w:w="820" w:type="dxa"/>
            <w:tcBorders>
              <w:top w:val="nil"/>
              <w:left w:val="nil"/>
              <w:bottom w:val="nil"/>
              <w:right w:val="nil"/>
            </w:tcBorders>
            <w:noWrap/>
            <w:hideMark/>
          </w:tcPr>
          <w:p w14:paraId="1F1858FB"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41A4DD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group_2607</w:t>
            </w:r>
          </w:p>
        </w:tc>
        <w:tc>
          <w:tcPr>
            <w:tcW w:w="7320" w:type="dxa"/>
            <w:tcBorders>
              <w:top w:val="nil"/>
              <w:left w:val="nil"/>
              <w:bottom w:val="nil"/>
              <w:right w:val="nil"/>
            </w:tcBorders>
            <w:hideMark/>
          </w:tcPr>
          <w:p w14:paraId="0028A426" w14:textId="77777777" w:rsidR="0006106D" w:rsidRPr="00AD5A03" w:rsidRDefault="0006106D" w:rsidP="00AD5A03">
            <w:pPr>
              <w:spacing w:line="240" w:lineRule="auto"/>
              <w:rPr>
                <w:rFonts w:cs="Times New Roman"/>
                <w:sz w:val="20"/>
                <w:szCs w:val="20"/>
              </w:rPr>
            </w:pPr>
            <w:r w:rsidRPr="00AD5A03">
              <w:rPr>
                <w:rFonts w:cs="Times New Roman"/>
                <w:sz w:val="20"/>
                <w:szCs w:val="20"/>
              </w:rPr>
              <w:t>Nucleoid occlusion protein</w:t>
            </w:r>
          </w:p>
        </w:tc>
      </w:tr>
      <w:tr w:rsidR="0006106D" w:rsidRPr="00E7625E" w14:paraId="3AA1A66A" w14:textId="77777777" w:rsidTr="0006106D">
        <w:trPr>
          <w:trHeight w:val="300"/>
        </w:trPr>
        <w:tc>
          <w:tcPr>
            <w:tcW w:w="820" w:type="dxa"/>
            <w:tcBorders>
              <w:top w:val="nil"/>
              <w:left w:val="nil"/>
              <w:bottom w:val="nil"/>
              <w:right w:val="nil"/>
            </w:tcBorders>
            <w:noWrap/>
            <w:hideMark/>
          </w:tcPr>
          <w:p w14:paraId="26514CE5"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17FFBA85"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group_620</w:t>
            </w:r>
          </w:p>
        </w:tc>
        <w:tc>
          <w:tcPr>
            <w:tcW w:w="7320" w:type="dxa"/>
            <w:tcBorders>
              <w:top w:val="nil"/>
              <w:left w:val="nil"/>
              <w:bottom w:val="nil"/>
              <w:right w:val="nil"/>
            </w:tcBorders>
            <w:hideMark/>
          </w:tcPr>
          <w:p w14:paraId="48A3452D" w14:textId="77777777" w:rsidR="0006106D" w:rsidRPr="00AD5A03" w:rsidRDefault="0006106D" w:rsidP="00AD5A03">
            <w:pPr>
              <w:spacing w:line="240" w:lineRule="auto"/>
              <w:rPr>
                <w:rFonts w:cs="Times New Roman"/>
                <w:sz w:val="20"/>
                <w:szCs w:val="20"/>
              </w:rPr>
            </w:pPr>
            <w:r w:rsidRPr="00AD5A03">
              <w:rPr>
                <w:rFonts w:cs="Times New Roman"/>
                <w:sz w:val="20"/>
                <w:szCs w:val="20"/>
              </w:rPr>
              <w:t>putative CtpA-like serine protease</w:t>
            </w:r>
          </w:p>
        </w:tc>
      </w:tr>
      <w:tr w:rsidR="0006106D" w:rsidRPr="00E7625E" w14:paraId="52229E4E" w14:textId="77777777" w:rsidTr="0006106D">
        <w:trPr>
          <w:trHeight w:val="300"/>
        </w:trPr>
        <w:tc>
          <w:tcPr>
            <w:tcW w:w="820" w:type="dxa"/>
            <w:tcBorders>
              <w:top w:val="nil"/>
              <w:left w:val="nil"/>
              <w:bottom w:val="nil"/>
              <w:right w:val="nil"/>
            </w:tcBorders>
            <w:noWrap/>
            <w:hideMark/>
          </w:tcPr>
          <w:p w14:paraId="667A0CE4"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734D859B" w14:textId="77777777" w:rsidR="0006106D" w:rsidRPr="00AD5A03" w:rsidRDefault="0006106D" w:rsidP="00AD5A03">
            <w:pPr>
              <w:spacing w:line="240" w:lineRule="auto"/>
              <w:rPr>
                <w:rFonts w:cs="Times New Roman"/>
                <w:sz w:val="20"/>
                <w:szCs w:val="20"/>
              </w:rPr>
            </w:pPr>
            <w:r w:rsidRPr="00AD5A03">
              <w:rPr>
                <w:rFonts w:cs="Times New Roman"/>
                <w:sz w:val="20"/>
                <w:szCs w:val="20"/>
              </w:rPr>
              <w:t>group_2605</w:t>
            </w:r>
          </w:p>
        </w:tc>
        <w:tc>
          <w:tcPr>
            <w:tcW w:w="7320" w:type="dxa"/>
            <w:tcBorders>
              <w:top w:val="nil"/>
              <w:left w:val="nil"/>
              <w:bottom w:val="nil"/>
              <w:right w:val="nil"/>
            </w:tcBorders>
            <w:hideMark/>
          </w:tcPr>
          <w:p w14:paraId="000B720A" w14:textId="77777777" w:rsidR="0006106D" w:rsidRPr="00AD5A03" w:rsidRDefault="0006106D" w:rsidP="00AD5A03">
            <w:pPr>
              <w:spacing w:line="240" w:lineRule="auto"/>
              <w:rPr>
                <w:rFonts w:cs="Times New Roman"/>
                <w:sz w:val="20"/>
                <w:szCs w:val="20"/>
              </w:rPr>
            </w:pPr>
            <w:r w:rsidRPr="00AD5A03">
              <w:rPr>
                <w:rFonts w:cs="Times New Roman"/>
                <w:sz w:val="20"/>
                <w:szCs w:val="20"/>
              </w:rPr>
              <w:t>Sporulation initiation inhibitor protein Soj</w:t>
            </w:r>
          </w:p>
        </w:tc>
      </w:tr>
      <w:tr w:rsidR="0006106D" w:rsidRPr="00E7625E" w14:paraId="3D699490" w14:textId="77777777" w:rsidTr="0006106D">
        <w:trPr>
          <w:trHeight w:val="300"/>
        </w:trPr>
        <w:tc>
          <w:tcPr>
            <w:tcW w:w="820" w:type="dxa"/>
            <w:tcBorders>
              <w:top w:val="nil"/>
              <w:left w:val="nil"/>
              <w:bottom w:val="nil"/>
              <w:right w:val="nil"/>
            </w:tcBorders>
            <w:noWrap/>
            <w:hideMark/>
          </w:tcPr>
          <w:p w14:paraId="15200AC7"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094A3FC0" w14:textId="77777777" w:rsidR="0006106D" w:rsidRPr="00AD5A03" w:rsidRDefault="0006106D" w:rsidP="00AD5A03">
            <w:pPr>
              <w:spacing w:line="240" w:lineRule="auto"/>
              <w:rPr>
                <w:rFonts w:cs="Times New Roman"/>
                <w:sz w:val="20"/>
                <w:szCs w:val="20"/>
              </w:rPr>
            </w:pPr>
            <w:r w:rsidRPr="00AD5A03">
              <w:rPr>
                <w:rFonts w:cs="Times New Roman"/>
                <w:sz w:val="20"/>
                <w:szCs w:val="20"/>
              </w:rPr>
              <w:t>aplIR</w:t>
            </w:r>
          </w:p>
        </w:tc>
        <w:tc>
          <w:tcPr>
            <w:tcW w:w="7320" w:type="dxa"/>
            <w:tcBorders>
              <w:top w:val="nil"/>
              <w:left w:val="nil"/>
              <w:bottom w:val="nil"/>
              <w:right w:val="nil"/>
            </w:tcBorders>
            <w:hideMark/>
          </w:tcPr>
          <w:p w14:paraId="007C58DC" w14:textId="77777777" w:rsidR="0006106D" w:rsidRPr="00AD5A03" w:rsidRDefault="0006106D" w:rsidP="00AD5A03">
            <w:pPr>
              <w:spacing w:line="240" w:lineRule="auto"/>
              <w:rPr>
                <w:rFonts w:cs="Times New Roman"/>
                <w:sz w:val="20"/>
                <w:szCs w:val="20"/>
              </w:rPr>
            </w:pPr>
            <w:r w:rsidRPr="00AD5A03">
              <w:rPr>
                <w:rFonts w:cs="Times New Roman"/>
                <w:sz w:val="20"/>
                <w:szCs w:val="20"/>
              </w:rPr>
              <w:t>Type-2 restriction enzyme AplI</w:t>
            </w:r>
          </w:p>
        </w:tc>
      </w:tr>
      <w:tr w:rsidR="0006106D" w:rsidRPr="00E7625E" w14:paraId="3BBF752F" w14:textId="77777777" w:rsidTr="0006106D">
        <w:trPr>
          <w:trHeight w:val="300"/>
        </w:trPr>
        <w:tc>
          <w:tcPr>
            <w:tcW w:w="820" w:type="dxa"/>
            <w:tcBorders>
              <w:top w:val="nil"/>
              <w:left w:val="nil"/>
              <w:bottom w:val="nil"/>
              <w:right w:val="nil"/>
            </w:tcBorders>
            <w:noWrap/>
            <w:hideMark/>
          </w:tcPr>
          <w:p w14:paraId="16752B56"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280C4B13" w14:textId="77777777" w:rsidR="0006106D" w:rsidRPr="00AD5A03" w:rsidRDefault="0006106D" w:rsidP="00AD5A03">
            <w:pPr>
              <w:spacing w:line="240" w:lineRule="auto"/>
              <w:rPr>
                <w:rFonts w:cs="Times New Roman"/>
                <w:sz w:val="20"/>
                <w:szCs w:val="20"/>
              </w:rPr>
            </w:pPr>
            <w:r w:rsidRPr="00AD5A03">
              <w:rPr>
                <w:rFonts w:cs="Times New Roman"/>
                <w:sz w:val="20"/>
                <w:szCs w:val="20"/>
              </w:rPr>
              <w:t>xerC_4</w:t>
            </w:r>
          </w:p>
        </w:tc>
        <w:tc>
          <w:tcPr>
            <w:tcW w:w="7320" w:type="dxa"/>
            <w:tcBorders>
              <w:top w:val="nil"/>
              <w:left w:val="nil"/>
              <w:bottom w:val="nil"/>
              <w:right w:val="nil"/>
            </w:tcBorders>
            <w:hideMark/>
          </w:tcPr>
          <w:p w14:paraId="7AA8E0A8"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15F453B8" w14:textId="77777777" w:rsidTr="0006106D">
        <w:trPr>
          <w:trHeight w:val="300"/>
        </w:trPr>
        <w:tc>
          <w:tcPr>
            <w:tcW w:w="820" w:type="dxa"/>
            <w:tcBorders>
              <w:top w:val="nil"/>
              <w:left w:val="nil"/>
              <w:bottom w:val="nil"/>
              <w:right w:val="nil"/>
            </w:tcBorders>
            <w:noWrap/>
            <w:hideMark/>
          </w:tcPr>
          <w:p w14:paraId="3AFF5222"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nil"/>
              <w:right w:val="nil"/>
            </w:tcBorders>
            <w:noWrap/>
            <w:hideMark/>
          </w:tcPr>
          <w:p w14:paraId="6FFEB5D2" w14:textId="77777777" w:rsidR="0006106D" w:rsidRPr="00AD5A03" w:rsidRDefault="0006106D" w:rsidP="00AD5A03">
            <w:pPr>
              <w:spacing w:line="240" w:lineRule="auto"/>
              <w:rPr>
                <w:rFonts w:cs="Times New Roman"/>
                <w:sz w:val="20"/>
                <w:szCs w:val="20"/>
              </w:rPr>
            </w:pPr>
            <w:r w:rsidRPr="00AD5A03">
              <w:rPr>
                <w:rFonts w:cs="Times New Roman"/>
                <w:sz w:val="20"/>
                <w:szCs w:val="20"/>
              </w:rPr>
              <w:t>xerC_5</w:t>
            </w:r>
          </w:p>
        </w:tc>
        <w:tc>
          <w:tcPr>
            <w:tcW w:w="7320" w:type="dxa"/>
            <w:tcBorders>
              <w:top w:val="nil"/>
              <w:left w:val="nil"/>
              <w:bottom w:val="nil"/>
              <w:right w:val="nil"/>
            </w:tcBorders>
            <w:hideMark/>
          </w:tcPr>
          <w:p w14:paraId="19922078"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r w:rsidR="0006106D" w:rsidRPr="00E7625E" w14:paraId="0ECD436D" w14:textId="77777777" w:rsidTr="0006106D">
        <w:trPr>
          <w:trHeight w:val="300"/>
        </w:trPr>
        <w:tc>
          <w:tcPr>
            <w:tcW w:w="820" w:type="dxa"/>
            <w:tcBorders>
              <w:top w:val="nil"/>
              <w:left w:val="nil"/>
              <w:bottom w:val="single" w:sz="4" w:space="0" w:color="auto"/>
              <w:right w:val="nil"/>
            </w:tcBorders>
            <w:noWrap/>
            <w:hideMark/>
          </w:tcPr>
          <w:p w14:paraId="593C6F31" w14:textId="77777777" w:rsidR="0006106D" w:rsidRPr="00AD5A03" w:rsidRDefault="0006106D" w:rsidP="00AD5A03">
            <w:pPr>
              <w:spacing w:line="240" w:lineRule="auto"/>
              <w:rPr>
                <w:rFonts w:cs="Times New Roman"/>
                <w:sz w:val="20"/>
                <w:szCs w:val="20"/>
              </w:rPr>
            </w:pPr>
            <w:r w:rsidRPr="00AD5A03">
              <w:rPr>
                <w:rFonts w:cs="Times New Roman"/>
                <w:sz w:val="20"/>
                <w:szCs w:val="20"/>
              </w:rPr>
              <w:t>2c</w:t>
            </w:r>
          </w:p>
        </w:tc>
        <w:tc>
          <w:tcPr>
            <w:tcW w:w="1180" w:type="dxa"/>
            <w:tcBorders>
              <w:top w:val="nil"/>
              <w:left w:val="nil"/>
              <w:bottom w:val="single" w:sz="4" w:space="0" w:color="auto"/>
              <w:right w:val="nil"/>
            </w:tcBorders>
            <w:noWrap/>
            <w:hideMark/>
          </w:tcPr>
          <w:p w14:paraId="7E829139" w14:textId="77777777" w:rsidR="0006106D" w:rsidRPr="00AD5A03" w:rsidRDefault="0006106D" w:rsidP="00AD5A03">
            <w:pPr>
              <w:spacing w:line="240" w:lineRule="auto"/>
              <w:rPr>
                <w:rFonts w:cs="Times New Roman"/>
                <w:sz w:val="20"/>
                <w:szCs w:val="20"/>
              </w:rPr>
            </w:pPr>
            <w:r w:rsidRPr="00AD5A03">
              <w:rPr>
                <w:rFonts w:cs="Times New Roman"/>
                <w:sz w:val="20"/>
                <w:szCs w:val="20"/>
              </w:rPr>
              <w:t>xerC_6</w:t>
            </w:r>
          </w:p>
        </w:tc>
        <w:tc>
          <w:tcPr>
            <w:tcW w:w="7320" w:type="dxa"/>
            <w:tcBorders>
              <w:top w:val="nil"/>
              <w:left w:val="nil"/>
              <w:bottom w:val="single" w:sz="4" w:space="0" w:color="auto"/>
              <w:right w:val="nil"/>
            </w:tcBorders>
            <w:hideMark/>
          </w:tcPr>
          <w:p w14:paraId="720A4385" w14:textId="77777777" w:rsidR="0006106D" w:rsidRPr="00AD5A03" w:rsidRDefault="0006106D" w:rsidP="00AD5A03">
            <w:pPr>
              <w:spacing w:line="240" w:lineRule="auto"/>
              <w:rPr>
                <w:rFonts w:cs="Times New Roman"/>
                <w:sz w:val="20"/>
                <w:szCs w:val="20"/>
              </w:rPr>
            </w:pPr>
            <w:r w:rsidRPr="00AD5A03">
              <w:rPr>
                <w:rFonts w:cs="Times New Roman"/>
                <w:sz w:val="20"/>
                <w:szCs w:val="20"/>
              </w:rPr>
              <w:t>Tyrosine recombinase XerC</w:t>
            </w:r>
          </w:p>
        </w:tc>
      </w:tr>
    </w:tbl>
    <w:p w14:paraId="7765D454" w14:textId="77777777" w:rsidR="0006106D" w:rsidRPr="00E7625E" w:rsidRDefault="0006106D" w:rsidP="00E7625E">
      <w:pPr>
        <w:rPr>
          <w:rFonts w:cs="Times New Roman"/>
          <w:sz w:val="24"/>
          <w:szCs w:val="24"/>
        </w:rPr>
      </w:pPr>
    </w:p>
    <w:p w14:paraId="6240D95F" w14:textId="46F872E3" w:rsidR="00A56914" w:rsidRPr="00E7625E" w:rsidRDefault="00A56914" w:rsidP="00AD5A03">
      <w:pPr>
        <w:rPr>
          <w:ins w:id="358" w:author="Urša Miklavčič" w:date="2026-04-21T11:06:00Z" w16du:dateUtc="2026-04-21T09:06:00Z"/>
        </w:rPr>
      </w:pPr>
      <w:ins w:id="359" w:author="Urša Miklavčič" w:date="2026-04-21T11:06:00Z" w16du:dateUtc="2026-04-21T09:06:00Z">
        <w:r w:rsidRPr="00E7625E">
          <w:t xml:space="preserve">Supplement </w:t>
        </w:r>
      </w:ins>
      <w:r w:rsidR="00E7625E" w:rsidRPr="00E7625E">
        <w:t>T</w:t>
      </w:r>
      <w:ins w:id="360" w:author="Urša Miklavčič" w:date="2026-04-21T11:06:00Z" w16du:dateUtc="2026-04-21T09:06:00Z">
        <w:r w:rsidRPr="00E7625E">
          <w:t xml:space="preserve">able </w:t>
        </w:r>
      </w:ins>
      <w:r w:rsidR="00560612" w:rsidRPr="00E7625E">
        <w:t>9</w:t>
      </w:r>
      <w:ins w:id="361" w:author="Urša Miklavčič" w:date="2026-04-21T11:06:00Z" w16du:dateUtc="2026-04-21T09:06:00Z">
        <w:r w:rsidRPr="00E7625E">
          <w:t>. Number of strain-specific genes for each isolate</w:t>
        </w:r>
      </w:ins>
      <w:r w:rsidR="00560612" w:rsidRPr="00E7625E">
        <w:t xml:space="preserve">. </w:t>
      </w:r>
    </w:p>
    <w:tbl>
      <w:tblPr>
        <w:tblW w:w="9440" w:type="dxa"/>
        <w:tblCellMar>
          <w:left w:w="70" w:type="dxa"/>
          <w:right w:w="70" w:type="dxa"/>
        </w:tblCellMar>
        <w:tblLook w:val="04A0" w:firstRow="1" w:lastRow="0" w:firstColumn="1" w:lastColumn="0" w:noHBand="0" w:noVBand="1"/>
      </w:tblPr>
      <w:tblGrid>
        <w:gridCol w:w="3560"/>
        <w:gridCol w:w="840"/>
        <w:gridCol w:w="840"/>
        <w:gridCol w:w="840"/>
        <w:gridCol w:w="840"/>
        <w:gridCol w:w="840"/>
        <w:gridCol w:w="840"/>
        <w:gridCol w:w="840"/>
      </w:tblGrid>
      <w:tr w:rsidR="00A56914" w:rsidRPr="00AD5A03" w14:paraId="66FF0407" w14:textId="77777777" w:rsidTr="00AD5A03">
        <w:trPr>
          <w:trHeight w:val="279"/>
          <w:ins w:id="362" w:author="Urša Miklavčič" w:date="2026-04-21T11:06:00Z"/>
        </w:trPr>
        <w:tc>
          <w:tcPr>
            <w:tcW w:w="3560" w:type="dxa"/>
            <w:tcBorders>
              <w:top w:val="single" w:sz="4" w:space="0" w:color="auto"/>
              <w:left w:val="nil"/>
              <w:bottom w:val="single" w:sz="4" w:space="0" w:color="auto"/>
              <w:right w:val="nil"/>
            </w:tcBorders>
            <w:noWrap/>
            <w:hideMark/>
          </w:tcPr>
          <w:p w14:paraId="6CDFFDDB" w14:textId="77777777" w:rsidR="00A56914" w:rsidRPr="00AD5A03" w:rsidRDefault="00A56914" w:rsidP="00AD5A03">
            <w:pPr>
              <w:spacing w:line="240" w:lineRule="auto"/>
              <w:rPr>
                <w:ins w:id="363" w:author="Urša Miklavčič" w:date="2026-04-21T11:06:00Z" w16du:dateUtc="2026-04-21T09:06:00Z"/>
                <w:rFonts w:cs="Times New Roman"/>
                <w:b/>
                <w:bCs/>
              </w:rPr>
            </w:pPr>
            <w:ins w:id="364" w:author="Urša Miklavčič" w:date="2026-04-21T11:06:00Z" w16du:dateUtc="2026-04-21T09:06:00Z">
              <w:r w:rsidRPr="00AD5A03">
                <w:rPr>
                  <w:rFonts w:cs="Times New Roman"/>
                  <w:b/>
                  <w:bCs/>
                </w:rPr>
                <w:t xml:space="preserve">Strain </w:t>
              </w:r>
            </w:ins>
          </w:p>
        </w:tc>
        <w:tc>
          <w:tcPr>
            <w:tcW w:w="840" w:type="dxa"/>
            <w:tcBorders>
              <w:top w:val="single" w:sz="4" w:space="0" w:color="auto"/>
              <w:left w:val="nil"/>
              <w:bottom w:val="single" w:sz="4" w:space="0" w:color="auto"/>
              <w:right w:val="nil"/>
            </w:tcBorders>
            <w:noWrap/>
            <w:hideMark/>
          </w:tcPr>
          <w:p w14:paraId="681AAD6C" w14:textId="77777777" w:rsidR="00A56914" w:rsidRPr="00AD5A03" w:rsidRDefault="00A56914" w:rsidP="00AD5A03">
            <w:pPr>
              <w:spacing w:line="240" w:lineRule="auto"/>
              <w:rPr>
                <w:ins w:id="365" w:author="Urša Miklavčič" w:date="2026-04-21T11:06:00Z" w16du:dateUtc="2026-04-21T09:06:00Z"/>
                <w:rFonts w:cs="Times New Roman"/>
                <w:b/>
                <w:bCs/>
              </w:rPr>
            </w:pPr>
            <w:ins w:id="366" w:author="Urša Miklavčič" w:date="2026-04-21T11:06:00Z" w16du:dateUtc="2026-04-21T09:06:00Z">
              <w:r w:rsidRPr="00AD5A03">
                <w:rPr>
                  <w:rFonts w:cs="Times New Roman"/>
                  <w:b/>
                  <w:bCs/>
                </w:rPr>
                <w:t>1</w:t>
              </w:r>
            </w:ins>
          </w:p>
        </w:tc>
        <w:tc>
          <w:tcPr>
            <w:tcW w:w="840" w:type="dxa"/>
            <w:tcBorders>
              <w:top w:val="single" w:sz="4" w:space="0" w:color="auto"/>
              <w:left w:val="nil"/>
              <w:bottom w:val="single" w:sz="4" w:space="0" w:color="auto"/>
              <w:right w:val="nil"/>
            </w:tcBorders>
            <w:noWrap/>
            <w:hideMark/>
          </w:tcPr>
          <w:p w14:paraId="627BF39B" w14:textId="77777777" w:rsidR="00A56914" w:rsidRPr="00AD5A03" w:rsidRDefault="00A56914" w:rsidP="00AD5A03">
            <w:pPr>
              <w:spacing w:line="240" w:lineRule="auto"/>
              <w:rPr>
                <w:ins w:id="367" w:author="Urša Miklavčič" w:date="2026-04-21T11:06:00Z" w16du:dateUtc="2026-04-21T09:06:00Z"/>
                <w:rFonts w:cs="Times New Roman"/>
                <w:b/>
                <w:bCs/>
              </w:rPr>
            </w:pPr>
            <w:ins w:id="368" w:author="Urša Miklavčič" w:date="2026-04-21T11:06:00Z" w16du:dateUtc="2026-04-21T09:06:00Z">
              <w:r w:rsidRPr="00AD5A03">
                <w:rPr>
                  <w:rFonts w:cs="Times New Roman"/>
                  <w:b/>
                  <w:bCs/>
                </w:rPr>
                <w:t>2a</w:t>
              </w:r>
            </w:ins>
          </w:p>
        </w:tc>
        <w:tc>
          <w:tcPr>
            <w:tcW w:w="840" w:type="dxa"/>
            <w:tcBorders>
              <w:top w:val="single" w:sz="4" w:space="0" w:color="auto"/>
              <w:left w:val="nil"/>
              <w:bottom w:val="single" w:sz="4" w:space="0" w:color="auto"/>
              <w:right w:val="nil"/>
            </w:tcBorders>
            <w:noWrap/>
            <w:hideMark/>
          </w:tcPr>
          <w:p w14:paraId="483D6650" w14:textId="77777777" w:rsidR="00A56914" w:rsidRPr="00AD5A03" w:rsidRDefault="00A56914" w:rsidP="00AD5A03">
            <w:pPr>
              <w:spacing w:line="240" w:lineRule="auto"/>
              <w:rPr>
                <w:ins w:id="369" w:author="Urša Miklavčič" w:date="2026-04-21T11:06:00Z" w16du:dateUtc="2026-04-21T09:06:00Z"/>
                <w:rFonts w:cs="Times New Roman"/>
                <w:b/>
                <w:bCs/>
              </w:rPr>
            </w:pPr>
            <w:ins w:id="370" w:author="Urša Miklavčič" w:date="2026-04-21T11:06:00Z" w16du:dateUtc="2026-04-21T09:06:00Z">
              <w:r w:rsidRPr="00AD5A03">
                <w:rPr>
                  <w:rFonts w:cs="Times New Roman"/>
                  <w:b/>
                  <w:bCs/>
                </w:rPr>
                <w:t>2b</w:t>
              </w:r>
            </w:ins>
          </w:p>
        </w:tc>
        <w:tc>
          <w:tcPr>
            <w:tcW w:w="840" w:type="dxa"/>
            <w:tcBorders>
              <w:top w:val="single" w:sz="4" w:space="0" w:color="auto"/>
              <w:left w:val="nil"/>
              <w:bottom w:val="single" w:sz="4" w:space="0" w:color="auto"/>
              <w:right w:val="nil"/>
            </w:tcBorders>
            <w:noWrap/>
            <w:hideMark/>
          </w:tcPr>
          <w:p w14:paraId="768ADF34" w14:textId="77777777" w:rsidR="00A56914" w:rsidRPr="00AD5A03" w:rsidRDefault="00A56914" w:rsidP="00AD5A03">
            <w:pPr>
              <w:spacing w:line="240" w:lineRule="auto"/>
              <w:rPr>
                <w:ins w:id="371" w:author="Urša Miklavčič" w:date="2026-04-21T11:06:00Z" w16du:dateUtc="2026-04-21T09:06:00Z"/>
                <w:rFonts w:cs="Times New Roman"/>
                <w:b/>
                <w:bCs/>
              </w:rPr>
            </w:pPr>
            <w:ins w:id="372" w:author="Urša Miklavčič" w:date="2026-04-21T11:06:00Z" w16du:dateUtc="2026-04-21T09:06:00Z">
              <w:r w:rsidRPr="00AD5A03">
                <w:rPr>
                  <w:rFonts w:cs="Times New Roman"/>
                  <w:b/>
                  <w:bCs/>
                </w:rPr>
                <w:t>2c</w:t>
              </w:r>
            </w:ins>
          </w:p>
        </w:tc>
        <w:tc>
          <w:tcPr>
            <w:tcW w:w="840" w:type="dxa"/>
            <w:tcBorders>
              <w:top w:val="single" w:sz="4" w:space="0" w:color="auto"/>
              <w:left w:val="nil"/>
              <w:bottom w:val="single" w:sz="4" w:space="0" w:color="auto"/>
              <w:right w:val="nil"/>
            </w:tcBorders>
            <w:noWrap/>
            <w:hideMark/>
          </w:tcPr>
          <w:p w14:paraId="48A1CD6B" w14:textId="77777777" w:rsidR="00A56914" w:rsidRPr="00AD5A03" w:rsidRDefault="00A56914" w:rsidP="00AD5A03">
            <w:pPr>
              <w:spacing w:line="240" w:lineRule="auto"/>
              <w:rPr>
                <w:ins w:id="373" w:author="Urša Miklavčič" w:date="2026-04-21T11:06:00Z" w16du:dateUtc="2026-04-21T09:06:00Z"/>
                <w:rFonts w:cs="Times New Roman"/>
                <w:b/>
                <w:bCs/>
              </w:rPr>
            </w:pPr>
            <w:ins w:id="374" w:author="Urša Miklavčič" w:date="2026-04-21T11:06:00Z" w16du:dateUtc="2026-04-21T09:06:00Z">
              <w:r w:rsidRPr="00AD5A03">
                <w:rPr>
                  <w:rFonts w:cs="Times New Roman"/>
                  <w:b/>
                  <w:bCs/>
                </w:rPr>
                <w:t>3</w:t>
              </w:r>
            </w:ins>
          </w:p>
        </w:tc>
        <w:tc>
          <w:tcPr>
            <w:tcW w:w="840" w:type="dxa"/>
            <w:tcBorders>
              <w:top w:val="single" w:sz="4" w:space="0" w:color="auto"/>
              <w:left w:val="nil"/>
              <w:bottom w:val="single" w:sz="4" w:space="0" w:color="auto"/>
              <w:right w:val="nil"/>
            </w:tcBorders>
            <w:noWrap/>
            <w:hideMark/>
          </w:tcPr>
          <w:p w14:paraId="025261B5" w14:textId="77777777" w:rsidR="00A56914" w:rsidRPr="00AD5A03" w:rsidRDefault="00A56914" w:rsidP="00AD5A03">
            <w:pPr>
              <w:spacing w:line="240" w:lineRule="auto"/>
              <w:rPr>
                <w:ins w:id="375" w:author="Urša Miklavčič" w:date="2026-04-21T11:06:00Z" w16du:dateUtc="2026-04-21T09:06:00Z"/>
                <w:rFonts w:cs="Times New Roman"/>
                <w:b/>
                <w:bCs/>
              </w:rPr>
            </w:pPr>
            <w:ins w:id="376" w:author="Urša Miklavčič" w:date="2026-04-21T11:06:00Z" w16du:dateUtc="2026-04-21T09:06:00Z">
              <w:r w:rsidRPr="00AD5A03">
                <w:rPr>
                  <w:rFonts w:cs="Times New Roman"/>
                  <w:b/>
                  <w:bCs/>
                </w:rPr>
                <w:t>4</w:t>
              </w:r>
            </w:ins>
          </w:p>
        </w:tc>
        <w:tc>
          <w:tcPr>
            <w:tcW w:w="840" w:type="dxa"/>
            <w:tcBorders>
              <w:top w:val="single" w:sz="4" w:space="0" w:color="auto"/>
              <w:left w:val="nil"/>
              <w:bottom w:val="single" w:sz="4" w:space="0" w:color="auto"/>
              <w:right w:val="nil"/>
            </w:tcBorders>
            <w:noWrap/>
            <w:hideMark/>
          </w:tcPr>
          <w:p w14:paraId="2D7B1C72" w14:textId="77777777" w:rsidR="00A56914" w:rsidRPr="00AD5A03" w:rsidRDefault="00A56914" w:rsidP="00AD5A03">
            <w:pPr>
              <w:spacing w:line="240" w:lineRule="auto"/>
              <w:rPr>
                <w:ins w:id="377" w:author="Urša Miklavčič" w:date="2026-04-21T11:06:00Z" w16du:dateUtc="2026-04-21T09:06:00Z"/>
                <w:rFonts w:cs="Times New Roman"/>
                <w:b/>
                <w:bCs/>
              </w:rPr>
            </w:pPr>
            <w:ins w:id="378" w:author="Urša Miklavčič" w:date="2026-04-21T11:06:00Z" w16du:dateUtc="2026-04-21T09:06:00Z">
              <w:r w:rsidRPr="00AD5A03">
                <w:rPr>
                  <w:rFonts w:cs="Times New Roman"/>
                  <w:b/>
                  <w:bCs/>
                </w:rPr>
                <w:t>5</w:t>
              </w:r>
            </w:ins>
          </w:p>
        </w:tc>
      </w:tr>
      <w:tr w:rsidR="00A56914" w:rsidRPr="00AD5A03" w14:paraId="51A633F8" w14:textId="77777777" w:rsidTr="00651D16">
        <w:trPr>
          <w:trHeight w:val="300"/>
          <w:ins w:id="379" w:author="Urša Miklavčič" w:date="2026-04-21T11:06:00Z"/>
        </w:trPr>
        <w:tc>
          <w:tcPr>
            <w:tcW w:w="3560" w:type="dxa"/>
            <w:tcBorders>
              <w:top w:val="nil"/>
              <w:left w:val="nil"/>
              <w:bottom w:val="nil"/>
              <w:right w:val="nil"/>
            </w:tcBorders>
            <w:noWrap/>
            <w:hideMark/>
          </w:tcPr>
          <w:p w14:paraId="604A5D61" w14:textId="77777777" w:rsidR="00A56914" w:rsidRPr="00AD5A03" w:rsidRDefault="00A56914" w:rsidP="00AD5A03">
            <w:pPr>
              <w:spacing w:line="240" w:lineRule="auto"/>
              <w:rPr>
                <w:ins w:id="380" w:author="Urša Miklavčič" w:date="2026-04-21T11:06:00Z" w16du:dateUtc="2026-04-21T09:06:00Z"/>
                <w:rFonts w:cs="Times New Roman"/>
              </w:rPr>
            </w:pPr>
            <w:ins w:id="381" w:author="Urša Miklavčič" w:date="2026-04-21T11:06:00Z" w16du:dateUtc="2026-04-21T09:06:00Z">
              <w:r w:rsidRPr="00AD5A03">
                <w:rPr>
                  <w:rFonts w:cs="Times New Roman"/>
                </w:rPr>
                <w:t xml:space="preserve"># genomes </w:t>
              </w:r>
            </w:ins>
          </w:p>
        </w:tc>
        <w:tc>
          <w:tcPr>
            <w:tcW w:w="840" w:type="dxa"/>
            <w:tcBorders>
              <w:top w:val="nil"/>
              <w:left w:val="nil"/>
              <w:bottom w:val="nil"/>
              <w:right w:val="nil"/>
            </w:tcBorders>
            <w:noWrap/>
            <w:hideMark/>
          </w:tcPr>
          <w:p w14:paraId="1FED2E1A" w14:textId="77777777" w:rsidR="00A56914" w:rsidRPr="00AD5A03" w:rsidRDefault="00A56914" w:rsidP="00AD5A03">
            <w:pPr>
              <w:spacing w:line="240" w:lineRule="auto"/>
              <w:rPr>
                <w:ins w:id="382" w:author="Urša Miklavčič" w:date="2026-04-21T11:06:00Z" w16du:dateUtc="2026-04-21T09:06:00Z"/>
                <w:rFonts w:cs="Times New Roman"/>
              </w:rPr>
            </w:pPr>
            <w:ins w:id="383" w:author="Urša Miklavčič" w:date="2026-04-21T11:06:00Z" w16du:dateUtc="2026-04-21T09:06:00Z">
              <w:r w:rsidRPr="00AD5A03">
                <w:rPr>
                  <w:rFonts w:cs="Times New Roman"/>
                </w:rPr>
                <w:t>2</w:t>
              </w:r>
            </w:ins>
          </w:p>
        </w:tc>
        <w:tc>
          <w:tcPr>
            <w:tcW w:w="840" w:type="dxa"/>
            <w:tcBorders>
              <w:top w:val="nil"/>
              <w:left w:val="nil"/>
              <w:bottom w:val="nil"/>
              <w:right w:val="nil"/>
            </w:tcBorders>
            <w:noWrap/>
            <w:hideMark/>
          </w:tcPr>
          <w:p w14:paraId="690E6972" w14:textId="77777777" w:rsidR="00A56914" w:rsidRPr="00AD5A03" w:rsidRDefault="00A56914" w:rsidP="00AD5A03">
            <w:pPr>
              <w:spacing w:line="240" w:lineRule="auto"/>
              <w:rPr>
                <w:ins w:id="384" w:author="Urša Miklavčič" w:date="2026-04-21T11:06:00Z" w16du:dateUtc="2026-04-21T09:06:00Z"/>
                <w:rFonts w:cs="Times New Roman"/>
              </w:rPr>
            </w:pPr>
            <w:ins w:id="385" w:author="Urša Miklavčič" w:date="2026-04-21T11:06:00Z" w16du:dateUtc="2026-04-21T09:06:00Z">
              <w:r w:rsidRPr="00AD5A03">
                <w:rPr>
                  <w:rFonts w:cs="Times New Roman"/>
                </w:rPr>
                <w:t>2</w:t>
              </w:r>
            </w:ins>
          </w:p>
        </w:tc>
        <w:tc>
          <w:tcPr>
            <w:tcW w:w="840" w:type="dxa"/>
            <w:tcBorders>
              <w:top w:val="nil"/>
              <w:left w:val="nil"/>
              <w:bottom w:val="nil"/>
              <w:right w:val="nil"/>
            </w:tcBorders>
            <w:noWrap/>
            <w:hideMark/>
          </w:tcPr>
          <w:p w14:paraId="68F0179F" w14:textId="77777777" w:rsidR="00A56914" w:rsidRPr="00AD5A03" w:rsidRDefault="00A56914" w:rsidP="00AD5A03">
            <w:pPr>
              <w:spacing w:line="240" w:lineRule="auto"/>
              <w:rPr>
                <w:ins w:id="386" w:author="Urša Miklavčič" w:date="2026-04-21T11:06:00Z" w16du:dateUtc="2026-04-21T09:06:00Z"/>
                <w:rFonts w:cs="Times New Roman"/>
              </w:rPr>
            </w:pPr>
            <w:ins w:id="387" w:author="Urša Miklavčič" w:date="2026-04-21T11:06:00Z" w16du:dateUtc="2026-04-21T09:06:00Z">
              <w:r w:rsidRPr="00AD5A03">
                <w:rPr>
                  <w:rFonts w:cs="Times New Roman"/>
                </w:rPr>
                <w:t>13</w:t>
              </w:r>
            </w:ins>
          </w:p>
        </w:tc>
        <w:tc>
          <w:tcPr>
            <w:tcW w:w="840" w:type="dxa"/>
            <w:tcBorders>
              <w:top w:val="nil"/>
              <w:left w:val="nil"/>
              <w:bottom w:val="nil"/>
              <w:right w:val="nil"/>
            </w:tcBorders>
            <w:noWrap/>
            <w:hideMark/>
          </w:tcPr>
          <w:p w14:paraId="5DC72D77" w14:textId="77777777" w:rsidR="00A56914" w:rsidRPr="00AD5A03" w:rsidRDefault="00A56914" w:rsidP="00AD5A03">
            <w:pPr>
              <w:spacing w:line="240" w:lineRule="auto"/>
              <w:rPr>
                <w:ins w:id="388" w:author="Urša Miklavčič" w:date="2026-04-21T11:06:00Z" w16du:dateUtc="2026-04-21T09:06:00Z"/>
                <w:rFonts w:cs="Times New Roman"/>
              </w:rPr>
            </w:pPr>
            <w:ins w:id="389" w:author="Urša Miklavčič" w:date="2026-04-21T11:06:00Z" w16du:dateUtc="2026-04-21T09:06:00Z">
              <w:r w:rsidRPr="00AD5A03">
                <w:rPr>
                  <w:rFonts w:cs="Times New Roman"/>
                </w:rPr>
                <w:t>15</w:t>
              </w:r>
            </w:ins>
          </w:p>
        </w:tc>
        <w:tc>
          <w:tcPr>
            <w:tcW w:w="840" w:type="dxa"/>
            <w:tcBorders>
              <w:top w:val="nil"/>
              <w:left w:val="nil"/>
              <w:bottom w:val="nil"/>
              <w:right w:val="nil"/>
            </w:tcBorders>
            <w:noWrap/>
            <w:hideMark/>
          </w:tcPr>
          <w:p w14:paraId="3D280DFD" w14:textId="77777777" w:rsidR="00A56914" w:rsidRPr="00AD5A03" w:rsidRDefault="00A56914" w:rsidP="00AD5A03">
            <w:pPr>
              <w:spacing w:line="240" w:lineRule="auto"/>
              <w:rPr>
                <w:ins w:id="390" w:author="Urša Miklavčič" w:date="2026-04-21T11:06:00Z" w16du:dateUtc="2026-04-21T09:06:00Z"/>
                <w:rFonts w:cs="Times New Roman"/>
              </w:rPr>
            </w:pPr>
            <w:ins w:id="391" w:author="Urša Miklavčič" w:date="2026-04-21T11:06:00Z" w16du:dateUtc="2026-04-21T09:06:00Z">
              <w:r w:rsidRPr="00AD5A03">
                <w:rPr>
                  <w:rFonts w:cs="Times New Roman"/>
                </w:rPr>
                <w:t>4</w:t>
              </w:r>
            </w:ins>
          </w:p>
        </w:tc>
        <w:tc>
          <w:tcPr>
            <w:tcW w:w="840" w:type="dxa"/>
            <w:tcBorders>
              <w:top w:val="nil"/>
              <w:left w:val="nil"/>
              <w:bottom w:val="nil"/>
              <w:right w:val="nil"/>
            </w:tcBorders>
            <w:noWrap/>
            <w:hideMark/>
          </w:tcPr>
          <w:p w14:paraId="44AD81FF" w14:textId="77777777" w:rsidR="00A56914" w:rsidRPr="00AD5A03" w:rsidRDefault="00A56914" w:rsidP="00AD5A03">
            <w:pPr>
              <w:spacing w:line="240" w:lineRule="auto"/>
              <w:rPr>
                <w:ins w:id="392" w:author="Urša Miklavčič" w:date="2026-04-21T11:06:00Z" w16du:dateUtc="2026-04-21T09:06:00Z"/>
                <w:rFonts w:cs="Times New Roman"/>
              </w:rPr>
            </w:pPr>
            <w:ins w:id="393" w:author="Urša Miklavčič" w:date="2026-04-21T11:06:00Z" w16du:dateUtc="2026-04-21T09:06:00Z">
              <w:r w:rsidRPr="00AD5A03">
                <w:rPr>
                  <w:rFonts w:cs="Times New Roman"/>
                </w:rPr>
                <w:t>5</w:t>
              </w:r>
            </w:ins>
          </w:p>
        </w:tc>
        <w:tc>
          <w:tcPr>
            <w:tcW w:w="840" w:type="dxa"/>
            <w:tcBorders>
              <w:top w:val="nil"/>
              <w:left w:val="nil"/>
              <w:bottom w:val="nil"/>
              <w:right w:val="nil"/>
            </w:tcBorders>
            <w:noWrap/>
            <w:hideMark/>
          </w:tcPr>
          <w:p w14:paraId="4F60DA5E" w14:textId="77777777" w:rsidR="00A56914" w:rsidRPr="00AD5A03" w:rsidRDefault="00A56914" w:rsidP="00AD5A03">
            <w:pPr>
              <w:spacing w:line="240" w:lineRule="auto"/>
              <w:rPr>
                <w:ins w:id="394" w:author="Urša Miklavčič" w:date="2026-04-21T11:06:00Z" w16du:dateUtc="2026-04-21T09:06:00Z"/>
                <w:rFonts w:cs="Times New Roman"/>
              </w:rPr>
            </w:pPr>
            <w:ins w:id="395" w:author="Urša Miklavčič" w:date="2026-04-21T11:06:00Z" w16du:dateUtc="2026-04-21T09:06:00Z">
              <w:r w:rsidRPr="00AD5A03">
                <w:rPr>
                  <w:rFonts w:cs="Times New Roman"/>
                </w:rPr>
                <w:t>1</w:t>
              </w:r>
            </w:ins>
          </w:p>
        </w:tc>
      </w:tr>
      <w:tr w:rsidR="00A56914" w:rsidRPr="00AD5A03" w14:paraId="122E9778" w14:textId="77777777" w:rsidTr="00651D16">
        <w:trPr>
          <w:trHeight w:val="300"/>
          <w:ins w:id="396" w:author="Urša Miklavčič" w:date="2026-04-21T11:06:00Z"/>
        </w:trPr>
        <w:tc>
          <w:tcPr>
            <w:tcW w:w="3560" w:type="dxa"/>
            <w:tcBorders>
              <w:top w:val="nil"/>
              <w:left w:val="nil"/>
              <w:bottom w:val="nil"/>
              <w:right w:val="nil"/>
            </w:tcBorders>
            <w:noWrap/>
            <w:hideMark/>
          </w:tcPr>
          <w:p w14:paraId="7024998B" w14:textId="77777777" w:rsidR="00A56914" w:rsidRPr="00AD5A03" w:rsidRDefault="00A56914" w:rsidP="00AD5A03">
            <w:pPr>
              <w:spacing w:line="240" w:lineRule="auto"/>
              <w:rPr>
                <w:ins w:id="397" w:author="Urša Miklavčič" w:date="2026-04-21T11:06:00Z" w16du:dateUtc="2026-04-21T09:06:00Z"/>
                <w:rFonts w:cs="Times New Roman"/>
              </w:rPr>
            </w:pPr>
            <w:ins w:id="398" w:author="Urša Miklavčič" w:date="2026-04-21T11:06:00Z" w16du:dateUtc="2026-04-21T09:06:00Z">
              <w:r w:rsidRPr="00AD5A03">
                <w:rPr>
                  <w:rFonts w:cs="Times New Roman"/>
                </w:rPr>
                <w:t xml:space="preserve"># unique genes </w:t>
              </w:r>
            </w:ins>
          </w:p>
        </w:tc>
        <w:tc>
          <w:tcPr>
            <w:tcW w:w="840" w:type="dxa"/>
            <w:tcBorders>
              <w:top w:val="nil"/>
              <w:left w:val="nil"/>
              <w:bottom w:val="nil"/>
              <w:right w:val="nil"/>
            </w:tcBorders>
            <w:noWrap/>
            <w:hideMark/>
          </w:tcPr>
          <w:p w14:paraId="47234B47" w14:textId="77777777" w:rsidR="00A56914" w:rsidRPr="00AD5A03" w:rsidRDefault="00A56914" w:rsidP="00AD5A03">
            <w:pPr>
              <w:spacing w:line="240" w:lineRule="auto"/>
              <w:rPr>
                <w:ins w:id="399" w:author="Urša Miklavčič" w:date="2026-04-21T11:06:00Z" w16du:dateUtc="2026-04-21T09:06:00Z"/>
                <w:rFonts w:cs="Times New Roman"/>
              </w:rPr>
            </w:pPr>
            <w:ins w:id="400" w:author="Urša Miklavčič" w:date="2026-04-21T11:06:00Z" w16du:dateUtc="2026-04-21T09:06:00Z">
              <w:r w:rsidRPr="00AD5A03">
                <w:rPr>
                  <w:rFonts w:cs="Times New Roman"/>
                </w:rPr>
                <w:t>464</w:t>
              </w:r>
            </w:ins>
          </w:p>
        </w:tc>
        <w:tc>
          <w:tcPr>
            <w:tcW w:w="840" w:type="dxa"/>
            <w:tcBorders>
              <w:top w:val="nil"/>
              <w:left w:val="nil"/>
              <w:bottom w:val="nil"/>
              <w:right w:val="nil"/>
            </w:tcBorders>
            <w:noWrap/>
            <w:hideMark/>
          </w:tcPr>
          <w:p w14:paraId="300BBE48" w14:textId="77777777" w:rsidR="00A56914" w:rsidRPr="00AD5A03" w:rsidRDefault="00A56914" w:rsidP="00AD5A03">
            <w:pPr>
              <w:spacing w:line="240" w:lineRule="auto"/>
              <w:rPr>
                <w:ins w:id="401" w:author="Urša Miklavčič" w:date="2026-04-21T11:06:00Z" w16du:dateUtc="2026-04-21T09:06:00Z"/>
                <w:rFonts w:cs="Times New Roman"/>
              </w:rPr>
            </w:pPr>
            <w:ins w:id="402" w:author="Urša Miklavčič" w:date="2026-04-21T11:06:00Z" w16du:dateUtc="2026-04-21T09:06:00Z">
              <w:r w:rsidRPr="00AD5A03">
                <w:rPr>
                  <w:rFonts w:cs="Times New Roman"/>
                </w:rPr>
                <w:t>59</w:t>
              </w:r>
            </w:ins>
          </w:p>
        </w:tc>
        <w:tc>
          <w:tcPr>
            <w:tcW w:w="840" w:type="dxa"/>
            <w:tcBorders>
              <w:top w:val="nil"/>
              <w:left w:val="nil"/>
              <w:bottom w:val="nil"/>
              <w:right w:val="nil"/>
            </w:tcBorders>
            <w:noWrap/>
            <w:hideMark/>
          </w:tcPr>
          <w:p w14:paraId="4D8FA1AD" w14:textId="77777777" w:rsidR="00A56914" w:rsidRPr="00AD5A03" w:rsidRDefault="00A56914" w:rsidP="00AD5A03">
            <w:pPr>
              <w:spacing w:line="240" w:lineRule="auto"/>
              <w:rPr>
                <w:ins w:id="403" w:author="Urša Miklavčič" w:date="2026-04-21T11:06:00Z" w16du:dateUtc="2026-04-21T09:06:00Z"/>
                <w:rFonts w:cs="Times New Roman"/>
              </w:rPr>
            </w:pPr>
            <w:ins w:id="404" w:author="Urša Miklavčič" w:date="2026-04-21T11:06:00Z" w16du:dateUtc="2026-04-21T09:06:00Z">
              <w:r w:rsidRPr="00AD5A03">
                <w:rPr>
                  <w:rFonts w:cs="Times New Roman"/>
                </w:rPr>
                <w:t>244</w:t>
              </w:r>
            </w:ins>
          </w:p>
        </w:tc>
        <w:tc>
          <w:tcPr>
            <w:tcW w:w="840" w:type="dxa"/>
            <w:tcBorders>
              <w:top w:val="nil"/>
              <w:left w:val="nil"/>
              <w:bottom w:val="nil"/>
              <w:right w:val="nil"/>
            </w:tcBorders>
            <w:noWrap/>
            <w:hideMark/>
          </w:tcPr>
          <w:p w14:paraId="1A3A5BAB" w14:textId="77777777" w:rsidR="00A56914" w:rsidRPr="00AD5A03" w:rsidRDefault="00A56914" w:rsidP="00AD5A03">
            <w:pPr>
              <w:spacing w:line="240" w:lineRule="auto"/>
              <w:rPr>
                <w:ins w:id="405" w:author="Urša Miklavčič" w:date="2026-04-21T11:06:00Z" w16du:dateUtc="2026-04-21T09:06:00Z"/>
                <w:rFonts w:cs="Times New Roman"/>
              </w:rPr>
            </w:pPr>
            <w:ins w:id="406" w:author="Urša Miklavčič" w:date="2026-04-21T11:06:00Z" w16du:dateUtc="2026-04-21T09:06:00Z">
              <w:r w:rsidRPr="00AD5A03">
                <w:rPr>
                  <w:rFonts w:cs="Times New Roman"/>
                </w:rPr>
                <w:t>286</w:t>
              </w:r>
            </w:ins>
          </w:p>
        </w:tc>
        <w:tc>
          <w:tcPr>
            <w:tcW w:w="840" w:type="dxa"/>
            <w:tcBorders>
              <w:top w:val="nil"/>
              <w:left w:val="nil"/>
              <w:bottom w:val="nil"/>
              <w:right w:val="nil"/>
            </w:tcBorders>
            <w:noWrap/>
            <w:hideMark/>
          </w:tcPr>
          <w:p w14:paraId="4BDB5F3A" w14:textId="77777777" w:rsidR="00A56914" w:rsidRPr="00AD5A03" w:rsidRDefault="00A56914" w:rsidP="00AD5A03">
            <w:pPr>
              <w:spacing w:line="240" w:lineRule="auto"/>
              <w:rPr>
                <w:ins w:id="407" w:author="Urša Miklavčič" w:date="2026-04-21T11:06:00Z" w16du:dateUtc="2026-04-21T09:06:00Z"/>
                <w:rFonts w:cs="Times New Roman"/>
              </w:rPr>
            </w:pPr>
            <w:ins w:id="408" w:author="Urša Miklavčič" w:date="2026-04-21T11:06:00Z" w16du:dateUtc="2026-04-21T09:06:00Z">
              <w:r w:rsidRPr="00AD5A03">
                <w:rPr>
                  <w:rFonts w:cs="Times New Roman"/>
                </w:rPr>
                <w:t>328</w:t>
              </w:r>
            </w:ins>
          </w:p>
        </w:tc>
        <w:tc>
          <w:tcPr>
            <w:tcW w:w="840" w:type="dxa"/>
            <w:tcBorders>
              <w:top w:val="nil"/>
              <w:left w:val="nil"/>
              <w:bottom w:val="nil"/>
              <w:right w:val="nil"/>
            </w:tcBorders>
            <w:noWrap/>
            <w:hideMark/>
          </w:tcPr>
          <w:p w14:paraId="39E0FF13" w14:textId="77777777" w:rsidR="00A56914" w:rsidRPr="00AD5A03" w:rsidRDefault="00A56914" w:rsidP="00AD5A03">
            <w:pPr>
              <w:spacing w:line="240" w:lineRule="auto"/>
              <w:rPr>
                <w:ins w:id="409" w:author="Urša Miklavčič" w:date="2026-04-21T11:06:00Z" w16du:dateUtc="2026-04-21T09:06:00Z"/>
                <w:rFonts w:cs="Times New Roman"/>
              </w:rPr>
            </w:pPr>
            <w:ins w:id="410" w:author="Urša Miklavčič" w:date="2026-04-21T11:06:00Z" w16du:dateUtc="2026-04-21T09:06:00Z">
              <w:r w:rsidRPr="00AD5A03">
                <w:rPr>
                  <w:rFonts w:cs="Times New Roman"/>
                </w:rPr>
                <w:t>174</w:t>
              </w:r>
            </w:ins>
          </w:p>
        </w:tc>
        <w:tc>
          <w:tcPr>
            <w:tcW w:w="840" w:type="dxa"/>
            <w:tcBorders>
              <w:top w:val="nil"/>
              <w:left w:val="nil"/>
              <w:bottom w:val="nil"/>
              <w:right w:val="nil"/>
            </w:tcBorders>
            <w:noWrap/>
            <w:hideMark/>
          </w:tcPr>
          <w:p w14:paraId="07A64EED" w14:textId="77777777" w:rsidR="00A56914" w:rsidRPr="00AD5A03" w:rsidRDefault="00A56914" w:rsidP="00AD5A03">
            <w:pPr>
              <w:spacing w:line="240" w:lineRule="auto"/>
              <w:rPr>
                <w:ins w:id="411" w:author="Urša Miklavčič" w:date="2026-04-21T11:06:00Z" w16du:dateUtc="2026-04-21T09:06:00Z"/>
                <w:rFonts w:cs="Times New Roman"/>
              </w:rPr>
            </w:pPr>
            <w:ins w:id="412" w:author="Urša Miklavčič" w:date="2026-04-21T11:06:00Z" w16du:dateUtc="2026-04-21T09:06:00Z">
              <w:r w:rsidRPr="00AD5A03">
                <w:rPr>
                  <w:rFonts w:cs="Times New Roman"/>
                </w:rPr>
                <w:t>258</w:t>
              </w:r>
            </w:ins>
          </w:p>
        </w:tc>
      </w:tr>
      <w:tr w:rsidR="00A56914" w:rsidRPr="00AD5A03" w14:paraId="2ECF2C35" w14:textId="77777777" w:rsidTr="00651D16">
        <w:trPr>
          <w:trHeight w:val="300"/>
          <w:ins w:id="413" w:author="Urša Miklavčič" w:date="2026-04-21T11:06:00Z"/>
        </w:trPr>
        <w:tc>
          <w:tcPr>
            <w:tcW w:w="3560" w:type="dxa"/>
            <w:tcBorders>
              <w:top w:val="nil"/>
              <w:left w:val="nil"/>
              <w:bottom w:val="nil"/>
              <w:right w:val="nil"/>
            </w:tcBorders>
            <w:noWrap/>
            <w:hideMark/>
          </w:tcPr>
          <w:p w14:paraId="20758101" w14:textId="77777777" w:rsidR="00A56914" w:rsidRPr="00AD5A03" w:rsidRDefault="00A56914" w:rsidP="00AD5A03">
            <w:pPr>
              <w:spacing w:line="240" w:lineRule="auto"/>
              <w:rPr>
                <w:ins w:id="414" w:author="Urša Miklavčič" w:date="2026-04-21T11:06:00Z" w16du:dateUtc="2026-04-21T09:06:00Z"/>
                <w:rFonts w:cs="Times New Roman"/>
              </w:rPr>
            </w:pPr>
            <w:ins w:id="415" w:author="Urša Miklavčič" w:date="2026-04-21T11:06:00Z" w16du:dateUtc="2026-04-21T09:06:00Z">
              <w:r w:rsidRPr="00AD5A03">
                <w:rPr>
                  <w:rFonts w:cs="Times New Roman"/>
                </w:rPr>
                <w:t xml:space="preserve">  # hypothetical proteins </w:t>
              </w:r>
            </w:ins>
          </w:p>
        </w:tc>
        <w:tc>
          <w:tcPr>
            <w:tcW w:w="840" w:type="dxa"/>
            <w:tcBorders>
              <w:top w:val="nil"/>
              <w:left w:val="nil"/>
              <w:bottom w:val="nil"/>
              <w:right w:val="nil"/>
            </w:tcBorders>
            <w:noWrap/>
            <w:hideMark/>
          </w:tcPr>
          <w:p w14:paraId="56E2D5DC" w14:textId="77777777" w:rsidR="00A56914" w:rsidRPr="00AD5A03" w:rsidRDefault="00A56914" w:rsidP="00AD5A03">
            <w:pPr>
              <w:spacing w:line="240" w:lineRule="auto"/>
              <w:rPr>
                <w:ins w:id="416" w:author="Urša Miklavčič" w:date="2026-04-21T11:06:00Z" w16du:dateUtc="2026-04-21T09:06:00Z"/>
                <w:rFonts w:cs="Times New Roman"/>
              </w:rPr>
            </w:pPr>
            <w:ins w:id="417" w:author="Urša Miklavčič" w:date="2026-04-21T11:06:00Z" w16du:dateUtc="2026-04-21T09:06:00Z">
              <w:r w:rsidRPr="00AD5A03">
                <w:rPr>
                  <w:rFonts w:cs="Times New Roman"/>
                </w:rPr>
                <w:t>363</w:t>
              </w:r>
            </w:ins>
          </w:p>
        </w:tc>
        <w:tc>
          <w:tcPr>
            <w:tcW w:w="840" w:type="dxa"/>
            <w:tcBorders>
              <w:top w:val="nil"/>
              <w:left w:val="nil"/>
              <w:bottom w:val="nil"/>
              <w:right w:val="nil"/>
            </w:tcBorders>
            <w:noWrap/>
            <w:hideMark/>
          </w:tcPr>
          <w:p w14:paraId="5733323C" w14:textId="77777777" w:rsidR="00A56914" w:rsidRPr="00AD5A03" w:rsidRDefault="00A56914" w:rsidP="00AD5A03">
            <w:pPr>
              <w:spacing w:line="240" w:lineRule="auto"/>
              <w:rPr>
                <w:ins w:id="418" w:author="Urša Miklavčič" w:date="2026-04-21T11:06:00Z" w16du:dateUtc="2026-04-21T09:06:00Z"/>
                <w:rFonts w:cs="Times New Roman"/>
              </w:rPr>
            </w:pPr>
            <w:ins w:id="419" w:author="Urša Miklavčič" w:date="2026-04-21T11:06:00Z" w16du:dateUtc="2026-04-21T09:06:00Z">
              <w:r w:rsidRPr="00AD5A03">
                <w:rPr>
                  <w:rFonts w:cs="Times New Roman"/>
                </w:rPr>
                <w:t>54</w:t>
              </w:r>
            </w:ins>
          </w:p>
        </w:tc>
        <w:tc>
          <w:tcPr>
            <w:tcW w:w="840" w:type="dxa"/>
            <w:tcBorders>
              <w:top w:val="nil"/>
              <w:left w:val="nil"/>
              <w:bottom w:val="nil"/>
              <w:right w:val="nil"/>
            </w:tcBorders>
            <w:noWrap/>
            <w:hideMark/>
          </w:tcPr>
          <w:p w14:paraId="621B156A" w14:textId="77777777" w:rsidR="00A56914" w:rsidRPr="00AD5A03" w:rsidRDefault="00A56914" w:rsidP="00AD5A03">
            <w:pPr>
              <w:spacing w:line="240" w:lineRule="auto"/>
              <w:rPr>
                <w:ins w:id="420" w:author="Urša Miklavčič" w:date="2026-04-21T11:06:00Z" w16du:dateUtc="2026-04-21T09:06:00Z"/>
                <w:rFonts w:cs="Times New Roman"/>
              </w:rPr>
            </w:pPr>
            <w:ins w:id="421" w:author="Urša Miklavčič" w:date="2026-04-21T11:06:00Z" w16du:dateUtc="2026-04-21T09:06:00Z">
              <w:r w:rsidRPr="00AD5A03">
                <w:rPr>
                  <w:rFonts w:cs="Times New Roman"/>
                </w:rPr>
                <w:t>188</w:t>
              </w:r>
            </w:ins>
          </w:p>
        </w:tc>
        <w:tc>
          <w:tcPr>
            <w:tcW w:w="840" w:type="dxa"/>
            <w:tcBorders>
              <w:top w:val="nil"/>
              <w:left w:val="nil"/>
              <w:bottom w:val="nil"/>
              <w:right w:val="nil"/>
            </w:tcBorders>
            <w:noWrap/>
            <w:hideMark/>
          </w:tcPr>
          <w:p w14:paraId="441179BF" w14:textId="77777777" w:rsidR="00A56914" w:rsidRPr="00AD5A03" w:rsidRDefault="00A56914" w:rsidP="00AD5A03">
            <w:pPr>
              <w:spacing w:line="240" w:lineRule="auto"/>
              <w:rPr>
                <w:ins w:id="422" w:author="Urša Miklavčič" w:date="2026-04-21T11:06:00Z" w16du:dateUtc="2026-04-21T09:06:00Z"/>
                <w:rFonts w:cs="Times New Roman"/>
              </w:rPr>
            </w:pPr>
            <w:ins w:id="423" w:author="Urša Miklavčič" w:date="2026-04-21T11:06:00Z" w16du:dateUtc="2026-04-21T09:06:00Z">
              <w:r w:rsidRPr="00AD5A03">
                <w:rPr>
                  <w:rFonts w:cs="Times New Roman"/>
                </w:rPr>
                <w:t>257</w:t>
              </w:r>
            </w:ins>
          </w:p>
        </w:tc>
        <w:tc>
          <w:tcPr>
            <w:tcW w:w="840" w:type="dxa"/>
            <w:tcBorders>
              <w:top w:val="nil"/>
              <w:left w:val="nil"/>
              <w:bottom w:val="nil"/>
              <w:right w:val="nil"/>
            </w:tcBorders>
            <w:noWrap/>
            <w:hideMark/>
          </w:tcPr>
          <w:p w14:paraId="6D785FFD" w14:textId="77777777" w:rsidR="00A56914" w:rsidRPr="00AD5A03" w:rsidRDefault="00A56914" w:rsidP="00AD5A03">
            <w:pPr>
              <w:spacing w:line="240" w:lineRule="auto"/>
              <w:rPr>
                <w:ins w:id="424" w:author="Urša Miklavčič" w:date="2026-04-21T11:06:00Z" w16du:dateUtc="2026-04-21T09:06:00Z"/>
                <w:rFonts w:cs="Times New Roman"/>
              </w:rPr>
            </w:pPr>
            <w:ins w:id="425" w:author="Urša Miklavčič" w:date="2026-04-21T11:06:00Z" w16du:dateUtc="2026-04-21T09:06:00Z">
              <w:r w:rsidRPr="00AD5A03">
                <w:rPr>
                  <w:rFonts w:cs="Times New Roman"/>
                </w:rPr>
                <w:t>231</w:t>
              </w:r>
            </w:ins>
          </w:p>
        </w:tc>
        <w:tc>
          <w:tcPr>
            <w:tcW w:w="840" w:type="dxa"/>
            <w:tcBorders>
              <w:top w:val="nil"/>
              <w:left w:val="nil"/>
              <w:bottom w:val="nil"/>
              <w:right w:val="nil"/>
            </w:tcBorders>
            <w:noWrap/>
            <w:hideMark/>
          </w:tcPr>
          <w:p w14:paraId="3E075151" w14:textId="77777777" w:rsidR="00A56914" w:rsidRPr="00AD5A03" w:rsidRDefault="00A56914" w:rsidP="00AD5A03">
            <w:pPr>
              <w:spacing w:line="240" w:lineRule="auto"/>
              <w:rPr>
                <w:ins w:id="426" w:author="Urša Miklavčič" w:date="2026-04-21T11:06:00Z" w16du:dateUtc="2026-04-21T09:06:00Z"/>
                <w:rFonts w:cs="Times New Roman"/>
              </w:rPr>
            </w:pPr>
            <w:ins w:id="427" w:author="Urša Miklavčič" w:date="2026-04-21T11:06:00Z" w16du:dateUtc="2026-04-21T09:06:00Z">
              <w:r w:rsidRPr="00AD5A03">
                <w:rPr>
                  <w:rFonts w:cs="Times New Roman"/>
                </w:rPr>
                <w:t>127</w:t>
              </w:r>
            </w:ins>
          </w:p>
        </w:tc>
        <w:tc>
          <w:tcPr>
            <w:tcW w:w="840" w:type="dxa"/>
            <w:tcBorders>
              <w:top w:val="nil"/>
              <w:left w:val="nil"/>
              <w:bottom w:val="nil"/>
              <w:right w:val="nil"/>
            </w:tcBorders>
            <w:noWrap/>
            <w:hideMark/>
          </w:tcPr>
          <w:p w14:paraId="39C75330" w14:textId="77777777" w:rsidR="00A56914" w:rsidRPr="00AD5A03" w:rsidRDefault="00A56914" w:rsidP="00AD5A03">
            <w:pPr>
              <w:spacing w:line="240" w:lineRule="auto"/>
              <w:rPr>
                <w:ins w:id="428" w:author="Urša Miklavčič" w:date="2026-04-21T11:06:00Z" w16du:dateUtc="2026-04-21T09:06:00Z"/>
                <w:rFonts w:cs="Times New Roman"/>
              </w:rPr>
            </w:pPr>
            <w:ins w:id="429" w:author="Urša Miklavčič" w:date="2026-04-21T11:06:00Z" w16du:dateUtc="2026-04-21T09:06:00Z">
              <w:r w:rsidRPr="00AD5A03">
                <w:rPr>
                  <w:rFonts w:cs="Times New Roman"/>
                </w:rPr>
                <w:t>186</w:t>
              </w:r>
            </w:ins>
          </w:p>
        </w:tc>
      </w:tr>
      <w:tr w:rsidR="00A56914" w:rsidRPr="00AD5A03" w14:paraId="63E556D5" w14:textId="77777777" w:rsidTr="00651D16">
        <w:trPr>
          <w:trHeight w:val="300"/>
          <w:ins w:id="430" w:author="Urša Miklavčič" w:date="2026-04-21T11:06:00Z"/>
        </w:trPr>
        <w:tc>
          <w:tcPr>
            <w:tcW w:w="3560" w:type="dxa"/>
            <w:tcBorders>
              <w:top w:val="nil"/>
              <w:left w:val="nil"/>
              <w:bottom w:val="nil"/>
              <w:right w:val="nil"/>
            </w:tcBorders>
            <w:noWrap/>
            <w:hideMark/>
          </w:tcPr>
          <w:p w14:paraId="5CDFC9F0" w14:textId="77777777" w:rsidR="00A56914" w:rsidRPr="00AD5A03" w:rsidRDefault="00A56914" w:rsidP="00AD5A03">
            <w:pPr>
              <w:spacing w:line="240" w:lineRule="auto"/>
              <w:rPr>
                <w:ins w:id="431" w:author="Urša Miklavčič" w:date="2026-04-21T11:06:00Z" w16du:dateUtc="2026-04-21T09:06:00Z"/>
                <w:rFonts w:cs="Times New Roman"/>
              </w:rPr>
            </w:pPr>
            <w:ins w:id="432" w:author="Urša Miklavčič" w:date="2026-04-21T11:06:00Z" w16du:dateUtc="2026-04-21T09:06:00Z">
              <w:r w:rsidRPr="00AD5A03">
                <w:rPr>
                  <w:rFonts w:cs="Times New Roman"/>
                </w:rPr>
                <w:t xml:space="preserve">  # other genes </w:t>
              </w:r>
            </w:ins>
          </w:p>
        </w:tc>
        <w:tc>
          <w:tcPr>
            <w:tcW w:w="840" w:type="dxa"/>
            <w:tcBorders>
              <w:top w:val="nil"/>
              <w:left w:val="nil"/>
              <w:bottom w:val="nil"/>
              <w:right w:val="nil"/>
            </w:tcBorders>
            <w:noWrap/>
            <w:hideMark/>
          </w:tcPr>
          <w:p w14:paraId="1052F07B" w14:textId="77777777" w:rsidR="00A56914" w:rsidRPr="00AD5A03" w:rsidRDefault="00A56914" w:rsidP="00AD5A03">
            <w:pPr>
              <w:spacing w:line="240" w:lineRule="auto"/>
              <w:rPr>
                <w:ins w:id="433" w:author="Urša Miklavčič" w:date="2026-04-21T11:06:00Z" w16du:dateUtc="2026-04-21T09:06:00Z"/>
                <w:rFonts w:cs="Times New Roman"/>
              </w:rPr>
            </w:pPr>
            <w:ins w:id="434" w:author="Urša Miklavčič" w:date="2026-04-21T11:06:00Z" w16du:dateUtc="2026-04-21T09:06:00Z">
              <w:r w:rsidRPr="00AD5A03">
                <w:rPr>
                  <w:rFonts w:cs="Times New Roman"/>
                </w:rPr>
                <w:t>101</w:t>
              </w:r>
            </w:ins>
          </w:p>
        </w:tc>
        <w:tc>
          <w:tcPr>
            <w:tcW w:w="840" w:type="dxa"/>
            <w:tcBorders>
              <w:top w:val="nil"/>
              <w:left w:val="nil"/>
              <w:bottom w:val="nil"/>
              <w:right w:val="nil"/>
            </w:tcBorders>
            <w:noWrap/>
            <w:hideMark/>
          </w:tcPr>
          <w:p w14:paraId="58E04E90" w14:textId="77777777" w:rsidR="00A56914" w:rsidRPr="00AD5A03" w:rsidRDefault="00A56914" w:rsidP="00AD5A03">
            <w:pPr>
              <w:spacing w:line="240" w:lineRule="auto"/>
              <w:rPr>
                <w:ins w:id="435" w:author="Urša Miklavčič" w:date="2026-04-21T11:06:00Z" w16du:dateUtc="2026-04-21T09:06:00Z"/>
                <w:rFonts w:cs="Times New Roman"/>
              </w:rPr>
            </w:pPr>
            <w:ins w:id="436" w:author="Urša Miklavčič" w:date="2026-04-21T11:06:00Z" w16du:dateUtc="2026-04-21T09:06:00Z">
              <w:r w:rsidRPr="00AD5A03">
                <w:rPr>
                  <w:rFonts w:cs="Times New Roman"/>
                </w:rPr>
                <w:t>5</w:t>
              </w:r>
            </w:ins>
          </w:p>
        </w:tc>
        <w:tc>
          <w:tcPr>
            <w:tcW w:w="840" w:type="dxa"/>
            <w:tcBorders>
              <w:top w:val="nil"/>
              <w:left w:val="nil"/>
              <w:bottom w:val="nil"/>
              <w:right w:val="nil"/>
            </w:tcBorders>
            <w:noWrap/>
            <w:hideMark/>
          </w:tcPr>
          <w:p w14:paraId="3032C6C6" w14:textId="77777777" w:rsidR="00A56914" w:rsidRPr="00AD5A03" w:rsidRDefault="00A56914" w:rsidP="00AD5A03">
            <w:pPr>
              <w:spacing w:line="240" w:lineRule="auto"/>
              <w:rPr>
                <w:ins w:id="437" w:author="Urša Miklavčič" w:date="2026-04-21T11:06:00Z" w16du:dateUtc="2026-04-21T09:06:00Z"/>
                <w:rFonts w:cs="Times New Roman"/>
              </w:rPr>
            </w:pPr>
            <w:ins w:id="438" w:author="Urša Miklavčič" w:date="2026-04-21T11:06:00Z" w16du:dateUtc="2026-04-21T09:06:00Z">
              <w:r w:rsidRPr="00AD5A03">
                <w:rPr>
                  <w:rFonts w:cs="Times New Roman"/>
                </w:rPr>
                <w:t>56</w:t>
              </w:r>
            </w:ins>
          </w:p>
        </w:tc>
        <w:tc>
          <w:tcPr>
            <w:tcW w:w="840" w:type="dxa"/>
            <w:tcBorders>
              <w:top w:val="nil"/>
              <w:left w:val="nil"/>
              <w:bottom w:val="nil"/>
              <w:right w:val="nil"/>
            </w:tcBorders>
            <w:noWrap/>
            <w:hideMark/>
          </w:tcPr>
          <w:p w14:paraId="27007951" w14:textId="77777777" w:rsidR="00A56914" w:rsidRPr="00AD5A03" w:rsidRDefault="00A56914" w:rsidP="00AD5A03">
            <w:pPr>
              <w:spacing w:line="240" w:lineRule="auto"/>
              <w:rPr>
                <w:ins w:id="439" w:author="Urša Miklavčič" w:date="2026-04-21T11:06:00Z" w16du:dateUtc="2026-04-21T09:06:00Z"/>
                <w:rFonts w:cs="Times New Roman"/>
              </w:rPr>
            </w:pPr>
            <w:ins w:id="440" w:author="Urša Miklavčič" w:date="2026-04-21T11:06:00Z" w16du:dateUtc="2026-04-21T09:06:00Z">
              <w:r w:rsidRPr="00AD5A03">
                <w:rPr>
                  <w:rFonts w:cs="Times New Roman"/>
                </w:rPr>
                <w:t>29</w:t>
              </w:r>
            </w:ins>
          </w:p>
        </w:tc>
        <w:tc>
          <w:tcPr>
            <w:tcW w:w="840" w:type="dxa"/>
            <w:tcBorders>
              <w:top w:val="nil"/>
              <w:left w:val="nil"/>
              <w:bottom w:val="nil"/>
              <w:right w:val="nil"/>
            </w:tcBorders>
            <w:noWrap/>
            <w:hideMark/>
          </w:tcPr>
          <w:p w14:paraId="583AD4AB" w14:textId="77777777" w:rsidR="00A56914" w:rsidRPr="00AD5A03" w:rsidRDefault="00A56914" w:rsidP="00AD5A03">
            <w:pPr>
              <w:spacing w:line="240" w:lineRule="auto"/>
              <w:rPr>
                <w:ins w:id="441" w:author="Urša Miklavčič" w:date="2026-04-21T11:06:00Z" w16du:dateUtc="2026-04-21T09:06:00Z"/>
                <w:rFonts w:cs="Times New Roman"/>
              </w:rPr>
            </w:pPr>
            <w:ins w:id="442" w:author="Urša Miklavčič" w:date="2026-04-21T11:06:00Z" w16du:dateUtc="2026-04-21T09:06:00Z">
              <w:r w:rsidRPr="00AD5A03">
                <w:rPr>
                  <w:rFonts w:cs="Times New Roman"/>
                </w:rPr>
                <w:t>97</w:t>
              </w:r>
            </w:ins>
          </w:p>
        </w:tc>
        <w:tc>
          <w:tcPr>
            <w:tcW w:w="840" w:type="dxa"/>
            <w:tcBorders>
              <w:top w:val="nil"/>
              <w:left w:val="nil"/>
              <w:bottom w:val="nil"/>
              <w:right w:val="nil"/>
            </w:tcBorders>
            <w:noWrap/>
            <w:hideMark/>
          </w:tcPr>
          <w:p w14:paraId="63FD7F75" w14:textId="77777777" w:rsidR="00A56914" w:rsidRPr="00AD5A03" w:rsidRDefault="00A56914" w:rsidP="00AD5A03">
            <w:pPr>
              <w:spacing w:line="240" w:lineRule="auto"/>
              <w:rPr>
                <w:ins w:id="443" w:author="Urša Miklavčič" w:date="2026-04-21T11:06:00Z" w16du:dateUtc="2026-04-21T09:06:00Z"/>
                <w:rFonts w:cs="Times New Roman"/>
              </w:rPr>
            </w:pPr>
            <w:ins w:id="444" w:author="Urša Miklavčič" w:date="2026-04-21T11:06:00Z" w16du:dateUtc="2026-04-21T09:06:00Z">
              <w:r w:rsidRPr="00AD5A03">
                <w:rPr>
                  <w:rFonts w:cs="Times New Roman"/>
                </w:rPr>
                <w:t>47</w:t>
              </w:r>
            </w:ins>
          </w:p>
        </w:tc>
        <w:tc>
          <w:tcPr>
            <w:tcW w:w="840" w:type="dxa"/>
            <w:tcBorders>
              <w:top w:val="nil"/>
              <w:left w:val="nil"/>
              <w:bottom w:val="nil"/>
              <w:right w:val="nil"/>
            </w:tcBorders>
            <w:noWrap/>
            <w:hideMark/>
          </w:tcPr>
          <w:p w14:paraId="0F0F9575" w14:textId="77777777" w:rsidR="00A56914" w:rsidRPr="00AD5A03" w:rsidRDefault="00A56914" w:rsidP="00AD5A03">
            <w:pPr>
              <w:spacing w:line="240" w:lineRule="auto"/>
              <w:rPr>
                <w:ins w:id="445" w:author="Urša Miklavčič" w:date="2026-04-21T11:06:00Z" w16du:dateUtc="2026-04-21T09:06:00Z"/>
                <w:rFonts w:cs="Times New Roman"/>
              </w:rPr>
            </w:pPr>
            <w:ins w:id="446" w:author="Urša Miklavčič" w:date="2026-04-21T11:06:00Z" w16du:dateUtc="2026-04-21T09:06:00Z">
              <w:r w:rsidRPr="00AD5A03">
                <w:rPr>
                  <w:rFonts w:cs="Times New Roman"/>
                </w:rPr>
                <w:t>72</w:t>
              </w:r>
            </w:ins>
          </w:p>
        </w:tc>
      </w:tr>
      <w:tr w:rsidR="00A56914" w:rsidRPr="00AD5A03" w14:paraId="329ABE80" w14:textId="77777777" w:rsidTr="00651D16">
        <w:trPr>
          <w:trHeight w:val="300"/>
          <w:ins w:id="447" w:author="Urša Miklavčič" w:date="2026-04-21T11:06:00Z"/>
        </w:trPr>
        <w:tc>
          <w:tcPr>
            <w:tcW w:w="3560" w:type="dxa"/>
            <w:tcBorders>
              <w:top w:val="nil"/>
              <w:left w:val="nil"/>
              <w:bottom w:val="nil"/>
              <w:right w:val="nil"/>
            </w:tcBorders>
            <w:hideMark/>
          </w:tcPr>
          <w:p w14:paraId="70412575" w14:textId="77777777" w:rsidR="00A56914" w:rsidRPr="00AD5A03" w:rsidRDefault="00A56914" w:rsidP="00AD5A03">
            <w:pPr>
              <w:spacing w:line="240" w:lineRule="auto"/>
              <w:rPr>
                <w:ins w:id="448" w:author="Urša Miklavčič" w:date="2026-04-21T11:06:00Z" w16du:dateUtc="2026-04-21T09:06:00Z"/>
                <w:rFonts w:cs="Times New Roman"/>
              </w:rPr>
            </w:pPr>
            <w:ins w:id="449" w:author="Urša Miklavčič" w:date="2026-04-21T11:06:00Z" w16du:dateUtc="2026-04-21T09:06:00Z">
              <w:r w:rsidRPr="00AD5A03">
                <w:rPr>
                  <w:rFonts w:cs="Times New Roman"/>
                </w:rPr>
                <w:t xml:space="preserve"># genes detected in participant H </w:t>
              </w:r>
            </w:ins>
          </w:p>
        </w:tc>
        <w:tc>
          <w:tcPr>
            <w:tcW w:w="840" w:type="dxa"/>
            <w:tcBorders>
              <w:top w:val="nil"/>
              <w:left w:val="nil"/>
              <w:bottom w:val="nil"/>
              <w:right w:val="nil"/>
            </w:tcBorders>
            <w:noWrap/>
            <w:hideMark/>
          </w:tcPr>
          <w:p w14:paraId="0E46F1EB" w14:textId="77777777" w:rsidR="00A56914" w:rsidRPr="00AD5A03" w:rsidRDefault="00A56914" w:rsidP="00AD5A03">
            <w:pPr>
              <w:spacing w:line="240" w:lineRule="auto"/>
              <w:rPr>
                <w:ins w:id="450" w:author="Urša Miklavčič" w:date="2026-04-21T11:06:00Z" w16du:dateUtc="2026-04-21T09:06:00Z"/>
                <w:rFonts w:cs="Times New Roman"/>
              </w:rPr>
            </w:pPr>
            <w:ins w:id="451" w:author="Urša Miklavčič" w:date="2026-04-21T11:06:00Z" w16du:dateUtc="2026-04-21T09:06:00Z">
              <w:r w:rsidRPr="00AD5A03">
                <w:rPr>
                  <w:rFonts w:cs="Times New Roman"/>
                </w:rPr>
                <w:t>380</w:t>
              </w:r>
            </w:ins>
          </w:p>
        </w:tc>
        <w:tc>
          <w:tcPr>
            <w:tcW w:w="840" w:type="dxa"/>
            <w:tcBorders>
              <w:top w:val="nil"/>
              <w:left w:val="nil"/>
              <w:bottom w:val="nil"/>
              <w:right w:val="nil"/>
            </w:tcBorders>
            <w:noWrap/>
            <w:hideMark/>
          </w:tcPr>
          <w:p w14:paraId="52BB73F3" w14:textId="77777777" w:rsidR="00A56914" w:rsidRPr="00AD5A03" w:rsidRDefault="00A56914" w:rsidP="00AD5A03">
            <w:pPr>
              <w:spacing w:line="240" w:lineRule="auto"/>
              <w:rPr>
                <w:ins w:id="452" w:author="Urša Miklavčič" w:date="2026-04-21T11:06:00Z" w16du:dateUtc="2026-04-21T09:06:00Z"/>
                <w:rFonts w:cs="Times New Roman"/>
              </w:rPr>
            </w:pPr>
            <w:ins w:id="453" w:author="Urša Miklavčič" w:date="2026-04-21T11:06:00Z" w16du:dateUtc="2026-04-21T09:06:00Z">
              <w:r w:rsidRPr="00AD5A03">
                <w:rPr>
                  <w:rFonts w:cs="Times New Roman"/>
                </w:rPr>
                <w:t>46</w:t>
              </w:r>
            </w:ins>
          </w:p>
        </w:tc>
        <w:tc>
          <w:tcPr>
            <w:tcW w:w="840" w:type="dxa"/>
            <w:tcBorders>
              <w:top w:val="nil"/>
              <w:left w:val="nil"/>
              <w:bottom w:val="nil"/>
              <w:right w:val="nil"/>
            </w:tcBorders>
            <w:noWrap/>
            <w:hideMark/>
          </w:tcPr>
          <w:p w14:paraId="7C5C183A" w14:textId="77777777" w:rsidR="00A56914" w:rsidRPr="00AD5A03" w:rsidRDefault="00A56914" w:rsidP="00AD5A03">
            <w:pPr>
              <w:spacing w:line="240" w:lineRule="auto"/>
              <w:rPr>
                <w:ins w:id="454" w:author="Urša Miklavčič" w:date="2026-04-21T11:06:00Z" w16du:dateUtc="2026-04-21T09:06:00Z"/>
                <w:rFonts w:cs="Times New Roman"/>
              </w:rPr>
            </w:pPr>
            <w:ins w:id="455" w:author="Urša Miklavčič" w:date="2026-04-21T11:06:00Z" w16du:dateUtc="2026-04-21T09:06:00Z">
              <w:r w:rsidRPr="00AD5A03">
                <w:rPr>
                  <w:rFonts w:cs="Times New Roman"/>
                </w:rPr>
                <w:t>48</w:t>
              </w:r>
            </w:ins>
          </w:p>
        </w:tc>
        <w:tc>
          <w:tcPr>
            <w:tcW w:w="840" w:type="dxa"/>
            <w:tcBorders>
              <w:top w:val="nil"/>
              <w:left w:val="nil"/>
              <w:bottom w:val="nil"/>
              <w:right w:val="nil"/>
            </w:tcBorders>
            <w:noWrap/>
            <w:hideMark/>
          </w:tcPr>
          <w:p w14:paraId="741A58EF" w14:textId="77777777" w:rsidR="00A56914" w:rsidRPr="00AD5A03" w:rsidRDefault="00A56914" w:rsidP="00AD5A03">
            <w:pPr>
              <w:spacing w:line="240" w:lineRule="auto"/>
              <w:rPr>
                <w:ins w:id="456" w:author="Urša Miklavčič" w:date="2026-04-21T11:06:00Z" w16du:dateUtc="2026-04-21T09:06:00Z"/>
                <w:rFonts w:cs="Times New Roman"/>
              </w:rPr>
            </w:pPr>
            <w:ins w:id="457" w:author="Urša Miklavčič" w:date="2026-04-21T11:06:00Z" w16du:dateUtc="2026-04-21T09:06:00Z">
              <w:r w:rsidRPr="00AD5A03">
                <w:rPr>
                  <w:rFonts w:cs="Times New Roman"/>
                </w:rPr>
                <w:t>199</w:t>
              </w:r>
            </w:ins>
          </w:p>
        </w:tc>
        <w:tc>
          <w:tcPr>
            <w:tcW w:w="840" w:type="dxa"/>
            <w:tcBorders>
              <w:top w:val="nil"/>
              <w:left w:val="nil"/>
              <w:bottom w:val="nil"/>
              <w:right w:val="nil"/>
            </w:tcBorders>
            <w:noWrap/>
            <w:hideMark/>
          </w:tcPr>
          <w:p w14:paraId="31D2D05F" w14:textId="77777777" w:rsidR="00A56914" w:rsidRPr="00AD5A03" w:rsidRDefault="00A56914" w:rsidP="00AD5A03">
            <w:pPr>
              <w:spacing w:line="240" w:lineRule="auto"/>
              <w:rPr>
                <w:ins w:id="458" w:author="Urša Miklavčič" w:date="2026-04-21T11:06:00Z" w16du:dateUtc="2026-04-21T09:06:00Z"/>
                <w:rFonts w:cs="Times New Roman"/>
              </w:rPr>
            </w:pPr>
            <w:ins w:id="459" w:author="Urša Miklavčič" w:date="2026-04-21T11:06:00Z" w16du:dateUtc="2026-04-21T09:06:00Z">
              <w:r w:rsidRPr="00AD5A03">
                <w:rPr>
                  <w:rFonts w:cs="Times New Roman"/>
                </w:rPr>
                <w:t>222</w:t>
              </w:r>
            </w:ins>
          </w:p>
        </w:tc>
        <w:tc>
          <w:tcPr>
            <w:tcW w:w="840" w:type="dxa"/>
            <w:tcBorders>
              <w:top w:val="nil"/>
              <w:left w:val="nil"/>
              <w:bottom w:val="nil"/>
              <w:right w:val="nil"/>
            </w:tcBorders>
            <w:noWrap/>
            <w:hideMark/>
          </w:tcPr>
          <w:p w14:paraId="7F90969D" w14:textId="77777777" w:rsidR="00A56914" w:rsidRPr="00AD5A03" w:rsidRDefault="00A56914" w:rsidP="00AD5A03">
            <w:pPr>
              <w:spacing w:line="240" w:lineRule="auto"/>
              <w:rPr>
                <w:ins w:id="460" w:author="Urša Miklavčič" w:date="2026-04-21T11:06:00Z" w16du:dateUtc="2026-04-21T09:06:00Z"/>
                <w:rFonts w:cs="Times New Roman"/>
              </w:rPr>
            </w:pPr>
            <w:ins w:id="461" w:author="Urša Miklavčič" w:date="2026-04-21T11:06:00Z" w16du:dateUtc="2026-04-21T09:06:00Z">
              <w:r w:rsidRPr="00AD5A03">
                <w:rPr>
                  <w:rFonts w:cs="Times New Roman"/>
                </w:rPr>
                <w:t>110</w:t>
              </w:r>
            </w:ins>
          </w:p>
        </w:tc>
        <w:tc>
          <w:tcPr>
            <w:tcW w:w="840" w:type="dxa"/>
            <w:tcBorders>
              <w:top w:val="nil"/>
              <w:left w:val="nil"/>
              <w:bottom w:val="nil"/>
              <w:right w:val="nil"/>
            </w:tcBorders>
            <w:noWrap/>
            <w:hideMark/>
          </w:tcPr>
          <w:p w14:paraId="68EEF786" w14:textId="77777777" w:rsidR="00A56914" w:rsidRPr="00AD5A03" w:rsidRDefault="00A56914" w:rsidP="00AD5A03">
            <w:pPr>
              <w:spacing w:line="240" w:lineRule="auto"/>
              <w:rPr>
                <w:ins w:id="462" w:author="Urša Miklavčič" w:date="2026-04-21T11:06:00Z" w16du:dateUtc="2026-04-21T09:06:00Z"/>
                <w:rFonts w:cs="Times New Roman"/>
              </w:rPr>
            </w:pPr>
            <w:ins w:id="463" w:author="Urša Miklavčič" w:date="2026-04-21T11:06:00Z" w16du:dateUtc="2026-04-21T09:06:00Z">
              <w:r w:rsidRPr="00AD5A03">
                <w:rPr>
                  <w:rFonts w:cs="Times New Roman"/>
                </w:rPr>
                <w:t>195</w:t>
              </w:r>
            </w:ins>
          </w:p>
        </w:tc>
      </w:tr>
      <w:tr w:rsidR="00A56914" w:rsidRPr="00AD5A03" w14:paraId="3DA3BADE" w14:textId="77777777" w:rsidTr="00651D16">
        <w:trPr>
          <w:trHeight w:val="300"/>
          <w:ins w:id="464" w:author="Urša Miklavčič" w:date="2026-04-21T11:06:00Z"/>
        </w:trPr>
        <w:tc>
          <w:tcPr>
            <w:tcW w:w="3560" w:type="dxa"/>
            <w:tcBorders>
              <w:top w:val="nil"/>
              <w:left w:val="nil"/>
              <w:bottom w:val="nil"/>
              <w:right w:val="nil"/>
            </w:tcBorders>
            <w:hideMark/>
          </w:tcPr>
          <w:p w14:paraId="758B00C6" w14:textId="77777777" w:rsidR="00A56914" w:rsidRPr="00AD5A03" w:rsidRDefault="00A56914" w:rsidP="00AD5A03">
            <w:pPr>
              <w:spacing w:line="240" w:lineRule="auto"/>
              <w:rPr>
                <w:ins w:id="465" w:author="Urša Miklavčič" w:date="2026-04-21T11:06:00Z" w16du:dateUtc="2026-04-21T09:06:00Z"/>
                <w:rFonts w:cs="Times New Roman"/>
              </w:rPr>
            </w:pPr>
            <w:ins w:id="466" w:author="Urša Miklavčič" w:date="2026-04-21T11:06:00Z" w16du:dateUtc="2026-04-21T09:06:00Z">
              <w:r w:rsidRPr="00AD5A03">
                <w:rPr>
                  <w:rFonts w:cs="Times New Roman"/>
                </w:rPr>
                <w:t xml:space="preserve"># genes detected in participant A </w:t>
              </w:r>
            </w:ins>
          </w:p>
        </w:tc>
        <w:tc>
          <w:tcPr>
            <w:tcW w:w="840" w:type="dxa"/>
            <w:tcBorders>
              <w:top w:val="nil"/>
              <w:left w:val="nil"/>
              <w:bottom w:val="nil"/>
              <w:right w:val="nil"/>
            </w:tcBorders>
            <w:noWrap/>
            <w:hideMark/>
          </w:tcPr>
          <w:p w14:paraId="70A9A8AF" w14:textId="77777777" w:rsidR="00A56914" w:rsidRPr="00AD5A03" w:rsidRDefault="00A56914" w:rsidP="00AD5A03">
            <w:pPr>
              <w:spacing w:line="240" w:lineRule="auto"/>
              <w:rPr>
                <w:ins w:id="467" w:author="Urša Miklavčič" w:date="2026-04-21T11:06:00Z" w16du:dateUtc="2026-04-21T09:06:00Z"/>
                <w:rFonts w:cs="Times New Roman"/>
              </w:rPr>
            </w:pPr>
            <w:ins w:id="468" w:author="Urša Miklavčič" w:date="2026-04-21T11:06:00Z" w16du:dateUtc="2026-04-21T09:06:00Z">
              <w:r w:rsidRPr="00AD5A03">
                <w:rPr>
                  <w:rFonts w:cs="Times New Roman"/>
                </w:rPr>
                <w:t>24</w:t>
              </w:r>
            </w:ins>
          </w:p>
        </w:tc>
        <w:tc>
          <w:tcPr>
            <w:tcW w:w="840" w:type="dxa"/>
            <w:tcBorders>
              <w:top w:val="nil"/>
              <w:left w:val="nil"/>
              <w:bottom w:val="nil"/>
              <w:right w:val="nil"/>
            </w:tcBorders>
            <w:noWrap/>
            <w:hideMark/>
          </w:tcPr>
          <w:p w14:paraId="37B92C0C" w14:textId="77777777" w:rsidR="00A56914" w:rsidRPr="00AD5A03" w:rsidRDefault="00A56914" w:rsidP="00AD5A03">
            <w:pPr>
              <w:spacing w:line="240" w:lineRule="auto"/>
              <w:rPr>
                <w:ins w:id="469" w:author="Urša Miklavčič" w:date="2026-04-21T11:06:00Z" w16du:dateUtc="2026-04-21T09:06:00Z"/>
                <w:rFonts w:cs="Times New Roman"/>
              </w:rPr>
            </w:pPr>
            <w:ins w:id="470" w:author="Urša Miklavčič" w:date="2026-04-21T11:06:00Z" w16du:dateUtc="2026-04-21T09:06:00Z">
              <w:r w:rsidRPr="00AD5A03">
                <w:rPr>
                  <w:rFonts w:cs="Times New Roman"/>
                </w:rPr>
                <w:t>2</w:t>
              </w:r>
            </w:ins>
          </w:p>
        </w:tc>
        <w:tc>
          <w:tcPr>
            <w:tcW w:w="840" w:type="dxa"/>
            <w:tcBorders>
              <w:top w:val="nil"/>
              <w:left w:val="nil"/>
              <w:bottom w:val="nil"/>
              <w:right w:val="nil"/>
            </w:tcBorders>
            <w:noWrap/>
            <w:hideMark/>
          </w:tcPr>
          <w:p w14:paraId="55DBA68B" w14:textId="77777777" w:rsidR="00A56914" w:rsidRPr="00AD5A03" w:rsidRDefault="00A56914" w:rsidP="00AD5A03">
            <w:pPr>
              <w:spacing w:line="240" w:lineRule="auto"/>
              <w:rPr>
                <w:ins w:id="471" w:author="Urša Miklavčič" w:date="2026-04-21T11:06:00Z" w16du:dateUtc="2026-04-21T09:06:00Z"/>
                <w:rFonts w:cs="Times New Roman"/>
              </w:rPr>
            </w:pPr>
            <w:ins w:id="472" w:author="Urša Miklavčič" w:date="2026-04-21T11:06:00Z" w16du:dateUtc="2026-04-21T09:06:00Z">
              <w:r w:rsidRPr="00AD5A03">
                <w:rPr>
                  <w:rFonts w:cs="Times New Roman"/>
                </w:rPr>
                <w:t>8</w:t>
              </w:r>
            </w:ins>
          </w:p>
        </w:tc>
        <w:tc>
          <w:tcPr>
            <w:tcW w:w="840" w:type="dxa"/>
            <w:tcBorders>
              <w:top w:val="nil"/>
              <w:left w:val="nil"/>
              <w:bottom w:val="nil"/>
              <w:right w:val="nil"/>
            </w:tcBorders>
            <w:noWrap/>
            <w:hideMark/>
          </w:tcPr>
          <w:p w14:paraId="669108B2" w14:textId="77777777" w:rsidR="00A56914" w:rsidRPr="00AD5A03" w:rsidRDefault="00A56914" w:rsidP="00AD5A03">
            <w:pPr>
              <w:spacing w:line="240" w:lineRule="auto"/>
              <w:rPr>
                <w:ins w:id="473" w:author="Urša Miklavčič" w:date="2026-04-21T11:06:00Z" w16du:dateUtc="2026-04-21T09:06:00Z"/>
                <w:rFonts w:cs="Times New Roman"/>
              </w:rPr>
            </w:pPr>
            <w:ins w:id="474" w:author="Urša Miklavčič" w:date="2026-04-21T11:06:00Z" w16du:dateUtc="2026-04-21T09:06:00Z">
              <w:r w:rsidRPr="00AD5A03">
                <w:rPr>
                  <w:rFonts w:cs="Times New Roman"/>
                </w:rPr>
                <w:t>16</w:t>
              </w:r>
            </w:ins>
          </w:p>
        </w:tc>
        <w:tc>
          <w:tcPr>
            <w:tcW w:w="840" w:type="dxa"/>
            <w:tcBorders>
              <w:top w:val="nil"/>
              <w:left w:val="nil"/>
              <w:bottom w:val="nil"/>
              <w:right w:val="nil"/>
            </w:tcBorders>
            <w:noWrap/>
            <w:hideMark/>
          </w:tcPr>
          <w:p w14:paraId="65078B93" w14:textId="77777777" w:rsidR="00A56914" w:rsidRPr="00AD5A03" w:rsidRDefault="00A56914" w:rsidP="00AD5A03">
            <w:pPr>
              <w:spacing w:line="240" w:lineRule="auto"/>
              <w:rPr>
                <w:ins w:id="475" w:author="Urša Miklavčič" w:date="2026-04-21T11:06:00Z" w16du:dateUtc="2026-04-21T09:06:00Z"/>
                <w:rFonts w:cs="Times New Roman"/>
              </w:rPr>
            </w:pPr>
            <w:ins w:id="476" w:author="Urša Miklavčič" w:date="2026-04-21T11:06:00Z" w16du:dateUtc="2026-04-21T09:06:00Z">
              <w:r w:rsidRPr="00AD5A03">
                <w:rPr>
                  <w:rFonts w:cs="Times New Roman"/>
                </w:rPr>
                <w:t>16</w:t>
              </w:r>
            </w:ins>
          </w:p>
        </w:tc>
        <w:tc>
          <w:tcPr>
            <w:tcW w:w="840" w:type="dxa"/>
            <w:tcBorders>
              <w:top w:val="nil"/>
              <w:left w:val="nil"/>
              <w:bottom w:val="nil"/>
              <w:right w:val="nil"/>
            </w:tcBorders>
            <w:noWrap/>
            <w:hideMark/>
          </w:tcPr>
          <w:p w14:paraId="6D826A5B" w14:textId="77777777" w:rsidR="00A56914" w:rsidRPr="00AD5A03" w:rsidRDefault="00A56914" w:rsidP="00AD5A03">
            <w:pPr>
              <w:spacing w:line="240" w:lineRule="auto"/>
              <w:rPr>
                <w:ins w:id="477" w:author="Urša Miklavčič" w:date="2026-04-21T11:06:00Z" w16du:dateUtc="2026-04-21T09:06:00Z"/>
                <w:rFonts w:cs="Times New Roman"/>
              </w:rPr>
            </w:pPr>
            <w:ins w:id="478" w:author="Urša Miklavčič" w:date="2026-04-21T11:06:00Z" w16du:dateUtc="2026-04-21T09:06:00Z">
              <w:r w:rsidRPr="00AD5A03">
                <w:rPr>
                  <w:rFonts w:cs="Times New Roman"/>
                </w:rPr>
                <w:t>15</w:t>
              </w:r>
            </w:ins>
          </w:p>
        </w:tc>
        <w:tc>
          <w:tcPr>
            <w:tcW w:w="840" w:type="dxa"/>
            <w:tcBorders>
              <w:top w:val="nil"/>
              <w:left w:val="nil"/>
              <w:bottom w:val="nil"/>
              <w:right w:val="nil"/>
            </w:tcBorders>
            <w:noWrap/>
            <w:hideMark/>
          </w:tcPr>
          <w:p w14:paraId="3F370ABD" w14:textId="77777777" w:rsidR="00A56914" w:rsidRPr="00AD5A03" w:rsidRDefault="00A56914" w:rsidP="00AD5A03">
            <w:pPr>
              <w:spacing w:line="240" w:lineRule="auto"/>
              <w:rPr>
                <w:ins w:id="479" w:author="Urša Miklavčič" w:date="2026-04-21T11:06:00Z" w16du:dateUtc="2026-04-21T09:06:00Z"/>
                <w:rFonts w:cs="Times New Roman"/>
              </w:rPr>
            </w:pPr>
            <w:ins w:id="480" w:author="Urša Miklavčič" w:date="2026-04-21T11:06:00Z" w16du:dateUtc="2026-04-21T09:06:00Z">
              <w:r w:rsidRPr="00AD5A03">
                <w:rPr>
                  <w:rFonts w:cs="Times New Roman"/>
                </w:rPr>
                <w:t>5</w:t>
              </w:r>
            </w:ins>
          </w:p>
        </w:tc>
      </w:tr>
      <w:tr w:rsidR="00A56914" w:rsidRPr="00AD5A03" w14:paraId="04894E83" w14:textId="77777777" w:rsidTr="00651D16">
        <w:trPr>
          <w:trHeight w:val="300"/>
          <w:ins w:id="481" w:author="Urša Miklavčič" w:date="2026-04-21T11:06:00Z"/>
        </w:trPr>
        <w:tc>
          <w:tcPr>
            <w:tcW w:w="3560" w:type="dxa"/>
            <w:tcBorders>
              <w:top w:val="nil"/>
              <w:left w:val="nil"/>
              <w:bottom w:val="nil"/>
              <w:right w:val="nil"/>
            </w:tcBorders>
            <w:hideMark/>
          </w:tcPr>
          <w:p w14:paraId="4D44B80E" w14:textId="77777777" w:rsidR="00A56914" w:rsidRPr="00AD5A03" w:rsidRDefault="00A56914" w:rsidP="00AD5A03">
            <w:pPr>
              <w:spacing w:line="240" w:lineRule="auto"/>
              <w:rPr>
                <w:ins w:id="482" w:author="Urša Miklavčič" w:date="2026-04-21T11:06:00Z" w16du:dateUtc="2026-04-21T09:06:00Z"/>
                <w:rFonts w:cs="Times New Roman"/>
              </w:rPr>
            </w:pPr>
            <w:ins w:id="483" w:author="Urša Miklavčič" w:date="2026-04-21T11:06:00Z" w16du:dateUtc="2026-04-21T09:06:00Z">
              <w:r w:rsidRPr="00AD5A03">
                <w:rPr>
                  <w:rFonts w:cs="Times New Roman"/>
                </w:rPr>
                <w:t># genes detected in participant A and H</w:t>
              </w:r>
            </w:ins>
          </w:p>
        </w:tc>
        <w:tc>
          <w:tcPr>
            <w:tcW w:w="840" w:type="dxa"/>
            <w:tcBorders>
              <w:top w:val="nil"/>
              <w:left w:val="nil"/>
              <w:bottom w:val="nil"/>
              <w:right w:val="nil"/>
            </w:tcBorders>
            <w:noWrap/>
            <w:hideMark/>
          </w:tcPr>
          <w:p w14:paraId="6055D005" w14:textId="77777777" w:rsidR="00A56914" w:rsidRPr="00AD5A03" w:rsidRDefault="00A56914" w:rsidP="00AD5A03">
            <w:pPr>
              <w:spacing w:line="240" w:lineRule="auto"/>
              <w:rPr>
                <w:ins w:id="484" w:author="Urša Miklavčič" w:date="2026-04-21T11:06:00Z" w16du:dateUtc="2026-04-21T09:06:00Z"/>
                <w:rFonts w:cs="Times New Roman"/>
              </w:rPr>
            </w:pPr>
            <w:ins w:id="485" w:author="Urša Miklavčič" w:date="2026-04-21T11:06:00Z" w16du:dateUtc="2026-04-21T09:06:00Z">
              <w:r w:rsidRPr="00AD5A03">
                <w:rPr>
                  <w:rFonts w:cs="Times New Roman"/>
                </w:rPr>
                <w:t>24</w:t>
              </w:r>
            </w:ins>
          </w:p>
        </w:tc>
        <w:tc>
          <w:tcPr>
            <w:tcW w:w="840" w:type="dxa"/>
            <w:tcBorders>
              <w:top w:val="nil"/>
              <w:left w:val="nil"/>
              <w:bottom w:val="nil"/>
              <w:right w:val="nil"/>
            </w:tcBorders>
            <w:noWrap/>
            <w:hideMark/>
          </w:tcPr>
          <w:p w14:paraId="571A2EF9" w14:textId="77777777" w:rsidR="00A56914" w:rsidRPr="00AD5A03" w:rsidRDefault="00A56914" w:rsidP="00AD5A03">
            <w:pPr>
              <w:spacing w:line="240" w:lineRule="auto"/>
              <w:rPr>
                <w:ins w:id="486" w:author="Urša Miklavčič" w:date="2026-04-21T11:06:00Z" w16du:dateUtc="2026-04-21T09:06:00Z"/>
                <w:rFonts w:cs="Times New Roman"/>
              </w:rPr>
            </w:pPr>
            <w:ins w:id="487" w:author="Urša Miklavčič" w:date="2026-04-21T11:06:00Z" w16du:dateUtc="2026-04-21T09:06:00Z">
              <w:r w:rsidRPr="00AD5A03">
                <w:rPr>
                  <w:rFonts w:cs="Times New Roman"/>
                </w:rPr>
                <w:t>2</w:t>
              </w:r>
            </w:ins>
          </w:p>
        </w:tc>
        <w:tc>
          <w:tcPr>
            <w:tcW w:w="840" w:type="dxa"/>
            <w:tcBorders>
              <w:top w:val="nil"/>
              <w:left w:val="nil"/>
              <w:bottom w:val="nil"/>
              <w:right w:val="nil"/>
            </w:tcBorders>
            <w:noWrap/>
            <w:hideMark/>
          </w:tcPr>
          <w:p w14:paraId="2288FA86" w14:textId="77777777" w:rsidR="00A56914" w:rsidRPr="00AD5A03" w:rsidRDefault="00A56914" w:rsidP="00AD5A03">
            <w:pPr>
              <w:spacing w:line="240" w:lineRule="auto"/>
              <w:rPr>
                <w:ins w:id="488" w:author="Urša Miklavčič" w:date="2026-04-21T11:06:00Z" w16du:dateUtc="2026-04-21T09:06:00Z"/>
                <w:rFonts w:cs="Times New Roman"/>
              </w:rPr>
            </w:pPr>
            <w:ins w:id="489" w:author="Urša Miklavčič" w:date="2026-04-21T11:06:00Z" w16du:dateUtc="2026-04-21T09:06:00Z">
              <w:r w:rsidRPr="00AD5A03">
                <w:rPr>
                  <w:rFonts w:cs="Times New Roman"/>
                </w:rPr>
                <w:t>8</w:t>
              </w:r>
            </w:ins>
          </w:p>
        </w:tc>
        <w:tc>
          <w:tcPr>
            <w:tcW w:w="840" w:type="dxa"/>
            <w:tcBorders>
              <w:top w:val="nil"/>
              <w:left w:val="nil"/>
              <w:bottom w:val="nil"/>
              <w:right w:val="nil"/>
            </w:tcBorders>
            <w:noWrap/>
            <w:hideMark/>
          </w:tcPr>
          <w:p w14:paraId="7BFFA804" w14:textId="77777777" w:rsidR="00A56914" w:rsidRPr="00AD5A03" w:rsidRDefault="00A56914" w:rsidP="00AD5A03">
            <w:pPr>
              <w:spacing w:line="240" w:lineRule="auto"/>
              <w:rPr>
                <w:ins w:id="490" w:author="Urša Miklavčič" w:date="2026-04-21T11:06:00Z" w16du:dateUtc="2026-04-21T09:06:00Z"/>
                <w:rFonts w:cs="Times New Roman"/>
              </w:rPr>
            </w:pPr>
            <w:ins w:id="491" w:author="Urša Miklavčič" w:date="2026-04-21T11:06:00Z" w16du:dateUtc="2026-04-21T09:06:00Z">
              <w:r w:rsidRPr="00AD5A03">
                <w:rPr>
                  <w:rFonts w:cs="Times New Roman"/>
                </w:rPr>
                <w:t>16</w:t>
              </w:r>
            </w:ins>
          </w:p>
        </w:tc>
        <w:tc>
          <w:tcPr>
            <w:tcW w:w="840" w:type="dxa"/>
            <w:tcBorders>
              <w:top w:val="nil"/>
              <w:left w:val="nil"/>
              <w:bottom w:val="nil"/>
              <w:right w:val="nil"/>
            </w:tcBorders>
            <w:noWrap/>
            <w:hideMark/>
          </w:tcPr>
          <w:p w14:paraId="19DD8A48" w14:textId="77777777" w:rsidR="00A56914" w:rsidRPr="00AD5A03" w:rsidRDefault="00A56914" w:rsidP="00AD5A03">
            <w:pPr>
              <w:spacing w:line="240" w:lineRule="auto"/>
              <w:rPr>
                <w:ins w:id="492" w:author="Urša Miklavčič" w:date="2026-04-21T11:06:00Z" w16du:dateUtc="2026-04-21T09:06:00Z"/>
                <w:rFonts w:cs="Times New Roman"/>
              </w:rPr>
            </w:pPr>
            <w:ins w:id="493" w:author="Urša Miklavčič" w:date="2026-04-21T11:06:00Z" w16du:dateUtc="2026-04-21T09:06:00Z">
              <w:r w:rsidRPr="00AD5A03">
                <w:rPr>
                  <w:rFonts w:cs="Times New Roman"/>
                </w:rPr>
                <w:t>16</w:t>
              </w:r>
            </w:ins>
          </w:p>
        </w:tc>
        <w:tc>
          <w:tcPr>
            <w:tcW w:w="840" w:type="dxa"/>
            <w:tcBorders>
              <w:top w:val="nil"/>
              <w:left w:val="nil"/>
              <w:bottom w:val="nil"/>
              <w:right w:val="nil"/>
            </w:tcBorders>
            <w:noWrap/>
            <w:hideMark/>
          </w:tcPr>
          <w:p w14:paraId="630EA420" w14:textId="77777777" w:rsidR="00A56914" w:rsidRPr="00AD5A03" w:rsidRDefault="00A56914" w:rsidP="00AD5A03">
            <w:pPr>
              <w:spacing w:line="240" w:lineRule="auto"/>
              <w:rPr>
                <w:ins w:id="494" w:author="Urša Miklavčič" w:date="2026-04-21T11:06:00Z" w16du:dateUtc="2026-04-21T09:06:00Z"/>
                <w:rFonts w:cs="Times New Roman"/>
              </w:rPr>
            </w:pPr>
            <w:ins w:id="495" w:author="Urša Miklavčič" w:date="2026-04-21T11:06:00Z" w16du:dateUtc="2026-04-21T09:06:00Z">
              <w:r w:rsidRPr="00AD5A03">
                <w:rPr>
                  <w:rFonts w:cs="Times New Roman"/>
                </w:rPr>
                <w:t>15</w:t>
              </w:r>
            </w:ins>
          </w:p>
        </w:tc>
        <w:tc>
          <w:tcPr>
            <w:tcW w:w="840" w:type="dxa"/>
            <w:tcBorders>
              <w:top w:val="nil"/>
              <w:left w:val="nil"/>
              <w:bottom w:val="nil"/>
              <w:right w:val="nil"/>
            </w:tcBorders>
            <w:noWrap/>
            <w:hideMark/>
          </w:tcPr>
          <w:p w14:paraId="43BB53C4" w14:textId="77777777" w:rsidR="00A56914" w:rsidRPr="00AD5A03" w:rsidRDefault="00A56914" w:rsidP="00AD5A03">
            <w:pPr>
              <w:spacing w:line="240" w:lineRule="auto"/>
              <w:rPr>
                <w:ins w:id="496" w:author="Urša Miklavčič" w:date="2026-04-21T11:06:00Z" w16du:dateUtc="2026-04-21T09:06:00Z"/>
                <w:rFonts w:cs="Times New Roman"/>
              </w:rPr>
            </w:pPr>
            <w:ins w:id="497" w:author="Urša Miklavčič" w:date="2026-04-21T11:06:00Z" w16du:dateUtc="2026-04-21T09:06:00Z">
              <w:r w:rsidRPr="00AD5A03">
                <w:rPr>
                  <w:rFonts w:cs="Times New Roman"/>
                </w:rPr>
                <w:t>4</w:t>
              </w:r>
            </w:ins>
          </w:p>
        </w:tc>
      </w:tr>
      <w:tr w:rsidR="00A56914" w:rsidRPr="00AD5A03" w14:paraId="4B08DACD" w14:textId="77777777" w:rsidTr="00651D16">
        <w:trPr>
          <w:trHeight w:val="300"/>
          <w:ins w:id="498" w:author="Urša Miklavčič" w:date="2026-04-21T11:06:00Z"/>
        </w:trPr>
        <w:tc>
          <w:tcPr>
            <w:tcW w:w="3560" w:type="dxa"/>
            <w:tcBorders>
              <w:top w:val="nil"/>
              <w:left w:val="nil"/>
              <w:bottom w:val="single" w:sz="4" w:space="0" w:color="auto"/>
              <w:right w:val="nil"/>
            </w:tcBorders>
            <w:hideMark/>
          </w:tcPr>
          <w:p w14:paraId="2295B5EF" w14:textId="77777777" w:rsidR="00A56914" w:rsidRPr="00AD5A03" w:rsidRDefault="00A56914" w:rsidP="00AD5A03">
            <w:pPr>
              <w:spacing w:line="240" w:lineRule="auto"/>
              <w:rPr>
                <w:ins w:id="499" w:author="Urša Miklavčič" w:date="2026-04-21T11:06:00Z" w16du:dateUtc="2026-04-21T09:06:00Z"/>
                <w:rFonts w:cs="Times New Roman"/>
              </w:rPr>
            </w:pPr>
            <w:ins w:id="500" w:author="Urša Miklavčič" w:date="2026-04-21T11:06:00Z" w16du:dateUtc="2026-04-21T09:06:00Z">
              <w:r w:rsidRPr="00AD5A03">
                <w:rPr>
                  <w:rFonts w:cs="Times New Roman"/>
                </w:rPr>
                <w:t xml:space="preserve"># genes used in final analysis </w:t>
              </w:r>
            </w:ins>
          </w:p>
        </w:tc>
        <w:tc>
          <w:tcPr>
            <w:tcW w:w="840" w:type="dxa"/>
            <w:tcBorders>
              <w:top w:val="nil"/>
              <w:left w:val="nil"/>
              <w:bottom w:val="single" w:sz="4" w:space="0" w:color="auto"/>
              <w:right w:val="nil"/>
            </w:tcBorders>
            <w:noWrap/>
            <w:hideMark/>
          </w:tcPr>
          <w:p w14:paraId="64714A18" w14:textId="77777777" w:rsidR="00A56914" w:rsidRPr="00AD5A03" w:rsidRDefault="00A56914" w:rsidP="00AD5A03">
            <w:pPr>
              <w:spacing w:line="240" w:lineRule="auto"/>
              <w:rPr>
                <w:ins w:id="501" w:author="Urša Miklavčič" w:date="2026-04-21T11:06:00Z" w16du:dateUtc="2026-04-21T09:06:00Z"/>
                <w:rFonts w:cs="Times New Roman"/>
              </w:rPr>
            </w:pPr>
            <w:ins w:id="502" w:author="Urša Miklavčič" w:date="2026-04-21T11:06:00Z" w16du:dateUtc="2026-04-21T09:06:00Z">
              <w:r w:rsidRPr="00AD5A03">
                <w:rPr>
                  <w:rFonts w:cs="Times New Roman"/>
                </w:rPr>
                <w:t>356</w:t>
              </w:r>
            </w:ins>
          </w:p>
        </w:tc>
        <w:tc>
          <w:tcPr>
            <w:tcW w:w="840" w:type="dxa"/>
            <w:tcBorders>
              <w:top w:val="nil"/>
              <w:left w:val="nil"/>
              <w:bottom w:val="single" w:sz="4" w:space="0" w:color="auto"/>
              <w:right w:val="nil"/>
            </w:tcBorders>
            <w:noWrap/>
            <w:hideMark/>
          </w:tcPr>
          <w:p w14:paraId="6934645E" w14:textId="77777777" w:rsidR="00A56914" w:rsidRPr="00AD5A03" w:rsidRDefault="00A56914" w:rsidP="00AD5A03">
            <w:pPr>
              <w:spacing w:line="240" w:lineRule="auto"/>
              <w:rPr>
                <w:ins w:id="503" w:author="Urša Miklavčič" w:date="2026-04-21T11:06:00Z" w16du:dateUtc="2026-04-21T09:06:00Z"/>
                <w:rFonts w:cs="Times New Roman"/>
              </w:rPr>
            </w:pPr>
            <w:ins w:id="504" w:author="Urša Miklavčič" w:date="2026-04-21T11:06:00Z" w16du:dateUtc="2026-04-21T09:06:00Z">
              <w:r w:rsidRPr="00AD5A03">
                <w:rPr>
                  <w:rFonts w:cs="Times New Roman"/>
                </w:rPr>
                <w:t>44</w:t>
              </w:r>
            </w:ins>
          </w:p>
        </w:tc>
        <w:tc>
          <w:tcPr>
            <w:tcW w:w="840" w:type="dxa"/>
            <w:tcBorders>
              <w:top w:val="nil"/>
              <w:left w:val="nil"/>
              <w:bottom w:val="single" w:sz="4" w:space="0" w:color="auto"/>
              <w:right w:val="nil"/>
            </w:tcBorders>
            <w:noWrap/>
            <w:hideMark/>
          </w:tcPr>
          <w:p w14:paraId="19FB4856" w14:textId="77777777" w:rsidR="00A56914" w:rsidRPr="00AD5A03" w:rsidRDefault="00A56914" w:rsidP="00AD5A03">
            <w:pPr>
              <w:spacing w:line="240" w:lineRule="auto"/>
              <w:rPr>
                <w:ins w:id="505" w:author="Urša Miklavčič" w:date="2026-04-21T11:06:00Z" w16du:dateUtc="2026-04-21T09:06:00Z"/>
                <w:rFonts w:cs="Times New Roman"/>
              </w:rPr>
            </w:pPr>
            <w:ins w:id="506" w:author="Urša Miklavčič" w:date="2026-04-21T11:06:00Z" w16du:dateUtc="2026-04-21T09:06:00Z">
              <w:r w:rsidRPr="00AD5A03">
                <w:rPr>
                  <w:rFonts w:cs="Times New Roman"/>
                </w:rPr>
                <w:t>40</w:t>
              </w:r>
            </w:ins>
          </w:p>
        </w:tc>
        <w:tc>
          <w:tcPr>
            <w:tcW w:w="840" w:type="dxa"/>
            <w:tcBorders>
              <w:top w:val="nil"/>
              <w:left w:val="nil"/>
              <w:bottom w:val="single" w:sz="4" w:space="0" w:color="auto"/>
              <w:right w:val="nil"/>
            </w:tcBorders>
            <w:noWrap/>
            <w:hideMark/>
          </w:tcPr>
          <w:p w14:paraId="5812CB14" w14:textId="77777777" w:rsidR="00A56914" w:rsidRPr="00AD5A03" w:rsidRDefault="00A56914" w:rsidP="00AD5A03">
            <w:pPr>
              <w:spacing w:line="240" w:lineRule="auto"/>
              <w:rPr>
                <w:ins w:id="507" w:author="Urša Miklavčič" w:date="2026-04-21T11:06:00Z" w16du:dateUtc="2026-04-21T09:06:00Z"/>
                <w:rFonts w:cs="Times New Roman"/>
              </w:rPr>
            </w:pPr>
            <w:ins w:id="508" w:author="Urša Miklavčič" w:date="2026-04-21T11:06:00Z" w16du:dateUtc="2026-04-21T09:06:00Z">
              <w:r w:rsidRPr="00AD5A03">
                <w:rPr>
                  <w:rFonts w:cs="Times New Roman"/>
                </w:rPr>
                <w:t>183</w:t>
              </w:r>
            </w:ins>
          </w:p>
        </w:tc>
        <w:tc>
          <w:tcPr>
            <w:tcW w:w="840" w:type="dxa"/>
            <w:tcBorders>
              <w:top w:val="nil"/>
              <w:left w:val="nil"/>
              <w:bottom w:val="single" w:sz="4" w:space="0" w:color="auto"/>
              <w:right w:val="nil"/>
            </w:tcBorders>
            <w:noWrap/>
            <w:hideMark/>
          </w:tcPr>
          <w:p w14:paraId="6405B52D" w14:textId="77777777" w:rsidR="00A56914" w:rsidRPr="00AD5A03" w:rsidRDefault="00A56914" w:rsidP="00AD5A03">
            <w:pPr>
              <w:spacing w:line="240" w:lineRule="auto"/>
              <w:rPr>
                <w:ins w:id="509" w:author="Urša Miklavčič" w:date="2026-04-21T11:06:00Z" w16du:dateUtc="2026-04-21T09:06:00Z"/>
                <w:rFonts w:cs="Times New Roman"/>
              </w:rPr>
            </w:pPr>
            <w:ins w:id="510" w:author="Urša Miklavčič" w:date="2026-04-21T11:06:00Z" w16du:dateUtc="2026-04-21T09:06:00Z">
              <w:r w:rsidRPr="00AD5A03">
                <w:rPr>
                  <w:rFonts w:cs="Times New Roman"/>
                </w:rPr>
                <w:t>206</w:t>
              </w:r>
            </w:ins>
          </w:p>
        </w:tc>
        <w:tc>
          <w:tcPr>
            <w:tcW w:w="840" w:type="dxa"/>
            <w:tcBorders>
              <w:top w:val="nil"/>
              <w:left w:val="nil"/>
              <w:bottom w:val="single" w:sz="4" w:space="0" w:color="auto"/>
              <w:right w:val="nil"/>
            </w:tcBorders>
            <w:noWrap/>
            <w:hideMark/>
          </w:tcPr>
          <w:p w14:paraId="4A04634D" w14:textId="77777777" w:rsidR="00A56914" w:rsidRPr="00AD5A03" w:rsidRDefault="00A56914" w:rsidP="00AD5A03">
            <w:pPr>
              <w:spacing w:line="240" w:lineRule="auto"/>
              <w:rPr>
                <w:ins w:id="511" w:author="Urša Miklavčič" w:date="2026-04-21T11:06:00Z" w16du:dateUtc="2026-04-21T09:06:00Z"/>
                <w:rFonts w:cs="Times New Roman"/>
              </w:rPr>
            </w:pPr>
            <w:ins w:id="512" w:author="Urša Miklavčič" w:date="2026-04-21T11:06:00Z" w16du:dateUtc="2026-04-21T09:06:00Z">
              <w:r w:rsidRPr="00AD5A03">
                <w:rPr>
                  <w:rFonts w:cs="Times New Roman"/>
                </w:rPr>
                <w:t>95</w:t>
              </w:r>
            </w:ins>
          </w:p>
        </w:tc>
        <w:tc>
          <w:tcPr>
            <w:tcW w:w="840" w:type="dxa"/>
            <w:tcBorders>
              <w:top w:val="nil"/>
              <w:left w:val="nil"/>
              <w:bottom w:val="single" w:sz="4" w:space="0" w:color="auto"/>
              <w:right w:val="nil"/>
            </w:tcBorders>
            <w:noWrap/>
            <w:hideMark/>
          </w:tcPr>
          <w:p w14:paraId="256266A7" w14:textId="77777777" w:rsidR="00A56914" w:rsidRPr="00AD5A03" w:rsidRDefault="00A56914" w:rsidP="00AD5A03">
            <w:pPr>
              <w:spacing w:line="240" w:lineRule="auto"/>
              <w:rPr>
                <w:ins w:id="513" w:author="Urša Miklavčič" w:date="2026-04-21T11:06:00Z" w16du:dateUtc="2026-04-21T09:06:00Z"/>
                <w:rFonts w:cs="Times New Roman"/>
              </w:rPr>
            </w:pPr>
            <w:ins w:id="514" w:author="Urša Miklavčič" w:date="2026-04-21T11:06:00Z" w16du:dateUtc="2026-04-21T09:06:00Z">
              <w:r w:rsidRPr="00AD5A03">
                <w:rPr>
                  <w:rFonts w:cs="Times New Roman"/>
                </w:rPr>
                <w:t>190</w:t>
              </w:r>
            </w:ins>
          </w:p>
        </w:tc>
      </w:tr>
    </w:tbl>
    <w:p w14:paraId="2DBEC4EA" w14:textId="77777777" w:rsidR="00A56914" w:rsidRPr="00E7625E" w:rsidRDefault="00A56914" w:rsidP="00E7625E">
      <w:pPr>
        <w:rPr>
          <w:ins w:id="515" w:author="Urša Miklavčič" w:date="2026-04-21T11:06:00Z" w16du:dateUtc="2026-04-21T09:06:00Z"/>
          <w:rFonts w:cs="Times New Roman"/>
          <w:sz w:val="24"/>
          <w:szCs w:val="24"/>
        </w:rPr>
      </w:pPr>
    </w:p>
    <w:p w14:paraId="219AE253" w14:textId="0A9501B4" w:rsidR="00D259FE" w:rsidRDefault="00D259FE" w:rsidP="00E7625E">
      <w:pPr>
        <w:rPr>
          <w:rFonts w:cs="Times New Roman"/>
          <w:sz w:val="24"/>
          <w:szCs w:val="24"/>
        </w:rPr>
      </w:pPr>
    </w:p>
    <w:p w14:paraId="32B62924" w14:textId="77777777" w:rsidR="00AD5A03" w:rsidRDefault="00AD5A03" w:rsidP="00E7625E">
      <w:pPr>
        <w:rPr>
          <w:rFonts w:cs="Times New Roman"/>
          <w:sz w:val="24"/>
          <w:szCs w:val="24"/>
        </w:rPr>
      </w:pPr>
    </w:p>
    <w:p w14:paraId="13AE5372" w14:textId="77777777" w:rsidR="00AD5A03" w:rsidRPr="00E7625E" w:rsidRDefault="00AD5A03" w:rsidP="00E7625E">
      <w:pPr>
        <w:rPr>
          <w:rFonts w:cs="Times New Roman"/>
          <w:sz w:val="24"/>
          <w:szCs w:val="24"/>
        </w:rPr>
      </w:pPr>
    </w:p>
    <w:p w14:paraId="7A7FB3D2" w14:textId="77777777" w:rsidR="00D259FE" w:rsidRPr="00E7625E" w:rsidRDefault="00D259FE" w:rsidP="00E7625E">
      <w:pPr>
        <w:rPr>
          <w:rFonts w:cs="Times New Roman"/>
          <w:sz w:val="24"/>
          <w:szCs w:val="24"/>
        </w:rPr>
      </w:pPr>
      <w:ins w:id="516" w:author="Urša Miklavčič" w:date="2026-01-29T14:35:00Z" w16du:dateUtc="2026-01-29T13:35:00Z">
        <w:r w:rsidRPr="00E7625E">
          <w:rPr>
            <w:rFonts w:cs="Times New Roman"/>
            <w:sz w:val="24"/>
            <w:szCs w:val="24"/>
          </w:rPr>
          <w:lastRenderedPageBreak/>
          <w:t>SUPPLEMENT B</w:t>
        </w:r>
      </w:ins>
    </w:p>
    <w:p w14:paraId="10227B4C" w14:textId="77777777" w:rsidR="00D259FE" w:rsidRPr="00E7625E" w:rsidRDefault="00D259FE" w:rsidP="00AD5A03">
      <w:pPr>
        <w:spacing w:line="240" w:lineRule="auto"/>
        <w:rPr>
          <w:rFonts w:cs="Times New Roman"/>
          <w:sz w:val="24"/>
          <w:szCs w:val="24"/>
        </w:rPr>
      </w:pPr>
      <w:r w:rsidRPr="00E7625E">
        <w:rPr>
          <w:rFonts w:cs="Times New Roman"/>
          <w:sz w:val="24"/>
          <w:szCs w:val="24"/>
        </w:rPr>
        <w:t xml:space="preserve">Questionnaires 1 and 2. Questionnaires at the onset of our study and the regular questionnaire completed at each sample submission. Questionnaires were in Slovene, translated for this thesis to English. </w:t>
      </w:r>
    </w:p>
    <w:p w14:paraId="07A9E716" w14:textId="77777777" w:rsidR="00AD5A03" w:rsidRDefault="00AD5A03" w:rsidP="00AD5A03">
      <w:pPr>
        <w:spacing w:line="240" w:lineRule="auto"/>
        <w:rPr>
          <w:rFonts w:cs="Times New Roman"/>
          <w:b/>
          <w:bCs/>
          <w:sz w:val="24"/>
          <w:szCs w:val="24"/>
        </w:rPr>
      </w:pPr>
    </w:p>
    <w:p w14:paraId="15E0DDC4" w14:textId="5A5EF355" w:rsidR="00D259FE" w:rsidRDefault="00D259FE" w:rsidP="00AD5A03">
      <w:pPr>
        <w:spacing w:line="240" w:lineRule="auto"/>
        <w:rPr>
          <w:rFonts w:cs="Times New Roman"/>
          <w:b/>
          <w:bCs/>
          <w:sz w:val="24"/>
          <w:szCs w:val="24"/>
        </w:rPr>
      </w:pPr>
      <w:r w:rsidRPr="00AD5A03">
        <w:rPr>
          <w:rFonts w:cs="Times New Roman"/>
          <w:b/>
          <w:bCs/>
          <w:sz w:val="24"/>
          <w:szCs w:val="24"/>
        </w:rPr>
        <w:t xml:space="preserve">Questionnaire 1. </w:t>
      </w:r>
    </w:p>
    <w:p w14:paraId="0AD9B17E" w14:textId="77777777" w:rsidR="000E3C8F" w:rsidRPr="00C20AA3" w:rsidRDefault="000E3C8F" w:rsidP="000E3C8F">
      <w:pPr>
        <w:pBdr>
          <w:bottom w:val="single" w:sz="12" w:space="1" w:color="000000"/>
        </w:pBdr>
        <w:suppressAutoHyphens/>
        <w:spacing w:after="0" w:line="240" w:lineRule="auto"/>
        <w:rPr>
          <w:rFonts w:eastAsia="MS Mincho" w:cs="Times New Roman"/>
          <w:szCs w:val="24"/>
          <w:lang w:eastAsia="ja-JP"/>
        </w:rPr>
      </w:pPr>
      <w:r w:rsidRPr="00C20AA3">
        <w:rPr>
          <w:rFonts w:eastAsia="MS Mincho" w:cs="Times New Roman"/>
          <w:szCs w:val="24"/>
          <w:lang w:eastAsia="ja-JP"/>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5C7ADF2D"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You are completing the questionnaire under your unique code so that we can protect your anonymity and confidentiality. </w:t>
      </w:r>
    </w:p>
    <w:p w14:paraId="70D0A839"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Thank you very much for your participation. </w:t>
      </w:r>
    </w:p>
    <w:p w14:paraId="0FD27B9C"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p>
    <w:p w14:paraId="18DCCE8A"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any further questions, please contact me by e-mail: _________or by phone ________.  </w:t>
      </w:r>
    </w:p>
    <w:p w14:paraId="69EC46D1"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Ursa Miklavcic</w:t>
      </w:r>
    </w:p>
    <w:p w14:paraId="2865B318"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p>
    <w:p w14:paraId="60945A29"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Participants code: </w:t>
      </w:r>
    </w:p>
    <w:p w14:paraId="3653CACF"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p>
    <w:p w14:paraId="479840F7" w14:textId="77777777" w:rsidR="000E3C8F" w:rsidRPr="00C20AA3" w:rsidRDefault="000E3C8F" w:rsidP="000E3C8F">
      <w:pPr>
        <w:suppressAutoHyphens/>
        <w:spacing w:after="0" w:line="240" w:lineRule="auto"/>
        <w:jc w:val="left"/>
        <w:rPr>
          <w:rFonts w:eastAsia="MS Mincho" w:cs="Times New Roman"/>
          <w:b/>
          <w:bCs/>
          <w:szCs w:val="24"/>
          <w:lang w:eastAsia="ja-JP"/>
        </w:rPr>
      </w:pPr>
      <w:r w:rsidRPr="00C20AA3">
        <w:rPr>
          <w:rFonts w:eastAsia="MS Mincho" w:cs="Times New Roman"/>
          <w:b/>
          <w:bCs/>
          <w:szCs w:val="24"/>
          <w:lang w:eastAsia="ja-JP"/>
        </w:rPr>
        <w:t>PLEASE FILL IN!</w:t>
      </w:r>
    </w:p>
    <w:p w14:paraId="37010E6F" w14:textId="77777777" w:rsidR="000E3C8F" w:rsidRPr="00C20AA3" w:rsidRDefault="000E3C8F" w:rsidP="000E3C8F">
      <w:pPr>
        <w:tabs>
          <w:tab w:val="left" w:pos="1845"/>
        </w:tabs>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Sex: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F               Age (years): ____________</w:t>
      </w:r>
    </w:p>
    <w:p w14:paraId="3E9395D6"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Height:_____ Weight: __________</w:t>
      </w:r>
    </w:p>
    <w:p w14:paraId="3EE80098"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br/>
        <w:t>Postal code: _________________</w:t>
      </w:r>
    </w:p>
    <w:p w14:paraId="656B967E" w14:textId="77777777" w:rsidR="000E3C8F" w:rsidRPr="00C20AA3" w:rsidRDefault="000E3C8F" w:rsidP="000E3C8F">
      <w:pPr>
        <w:suppressAutoHyphens/>
        <w:spacing w:after="0" w:line="240" w:lineRule="auto"/>
        <w:jc w:val="left"/>
        <w:rPr>
          <w:rFonts w:eastAsia="MS Mincho" w:cs="Times New Roman"/>
          <w:szCs w:val="24"/>
          <w:lang w:eastAsia="ja-JP"/>
        </w:rPr>
      </w:pPr>
    </w:p>
    <w:p w14:paraId="6B79405B"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We will remind you a few days before the sample is submitted, so you have given your consent to the use of your personal data. Please provide us with your telephone number: ______________________ or email: _________________________. </w:t>
      </w:r>
    </w:p>
    <w:p w14:paraId="25A6C212" w14:textId="77777777" w:rsidR="000E3C8F" w:rsidRPr="00C20AA3" w:rsidRDefault="000E3C8F" w:rsidP="000E3C8F">
      <w:pPr>
        <w:pBdr>
          <w:bottom w:val="single" w:sz="12" w:space="1" w:color="000000"/>
        </w:pBdr>
        <w:suppressAutoHyphens/>
        <w:spacing w:after="0" w:line="240" w:lineRule="auto"/>
        <w:jc w:val="left"/>
        <w:rPr>
          <w:rFonts w:eastAsia="MS Mincho" w:cs="Times New Roman"/>
          <w:szCs w:val="24"/>
          <w:lang w:eastAsia="ja-JP"/>
        </w:rPr>
      </w:pPr>
    </w:p>
    <w:p w14:paraId="096FEC4F" w14:textId="77777777" w:rsidR="000E3C8F" w:rsidRPr="00C20AA3" w:rsidRDefault="000E3C8F" w:rsidP="000E3C8F">
      <w:pPr>
        <w:suppressAutoHyphens/>
        <w:spacing w:after="0" w:line="240" w:lineRule="auto"/>
        <w:jc w:val="left"/>
        <w:rPr>
          <w:rFonts w:eastAsia="MS Mincho" w:cs="Times New Roman"/>
          <w:szCs w:val="24"/>
          <w:lang w:eastAsia="ja-JP"/>
        </w:rPr>
      </w:pPr>
    </w:p>
    <w:p w14:paraId="25C935EB"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answer the following questions below.</w:t>
      </w:r>
    </w:p>
    <w:p w14:paraId="33263A16" w14:textId="77777777" w:rsidR="000E3C8F" w:rsidRPr="00C20AA3" w:rsidRDefault="000E3C8F" w:rsidP="000E3C8F">
      <w:pPr>
        <w:suppressAutoHyphens/>
        <w:spacing w:after="0" w:line="240" w:lineRule="auto"/>
        <w:ind w:left="360"/>
        <w:jc w:val="left"/>
        <w:rPr>
          <w:rFonts w:eastAsia="MS Mincho" w:cs="Times New Roman"/>
          <w:szCs w:val="24"/>
          <w:lang w:eastAsia="ja-JP"/>
        </w:rPr>
      </w:pPr>
    </w:p>
    <w:p w14:paraId="5C8F1CEE"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Eating habits:      </w:t>
      </w:r>
    </w:p>
    <w:p w14:paraId="7955C67A" w14:textId="77777777" w:rsidR="000E3C8F" w:rsidRPr="00C20AA3" w:rsidRDefault="000E3C8F" w:rsidP="000E3C8F">
      <w:pPr>
        <w:suppressAutoHyphens/>
        <w:spacing w:after="0" w:line="240" w:lineRule="auto"/>
        <w:ind w:left="360"/>
        <w:jc w:val="left"/>
        <w:rPr>
          <w:rFonts w:eastAsia="MS Mincho" w:cs="Times New Roman"/>
          <w:szCs w:val="24"/>
          <w:bdr w:val="single" w:sz="4" w:space="0" w:color="000000"/>
          <w:lang w:eastAsia="ja-JP"/>
        </w:rPr>
        <w:sectPr w:rsidR="000E3C8F" w:rsidRPr="00C20AA3" w:rsidSect="000E3C8F">
          <w:footerReference w:type="default" r:id="rId45"/>
          <w:pgSz w:w="11906" w:h="16838" w:code="9"/>
          <w:pgMar w:top="1985" w:right="1247" w:bottom="1247" w:left="1247" w:header="397" w:footer="397" w:gutter="0"/>
          <w:cols w:space="708"/>
          <w:docGrid w:linePitch="360"/>
        </w:sectPr>
      </w:pPr>
    </w:p>
    <w:p w14:paraId="6AAC255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specifics   </w:t>
      </w:r>
    </w:p>
    <w:p w14:paraId="6922421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Vegi   </w:t>
      </w:r>
    </w:p>
    <w:p w14:paraId="624F50D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Vegan</w:t>
      </w:r>
    </w:p>
    <w:p w14:paraId="17DE1191"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Gluten-free</w:t>
      </w:r>
    </w:p>
    <w:p w14:paraId="3D54B501"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Lactose-free</w:t>
      </w:r>
    </w:p>
    <w:p w14:paraId="75B0AC38"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No-sugar</w:t>
      </w:r>
    </w:p>
    <w:p w14:paraId="15CBDDC7"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Paleo diet</w:t>
      </w:r>
    </w:p>
    <w:p w14:paraId="4907D177"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Keto diet </w:t>
      </w:r>
    </w:p>
    <w:p w14:paraId="4BFBA895"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Only fresh food   </w:t>
      </w:r>
    </w:p>
    <w:p w14:paraId="107F3A9E" w14:textId="77777777" w:rsidR="000E3C8F" w:rsidRPr="00C20AA3" w:rsidRDefault="000E3C8F" w:rsidP="000E3C8F">
      <w:pPr>
        <w:suppressAutoHyphens/>
        <w:spacing w:after="0" w:line="240" w:lineRule="auto"/>
        <w:ind w:left="360"/>
        <w:jc w:val="left"/>
        <w:rPr>
          <w:rFonts w:eastAsia="MS Mincho" w:cs="Times New Roman"/>
          <w:szCs w:val="24"/>
          <w:lang w:eastAsia="ja-JP"/>
        </w:rPr>
        <w:sectPr w:rsidR="000E3C8F" w:rsidRPr="00C20AA3" w:rsidSect="000E3C8F">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w:t>
      </w:r>
    </w:p>
    <w:p w14:paraId="7BF874BE" w14:textId="77777777" w:rsidR="000E3C8F" w:rsidRPr="00C20AA3" w:rsidRDefault="000E3C8F" w:rsidP="000E3C8F">
      <w:pPr>
        <w:suppressAutoHyphens/>
        <w:spacing w:after="0" w:line="240" w:lineRule="auto"/>
        <w:ind w:left="360"/>
        <w:jc w:val="left"/>
        <w:rPr>
          <w:rFonts w:eastAsia="MS Mincho" w:cs="Times New Roman"/>
          <w:szCs w:val="24"/>
          <w:lang w:eastAsia="ja-JP"/>
        </w:rPr>
      </w:pPr>
    </w:p>
    <w:p w14:paraId="05A3A9D1" w14:textId="77777777" w:rsidR="000E3C8F" w:rsidRPr="00C20AA3" w:rsidRDefault="000E3C8F" w:rsidP="000E3C8F">
      <w:pPr>
        <w:suppressAutoHyphens/>
        <w:spacing w:after="0" w:line="240" w:lineRule="auto"/>
        <w:jc w:val="left"/>
        <w:rPr>
          <w:rFonts w:eastAsia="MS Mincho" w:cs="Times New Roman"/>
          <w:szCs w:val="24"/>
          <w:lang w:eastAsia="ja-JP"/>
        </w:rPr>
      </w:pPr>
    </w:p>
    <w:p w14:paraId="72B67616" w14:textId="77777777" w:rsidR="000E3C8F" w:rsidRPr="00C20AA3" w:rsidRDefault="000E3C8F" w:rsidP="000E3C8F">
      <w:pPr>
        <w:suppressAutoHyphens/>
        <w:spacing w:after="0" w:line="240" w:lineRule="auto"/>
        <w:jc w:val="left"/>
        <w:rPr>
          <w:rFonts w:eastAsia="MS Mincho" w:cs="Times New Roman"/>
          <w:szCs w:val="24"/>
          <w:lang w:eastAsia="ja-JP"/>
        </w:rPr>
      </w:pPr>
    </w:p>
    <w:p w14:paraId="5CDD2EEA"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Do you have a medically confirmed allergy to:</w:t>
      </w:r>
    </w:p>
    <w:p w14:paraId="2C5DA9D7" w14:textId="77777777" w:rsidR="000E3C8F" w:rsidRPr="00C20AA3" w:rsidRDefault="000E3C8F" w:rsidP="000E3C8F">
      <w:pPr>
        <w:suppressAutoHyphens/>
        <w:spacing w:after="0" w:line="240" w:lineRule="auto"/>
        <w:ind w:left="360"/>
        <w:jc w:val="left"/>
        <w:rPr>
          <w:rFonts w:eastAsia="MS Mincho" w:cs="Times New Roman"/>
          <w:szCs w:val="24"/>
          <w:bdr w:val="single" w:sz="4" w:space="0" w:color="000000"/>
          <w:lang w:eastAsia="ja-JP"/>
        </w:rPr>
        <w:sectPr w:rsidR="000E3C8F" w:rsidRPr="00C20AA3" w:rsidSect="000E3C8F">
          <w:type w:val="continuous"/>
          <w:pgSz w:w="11906" w:h="16838" w:code="9"/>
          <w:pgMar w:top="1985" w:right="1247" w:bottom="1247" w:left="1247" w:header="397" w:footer="397" w:gutter="0"/>
          <w:cols w:space="708"/>
          <w:docGrid w:linePitch="360"/>
        </w:sectPr>
      </w:pPr>
    </w:p>
    <w:p w14:paraId="204966F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       </w:t>
      </w:r>
    </w:p>
    <w:p w14:paraId="3B00AF22"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    </w:t>
      </w:r>
    </w:p>
    <w:p w14:paraId="244B802C"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Peanuts</w:t>
      </w:r>
    </w:p>
    <w:p w14:paraId="7F80E322"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nuts</w:t>
      </w:r>
    </w:p>
    <w:p w14:paraId="0E9696A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Eggs  </w:t>
      </w:r>
    </w:p>
    <w:p w14:paraId="421F201F"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Cochineal</w:t>
      </w:r>
    </w:p>
    <w:p w14:paraId="3F2024B9" w14:textId="77777777" w:rsidR="000E3C8F" w:rsidRPr="00C20AA3" w:rsidRDefault="000E3C8F" w:rsidP="000E3C8F">
      <w:pPr>
        <w:suppressAutoHyphens/>
        <w:spacing w:after="0" w:line="240" w:lineRule="auto"/>
        <w:ind w:left="360"/>
        <w:jc w:val="left"/>
        <w:rPr>
          <w:rFonts w:eastAsia="MS Mincho" w:cs="Times New Roman"/>
          <w:szCs w:val="24"/>
          <w:lang w:eastAsia="ja-JP"/>
        </w:rPr>
        <w:sectPr w:rsidR="000E3C8F" w:rsidRPr="00C20AA3" w:rsidSect="000E3C8F">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w:t>
      </w:r>
    </w:p>
    <w:p w14:paraId="4F2D906B"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lastRenderedPageBreak/>
        <w:t xml:space="preserve">Do you take any supplements? </w:t>
      </w:r>
    </w:p>
    <w:p w14:paraId="220A3017"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7BE3A650" w14:textId="77777777" w:rsidR="000E3C8F" w:rsidRPr="00C20AA3" w:rsidRDefault="000E3C8F" w:rsidP="000E3C8F">
      <w:pPr>
        <w:suppressAutoHyphens/>
        <w:spacing w:after="0" w:line="240" w:lineRule="auto"/>
        <w:ind w:firstLine="360"/>
        <w:jc w:val="left"/>
        <w:rPr>
          <w:rFonts w:eastAsia="MS Mincho" w:cs="Times New Roman"/>
          <w:szCs w:val="24"/>
          <w:lang w:eastAsia="ja-JP"/>
        </w:rPr>
      </w:pPr>
      <w:r w:rsidRPr="00C20AA3">
        <w:rPr>
          <w:rFonts w:eastAsia="MS Mincho" w:cs="Times New Roman"/>
          <w:szCs w:val="24"/>
          <w:lang w:eastAsia="ja-JP"/>
        </w:rPr>
        <w:t xml:space="preserve">Yes, : </w:t>
      </w:r>
    </w:p>
    <w:p w14:paraId="67704199"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Omega 3</w:t>
      </w:r>
    </w:p>
    <w:p w14:paraId="58917235"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D</w:t>
      </w:r>
    </w:p>
    <w:p w14:paraId="5ED73D1C"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B12</w:t>
      </w:r>
    </w:p>
    <w:p w14:paraId="02503D8F"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Complex vitamins B </w:t>
      </w:r>
    </w:p>
    <w:p w14:paraId="5B563704"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C</w:t>
      </w:r>
    </w:p>
    <w:p w14:paraId="15898AC5"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Q10 complex</w:t>
      </w:r>
    </w:p>
    <w:p w14:paraId="589D6AC7" w14:textId="77777777" w:rsidR="000E3C8F" w:rsidRPr="00C20AA3" w:rsidRDefault="000E3C8F" w:rsidP="000E3C8F">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w:t>
      </w:r>
    </w:p>
    <w:p w14:paraId="2A162B83" w14:textId="77777777" w:rsidR="000E3C8F" w:rsidRPr="00C20AA3" w:rsidRDefault="000E3C8F" w:rsidP="000E3C8F">
      <w:pPr>
        <w:suppressAutoHyphens/>
        <w:spacing w:after="0" w:line="240" w:lineRule="auto"/>
        <w:jc w:val="left"/>
        <w:rPr>
          <w:rFonts w:eastAsia="MS Mincho" w:cs="Times New Roman"/>
          <w:szCs w:val="24"/>
          <w:lang w:eastAsia="ja-JP"/>
        </w:rPr>
      </w:pPr>
    </w:p>
    <w:p w14:paraId="2F90048D"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Physical activity</w:t>
      </w:r>
    </w:p>
    <w:p w14:paraId="430B6565"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Occasionally (less than 1x per week)</w:t>
      </w:r>
    </w:p>
    <w:p w14:paraId="273DBB2B"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Recreational 1x per week</w:t>
      </w:r>
    </w:p>
    <w:p w14:paraId="0642348B"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Recreatinaly more than 1x per week</w:t>
      </w:r>
    </w:p>
    <w:p w14:paraId="34E67CC2"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Active athlete</w:t>
      </w:r>
    </w:p>
    <w:p w14:paraId="094CE42A"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Regular smoker (several times a week)?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65D9CFE2" w14:textId="77777777" w:rsidR="000E3C8F" w:rsidRPr="00C20AA3" w:rsidRDefault="000E3C8F" w:rsidP="000E3C8F">
      <w:pPr>
        <w:suppressAutoHyphens/>
        <w:spacing w:after="0" w:line="240" w:lineRule="auto"/>
        <w:jc w:val="left"/>
        <w:rPr>
          <w:rFonts w:eastAsia="MS Mincho" w:cs="Times New Roman"/>
          <w:szCs w:val="24"/>
          <w:lang w:eastAsia="ja-JP"/>
        </w:rPr>
      </w:pPr>
    </w:p>
    <w:p w14:paraId="70090CE1"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Did you take antibiotics in the last 3 months?</w:t>
      </w:r>
    </w:p>
    <w:p w14:paraId="264016A4"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03B151A5" w14:textId="77777777" w:rsidR="000E3C8F" w:rsidRPr="00C20AA3" w:rsidRDefault="000E3C8F" w:rsidP="000E3C8F">
      <w:pPr>
        <w:suppressAutoHyphens/>
        <w:spacing w:after="0" w:line="240" w:lineRule="auto"/>
        <w:ind w:left="360"/>
        <w:jc w:val="left"/>
        <w:rPr>
          <w:rFonts w:eastAsia="MS Mincho" w:cs="Times New Roman"/>
          <w:szCs w:val="24"/>
          <w:u w:val="single"/>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 : ____________________</w:t>
      </w:r>
      <w:r w:rsidRPr="00C20AA3">
        <w:rPr>
          <w:rFonts w:eastAsia="MS Mincho" w:cs="Times New Roman"/>
          <w:szCs w:val="24"/>
          <w:u w:val="single"/>
          <w:lang w:eastAsia="ja-JP"/>
        </w:rPr>
        <w:t xml:space="preserve">          </w:t>
      </w:r>
    </w:p>
    <w:p w14:paraId="4495E608"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Don’t know </w:t>
      </w:r>
    </w:p>
    <w:p w14:paraId="45A6987F" w14:textId="77777777" w:rsidR="000E3C8F" w:rsidRPr="00C20AA3" w:rsidRDefault="000E3C8F" w:rsidP="000E3C8F">
      <w:pPr>
        <w:suppressAutoHyphens/>
        <w:spacing w:after="0" w:line="240" w:lineRule="auto"/>
        <w:jc w:val="left"/>
        <w:rPr>
          <w:rFonts w:eastAsia="MS Mincho" w:cs="Times New Roman"/>
          <w:szCs w:val="24"/>
          <w:lang w:eastAsia="ja-JP"/>
        </w:rPr>
      </w:pPr>
    </w:p>
    <w:p w14:paraId="233526F1"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appendectomy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4923A71E" w14:textId="77777777" w:rsidR="000E3C8F" w:rsidRPr="00C20AA3" w:rsidRDefault="000E3C8F" w:rsidP="000E3C8F">
      <w:pPr>
        <w:suppressAutoHyphens/>
        <w:spacing w:after="0" w:line="240" w:lineRule="auto"/>
        <w:jc w:val="left"/>
        <w:rPr>
          <w:rFonts w:eastAsia="MS Mincho" w:cs="Times New Roman"/>
          <w:szCs w:val="24"/>
          <w:lang w:eastAsia="ja-JP"/>
        </w:rPr>
      </w:pPr>
    </w:p>
    <w:p w14:paraId="77CF133F"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gallstone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5E22408F" w14:textId="77777777" w:rsidR="000E3C8F" w:rsidRPr="00C20AA3" w:rsidRDefault="000E3C8F" w:rsidP="000E3C8F">
      <w:pPr>
        <w:suppressAutoHyphens/>
        <w:spacing w:after="0" w:line="240" w:lineRule="auto"/>
        <w:jc w:val="left"/>
        <w:rPr>
          <w:rFonts w:eastAsia="MS Mincho" w:cs="Times New Roman"/>
          <w:szCs w:val="24"/>
          <w:lang w:eastAsia="ja-JP"/>
        </w:rPr>
      </w:pPr>
    </w:p>
    <w:p w14:paraId="6313A4B5"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other gastrointestinal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03A2B024" w14:textId="77777777" w:rsidR="000E3C8F" w:rsidRPr="00C20AA3" w:rsidRDefault="000E3C8F" w:rsidP="000E3C8F">
      <w:pPr>
        <w:suppressAutoHyphens/>
        <w:spacing w:after="0" w:line="240" w:lineRule="auto"/>
        <w:jc w:val="left"/>
        <w:rPr>
          <w:rFonts w:eastAsia="MS Mincho" w:cs="Times New Roman"/>
          <w:szCs w:val="24"/>
          <w:lang w:eastAsia="ja-JP"/>
        </w:rPr>
      </w:pPr>
    </w:p>
    <w:p w14:paraId="134BF646"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been hospitalized for more than two days in the last three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6433A0D0" w14:textId="77777777" w:rsidR="000E3C8F" w:rsidRPr="00C20AA3" w:rsidRDefault="000E3C8F" w:rsidP="000E3C8F">
      <w:pPr>
        <w:suppressAutoHyphens/>
        <w:spacing w:after="0" w:line="240" w:lineRule="auto"/>
        <w:jc w:val="left"/>
        <w:rPr>
          <w:rFonts w:eastAsia="MS Mincho" w:cs="Times New Roman"/>
          <w:szCs w:val="24"/>
          <w:lang w:eastAsia="ja-JP"/>
        </w:rPr>
      </w:pPr>
    </w:p>
    <w:p w14:paraId="2BAD2D0C"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gastrointestinal infections (vomiting and/or diarrhea) in the past 3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2DA5E4E6" w14:textId="77777777" w:rsidR="000E3C8F" w:rsidRPr="00C20AA3" w:rsidRDefault="000E3C8F" w:rsidP="000E3C8F">
      <w:pPr>
        <w:suppressAutoHyphens/>
        <w:spacing w:after="0" w:line="240" w:lineRule="auto"/>
        <w:jc w:val="left"/>
        <w:rPr>
          <w:rFonts w:eastAsia="MS Mincho" w:cs="Times New Roman"/>
          <w:szCs w:val="24"/>
          <w:lang w:eastAsia="ja-JP"/>
        </w:rPr>
      </w:pPr>
    </w:p>
    <w:p w14:paraId="504B2698"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mark the presence of any of the underlying gastrointestinal diseases (multiple answers are possible):</w:t>
      </w:r>
    </w:p>
    <w:p w14:paraId="6E14634B"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Irritable bowel syndrome (IBS)</w:t>
      </w:r>
    </w:p>
    <w:p w14:paraId="1F32186D"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Chron’s disease</w:t>
      </w:r>
    </w:p>
    <w:p w14:paraId="5FDFE1E4"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Ulcerative colitis</w:t>
      </w:r>
    </w:p>
    <w:p w14:paraId="2AE9CEEE"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Common/persistent non-specific gastrointestinal problems (e.g. flatulence, pain, cramps, wind, nausea, etc.)</w:t>
      </w:r>
    </w:p>
    <w:p w14:paraId="66B457E6"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2F9D11C9" w14:textId="77777777" w:rsidR="000E3C8F" w:rsidRPr="00C20AA3" w:rsidRDefault="000E3C8F" w:rsidP="000E3C8F">
      <w:pPr>
        <w:suppressAutoHyphens/>
        <w:spacing w:after="0" w:line="240" w:lineRule="auto"/>
        <w:ind w:left="360"/>
        <w:jc w:val="left"/>
        <w:rPr>
          <w:rFonts w:eastAsia="MS Mincho" w:cs="Times New Roman"/>
          <w:szCs w:val="24"/>
          <w:lang w:eastAsia="ja-JP"/>
        </w:rPr>
      </w:pPr>
    </w:p>
    <w:p w14:paraId="37C00FD5" w14:textId="77777777" w:rsidR="000E3C8F" w:rsidRPr="00C20AA3" w:rsidRDefault="000E3C8F" w:rsidP="000E3C8F">
      <w:pPr>
        <w:suppressAutoHyphens/>
        <w:spacing w:after="0" w:line="240" w:lineRule="auto"/>
        <w:jc w:val="left"/>
        <w:rPr>
          <w:rFonts w:eastAsia="MS Mincho" w:cs="Times New Roman"/>
          <w:szCs w:val="24"/>
          <w:lang w:eastAsia="ja-JP"/>
        </w:rPr>
      </w:pPr>
    </w:p>
    <w:p w14:paraId="5E2C209D"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ticked common/persistent non-specific problems which? </w:t>
      </w:r>
    </w:p>
    <w:p w14:paraId="5DEC16C0"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Bloating</w:t>
      </w:r>
    </w:p>
    <w:p w14:paraId="4531BD49"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Pain in the abdomen </w:t>
      </w:r>
    </w:p>
    <w:p w14:paraId="203764D3"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Cramps </w:t>
      </w:r>
    </w:p>
    <w:p w14:paraId="0823BB30"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Gases</w:t>
      </w:r>
    </w:p>
    <w:p w14:paraId="5DD0CD51"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Sickness </w:t>
      </w:r>
    </w:p>
    <w:p w14:paraId="2E619510"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70A04B38"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How would you assess your digestion? </w:t>
      </w:r>
    </w:p>
    <w:p w14:paraId="50729D54" w14:textId="77777777" w:rsidR="000E3C8F" w:rsidRPr="00C20AA3" w:rsidRDefault="000E3C8F" w:rsidP="000E3C8F">
      <w:pPr>
        <w:suppressAutoHyphens/>
        <w:spacing w:after="0" w:line="240" w:lineRule="auto"/>
        <w:ind w:firstLine="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Regular (daily most of the time)  </w:t>
      </w:r>
    </w:p>
    <w:p w14:paraId="580A6E44"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lastRenderedPageBreak/>
        <w:t xml:space="preserve">    </w:t>
      </w:r>
      <w:r w:rsidRPr="00C20AA3">
        <w:rPr>
          <w:rFonts w:eastAsia="MS Mincho" w:cs="Times New Roman"/>
          <w:szCs w:val="24"/>
          <w:lang w:eastAsia="ja-JP"/>
        </w:rPr>
        <w:t xml:space="preserve"> Occasional problems with constipation (constipated maximum 2 days per week)  </w:t>
      </w:r>
    </w:p>
    <w:p w14:paraId="2334FCDF"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Major constipation problems (constipated more than 2 days a week)</w:t>
      </w:r>
    </w:p>
    <w:p w14:paraId="42D5CC81" w14:textId="77777777" w:rsidR="000E3C8F" w:rsidRPr="00C20AA3" w:rsidRDefault="000E3C8F" w:rsidP="000E3C8F">
      <w:pPr>
        <w:suppressAutoHyphens/>
        <w:spacing w:after="0" w:line="240" w:lineRule="auto"/>
        <w:ind w:left="360"/>
        <w:jc w:val="left"/>
        <w:rPr>
          <w:rFonts w:eastAsia="MS Mincho" w:cs="Times New Roman"/>
          <w:szCs w:val="24"/>
          <w:lang w:eastAsia="ja-JP"/>
        </w:rPr>
      </w:pPr>
    </w:p>
    <w:p w14:paraId="1F13545F"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How many people do you live with?</w:t>
      </w:r>
    </w:p>
    <w:p w14:paraId="43987C61"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1</w:t>
      </w:r>
    </w:p>
    <w:p w14:paraId="4BE87419"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2 </w:t>
      </w:r>
    </w:p>
    <w:p w14:paraId="2FBABB46"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3 and more</w:t>
      </w:r>
    </w:p>
    <w:p w14:paraId="29AF3E41" w14:textId="77777777" w:rsidR="000E3C8F" w:rsidRPr="00C20AA3" w:rsidRDefault="000E3C8F" w:rsidP="000E3C8F">
      <w:pPr>
        <w:suppressAutoHyphens/>
        <w:spacing w:after="0" w:line="240" w:lineRule="auto"/>
        <w:jc w:val="left"/>
        <w:rPr>
          <w:rFonts w:eastAsia="MS Mincho" w:cs="Times New Roman"/>
          <w:szCs w:val="24"/>
          <w:lang w:eastAsia="ja-JP"/>
        </w:rPr>
      </w:pPr>
    </w:p>
    <w:p w14:paraId="42F40494"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a: </w:t>
      </w:r>
    </w:p>
    <w:p w14:paraId="266067C0"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house </w:t>
      </w:r>
    </w:p>
    <w:p w14:paraId="5B78FD40"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apartment </w:t>
      </w:r>
    </w:p>
    <w:p w14:paraId="4B986B8C" w14:textId="77777777" w:rsidR="000E3C8F" w:rsidRPr="00C20AA3" w:rsidRDefault="000E3C8F" w:rsidP="000E3C8F">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 not want to disclose. </w:t>
      </w:r>
    </w:p>
    <w:p w14:paraId="3162B7E5" w14:textId="77777777" w:rsidR="000E3C8F" w:rsidRPr="00C20AA3" w:rsidRDefault="000E3C8F" w:rsidP="000E3C8F">
      <w:pPr>
        <w:suppressAutoHyphens/>
        <w:spacing w:after="0" w:line="240" w:lineRule="auto"/>
        <w:jc w:val="left"/>
        <w:rPr>
          <w:rFonts w:eastAsia="MS Mincho" w:cs="Times New Roman"/>
          <w:szCs w:val="24"/>
          <w:lang w:eastAsia="ja-JP"/>
        </w:rPr>
      </w:pPr>
    </w:p>
    <w:p w14:paraId="3335A475"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rural or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urban environment. </w:t>
      </w:r>
    </w:p>
    <w:p w14:paraId="2BF2F54C"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 </w:t>
      </w:r>
    </w:p>
    <w:p w14:paraId="22B92174" w14:textId="77777777" w:rsidR="000E3C8F" w:rsidRPr="00C20AA3" w:rsidRDefault="000E3C8F" w:rsidP="000E3C8F">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Thing you wish for us to know:</w:t>
      </w:r>
    </w:p>
    <w:p w14:paraId="33452580" w14:textId="77777777" w:rsidR="000E3C8F" w:rsidRPr="00C20AA3" w:rsidRDefault="000E3C8F" w:rsidP="000E3C8F">
      <w:pPr>
        <w:suppressAutoHyphens/>
        <w:spacing w:after="0" w:line="240" w:lineRule="auto"/>
        <w:jc w:val="left"/>
        <w:rPr>
          <w:rFonts w:eastAsia="MS Mincho" w:cs="Times New Roman"/>
          <w:lang w:eastAsia="ja-JP"/>
        </w:rPr>
      </w:pPr>
    </w:p>
    <w:p w14:paraId="7EBC687A" w14:textId="77777777" w:rsidR="000E3C8F" w:rsidRDefault="000E3C8F" w:rsidP="000E3C8F">
      <w:pPr>
        <w:spacing w:line="259" w:lineRule="auto"/>
        <w:jc w:val="left"/>
        <w:rPr>
          <w:lang w:val="en-GB"/>
        </w:rPr>
      </w:pPr>
    </w:p>
    <w:p w14:paraId="1D010D61" w14:textId="77777777" w:rsidR="000E3C8F" w:rsidRPr="00C20AA3" w:rsidRDefault="000E3C8F" w:rsidP="000E3C8F">
      <w:pPr>
        <w:spacing w:line="259" w:lineRule="auto"/>
        <w:jc w:val="left"/>
        <w:rPr>
          <w:b/>
          <w:bCs/>
          <w:lang w:val="en-GB"/>
        </w:rPr>
      </w:pPr>
      <w:r w:rsidRPr="00C20AA3">
        <w:rPr>
          <w:b/>
          <w:bCs/>
          <w:lang w:val="en-GB"/>
        </w:rPr>
        <w:t>Questionnaire 2.</w:t>
      </w:r>
    </w:p>
    <w:p w14:paraId="4C6AFBDC" w14:textId="77777777" w:rsidR="000E3C8F" w:rsidRPr="00C20AA3" w:rsidRDefault="000E3C8F" w:rsidP="000E3C8F">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3F4CF48C" w14:textId="77777777" w:rsidR="000E3C8F" w:rsidRPr="00C20AA3" w:rsidRDefault="000E3C8F" w:rsidP="000E3C8F">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You are completing the questionnaire under your unique code so that we can protect your anonymity and confidentiality. </w:t>
      </w:r>
    </w:p>
    <w:p w14:paraId="064E7F98" w14:textId="77777777" w:rsidR="000E3C8F" w:rsidRPr="00C20AA3" w:rsidRDefault="000E3C8F" w:rsidP="000E3C8F">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Thank you very much for your participation. If you have any further questions, please contact me by e-mail: _________or by phone ________.  </w:t>
      </w:r>
    </w:p>
    <w:p w14:paraId="0C81B0CE" w14:textId="77777777" w:rsidR="000E3C8F" w:rsidRPr="00C20AA3" w:rsidRDefault="000E3C8F" w:rsidP="000E3C8F">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Ursa Miklavcic</w:t>
      </w:r>
    </w:p>
    <w:p w14:paraId="6668865B" w14:textId="77777777" w:rsidR="000E3C8F" w:rsidRPr="00C20AA3" w:rsidRDefault="000E3C8F" w:rsidP="000E3C8F">
      <w:pPr>
        <w:pBdr>
          <w:bottom w:val="single" w:sz="12" w:space="1" w:color="000000"/>
        </w:pBdr>
        <w:suppressAutoHyphens/>
        <w:spacing w:after="0" w:line="259" w:lineRule="auto"/>
        <w:jc w:val="left"/>
        <w:rPr>
          <w:rFonts w:cs="Times New Roman"/>
          <w:sz w:val="24"/>
          <w:szCs w:val="24"/>
        </w:rPr>
      </w:pPr>
    </w:p>
    <w:p w14:paraId="52F741C0" w14:textId="77777777" w:rsidR="000E3C8F" w:rsidRPr="00C20AA3" w:rsidRDefault="000E3C8F" w:rsidP="000E3C8F">
      <w:pPr>
        <w:pBdr>
          <w:bottom w:val="single" w:sz="12" w:space="1" w:color="000000"/>
        </w:pBdr>
        <w:suppressAutoHyphens/>
        <w:spacing w:after="0" w:line="259" w:lineRule="auto"/>
        <w:jc w:val="left"/>
        <w:rPr>
          <w:rFonts w:cs="Times New Roman"/>
          <w:b/>
          <w:bCs/>
          <w:sz w:val="24"/>
          <w:szCs w:val="24"/>
        </w:rPr>
      </w:pPr>
      <w:r w:rsidRPr="00C20AA3">
        <w:rPr>
          <w:rFonts w:cs="Times New Roman"/>
          <w:b/>
          <w:bCs/>
          <w:sz w:val="24"/>
          <w:szCs w:val="24"/>
        </w:rPr>
        <w:t xml:space="preserve">Date: </w:t>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t xml:space="preserve">Code: </w:t>
      </w:r>
    </w:p>
    <w:p w14:paraId="72A243C8" w14:textId="77777777" w:rsidR="000E3C8F" w:rsidRPr="00C20AA3" w:rsidRDefault="000E3C8F" w:rsidP="000E3C8F">
      <w:pPr>
        <w:suppressAutoHyphens/>
        <w:spacing w:after="0" w:line="259" w:lineRule="auto"/>
        <w:jc w:val="left"/>
        <w:rPr>
          <w:rFonts w:cs="Times New Roman"/>
          <w:b/>
          <w:bCs/>
          <w:sz w:val="24"/>
          <w:szCs w:val="24"/>
          <w:u w:val="single"/>
          <w:lang w:eastAsia="ja-JP"/>
        </w:rPr>
      </w:pPr>
    </w:p>
    <w:p w14:paraId="560F321C" w14:textId="77777777" w:rsidR="000E3C8F" w:rsidRPr="00C20AA3" w:rsidRDefault="000E3C8F" w:rsidP="000E3C8F">
      <w:pPr>
        <w:suppressAutoHyphens/>
        <w:spacing w:after="0" w:line="259" w:lineRule="auto"/>
        <w:jc w:val="left"/>
        <w:rPr>
          <w:rFonts w:cs="Times New Roman"/>
          <w:b/>
          <w:bCs/>
          <w:sz w:val="24"/>
          <w:szCs w:val="24"/>
          <w:u w:val="single"/>
          <w:lang w:eastAsia="ja-JP"/>
        </w:rPr>
      </w:pPr>
      <w:r w:rsidRPr="00C20AA3">
        <w:rPr>
          <w:rFonts w:cs="Times New Roman"/>
          <w:b/>
          <w:bCs/>
          <w:sz w:val="24"/>
          <w:szCs w:val="24"/>
          <w:u w:val="single"/>
          <w:lang w:eastAsia="ja-JP"/>
        </w:rPr>
        <w:t xml:space="preserve">The questions below refer to the past 14 days. </w:t>
      </w:r>
    </w:p>
    <w:p w14:paraId="20025017"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13C735C2" w14:textId="77777777" w:rsidR="000E3C8F" w:rsidRPr="00C20AA3" w:rsidRDefault="000E3C8F" w:rsidP="000E3C8F">
      <w:pPr>
        <w:suppressAutoHyphens/>
        <w:spacing w:after="0" w:line="259" w:lineRule="auto"/>
        <w:jc w:val="left"/>
        <w:rPr>
          <w:rFonts w:cs="Times New Roman"/>
          <w:sz w:val="24"/>
          <w:szCs w:val="24"/>
        </w:rPr>
      </w:pPr>
      <w:r w:rsidRPr="00C20AA3">
        <w:rPr>
          <w:rFonts w:cs="Times New Roman"/>
          <w:sz w:val="24"/>
          <w:szCs w:val="24"/>
        </w:rPr>
        <w:t xml:space="preserve">Eating habits:      </w:t>
      </w:r>
    </w:p>
    <w:p w14:paraId="5C661E2E" w14:textId="77777777" w:rsidR="000E3C8F" w:rsidRPr="00C20AA3" w:rsidRDefault="000E3C8F" w:rsidP="000E3C8F">
      <w:pPr>
        <w:suppressAutoHyphens/>
        <w:spacing w:after="0" w:line="259" w:lineRule="auto"/>
        <w:ind w:left="360"/>
        <w:jc w:val="left"/>
        <w:rPr>
          <w:rFonts w:cs="Times New Roman"/>
          <w:sz w:val="24"/>
          <w:szCs w:val="24"/>
          <w:bdr w:val="single" w:sz="4" w:space="0" w:color="000000"/>
        </w:rPr>
        <w:sectPr w:rsidR="000E3C8F" w:rsidRPr="00C20AA3" w:rsidSect="000E3C8F">
          <w:headerReference w:type="even" r:id="rId46"/>
          <w:headerReference w:type="default" r:id="rId47"/>
          <w:footerReference w:type="even" r:id="rId48"/>
          <w:footerReference w:type="default" r:id="rId49"/>
          <w:headerReference w:type="first" r:id="rId50"/>
          <w:footerReference w:type="first" r:id="rId51"/>
          <w:pgSz w:w="11906" w:h="16838" w:code="9"/>
          <w:pgMar w:top="1985" w:right="1247" w:bottom="1247" w:left="1247" w:header="397" w:footer="397" w:gutter="0"/>
          <w:cols w:space="708"/>
          <w:docGrid w:linePitch="360"/>
        </w:sectPr>
      </w:pPr>
    </w:p>
    <w:p w14:paraId="54A0A838"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 specifics   </w:t>
      </w:r>
    </w:p>
    <w:p w14:paraId="3262608F"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Vegi  </w:t>
      </w:r>
    </w:p>
    <w:p w14:paraId="031F1D3A"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Vegan</w:t>
      </w:r>
    </w:p>
    <w:p w14:paraId="5BB0F44A"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Gluten-free</w:t>
      </w:r>
    </w:p>
    <w:p w14:paraId="2E9899E5"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Lactose-free</w:t>
      </w:r>
    </w:p>
    <w:p w14:paraId="2F54BCF6"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No-sugar</w:t>
      </w:r>
    </w:p>
    <w:p w14:paraId="60E1E9E1"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More sugar</w:t>
      </w:r>
    </w:p>
    <w:p w14:paraId="55D645A3" w14:textId="77777777" w:rsidR="000E3C8F" w:rsidRPr="00C20AA3" w:rsidRDefault="000E3C8F" w:rsidP="000E3C8F">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1 to more days without food</w:t>
      </w:r>
    </w:p>
    <w:p w14:paraId="183A6372" w14:textId="77777777" w:rsidR="000E3C8F" w:rsidRPr="00C20AA3" w:rsidRDefault="000E3C8F" w:rsidP="000E3C8F">
      <w:pPr>
        <w:suppressAutoHyphens/>
        <w:spacing w:after="0" w:line="259" w:lineRule="auto"/>
        <w:ind w:left="360"/>
        <w:jc w:val="left"/>
        <w:rPr>
          <w:rFonts w:cs="Times New Roman"/>
          <w:sz w:val="24"/>
          <w:szCs w:val="24"/>
        </w:rPr>
        <w:sectPr w:rsidR="000E3C8F" w:rsidRPr="00C20AA3" w:rsidSect="000E3C8F">
          <w:type w:val="continuous"/>
          <w:pgSz w:w="11906" w:h="16838" w:code="9"/>
          <w:pgMar w:top="1985" w:right="1247" w:bottom="1247" w:left="1247" w:header="397" w:footer="397" w:gutter="0"/>
          <w:cols w:num="2" w:space="708"/>
          <w:docGrid w:linePitch="360"/>
        </w:sectPr>
      </w:pPr>
      <w:r w:rsidRPr="00C20AA3">
        <w:rPr>
          <w:rFonts w:cs="Times New Roman"/>
          <w:sz w:val="24"/>
          <w:szCs w:val="24"/>
          <w:bdr w:val="single" w:sz="4" w:space="0" w:color="000000"/>
        </w:rPr>
        <w:t xml:space="preserve">    </w:t>
      </w:r>
      <w:r w:rsidRPr="00C20AA3">
        <w:rPr>
          <w:rFonts w:cs="Times New Roman"/>
          <w:sz w:val="24"/>
          <w:szCs w:val="24"/>
        </w:rPr>
        <w:t xml:space="preserve"> Other: __________________</w:t>
      </w:r>
    </w:p>
    <w:p w14:paraId="1305CF1A" w14:textId="77777777" w:rsidR="000E3C8F" w:rsidRPr="00C20AA3" w:rsidRDefault="000E3C8F" w:rsidP="000E3C8F">
      <w:pPr>
        <w:suppressAutoHyphens/>
        <w:spacing w:after="0" w:line="259" w:lineRule="auto"/>
        <w:jc w:val="left"/>
        <w:rPr>
          <w:rFonts w:cs="Times New Roman"/>
          <w:sz w:val="24"/>
          <w:szCs w:val="24"/>
        </w:rPr>
      </w:pPr>
      <w:r w:rsidRPr="00C20AA3">
        <w:rPr>
          <w:rFonts w:cs="Times New Roman"/>
          <w:sz w:val="24"/>
          <w:szCs w:val="24"/>
        </w:rPr>
        <w:lastRenderedPageBreak/>
        <w:t xml:space="preserve">Did you take antibiotics? </w:t>
      </w:r>
    </w:p>
    <w:p w14:paraId="60E6E53F" w14:textId="77777777" w:rsidR="000E3C8F" w:rsidRPr="00C20AA3" w:rsidRDefault="000E3C8F" w:rsidP="000E3C8F">
      <w:pPr>
        <w:suppressAutoHyphens/>
        <w:spacing w:after="0" w:line="259" w:lineRule="auto"/>
        <w:ind w:firstLine="360"/>
        <w:jc w:val="left"/>
        <w:rPr>
          <w:rFonts w:cs="Times New Roman"/>
          <w:sz w:val="24"/>
          <w:szCs w:val="24"/>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14F582B2"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 how many days ________________?</w:t>
      </w:r>
    </w:p>
    <w:p w14:paraId="29A3B437"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08457BC0"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probiotics?  </w:t>
      </w:r>
    </w:p>
    <w:p w14:paraId="6CA91916"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2E3464DE"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Yogurt with added probiotics</w:t>
      </w:r>
    </w:p>
    <w:p w14:paraId="2B0E6680"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Other:  ____________________________</w:t>
      </w:r>
    </w:p>
    <w:p w14:paraId="627F0BC6"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3EF38B83"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prebiotics? </w:t>
      </w:r>
    </w:p>
    <w:p w14:paraId="203BFF9A"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38C976B6"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23DBEDB3"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473AADBD"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medication under supervision of your doctor? </w:t>
      </w:r>
    </w:p>
    <w:p w14:paraId="312810F7"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691F9D62"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7CE5A7A4"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115D4620"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supplements? </w:t>
      </w:r>
    </w:p>
    <w:p w14:paraId="425803BB"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4593E910"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5660D344"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5B95CA58"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 xml:space="preserve">How would you describe the levels of your stress   </w:t>
      </w:r>
      <w:r w:rsidRPr="00C20AA3">
        <w:rPr>
          <w:rFonts w:eastAsia="Noto Serif CJK SC" w:cs="Times New Roman"/>
          <w:kern w:val="2"/>
          <w:sz w:val="24"/>
          <w:szCs w:val="24"/>
          <w:lang w:eastAsia="ja-JP"/>
        </w:rPr>
        <w:tab/>
      </w:r>
      <w:r w:rsidRPr="00C20AA3">
        <w:rPr>
          <w:rFonts w:cs="Times New Roman"/>
          <w:noProof/>
          <w:sz w:val="24"/>
          <w:szCs w:val="24"/>
        </w:rPr>
        <w:drawing>
          <wp:inline distT="0" distB="0" distL="0" distR="0" wp14:anchorId="48ED8024" wp14:editId="5A59CE20">
            <wp:extent cx="260350" cy="260350"/>
            <wp:effectExtent l="0" t="0" r="6350" b="6350"/>
            <wp:docPr id="6" name="Slika 6"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ka 6" descr="A close-up of a face&#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l="5852" t="16171" r="53355" b="23845"/>
                    <a:stretch>
                      <a:fillRect/>
                    </a:stretch>
                  </pic:blipFill>
                  <pic:spPr bwMode="auto">
                    <a:xfrm>
                      <a:off x="0" y="0"/>
                      <a:ext cx="260350" cy="260350"/>
                    </a:xfrm>
                    <a:prstGeom prst="rect">
                      <a:avLst/>
                    </a:prstGeom>
                    <a:noFill/>
                    <a:ln>
                      <a:noFill/>
                    </a:ln>
                  </pic:spPr>
                </pic:pic>
              </a:graphicData>
            </a:graphic>
          </wp:inline>
        </w:drawing>
      </w:r>
      <w:r w:rsidRPr="00C20AA3">
        <w:rPr>
          <w:rFonts w:eastAsia="Noto Serif CJK SC" w:cs="Times New Roman"/>
          <w:kern w:val="2"/>
          <w:sz w:val="24"/>
          <w:szCs w:val="24"/>
          <w:lang w:eastAsia="ja-JP"/>
        </w:rPr>
        <w:tab/>
        <w:t xml:space="preserve">1    2    3    4    5    </w:t>
      </w:r>
      <w:r w:rsidRPr="00C20AA3">
        <w:rPr>
          <w:rFonts w:cs="Times New Roman"/>
          <w:noProof/>
          <w:sz w:val="24"/>
          <w:szCs w:val="24"/>
        </w:rPr>
        <w:drawing>
          <wp:inline distT="0" distB="0" distL="0" distR="0" wp14:anchorId="424594CA" wp14:editId="4A50B64E">
            <wp:extent cx="260350" cy="260350"/>
            <wp:effectExtent l="0" t="0" r="6350" b="6350"/>
            <wp:docPr id="5" name="Slika 5"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5" descr="A close-up of a face&#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l="52840" t="16418" r="5450" b="23598"/>
                    <a:stretch>
                      <a:fillRect/>
                    </a:stretch>
                  </pic:blipFill>
                  <pic:spPr bwMode="auto">
                    <a:xfrm>
                      <a:off x="0" y="0"/>
                      <a:ext cx="260350" cy="260350"/>
                    </a:xfrm>
                    <a:prstGeom prst="rect">
                      <a:avLst/>
                    </a:prstGeom>
                    <a:noFill/>
                    <a:ln>
                      <a:noFill/>
                    </a:ln>
                  </pic:spPr>
                </pic:pic>
              </a:graphicData>
            </a:graphic>
          </wp:inline>
        </w:drawing>
      </w:r>
    </w:p>
    <w:p w14:paraId="1C80685D"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05307BD3"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any of the following events happen? </w:t>
      </w:r>
    </w:p>
    <w:p w14:paraId="300AFE6F"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Moving house</w:t>
      </w:r>
    </w:p>
    <w:p w14:paraId="30CFA551"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Extreme physical activity (irregular from your baseline)</w:t>
      </w:r>
    </w:p>
    <w:p w14:paraId="2905E8B9"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abroad, where: ____________</w:t>
      </w:r>
    </w:p>
    <w:p w14:paraId="62BDC1F1"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in Slovenia (more than 3 days)</w:t>
      </w:r>
    </w:p>
    <w:p w14:paraId="24C6385B" w14:textId="77777777" w:rsidR="000E3C8F" w:rsidRPr="00C20AA3" w:rsidRDefault="000E3C8F" w:rsidP="000E3C8F">
      <w:pPr>
        <w:suppressAutoHyphens/>
        <w:spacing w:after="0" w:line="259" w:lineRule="auto"/>
        <w:jc w:val="left"/>
        <w:rPr>
          <w:rFonts w:eastAsia="Times New Roman" w:cs="Times New Roman"/>
          <w:kern w:val="2"/>
          <w:sz w:val="24"/>
          <w:szCs w:val="24"/>
          <w:lang w:eastAsia="ja-JP"/>
        </w:rPr>
      </w:pPr>
    </w:p>
    <w:p w14:paraId="636CD3EC"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r w:rsidRPr="00C20AA3">
        <w:rPr>
          <w:rFonts w:eastAsia="Times New Roman" w:cs="Times New Roman"/>
          <w:kern w:val="2"/>
          <w:sz w:val="24"/>
          <w:szCs w:val="24"/>
          <w:lang w:eastAsia="ja-JP"/>
        </w:rPr>
        <w:t xml:space="preserve">Describe your level of activity in the past 14 days: </w:t>
      </w:r>
      <w:r w:rsidRPr="00C20AA3">
        <w:rPr>
          <w:rFonts w:eastAsia="Times New Roman" w:cs="Times New Roman"/>
          <w:kern w:val="2"/>
          <w:sz w:val="24"/>
          <w:szCs w:val="24"/>
          <w:lang w:eastAsia="ja-JP"/>
        </w:rPr>
        <w:br/>
        <w:t xml:space="preserve">at least 30 min of moderate activity (walk, yoga, walking to work, playing with children,  ..)  </w:t>
      </w:r>
      <w:r w:rsidRPr="00C20AA3">
        <w:rPr>
          <w:rFonts w:eastAsia="Times New Roman" w:cs="Times New Roman"/>
          <w:kern w:val="2"/>
          <w:sz w:val="24"/>
          <w:szCs w:val="24"/>
          <w:lang w:eastAsia="ja-JP"/>
        </w:rPr>
        <w:br/>
      </w:r>
      <w:r w:rsidRPr="00C20AA3">
        <w:rPr>
          <w:rFonts w:eastAsia="Times New Roman" w:cs="Times New Roman"/>
          <w:kern w:val="2"/>
          <w:sz w:val="24"/>
          <w:szCs w:val="24"/>
          <w:lang w:eastAsia="ja-JP"/>
        </w:rPr>
        <w:tab/>
      </w: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1-2x</w:t>
      </w:r>
    </w:p>
    <w:p w14:paraId="610AEEE8" w14:textId="77777777" w:rsidR="000E3C8F" w:rsidRPr="00C20AA3" w:rsidRDefault="000E3C8F" w:rsidP="000E3C8F">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2-3x</w:t>
      </w:r>
    </w:p>
    <w:p w14:paraId="7B7C22E1" w14:textId="77777777" w:rsidR="000E3C8F" w:rsidRPr="00C20AA3" w:rsidRDefault="000E3C8F" w:rsidP="000E3C8F">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4x or more</w:t>
      </w:r>
    </w:p>
    <w:p w14:paraId="64530174"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Active (biking, fitness, hiking,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5F6BB8BF" w14:textId="77777777" w:rsidR="000E3C8F" w:rsidRPr="00C20AA3" w:rsidRDefault="000E3C8F" w:rsidP="000E3C8F">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1-2x</w:t>
      </w:r>
    </w:p>
    <w:p w14:paraId="429B7005" w14:textId="77777777" w:rsidR="000E3C8F" w:rsidRPr="00C20AA3" w:rsidRDefault="000E3C8F" w:rsidP="000E3C8F">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2-3x</w:t>
      </w:r>
    </w:p>
    <w:p w14:paraId="60255A96" w14:textId="77777777" w:rsidR="000E3C8F" w:rsidRPr="00C20AA3" w:rsidRDefault="000E3C8F" w:rsidP="000E3C8F">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4x ali več</w:t>
      </w:r>
    </w:p>
    <w:p w14:paraId="1411267A" w14:textId="77777777" w:rsidR="000E3C8F" w:rsidRPr="00C20AA3" w:rsidRDefault="000E3C8F" w:rsidP="000E3C8F">
      <w:pPr>
        <w:suppressAutoHyphens/>
        <w:spacing w:after="0" w:line="259" w:lineRule="auto"/>
        <w:ind w:left="1068" w:firstLine="348"/>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70FDE511"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visit the dentist?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5749B9B5"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42662A66"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64755622"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p>
    <w:p w14:paraId="04763058" w14:textId="77777777" w:rsidR="000E3C8F" w:rsidRPr="00C20AA3" w:rsidRDefault="000E3C8F" w:rsidP="000E3C8F">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Have you had an invasive body procedure (surgery or examination where your body has been interfered with, tattoo, piercing, etc.)?</w:t>
      </w:r>
      <w:r w:rsidRPr="00C20AA3">
        <w:rPr>
          <w:rFonts w:eastAsia="Noto Serif CJK SC" w:cs="Times New Roman"/>
          <w:kern w:val="2"/>
          <w:sz w:val="24"/>
          <w:szCs w:val="24"/>
          <w:lang w:eastAsia="ja-JP"/>
        </w:rPr>
        <w:tab/>
      </w:r>
    </w:p>
    <w:p w14:paraId="45295937"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lastRenderedPageBreak/>
        <w:t xml:space="preserve">    </w:t>
      </w:r>
      <w:r w:rsidRPr="00C20AA3">
        <w:rPr>
          <w:rFonts w:eastAsia="Noto Serif CJK SC" w:cs="Times New Roman"/>
          <w:kern w:val="2"/>
          <w:sz w:val="24"/>
          <w:szCs w:val="24"/>
          <w:lang w:eastAsia="ja-JP"/>
        </w:rPr>
        <w:t xml:space="preserve"> No</w:t>
      </w:r>
    </w:p>
    <w:p w14:paraId="5E506420"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_________________</w:t>
      </w:r>
      <w:r w:rsidRPr="00C20AA3">
        <w:rPr>
          <w:rFonts w:eastAsia="Noto Serif CJK SC" w:cs="Times New Roman"/>
          <w:kern w:val="2"/>
          <w:sz w:val="24"/>
          <w:szCs w:val="24"/>
          <w:lang w:eastAsia="ja-JP"/>
        </w:rPr>
        <w:tab/>
      </w:r>
    </w:p>
    <w:p w14:paraId="4D1E14F6"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p>
    <w:p w14:paraId="16170C71"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Have you been vaccinated in the past 14 days? </w:t>
      </w:r>
    </w:p>
    <w:p w14:paraId="0D45142F"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2E240D57" w14:textId="77777777" w:rsidR="000E3C8F" w:rsidRPr="00C20AA3" w:rsidRDefault="000E3C8F" w:rsidP="000E3C8F">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vaccine ___________________?</w:t>
      </w:r>
    </w:p>
    <w:p w14:paraId="38209A46" w14:textId="77777777" w:rsidR="000E3C8F" w:rsidRPr="00C20AA3" w:rsidRDefault="000E3C8F" w:rsidP="000E3C8F">
      <w:pPr>
        <w:suppressAutoHyphens/>
        <w:spacing w:after="0" w:line="259" w:lineRule="auto"/>
        <w:jc w:val="left"/>
        <w:rPr>
          <w:rFonts w:eastAsia="Noto Serif CJK SC" w:cs="Times New Roman"/>
          <w:b/>
          <w:kern w:val="2"/>
          <w:sz w:val="24"/>
          <w:szCs w:val="24"/>
          <w:lang w:eastAsia="ja-JP"/>
        </w:rPr>
      </w:pPr>
    </w:p>
    <w:p w14:paraId="55CB36D6" w14:textId="77777777" w:rsidR="000E3C8F" w:rsidRPr="00C20AA3" w:rsidRDefault="000E3C8F" w:rsidP="000E3C8F">
      <w:pPr>
        <w:suppressAutoHyphens/>
        <w:spacing w:after="0" w:line="259" w:lineRule="auto"/>
        <w:jc w:val="left"/>
        <w:rPr>
          <w:rFonts w:eastAsia="Noto Serif CJK SC" w:cs="Times New Roman"/>
          <w:bCs/>
          <w:kern w:val="2"/>
          <w:sz w:val="24"/>
          <w:szCs w:val="24"/>
          <w:lang w:eastAsia="ja-JP"/>
        </w:rPr>
      </w:pPr>
      <w:r w:rsidRPr="00C20AA3">
        <w:rPr>
          <w:rFonts w:eastAsia="Noto Serif CJK SC" w:cs="Times New Roman"/>
          <w:bCs/>
          <w:kern w:val="2"/>
          <w:sz w:val="24"/>
          <w:szCs w:val="24"/>
          <w:lang w:eastAsia="ja-JP"/>
        </w:rPr>
        <w:t xml:space="preserve">Please, asses your stool, type ______________. </w:t>
      </w:r>
    </w:p>
    <w:p w14:paraId="70038D8D" w14:textId="77777777" w:rsidR="000E3C8F" w:rsidRPr="00C20AA3" w:rsidRDefault="000E3C8F" w:rsidP="000E3C8F">
      <w:pPr>
        <w:suppressAutoHyphens/>
        <w:spacing w:after="0" w:line="259" w:lineRule="auto"/>
        <w:jc w:val="left"/>
        <w:rPr>
          <w:rFonts w:eastAsia="Noto Serif CJK SC" w:cs="Times New Roman"/>
          <w:bCs/>
          <w:kern w:val="2"/>
          <w:sz w:val="24"/>
          <w:szCs w:val="24"/>
          <w:lang w:eastAsia="ja-JP"/>
        </w:rPr>
      </w:pPr>
    </w:p>
    <w:p w14:paraId="535A43F2" w14:textId="77777777" w:rsidR="000E3C8F" w:rsidRPr="00C20AA3" w:rsidRDefault="000E3C8F" w:rsidP="000E3C8F">
      <w:pPr>
        <w:suppressAutoHyphens/>
        <w:spacing w:after="0" w:line="259" w:lineRule="auto"/>
        <w:jc w:val="left"/>
        <w:rPr>
          <w:rFonts w:cs="Times New Roman"/>
          <w:sz w:val="24"/>
          <w:szCs w:val="24"/>
        </w:rPr>
      </w:pPr>
      <w:r w:rsidRPr="00C20AA3">
        <w:rPr>
          <w:rFonts w:cs="Times New Roman"/>
          <w:noProof/>
          <w:sz w:val="24"/>
          <w:szCs w:val="24"/>
          <w:lang w:val="sl-SI"/>
        </w:rPr>
        <w:drawing>
          <wp:inline distT="0" distB="0" distL="0" distR="0" wp14:anchorId="344A275A" wp14:editId="1BD48177">
            <wp:extent cx="3870912" cy="4410075"/>
            <wp:effectExtent l="0" t="0" r="0" b="0"/>
            <wp:docPr id="1639847224" name="Picture 3" descr="Bristol Stool Chart | Child Digestion | Pediatric Associ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ristol Stool Chart | Child Digestion | Pediatric Associate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77262" cy="4417309"/>
                    </a:xfrm>
                    <a:prstGeom prst="rect">
                      <a:avLst/>
                    </a:prstGeom>
                    <a:noFill/>
                    <a:ln>
                      <a:noFill/>
                    </a:ln>
                  </pic:spPr>
                </pic:pic>
              </a:graphicData>
            </a:graphic>
          </wp:inline>
        </w:drawing>
      </w:r>
    </w:p>
    <w:p w14:paraId="64FE0EC4" w14:textId="77777777" w:rsidR="000E3C8F" w:rsidRPr="00AD5A03" w:rsidRDefault="000E3C8F" w:rsidP="00AD5A03">
      <w:pPr>
        <w:spacing w:line="240" w:lineRule="auto"/>
        <w:rPr>
          <w:rFonts w:cs="Times New Roman"/>
          <w:b/>
          <w:bCs/>
          <w:sz w:val="24"/>
          <w:szCs w:val="24"/>
        </w:rPr>
      </w:pPr>
    </w:p>
    <w:sectPr w:rsidR="000E3C8F" w:rsidRPr="00AD5A03" w:rsidSect="000E3C8F">
      <w:pgSz w:w="11906" w:h="16838" w:code="9"/>
      <w:pgMar w:top="1985" w:right="1247" w:bottom="1247" w:left="1247" w:header="397"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Urša Miklavčič" w:date="2026-04-17T09:54:00Z" w:initials="UM">
    <w:p w14:paraId="2EEAF7CD" w14:textId="77777777" w:rsidR="00E2441C" w:rsidRDefault="00E2441C" w:rsidP="00E2441C">
      <w:pPr>
        <w:pStyle w:val="CommentText"/>
        <w:jc w:val="left"/>
      </w:pPr>
      <w:r>
        <w:rPr>
          <w:rStyle w:val="CommentReference"/>
        </w:rPr>
        <w:annotationRef/>
      </w:r>
      <w:r>
        <w:t xml:space="preserve">Dodaj enako analizo še za vrste! </w:t>
      </w:r>
    </w:p>
  </w:comment>
  <w:comment w:id="37" w:author="Urša Miklavčič" w:date="2026-04-20T14:31:00Z" w:initials="UM">
    <w:p w14:paraId="07313530" w14:textId="77777777" w:rsidR="00E2441C" w:rsidRDefault="00E2441C" w:rsidP="00E2441C">
      <w:pPr>
        <w:pStyle w:val="CommentText"/>
        <w:jc w:val="left"/>
      </w:pPr>
      <w:r>
        <w:rPr>
          <w:rStyle w:val="CommentReference"/>
        </w:rPr>
        <w:annotationRef/>
      </w:r>
      <w:r>
        <w:t>Add this figure!</w:t>
      </w:r>
    </w:p>
  </w:comment>
  <w:comment w:id="58" w:author="Urša Miklavčič" w:date="2026-04-17T11:59:00Z" w:initials="UM">
    <w:p w14:paraId="7699D622" w14:textId="77777777" w:rsidR="00E2441C" w:rsidRDefault="00E2441C" w:rsidP="00E2441C">
      <w:pPr>
        <w:pStyle w:val="CommentText"/>
        <w:jc w:val="left"/>
      </w:pPr>
      <w:r>
        <w:rPr>
          <w:rStyle w:val="CommentReference"/>
        </w:rPr>
        <w:annotationRef/>
      </w:r>
      <w:r>
        <w:t xml:space="preserve">Kako je bilo to izračunano in prikazano! </w:t>
      </w:r>
    </w:p>
  </w:comment>
  <w:comment w:id="331" w:author="Urša Miklavčič" w:date="2026-04-17T10:17:00Z" w:initials="UM">
    <w:p w14:paraId="43E701B6" w14:textId="77777777" w:rsidR="00560612" w:rsidRDefault="00560612" w:rsidP="00560612">
      <w:pPr>
        <w:pStyle w:val="CommentText"/>
        <w:jc w:val="left"/>
      </w:pPr>
      <w:r>
        <w:rPr>
          <w:rStyle w:val="CommentReference"/>
        </w:rPr>
        <w:annotationRef/>
      </w:r>
      <w:r>
        <w:t>Graf s pikami nameso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EAF7CD" w15:done="0"/>
  <w15:commentEx w15:paraId="07313530" w15:done="0"/>
  <w15:commentEx w15:paraId="7699D622" w15:done="0"/>
  <w15:commentEx w15:paraId="43E701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36EE5" w16cex:dateUtc="2026-04-17T07:54:00Z"/>
  <w16cex:commentExtensible w16cex:durableId="3DB19E93" w16cex:dateUtc="2026-04-20T12:31:00Z"/>
  <w16cex:commentExtensible w16cex:durableId="146B4E56" w16cex:dateUtc="2026-04-17T09:59:00Z"/>
  <w16cex:commentExtensible w16cex:durableId="0935A780" w16cex:dateUtc="2026-04-17T0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EAF7CD" w16cid:durableId="35036EE5"/>
  <w16cid:commentId w16cid:paraId="07313530" w16cid:durableId="3DB19E93"/>
  <w16cid:commentId w16cid:paraId="7699D622" w16cid:durableId="146B4E56"/>
  <w16cid:commentId w16cid:paraId="43E701B6" w16cid:durableId="0935A7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8609E" w14:textId="77777777" w:rsidR="0050784B" w:rsidRDefault="0050784B" w:rsidP="001D256A">
      <w:pPr>
        <w:spacing w:after="0" w:line="240" w:lineRule="auto"/>
      </w:pPr>
      <w:r>
        <w:separator/>
      </w:r>
    </w:p>
  </w:endnote>
  <w:endnote w:type="continuationSeparator" w:id="0">
    <w:p w14:paraId="45FEC263" w14:textId="77777777" w:rsidR="0050784B" w:rsidRDefault="0050784B" w:rsidP="001D2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51C9" w14:textId="77777777" w:rsidR="00C20AA3" w:rsidRDefault="00C20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79483" w14:textId="77777777" w:rsidR="00C20AA3" w:rsidRDefault="00C20AA3" w:rsidP="00DF4FFF">
    <w:pPr>
      <w:pStyle w:val="Footer"/>
    </w:pPr>
  </w:p>
  <w:p w14:paraId="5CB96378" w14:textId="77777777" w:rsidR="00C20AA3" w:rsidRDefault="00C20A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01FD" w14:textId="77777777" w:rsidR="00C20AA3" w:rsidRDefault="00C20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76D93" w14:textId="77777777" w:rsidR="000E3C8F" w:rsidRDefault="000E3C8F" w:rsidP="00DF4FFF">
    <w:pPr>
      <w:pStyle w:val="Footer"/>
    </w:pPr>
  </w:p>
  <w:p w14:paraId="7AB374D8" w14:textId="77777777" w:rsidR="000E3C8F" w:rsidRDefault="000E3C8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FBEB" w14:textId="77777777" w:rsidR="000E3C8F" w:rsidRDefault="000E3C8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5D449" w14:textId="77777777" w:rsidR="000E3C8F" w:rsidRDefault="000E3C8F" w:rsidP="00DF4FFF">
    <w:pPr>
      <w:pStyle w:val="Footer"/>
    </w:pPr>
  </w:p>
  <w:p w14:paraId="65CDAC90" w14:textId="77777777" w:rsidR="000E3C8F" w:rsidRDefault="000E3C8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56063" w14:textId="77777777" w:rsidR="000E3C8F" w:rsidRDefault="000E3C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A60B3" w14:textId="77777777" w:rsidR="0050784B" w:rsidRDefault="0050784B" w:rsidP="001D256A">
      <w:pPr>
        <w:spacing w:after="0" w:line="240" w:lineRule="auto"/>
      </w:pPr>
      <w:r>
        <w:separator/>
      </w:r>
    </w:p>
  </w:footnote>
  <w:footnote w:type="continuationSeparator" w:id="0">
    <w:p w14:paraId="73FDCDFE" w14:textId="77777777" w:rsidR="0050784B" w:rsidRDefault="0050784B" w:rsidP="001D2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33154" w14:textId="77777777" w:rsidR="00C20AA3" w:rsidRDefault="00C20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7D6D" w14:textId="09610FEB" w:rsidR="00C20AA3" w:rsidRPr="00C20AA3" w:rsidRDefault="00C20AA3" w:rsidP="00C20A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85A7" w14:textId="77777777" w:rsidR="00C20AA3" w:rsidRDefault="00C20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8594" w14:textId="77777777" w:rsidR="000E3C8F" w:rsidRDefault="000E3C8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A4E88" w14:textId="77777777" w:rsidR="000E3C8F" w:rsidRPr="00C20AA3" w:rsidRDefault="000E3C8F" w:rsidP="00C20AA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CF26C" w14:textId="77777777" w:rsidR="000E3C8F" w:rsidRDefault="000E3C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35800A4"/>
    <w:multiLevelType w:val="hybridMultilevel"/>
    <w:tmpl w:val="D0B07938"/>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815561422">
    <w:abstractNumId w:val="0"/>
  </w:num>
  <w:num w:numId="2" w16cid:durableId="9406378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253BD"/>
    <w:rsid w:val="00034400"/>
    <w:rsid w:val="00042271"/>
    <w:rsid w:val="00044787"/>
    <w:rsid w:val="000500C7"/>
    <w:rsid w:val="0006106D"/>
    <w:rsid w:val="00063C8D"/>
    <w:rsid w:val="0008590D"/>
    <w:rsid w:val="00086D1B"/>
    <w:rsid w:val="000A7F73"/>
    <w:rsid w:val="000C368C"/>
    <w:rsid w:val="000C3CA5"/>
    <w:rsid w:val="000D6EBB"/>
    <w:rsid w:val="000E3C8F"/>
    <w:rsid w:val="000F1D72"/>
    <w:rsid w:val="00126C07"/>
    <w:rsid w:val="0018793B"/>
    <w:rsid w:val="00193288"/>
    <w:rsid w:val="001D0139"/>
    <w:rsid w:val="001D15EC"/>
    <w:rsid w:val="001D256A"/>
    <w:rsid w:val="001E6BF4"/>
    <w:rsid w:val="001F225A"/>
    <w:rsid w:val="001F266A"/>
    <w:rsid w:val="001F5449"/>
    <w:rsid w:val="00203796"/>
    <w:rsid w:val="0020702C"/>
    <w:rsid w:val="0022126E"/>
    <w:rsid w:val="0023530D"/>
    <w:rsid w:val="00255D40"/>
    <w:rsid w:val="00264E27"/>
    <w:rsid w:val="002A1110"/>
    <w:rsid w:val="002E7CD9"/>
    <w:rsid w:val="003011C9"/>
    <w:rsid w:val="003307B5"/>
    <w:rsid w:val="00345882"/>
    <w:rsid w:val="003511E9"/>
    <w:rsid w:val="00373CC0"/>
    <w:rsid w:val="00384B87"/>
    <w:rsid w:val="00385A93"/>
    <w:rsid w:val="0038627F"/>
    <w:rsid w:val="00396A59"/>
    <w:rsid w:val="003A75D8"/>
    <w:rsid w:val="003C5D05"/>
    <w:rsid w:val="003D459C"/>
    <w:rsid w:val="003D53AF"/>
    <w:rsid w:val="003E1FCE"/>
    <w:rsid w:val="003F7B3F"/>
    <w:rsid w:val="00416CC7"/>
    <w:rsid w:val="004212F7"/>
    <w:rsid w:val="0042728C"/>
    <w:rsid w:val="00432F17"/>
    <w:rsid w:val="004A0DC2"/>
    <w:rsid w:val="004A5D37"/>
    <w:rsid w:val="004B2C73"/>
    <w:rsid w:val="004C7C5A"/>
    <w:rsid w:val="004E45CB"/>
    <w:rsid w:val="0050784B"/>
    <w:rsid w:val="005220ED"/>
    <w:rsid w:val="005256E1"/>
    <w:rsid w:val="00525B9E"/>
    <w:rsid w:val="005307BF"/>
    <w:rsid w:val="00543C8E"/>
    <w:rsid w:val="00552F15"/>
    <w:rsid w:val="005532BD"/>
    <w:rsid w:val="00560612"/>
    <w:rsid w:val="005860C7"/>
    <w:rsid w:val="005919FE"/>
    <w:rsid w:val="005945FB"/>
    <w:rsid w:val="005B095C"/>
    <w:rsid w:val="005B7ABD"/>
    <w:rsid w:val="005F4FBF"/>
    <w:rsid w:val="005F7352"/>
    <w:rsid w:val="00616CBB"/>
    <w:rsid w:val="006302FB"/>
    <w:rsid w:val="00696AA7"/>
    <w:rsid w:val="006A64C6"/>
    <w:rsid w:val="006F7D9B"/>
    <w:rsid w:val="00714116"/>
    <w:rsid w:val="007302A0"/>
    <w:rsid w:val="007602AC"/>
    <w:rsid w:val="00782A3A"/>
    <w:rsid w:val="00796C90"/>
    <w:rsid w:val="007A3D97"/>
    <w:rsid w:val="007D50A1"/>
    <w:rsid w:val="00823A91"/>
    <w:rsid w:val="008253C5"/>
    <w:rsid w:val="009119CE"/>
    <w:rsid w:val="00914AF9"/>
    <w:rsid w:val="0096415C"/>
    <w:rsid w:val="00965273"/>
    <w:rsid w:val="00965B6A"/>
    <w:rsid w:val="009811FB"/>
    <w:rsid w:val="00982136"/>
    <w:rsid w:val="009905EA"/>
    <w:rsid w:val="00995C41"/>
    <w:rsid w:val="009B30B2"/>
    <w:rsid w:val="009C40AD"/>
    <w:rsid w:val="009D29D0"/>
    <w:rsid w:val="009D35D5"/>
    <w:rsid w:val="009E0C41"/>
    <w:rsid w:val="009E3305"/>
    <w:rsid w:val="00A20D08"/>
    <w:rsid w:val="00A43276"/>
    <w:rsid w:val="00A56914"/>
    <w:rsid w:val="00A57783"/>
    <w:rsid w:val="00A6095A"/>
    <w:rsid w:val="00A74AB0"/>
    <w:rsid w:val="00A768B5"/>
    <w:rsid w:val="00A9616E"/>
    <w:rsid w:val="00AB175B"/>
    <w:rsid w:val="00AB5516"/>
    <w:rsid w:val="00AB77AA"/>
    <w:rsid w:val="00AC4F5F"/>
    <w:rsid w:val="00AD2755"/>
    <w:rsid w:val="00AD5A03"/>
    <w:rsid w:val="00AE1A19"/>
    <w:rsid w:val="00B03476"/>
    <w:rsid w:val="00B3714C"/>
    <w:rsid w:val="00B37593"/>
    <w:rsid w:val="00B53057"/>
    <w:rsid w:val="00B60422"/>
    <w:rsid w:val="00B820A3"/>
    <w:rsid w:val="00BA5FD7"/>
    <w:rsid w:val="00BC198D"/>
    <w:rsid w:val="00BD1C12"/>
    <w:rsid w:val="00BE3ED2"/>
    <w:rsid w:val="00C119E9"/>
    <w:rsid w:val="00C20AA3"/>
    <w:rsid w:val="00C30F1B"/>
    <w:rsid w:val="00C45ABE"/>
    <w:rsid w:val="00C516CF"/>
    <w:rsid w:val="00C53085"/>
    <w:rsid w:val="00C7132C"/>
    <w:rsid w:val="00C73A17"/>
    <w:rsid w:val="00C81781"/>
    <w:rsid w:val="00C96C1B"/>
    <w:rsid w:val="00CA77B9"/>
    <w:rsid w:val="00CD065A"/>
    <w:rsid w:val="00CD5FB4"/>
    <w:rsid w:val="00CE00EA"/>
    <w:rsid w:val="00CE6D97"/>
    <w:rsid w:val="00D259FE"/>
    <w:rsid w:val="00D5187B"/>
    <w:rsid w:val="00D6239D"/>
    <w:rsid w:val="00D77861"/>
    <w:rsid w:val="00DC6172"/>
    <w:rsid w:val="00DD3A91"/>
    <w:rsid w:val="00DF0D97"/>
    <w:rsid w:val="00DF42C4"/>
    <w:rsid w:val="00E02CDF"/>
    <w:rsid w:val="00E02FE6"/>
    <w:rsid w:val="00E2441C"/>
    <w:rsid w:val="00E719A2"/>
    <w:rsid w:val="00E74C58"/>
    <w:rsid w:val="00E75339"/>
    <w:rsid w:val="00E7625E"/>
    <w:rsid w:val="00E86330"/>
    <w:rsid w:val="00E96422"/>
    <w:rsid w:val="00ED0B61"/>
    <w:rsid w:val="00ED0F31"/>
    <w:rsid w:val="00ED273C"/>
    <w:rsid w:val="00EF4414"/>
    <w:rsid w:val="00F055E1"/>
    <w:rsid w:val="00F06622"/>
    <w:rsid w:val="00F25372"/>
    <w:rsid w:val="00F61BE5"/>
    <w:rsid w:val="00F659BD"/>
    <w:rsid w:val="00F75DCF"/>
    <w:rsid w:val="00F9778A"/>
    <w:rsid w:val="00FC3F58"/>
    <w:rsid w:val="00FC4FB1"/>
    <w:rsid w:val="00FE7BA7"/>
    <w:rsid w:val="00FF1D7D"/>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4B2C73"/>
    <w:rPr>
      <w:rFonts w:ascii="Times New Roman" w:hAnsi="Times New Roman" w:cs="Times New Roman"/>
      <w:kern w:val="0"/>
      <w14:ligatures w14:val="none"/>
    </w:rPr>
  </w:style>
  <w:style w:type="paragraph" w:customStyle="1" w:styleId="Suppelement">
    <w:name w:val="Suppelement"/>
    <w:basedOn w:val="Normal"/>
    <w:link w:val="SuppelementChar"/>
    <w:qFormat/>
    <w:rsid w:val="004B2C73"/>
    <w:pPr>
      <w:spacing w:line="276" w:lineRule="auto"/>
    </w:pPr>
    <w:rPr>
      <w:rFonts w:cs="Times New Roman"/>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qFormat/>
    <w:rsid w:val="00044787"/>
    <w:rPr>
      <w:sz w:val="16"/>
      <w:szCs w:val="16"/>
    </w:rPr>
  </w:style>
  <w:style w:type="paragraph" w:styleId="CommentText">
    <w:name w:val="annotation text"/>
    <w:basedOn w:val="Normal"/>
    <w:link w:val="CommentTextChar"/>
    <w:uiPriority w:val="99"/>
    <w:unhideWhenUsed/>
    <w:qFormat/>
    <w:rsid w:val="00044787"/>
    <w:pPr>
      <w:spacing w:line="240" w:lineRule="auto"/>
    </w:pPr>
    <w:rPr>
      <w:sz w:val="20"/>
      <w:szCs w:val="20"/>
    </w:rPr>
  </w:style>
  <w:style w:type="character" w:customStyle="1" w:styleId="CommentTextChar">
    <w:name w:val="Comment Text Char"/>
    <w:basedOn w:val="DefaultParagraphFont"/>
    <w:link w:val="CommentText"/>
    <w:uiPriority w:val="99"/>
    <w:qFormat/>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E7625E"/>
    <w:pPr>
      <w:spacing w:after="0" w:line="240" w:lineRule="auto"/>
      <w:jc w:val="left"/>
    </w:pPr>
    <w:rPr>
      <w:rFonts w:eastAsia="Times New Roman" w:cs="Times New Roman"/>
      <w:b/>
      <w:bCs/>
      <w:color w:val="000000"/>
      <w:sz w:val="18"/>
      <w:szCs w:val="18"/>
      <w:lang w:val="sl-SI" w:eastAsia="sl-SI"/>
    </w:rPr>
  </w:style>
  <w:style w:type="character" w:customStyle="1" w:styleId="FigureTableZnak">
    <w:name w:val="Figure_Table Znak"/>
    <w:basedOn w:val="DefaultParagraphFont"/>
    <w:link w:val="FigureTable"/>
    <w:rsid w:val="00E7625E"/>
    <w:rPr>
      <w:rFonts w:ascii="Times New Roman" w:eastAsia="Times New Roman" w:hAnsi="Times New Roman" w:cs="Times New Roman"/>
      <w:b/>
      <w:bCs/>
      <w:color w:val="000000"/>
      <w:kern w:val="0"/>
      <w:sz w:val="18"/>
      <w:szCs w:val="18"/>
      <w:lang w:val="sl-SI" w:eastAsia="sl-SI"/>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 w:type="character" w:styleId="Hyperlink">
    <w:name w:val="Hyperlink"/>
    <w:basedOn w:val="DefaultParagraphFont"/>
    <w:uiPriority w:val="99"/>
    <w:semiHidden/>
    <w:unhideWhenUsed/>
    <w:rsid w:val="0006106D"/>
    <w:rPr>
      <w:color w:val="467886"/>
      <w:u w:val="single"/>
    </w:rPr>
  </w:style>
  <w:style w:type="character" w:styleId="FollowedHyperlink">
    <w:name w:val="FollowedHyperlink"/>
    <w:basedOn w:val="DefaultParagraphFont"/>
    <w:uiPriority w:val="99"/>
    <w:semiHidden/>
    <w:unhideWhenUsed/>
    <w:rsid w:val="0006106D"/>
    <w:rPr>
      <w:color w:val="96607D"/>
      <w:u w:val="single"/>
    </w:rPr>
  </w:style>
  <w:style w:type="paragraph" w:customStyle="1" w:styleId="msonormal0">
    <w:name w:val="msonormal"/>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5">
    <w:name w:val="xl65"/>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6">
    <w:name w:val="xl66"/>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7">
    <w:name w:val="xl67"/>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8">
    <w:name w:val="xl68"/>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69">
    <w:name w:val="xl69"/>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70">
    <w:name w:val="xl70"/>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71">
    <w:name w:val="xl71"/>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styleId="Header">
    <w:name w:val="header"/>
    <w:basedOn w:val="Normal"/>
    <w:link w:val="HeaderChar"/>
    <w:uiPriority w:val="99"/>
    <w:unhideWhenUsed/>
    <w:rsid w:val="00965B6A"/>
    <w:pPr>
      <w:tabs>
        <w:tab w:val="center" w:pos="4536"/>
        <w:tab w:val="right" w:pos="9072"/>
      </w:tabs>
      <w:spacing w:after="0" w:line="240" w:lineRule="auto"/>
    </w:pPr>
    <w:rPr>
      <w:sz w:val="24"/>
      <w:lang w:val="en-GB"/>
    </w:rPr>
  </w:style>
  <w:style w:type="character" w:customStyle="1" w:styleId="HeaderChar">
    <w:name w:val="Header Char"/>
    <w:basedOn w:val="DefaultParagraphFont"/>
    <w:link w:val="Header"/>
    <w:uiPriority w:val="99"/>
    <w:rsid w:val="00965B6A"/>
    <w:rPr>
      <w:rFonts w:ascii="Times New Roman" w:hAnsi="Times New Roman"/>
      <w:kern w:val="0"/>
      <w:sz w:val="24"/>
      <w:lang w:val="en-GB"/>
      <w14:ligatures w14:val="none"/>
    </w:rPr>
  </w:style>
  <w:style w:type="paragraph" w:styleId="Footer">
    <w:name w:val="footer"/>
    <w:basedOn w:val="Normal"/>
    <w:link w:val="FooterChar"/>
    <w:uiPriority w:val="99"/>
    <w:unhideWhenUsed/>
    <w:rsid w:val="00C20AA3"/>
    <w:pPr>
      <w:tabs>
        <w:tab w:val="center" w:pos="4703"/>
        <w:tab w:val="right" w:pos="9406"/>
      </w:tabs>
      <w:spacing w:after="0" w:line="240" w:lineRule="auto"/>
    </w:pPr>
  </w:style>
  <w:style w:type="character" w:customStyle="1" w:styleId="FooterChar">
    <w:name w:val="Footer Char"/>
    <w:basedOn w:val="DefaultParagraphFont"/>
    <w:link w:val="Footer"/>
    <w:uiPriority w:val="99"/>
    <w:rsid w:val="00C20AA3"/>
    <w:rPr>
      <w:rFonts w:ascii="Times New Roman" w:hAnsi="Times New Roman"/>
      <w:kern w:val="0"/>
      <w14:ligatures w14:val="none"/>
    </w:rPr>
  </w:style>
  <w:style w:type="paragraph" w:styleId="Revision">
    <w:name w:val="Revision"/>
    <w:hidden/>
    <w:uiPriority w:val="99"/>
    <w:semiHidden/>
    <w:rsid w:val="00CD5FB4"/>
    <w:pPr>
      <w:spacing w:after="0" w:line="240" w:lineRule="auto"/>
    </w:pPr>
    <w:rPr>
      <w:rFonts w:ascii="Times New Roman" w:hAnsi="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5825">
      <w:bodyDiv w:val="1"/>
      <w:marLeft w:val="0"/>
      <w:marRight w:val="0"/>
      <w:marTop w:val="0"/>
      <w:marBottom w:val="0"/>
      <w:divBdr>
        <w:top w:val="none" w:sz="0" w:space="0" w:color="auto"/>
        <w:left w:val="none" w:sz="0" w:space="0" w:color="auto"/>
        <w:bottom w:val="none" w:sz="0" w:space="0" w:color="auto"/>
        <w:right w:val="none" w:sz="0" w:space="0" w:color="auto"/>
      </w:divBdr>
    </w:div>
    <w:div w:id="224681909">
      <w:bodyDiv w:val="1"/>
      <w:marLeft w:val="0"/>
      <w:marRight w:val="0"/>
      <w:marTop w:val="0"/>
      <w:marBottom w:val="0"/>
      <w:divBdr>
        <w:top w:val="none" w:sz="0" w:space="0" w:color="auto"/>
        <w:left w:val="none" w:sz="0" w:space="0" w:color="auto"/>
        <w:bottom w:val="none" w:sz="0" w:space="0" w:color="auto"/>
        <w:right w:val="none" w:sz="0" w:space="0" w:color="auto"/>
      </w:divBdr>
    </w:div>
    <w:div w:id="236792662">
      <w:bodyDiv w:val="1"/>
      <w:marLeft w:val="0"/>
      <w:marRight w:val="0"/>
      <w:marTop w:val="0"/>
      <w:marBottom w:val="0"/>
      <w:divBdr>
        <w:top w:val="none" w:sz="0" w:space="0" w:color="auto"/>
        <w:left w:val="none" w:sz="0" w:space="0" w:color="auto"/>
        <w:bottom w:val="none" w:sz="0" w:space="0" w:color="auto"/>
        <w:right w:val="none" w:sz="0" w:space="0" w:color="auto"/>
      </w:divBdr>
    </w:div>
    <w:div w:id="277874638">
      <w:bodyDiv w:val="1"/>
      <w:marLeft w:val="0"/>
      <w:marRight w:val="0"/>
      <w:marTop w:val="0"/>
      <w:marBottom w:val="0"/>
      <w:divBdr>
        <w:top w:val="none" w:sz="0" w:space="0" w:color="auto"/>
        <w:left w:val="none" w:sz="0" w:space="0" w:color="auto"/>
        <w:bottom w:val="none" w:sz="0" w:space="0" w:color="auto"/>
        <w:right w:val="none" w:sz="0" w:space="0" w:color="auto"/>
      </w:divBdr>
    </w:div>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531117100">
      <w:bodyDiv w:val="1"/>
      <w:marLeft w:val="0"/>
      <w:marRight w:val="0"/>
      <w:marTop w:val="0"/>
      <w:marBottom w:val="0"/>
      <w:divBdr>
        <w:top w:val="none" w:sz="0" w:space="0" w:color="auto"/>
        <w:left w:val="none" w:sz="0" w:space="0" w:color="auto"/>
        <w:bottom w:val="none" w:sz="0" w:space="0" w:color="auto"/>
        <w:right w:val="none" w:sz="0" w:space="0" w:color="auto"/>
      </w:divBdr>
    </w:div>
    <w:div w:id="756902760">
      <w:bodyDiv w:val="1"/>
      <w:marLeft w:val="0"/>
      <w:marRight w:val="0"/>
      <w:marTop w:val="0"/>
      <w:marBottom w:val="0"/>
      <w:divBdr>
        <w:top w:val="none" w:sz="0" w:space="0" w:color="auto"/>
        <w:left w:val="none" w:sz="0" w:space="0" w:color="auto"/>
        <w:bottom w:val="none" w:sz="0" w:space="0" w:color="auto"/>
        <w:right w:val="none" w:sz="0" w:space="0" w:color="auto"/>
      </w:divBdr>
    </w:div>
    <w:div w:id="820926492">
      <w:bodyDiv w:val="1"/>
      <w:marLeft w:val="0"/>
      <w:marRight w:val="0"/>
      <w:marTop w:val="0"/>
      <w:marBottom w:val="0"/>
      <w:divBdr>
        <w:top w:val="none" w:sz="0" w:space="0" w:color="auto"/>
        <w:left w:val="none" w:sz="0" w:space="0" w:color="auto"/>
        <w:bottom w:val="none" w:sz="0" w:space="0" w:color="auto"/>
        <w:right w:val="none" w:sz="0" w:space="0" w:color="auto"/>
      </w:divBdr>
    </w:div>
    <w:div w:id="856578035">
      <w:bodyDiv w:val="1"/>
      <w:marLeft w:val="0"/>
      <w:marRight w:val="0"/>
      <w:marTop w:val="0"/>
      <w:marBottom w:val="0"/>
      <w:divBdr>
        <w:top w:val="none" w:sz="0" w:space="0" w:color="auto"/>
        <w:left w:val="none" w:sz="0" w:space="0" w:color="auto"/>
        <w:bottom w:val="none" w:sz="0" w:space="0" w:color="auto"/>
        <w:right w:val="none" w:sz="0" w:space="0" w:color="auto"/>
      </w:divBdr>
    </w:div>
    <w:div w:id="983003591">
      <w:bodyDiv w:val="1"/>
      <w:marLeft w:val="0"/>
      <w:marRight w:val="0"/>
      <w:marTop w:val="0"/>
      <w:marBottom w:val="0"/>
      <w:divBdr>
        <w:top w:val="none" w:sz="0" w:space="0" w:color="auto"/>
        <w:left w:val="none" w:sz="0" w:space="0" w:color="auto"/>
        <w:bottom w:val="none" w:sz="0" w:space="0" w:color="auto"/>
        <w:right w:val="none" w:sz="0" w:space="0" w:color="auto"/>
      </w:divBdr>
    </w:div>
    <w:div w:id="1189492174">
      <w:bodyDiv w:val="1"/>
      <w:marLeft w:val="0"/>
      <w:marRight w:val="0"/>
      <w:marTop w:val="0"/>
      <w:marBottom w:val="0"/>
      <w:divBdr>
        <w:top w:val="none" w:sz="0" w:space="0" w:color="auto"/>
        <w:left w:val="none" w:sz="0" w:space="0" w:color="auto"/>
        <w:bottom w:val="none" w:sz="0" w:space="0" w:color="auto"/>
        <w:right w:val="none" w:sz="0" w:space="0" w:color="auto"/>
      </w:divBdr>
    </w:div>
    <w:div w:id="1255283962">
      <w:bodyDiv w:val="1"/>
      <w:marLeft w:val="0"/>
      <w:marRight w:val="0"/>
      <w:marTop w:val="0"/>
      <w:marBottom w:val="0"/>
      <w:divBdr>
        <w:top w:val="none" w:sz="0" w:space="0" w:color="auto"/>
        <w:left w:val="none" w:sz="0" w:space="0" w:color="auto"/>
        <w:bottom w:val="none" w:sz="0" w:space="0" w:color="auto"/>
        <w:right w:val="none" w:sz="0" w:space="0" w:color="auto"/>
      </w:divBdr>
    </w:div>
    <w:div w:id="1349406442">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494494847">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748066922">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 w:id="1875118445">
      <w:bodyDiv w:val="1"/>
      <w:marLeft w:val="0"/>
      <w:marRight w:val="0"/>
      <w:marTop w:val="0"/>
      <w:marBottom w:val="0"/>
      <w:divBdr>
        <w:top w:val="none" w:sz="0" w:space="0" w:color="auto"/>
        <w:left w:val="none" w:sz="0" w:space="0" w:color="auto"/>
        <w:bottom w:val="none" w:sz="0" w:space="0" w:color="auto"/>
        <w:right w:val="none" w:sz="0" w:space="0" w:color="auto"/>
      </w:divBdr>
    </w:div>
    <w:div w:id="1994138371">
      <w:bodyDiv w:val="1"/>
      <w:marLeft w:val="0"/>
      <w:marRight w:val="0"/>
      <w:marTop w:val="0"/>
      <w:marBottom w:val="0"/>
      <w:divBdr>
        <w:top w:val="none" w:sz="0" w:space="0" w:color="auto"/>
        <w:left w:val="none" w:sz="0" w:space="0" w:color="auto"/>
        <w:bottom w:val="none" w:sz="0" w:space="0" w:color="auto"/>
        <w:right w:val="none" w:sz="0" w:space="0" w:color="auto"/>
      </w:divBdr>
    </w:div>
    <w:div w:id="2007322452">
      <w:bodyDiv w:val="1"/>
      <w:marLeft w:val="0"/>
      <w:marRight w:val="0"/>
      <w:marTop w:val="0"/>
      <w:marBottom w:val="0"/>
      <w:divBdr>
        <w:top w:val="none" w:sz="0" w:space="0" w:color="auto"/>
        <w:left w:val="none" w:sz="0" w:space="0" w:color="auto"/>
        <w:bottom w:val="none" w:sz="0" w:space="0" w:color="auto"/>
        <w:right w:val="none" w:sz="0" w:space="0" w:color="auto"/>
      </w:divBdr>
    </w:div>
    <w:div w:id="202435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microsoft.com/office/2018/08/relationships/commentsExtensible" Target="commentsExtensible.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jpeg"/><Relationship Id="rId42" Type="http://schemas.openxmlformats.org/officeDocument/2006/relationships/image" Target="media/image26.png"/><Relationship Id="rId47" Type="http://schemas.openxmlformats.org/officeDocument/2006/relationships/header" Target="header5.xml"/><Relationship Id="rId50" Type="http://schemas.openxmlformats.org/officeDocument/2006/relationships/header" Target="header6.xml"/><Relationship Id="rId55" Type="http://schemas.microsoft.com/office/2011/relationships/people" Target="people.xml"/><Relationship Id="rId7" Type="http://schemas.openxmlformats.org/officeDocument/2006/relationships/header" Target="header1.xml"/><Relationship Id="rId2" Type="http://schemas.openxmlformats.org/officeDocument/2006/relationships/styles" Target="styles.xml"/><Relationship Id="rId16" Type="http://schemas.microsoft.com/office/2011/relationships/commentsExtended" Target="commentsExtended.xml"/><Relationship Id="rId29" Type="http://schemas.openxmlformats.org/officeDocument/2006/relationships/image" Target="media/image13.tiff"/><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4.xml"/><Relationship Id="rId53" Type="http://schemas.openxmlformats.org/officeDocument/2006/relationships/image" Target="media/image30.jpeg"/><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2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tiff"/><Relationship Id="rId48" Type="http://schemas.openxmlformats.org/officeDocument/2006/relationships/footer" Target="footer5.xml"/><Relationship Id="rId56" Type="http://schemas.openxmlformats.org/officeDocument/2006/relationships/theme" Target="theme/theme1.xml"/><Relationship Id="rId8" Type="http://schemas.openxmlformats.org/officeDocument/2006/relationships/header" Target="header2.xml"/><Relationship Id="rId51" Type="http://schemas.openxmlformats.org/officeDocument/2006/relationships/footer" Target="footer7.xml"/><Relationship Id="rId3" Type="http://schemas.openxmlformats.org/officeDocument/2006/relationships/settings" Target="settings.xml"/><Relationship Id="rId12" Type="http://schemas.openxmlformats.org/officeDocument/2006/relationships/footer" Target="footer3.xml"/><Relationship Id="rId17" Type="http://schemas.microsoft.com/office/2016/09/relationships/commentsIds" Target="commentsIds.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eader" Target="header4.xm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comments" Target="comment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6.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C1BDF1-3262-4C5A-ACDD-BC43BCCA4E61}">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1161</TotalTime>
  <Pages>53</Pages>
  <Words>9218</Words>
  <Characters>52546</Characters>
  <Application>Microsoft Office Word</Application>
  <DocSecurity>0</DocSecurity>
  <Lines>437</Lines>
  <Paragraphs>123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61641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91</cp:revision>
  <dcterms:created xsi:type="dcterms:W3CDTF">2025-10-22T12:57:00Z</dcterms:created>
  <dcterms:modified xsi:type="dcterms:W3CDTF">2026-04-22T08:09:00Z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