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54A08" w14:textId="77777777" w:rsidR="004E3C00" w:rsidRPr="00C6468F" w:rsidRDefault="00BD3500" w:rsidP="00FC4D52">
      <w:pPr>
        <w:pStyle w:val="Titel"/>
        <w:tabs>
          <w:tab w:val="left" w:pos="4253"/>
        </w:tabs>
      </w:pPr>
      <w:r w:rsidRPr="00C6468F">
        <w:t>Zusammenfassung</w:t>
      </w:r>
    </w:p>
    <w:p w14:paraId="25246337" w14:textId="03B02272" w:rsidR="00882A1D" w:rsidRPr="00882A1D" w:rsidRDefault="006C48B6" w:rsidP="00882A1D">
      <w:r w:rsidRPr="00C6468F">
        <w:rPr>
          <w:b/>
        </w:rPr>
        <w:t>Lernziele</w:t>
      </w:r>
      <w:r w:rsidR="00882A1D">
        <w:rPr>
          <w:b/>
        </w:rPr>
        <w:br/>
      </w:r>
      <w:r w:rsidR="00882A1D" w:rsidRPr="00882A1D">
        <w:t>Programmierung von parallelen und nebenläufigen Systemen</w:t>
      </w:r>
    </w:p>
    <w:p w14:paraId="7FFEEF59" w14:textId="6C492E4D" w:rsidR="00882A1D" w:rsidRPr="00882A1D" w:rsidRDefault="00882A1D" w:rsidP="00882A1D">
      <w:pPr>
        <w:pStyle w:val="Listenabsatz"/>
        <w:numPr>
          <w:ilvl w:val="0"/>
          <w:numId w:val="5"/>
        </w:numPr>
      </w:pPr>
      <w:r w:rsidRPr="00882A1D">
        <w:t>Grundlagen der nebenläufigen und parallelen Programmierung (Threads, Synchronisation, Korrektheits- und Fairnessbedingungen, Thread Pools, asynchrone Programmierung, Speichermodelle) kennen und verstehen.</w:t>
      </w:r>
    </w:p>
    <w:p w14:paraId="72311646" w14:textId="46FE0DA9" w:rsidR="00882A1D" w:rsidRPr="00882A1D" w:rsidRDefault="00882A1D" w:rsidP="00882A1D">
      <w:pPr>
        <w:pStyle w:val="Listenabsatz"/>
        <w:numPr>
          <w:ilvl w:val="0"/>
          <w:numId w:val="5"/>
        </w:numPr>
      </w:pPr>
      <w:r w:rsidRPr="00882A1D">
        <w:t>Entwurf und Implementation von nebenläufigen und parallelen Programmen in modernen verbreiteten Technologien (z.B. .NET C#, Java) umsetzen können.</w:t>
      </w:r>
    </w:p>
    <w:p w14:paraId="60307FD4" w14:textId="55611740" w:rsidR="00882A1D" w:rsidRPr="00882A1D" w:rsidRDefault="00882A1D" w:rsidP="00882A1D">
      <w:pPr>
        <w:pStyle w:val="Listenabsatz"/>
        <w:numPr>
          <w:ilvl w:val="0"/>
          <w:numId w:val="5"/>
        </w:numPr>
      </w:pPr>
      <w:r w:rsidRPr="00882A1D">
        <w:t>Datenstrukturen, Algorithmen und Design Patterns zur effizienten Parallelisierung (Lock-Free/Wait-Free Data Structures, Recursive Parallel, Producer/Consumer u.a.) kennen und anwenden können.</w:t>
      </w:r>
    </w:p>
    <w:p w14:paraId="468A642C" w14:textId="4FD2B73F" w:rsidR="00882A1D" w:rsidRPr="00882A1D" w:rsidRDefault="00882A1D" w:rsidP="00882A1D">
      <w:pPr>
        <w:pStyle w:val="Listenabsatz"/>
        <w:numPr>
          <w:ilvl w:val="0"/>
          <w:numId w:val="5"/>
        </w:numPr>
      </w:pPr>
      <w:r w:rsidRPr="00882A1D">
        <w:t>Weitergehende Concurrency-Modelle und Technologien (Actors/CSP, Software Transactional Memory, Cluster-Parallelisierung mit MPI, GPU-Parallelisierung) kennen und einsetzen können.</w:t>
      </w:r>
    </w:p>
    <w:p w14:paraId="13C7544C" w14:textId="6382E3DE" w:rsidR="006C48B6" w:rsidRPr="00C6468F" w:rsidRDefault="006C48B6" w:rsidP="00E91ECE">
      <w:pPr>
        <w:rPr>
          <w:b/>
        </w:rPr>
      </w:pPr>
      <w:r w:rsidRPr="00C6468F">
        <w:rPr>
          <w:b/>
        </w:rPr>
        <w:t>Lerninhalte</w:t>
      </w:r>
    </w:p>
    <w:p w14:paraId="22FE5A41" w14:textId="77777777" w:rsidR="00882A1D" w:rsidRPr="00882A1D" w:rsidRDefault="00882A1D" w:rsidP="00882A1D">
      <w:pPr>
        <w:rPr>
          <w:i/>
        </w:rPr>
      </w:pPr>
      <w:r w:rsidRPr="00882A1D">
        <w:rPr>
          <w:i/>
        </w:rPr>
        <w:t>Multi-Threading und Synchronisation</w:t>
      </w:r>
    </w:p>
    <w:p w14:paraId="12D92ACF" w14:textId="51C5137E" w:rsidR="00882A1D" w:rsidRDefault="00882A1D" w:rsidP="00882A1D">
      <w:pPr>
        <w:pStyle w:val="Listenabsatz"/>
        <w:numPr>
          <w:ilvl w:val="0"/>
          <w:numId w:val="2"/>
        </w:numPr>
      </w:pPr>
      <w:r>
        <w:t>Einführung in die nebenläufige/parallele Programmierung und zugrundeliegenden Systemarchitekturen</w:t>
      </w:r>
    </w:p>
    <w:p w14:paraId="304C0DB5" w14:textId="6CCDA155" w:rsidR="00882A1D" w:rsidRDefault="00882A1D" w:rsidP="00882A1D">
      <w:pPr>
        <w:pStyle w:val="Listenabsatz"/>
        <w:numPr>
          <w:ilvl w:val="0"/>
          <w:numId w:val="2"/>
        </w:numPr>
      </w:pPr>
      <w:r>
        <w:t>Multi-Threading mit .NET und/oder Java</w:t>
      </w:r>
    </w:p>
    <w:p w14:paraId="70B6AFAB" w14:textId="3E2A86B9" w:rsidR="00882A1D" w:rsidRDefault="00882A1D" w:rsidP="00882A1D">
      <w:pPr>
        <w:pStyle w:val="Listenabsatz"/>
        <w:numPr>
          <w:ilvl w:val="0"/>
          <w:numId w:val="2"/>
        </w:numPr>
      </w:pPr>
      <w:r>
        <w:t>Kritische Abschnitte und Synchronisationsmechanismen</w:t>
      </w:r>
    </w:p>
    <w:p w14:paraId="2B7E27F0" w14:textId="585C0BE2" w:rsidR="00882A1D" w:rsidRDefault="00882A1D" w:rsidP="00882A1D">
      <w:pPr>
        <w:pStyle w:val="Listenabsatz"/>
        <w:numPr>
          <w:ilvl w:val="0"/>
          <w:numId w:val="2"/>
        </w:numPr>
      </w:pPr>
      <w:r>
        <w:t>Monitor-Konzept und deren Umsetzung in gängigen Sprachen</w:t>
      </w:r>
    </w:p>
    <w:p w14:paraId="21CEDC8F" w14:textId="51039283" w:rsidR="00882A1D" w:rsidRDefault="00882A1D" w:rsidP="00882A1D">
      <w:pPr>
        <w:pStyle w:val="Listenabsatz"/>
        <w:numPr>
          <w:ilvl w:val="0"/>
          <w:numId w:val="2"/>
        </w:numPr>
      </w:pPr>
      <w:r>
        <w:t>Spezifische Synchronisationsprimitiven (Semaphore, Reader-Writer Locks, Latches, Barrieren u.a.)</w:t>
      </w:r>
    </w:p>
    <w:p w14:paraId="17F02089" w14:textId="2792DD8D" w:rsidR="00882A1D" w:rsidRDefault="00882A1D" w:rsidP="00882A1D">
      <w:pPr>
        <w:pStyle w:val="Listenabsatz"/>
        <w:numPr>
          <w:ilvl w:val="0"/>
          <w:numId w:val="2"/>
        </w:numPr>
      </w:pPr>
      <w:r>
        <w:t>Korrektheits- und Fairnessbedingungen; Problematik von Race Conditions, Deadlocks und Starvations</w:t>
      </w:r>
    </w:p>
    <w:p w14:paraId="721CDF4A" w14:textId="77777777" w:rsidR="00882A1D" w:rsidRPr="00882A1D" w:rsidRDefault="00882A1D" w:rsidP="00882A1D">
      <w:pPr>
        <w:rPr>
          <w:i/>
        </w:rPr>
      </w:pPr>
      <w:r w:rsidRPr="00882A1D">
        <w:rPr>
          <w:i/>
        </w:rPr>
        <w:t>Thread Pools und effiziente Parallelisierung</w:t>
      </w:r>
    </w:p>
    <w:p w14:paraId="58AF0A93" w14:textId="73F77D39" w:rsidR="00882A1D" w:rsidRDefault="00882A1D" w:rsidP="00882A1D">
      <w:pPr>
        <w:pStyle w:val="Listenabsatz"/>
        <w:numPr>
          <w:ilvl w:val="0"/>
          <w:numId w:val="2"/>
        </w:numPr>
      </w:pPr>
      <w:r>
        <w:t>Thread Pools: Mechanismus, Eignung und Limitationen</w:t>
      </w:r>
    </w:p>
    <w:p w14:paraId="4E358A6F" w14:textId="3B0BCEE1" w:rsidR="00882A1D" w:rsidRDefault="00882A1D" w:rsidP="00882A1D">
      <w:pPr>
        <w:pStyle w:val="Listenabsatz"/>
        <w:numPr>
          <w:ilvl w:val="0"/>
          <w:numId w:val="2"/>
        </w:numPr>
      </w:pPr>
      <w:r>
        <w:t>Task- und Daten-Parallelität</w:t>
      </w:r>
    </w:p>
    <w:p w14:paraId="770CA6C7" w14:textId="77B9DA13" w:rsidR="00882A1D" w:rsidRDefault="00882A1D" w:rsidP="00882A1D">
      <w:pPr>
        <w:pStyle w:val="Listenabsatz"/>
        <w:numPr>
          <w:ilvl w:val="0"/>
          <w:numId w:val="2"/>
        </w:numPr>
      </w:pPr>
      <w:r>
        <w:t>Parallele Algorithmen (Sortierung, Suchen etc.)</w:t>
      </w:r>
    </w:p>
    <w:p w14:paraId="3B67140F" w14:textId="7FE018FB" w:rsidR="00882A1D" w:rsidRDefault="00882A1D" w:rsidP="00882A1D">
      <w:pPr>
        <w:pStyle w:val="Listenabsatz"/>
        <w:numPr>
          <w:ilvl w:val="0"/>
          <w:numId w:val="2"/>
        </w:numPr>
      </w:pPr>
      <w:r>
        <w:t>Asynchrone Programmierung</w:t>
      </w:r>
    </w:p>
    <w:p w14:paraId="7C794F59" w14:textId="4C1B25D1" w:rsidR="00882A1D" w:rsidRDefault="00882A1D" w:rsidP="00882A1D">
      <w:pPr>
        <w:pStyle w:val="Listenabsatz"/>
        <w:numPr>
          <w:ilvl w:val="0"/>
          <w:numId w:val="2"/>
        </w:numPr>
      </w:pPr>
      <w:r>
        <w:t>GUI und Nebenläufigkeit</w:t>
      </w:r>
    </w:p>
    <w:p w14:paraId="54E6099C" w14:textId="3CB56D3B" w:rsidR="00882A1D" w:rsidRDefault="00882A1D" w:rsidP="00882A1D">
      <w:pPr>
        <w:pStyle w:val="Listenabsatz"/>
        <w:numPr>
          <w:ilvl w:val="0"/>
          <w:numId w:val="2"/>
        </w:numPr>
      </w:pPr>
      <w:r>
        <w:t>Entwurfsmuster der Nebenläufigkeit (Producer/Consumer, Concurrent Pipelines, Reader/Writer, Recursive Parallel)</w:t>
      </w:r>
    </w:p>
    <w:p w14:paraId="180B7E51" w14:textId="0A54124D" w:rsidR="00882A1D" w:rsidRDefault="00882A1D" w:rsidP="00882A1D">
      <w:pPr>
        <w:pStyle w:val="Listenabsatz"/>
        <w:numPr>
          <w:ilvl w:val="0"/>
          <w:numId w:val="2"/>
        </w:numPr>
      </w:pPr>
      <w:r>
        <w:t>Speichermodelle: Atomarität, Sichtbarkeit und Optimierung</w:t>
      </w:r>
    </w:p>
    <w:p w14:paraId="0BF99856" w14:textId="03DBE9BD" w:rsidR="00882A1D" w:rsidRDefault="00882A1D" w:rsidP="00882A1D">
      <w:pPr>
        <w:pStyle w:val="Listenabsatz"/>
        <w:numPr>
          <w:ilvl w:val="0"/>
          <w:numId w:val="2"/>
        </w:numPr>
      </w:pPr>
      <w:r>
        <w:t>Lock-Free &amp; Wait-Free Datenstrukturen</w:t>
      </w:r>
    </w:p>
    <w:p w14:paraId="0155C37C" w14:textId="77777777" w:rsidR="00882A1D" w:rsidRPr="00882A1D" w:rsidRDefault="00882A1D" w:rsidP="00882A1D">
      <w:pPr>
        <w:rPr>
          <w:i/>
        </w:rPr>
      </w:pPr>
      <w:r w:rsidRPr="00882A1D">
        <w:rPr>
          <w:i/>
        </w:rPr>
        <w:t>Fortgeschrittene Nebenläufigkeitsmodelle</w:t>
      </w:r>
    </w:p>
    <w:p w14:paraId="52390DEA" w14:textId="74AAB8D7" w:rsidR="00882A1D" w:rsidRDefault="00882A1D" w:rsidP="00882A1D">
      <w:pPr>
        <w:pStyle w:val="Listenabsatz"/>
        <w:numPr>
          <w:ilvl w:val="0"/>
          <w:numId w:val="2"/>
        </w:numPr>
      </w:pPr>
      <w:r>
        <w:t>Verteilte Parallelisierung mit Actors/CSP</w:t>
      </w:r>
    </w:p>
    <w:p w14:paraId="71D7A7BE" w14:textId="20507B51" w:rsidR="00882A1D" w:rsidRPr="00882A1D" w:rsidRDefault="00882A1D" w:rsidP="00882A1D">
      <w:pPr>
        <w:pStyle w:val="Listenabsatz"/>
        <w:numPr>
          <w:ilvl w:val="0"/>
          <w:numId w:val="2"/>
        </w:numPr>
        <w:rPr>
          <w:lang w:val="en-GB"/>
        </w:rPr>
      </w:pPr>
      <w:r w:rsidRPr="00882A1D">
        <w:rPr>
          <w:lang w:val="en-GB"/>
        </w:rPr>
        <w:t>Cluster Computing mit MPI</w:t>
      </w:r>
    </w:p>
    <w:p w14:paraId="794B123D" w14:textId="43FCDEF9" w:rsidR="00882A1D" w:rsidRPr="00882A1D" w:rsidRDefault="00882A1D" w:rsidP="00882A1D">
      <w:pPr>
        <w:pStyle w:val="Listenabsatz"/>
        <w:numPr>
          <w:ilvl w:val="0"/>
          <w:numId w:val="2"/>
        </w:numPr>
        <w:rPr>
          <w:lang w:val="en-GB"/>
        </w:rPr>
      </w:pPr>
      <w:r w:rsidRPr="00882A1D">
        <w:rPr>
          <w:lang w:val="en-GB"/>
        </w:rPr>
        <w:t>Software Transactional Memory</w:t>
      </w:r>
    </w:p>
    <w:p w14:paraId="2F6CAFB7" w14:textId="500761A7" w:rsidR="006C48B6" w:rsidRPr="00C6468F" w:rsidRDefault="00882A1D" w:rsidP="00882A1D">
      <w:pPr>
        <w:pStyle w:val="Listenabsatz"/>
        <w:numPr>
          <w:ilvl w:val="0"/>
          <w:numId w:val="1"/>
        </w:numPr>
      </w:pPr>
      <w:r>
        <w:t>Vektorparallelisierung; GPU / Coprozessor-Parallelisierung</w:t>
      </w:r>
    </w:p>
    <w:p w14:paraId="5998FFE8" w14:textId="77777777" w:rsidR="006C48B6" w:rsidRPr="00C6468F" w:rsidRDefault="006C48B6">
      <w:pPr>
        <w:rPr>
          <w:rFonts w:cstheme="minorHAnsi"/>
          <w:b/>
          <w:bCs/>
          <w:caps/>
          <w:sz w:val="20"/>
          <w:szCs w:val="20"/>
        </w:rPr>
      </w:pPr>
      <w:r w:rsidRPr="00C6468F">
        <w:br w:type="page"/>
      </w:r>
    </w:p>
    <w:p w14:paraId="1F12AAD4" w14:textId="5AB129AF" w:rsidR="008C7429" w:rsidRPr="00C6468F" w:rsidRDefault="008C7429" w:rsidP="008C7429">
      <w:pPr>
        <w:pStyle w:val="TITELdesINHALTSVERZEICHNISSES"/>
      </w:pPr>
      <w:r w:rsidRPr="00C6468F">
        <w:lastRenderedPageBreak/>
        <w:t>Übersicht des Modules</w:t>
      </w:r>
    </w:p>
    <w:sdt>
      <w:sdtPr>
        <w:rPr>
          <w:rFonts w:cstheme="minorBidi"/>
          <w:b w:val="0"/>
          <w:bCs w:val="0"/>
          <w:caps w:val="0"/>
          <w:sz w:val="22"/>
          <w:szCs w:val="22"/>
        </w:rPr>
        <w:id w:val="-393504284"/>
        <w:docPartObj>
          <w:docPartGallery w:val="Table of Contents"/>
          <w:docPartUnique/>
        </w:docPartObj>
      </w:sdtPr>
      <w:sdtEndPr/>
      <w:sdtContent>
        <w:p w14:paraId="089FD629" w14:textId="77777777" w:rsidR="005B1E6A" w:rsidRDefault="008F44ED">
          <w:pPr>
            <w:pStyle w:val="Verzeichnis1"/>
            <w:tabs>
              <w:tab w:val="right" w:leader="dot" w:pos="10456"/>
            </w:tabs>
            <w:rPr>
              <w:rFonts w:eastAsiaTheme="minorEastAsia" w:cstheme="minorBidi"/>
              <w:b w:val="0"/>
              <w:bCs w:val="0"/>
              <w:caps w:val="0"/>
              <w:noProof/>
              <w:sz w:val="24"/>
              <w:szCs w:val="24"/>
              <w:lang w:val="de-DE" w:eastAsia="de-DE"/>
            </w:rPr>
          </w:pPr>
          <w:r w:rsidRPr="00C6468F">
            <w:fldChar w:fldCharType="begin"/>
          </w:r>
          <w:r w:rsidRPr="00C6468F">
            <w:instrText xml:space="preserve"> TOC \o "1-3" \h \z \u </w:instrText>
          </w:r>
          <w:r w:rsidRPr="00C6468F">
            <w:fldChar w:fldCharType="separate"/>
          </w:r>
          <w:hyperlink w:anchor="_Toc475179144" w:history="1">
            <w:r w:rsidR="005B1E6A" w:rsidRPr="00B64810">
              <w:rPr>
                <w:rStyle w:val="Hyperlink"/>
                <w:noProof/>
                <w:lang w:val="en-GB"/>
              </w:rPr>
              <w:t>Erste Woche</w:t>
            </w:r>
            <w:r w:rsidR="005B1E6A">
              <w:rPr>
                <w:noProof/>
                <w:webHidden/>
              </w:rPr>
              <w:tab/>
            </w:r>
            <w:r w:rsidR="005B1E6A">
              <w:rPr>
                <w:noProof/>
                <w:webHidden/>
              </w:rPr>
              <w:fldChar w:fldCharType="begin"/>
            </w:r>
            <w:r w:rsidR="005B1E6A">
              <w:rPr>
                <w:noProof/>
                <w:webHidden/>
              </w:rPr>
              <w:instrText xml:space="preserve"> PAGEREF _Toc475179144 \h </w:instrText>
            </w:r>
            <w:r w:rsidR="005B1E6A">
              <w:rPr>
                <w:noProof/>
                <w:webHidden/>
              </w:rPr>
            </w:r>
            <w:r w:rsidR="005B1E6A">
              <w:rPr>
                <w:noProof/>
                <w:webHidden/>
              </w:rPr>
              <w:fldChar w:fldCharType="separate"/>
            </w:r>
            <w:r w:rsidR="005B1E6A">
              <w:rPr>
                <w:noProof/>
                <w:webHidden/>
              </w:rPr>
              <w:t>3</w:t>
            </w:r>
            <w:r w:rsidR="005B1E6A">
              <w:rPr>
                <w:noProof/>
                <w:webHidden/>
              </w:rPr>
              <w:fldChar w:fldCharType="end"/>
            </w:r>
          </w:hyperlink>
        </w:p>
        <w:p w14:paraId="6B64E22D" w14:textId="77777777" w:rsidR="008F44ED" w:rsidRPr="00C6468F" w:rsidRDefault="008F44ED" w:rsidP="008F44ED">
          <w:r w:rsidRPr="00C6468F">
            <w:rPr>
              <w:b/>
              <w:bCs/>
            </w:rPr>
            <w:fldChar w:fldCharType="end"/>
          </w:r>
        </w:p>
      </w:sdtContent>
    </w:sdt>
    <w:p w14:paraId="1845D089" w14:textId="77777777" w:rsidR="008F44ED" w:rsidRPr="00C6468F" w:rsidRDefault="008F44ED" w:rsidP="008F44ED"/>
    <w:p w14:paraId="495DD8BB" w14:textId="77777777" w:rsidR="008F44ED" w:rsidRPr="00C6468F" w:rsidRDefault="008F44ED" w:rsidP="008F44ED">
      <w:r w:rsidRPr="00C6468F">
        <w:br w:type="page"/>
      </w:r>
    </w:p>
    <w:p w14:paraId="55F23C47" w14:textId="48177C2F" w:rsidR="00E91ECE" w:rsidRDefault="00882A1D" w:rsidP="005B1E6A">
      <w:pPr>
        <w:pStyle w:val="berschrift1"/>
        <w:rPr>
          <w:lang w:val="en-GB"/>
        </w:rPr>
      </w:pPr>
      <w:r>
        <w:rPr>
          <w:lang w:val="en-GB"/>
        </w:rPr>
        <w:lastRenderedPageBreak/>
        <w:t>Einführung</w:t>
      </w:r>
    </w:p>
    <w:p w14:paraId="4803E8AC" w14:textId="0C25F34C" w:rsidR="00882A1D" w:rsidRDefault="00882A1D" w:rsidP="00882A1D">
      <w:r w:rsidRPr="00882A1D">
        <w:rPr>
          <w:i/>
        </w:rPr>
        <w:t>Wieso eigentlich Parallele Programmierung?</w:t>
      </w:r>
      <w:r w:rsidRPr="00882A1D">
        <w:br/>
        <w:t xml:space="preserve">Es führt zu einer Performance-Steigerung, da wir mehrere Prozessoren sowie die Netzwerkverteilung nutzen können. </w:t>
      </w:r>
      <w:r>
        <w:t>Zudem entspricht es der natürlichen Modellierung. Es gibt vieles das in einer asynchronen Ausführung stattfinden (wie Druckjob, Downloads, etc.). Wie auch ein Server mit mehreren Klienten-Sitzungen.</w:t>
      </w:r>
    </w:p>
    <w:p w14:paraId="26F36F05" w14:textId="366CA62B" w:rsidR="00882A1D" w:rsidRDefault="00882A1D" w:rsidP="00882A1D">
      <w:r w:rsidRPr="00882A1D">
        <w:rPr>
          <w:i/>
        </w:rPr>
        <w:t>«The Free Lunch is Over»</w:t>
      </w:r>
      <w:r w:rsidRPr="00882A1D">
        <w:br/>
        <w:t>Bis 2003 hat circa alle 2 Jahre eine Verdoppelung der Pro</w:t>
      </w:r>
      <w:r>
        <w:t>zessor-Taktraten stattgefunden. Damit wurden die Programme schneller ohne Code-Änderung. Seit 2003 stagnieren die Taktraten, dafür Hyperthreading und mehr Prozessorkerne. Wir müssen also die Programme so schreiben, dass Sie parallelisiert werden können.</w:t>
      </w:r>
    </w:p>
    <w:p w14:paraId="012F811D" w14:textId="0D15F236" w:rsidR="00882A1D" w:rsidRDefault="00882A1D" w:rsidP="00882A1D">
      <w:r>
        <w:t>Stufen der Parallelisierung</w:t>
      </w:r>
      <w:r>
        <w:br/>
      </w:r>
      <w:r>
        <w:rPr>
          <w:noProof/>
          <w:lang w:eastAsia="de-CH"/>
        </w:rPr>
        <w:drawing>
          <wp:inline distT="0" distB="0" distL="0" distR="0" wp14:anchorId="6EB673F8" wp14:editId="69DADC26">
            <wp:extent cx="6645910" cy="3541395"/>
            <wp:effectExtent l="0" t="0" r="254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41395"/>
                    </a:xfrm>
                    <a:prstGeom prst="rect">
                      <a:avLst/>
                    </a:prstGeom>
                  </pic:spPr>
                </pic:pic>
              </a:graphicData>
            </a:graphic>
          </wp:inline>
        </w:drawing>
      </w:r>
    </w:p>
    <w:p w14:paraId="1DF9B8D7" w14:textId="7F333F12" w:rsidR="00882A1D" w:rsidRPr="00882A1D" w:rsidRDefault="00882A1D" w:rsidP="00882A1D">
      <w:r>
        <w:rPr>
          <w:i/>
        </w:rPr>
        <w:t>Parallelität (Parallelism)</w:t>
      </w:r>
      <w:r>
        <w:rPr>
          <w:i/>
        </w:rPr>
        <w:br/>
      </w:r>
      <w:r w:rsidR="00C90FCD">
        <w:t>Ist die Zerlegung eines Ablaufs in mehrere Teilabläufe, welche gleichzeitig auf mehreren Prozessoren laufen. Das Ziel sind schnellere Programme.</w:t>
      </w:r>
    </w:p>
    <w:p w14:paraId="3142F40B" w14:textId="37F6B0DE" w:rsidR="00882A1D" w:rsidRDefault="00882A1D" w:rsidP="00882A1D">
      <w:r>
        <w:rPr>
          <w:i/>
        </w:rPr>
        <w:t>Nebenläufigkeit (Concurrency)</w:t>
      </w:r>
      <w:r w:rsidR="00C90FCD">
        <w:rPr>
          <w:i/>
        </w:rPr>
        <w:br/>
      </w:r>
      <w:r w:rsidR="00C90FCD">
        <w:t>Gleichzeitig oder verzahnt ausführbare Abläufe, welche auf gemeinsame Ressourcen zugreifen. Das Ziel ist es hier einfachere Programme zu haben.</w:t>
      </w:r>
    </w:p>
    <w:p w14:paraId="0DEC0DAB" w14:textId="5DE4C57B" w:rsidR="00C90FCD" w:rsidRPr="00C90FCD" w:rsidRDefault="00C90FCD" w:rsidP="00882A1D">
      <w:r>
        <w:t xml:space="preserve">Dasselbe </w:t>
      </w:r>
      <w:r w:rsidR="00445A5C">
        <w:t>Prinzip</w:t>
      </w:r>
      <w:r>
        <w:t xml:space="preserve"> gilt für mehrere Threads/Prozesse, die interagieren.</w:t>
      </w:r>
    </w:p>
    <w:p w14:paraId="27DD5189" w14:textId="4F9FCEAE" w:rsidR="00882A1D" w:rsidRDefault="00882A1D" w:rsidP="00882A1D">
      <w:pPr>
        <w:pStyle w:val="berschrift1"/>
      </w:pPr>
      <w:r w:rsidRPr="00882A1D">
        <w:t>Multi-Threading Grundlagen</w:t>
      </w:r>
    </w:p>
    <w:p w14:paraId="40C8C8D2" w14:textId="5BF55679" w:rsidR="00EF3438" w:rsidRDefault="00EF3438" w:rsidP="00EF3438">
      <w:pPr>
        <w:pStyle w:val="berschrift2"/>
      </w:pPr>
      <w:r>
        <w:t>Parallelität des Betriebssystems</w:t>
      </w:r>
    </w:p>
    <w:p w14:paraId="6E035345" w14:textId="7B9EEB53" w:rsidR="00EF3438" w:rsidRDefault="00EF3438" w:rsidP="00EF3438">
      <w:r>
        <w:t>Es gibt dabei zwei verschiedene Arten von Parallelenabläufen.</w:t>
      </w:r>
    </w:p>
    <w:p w14:paraId="1AB6CDB5" w14:textId="656ADBE4" w:rsidR="00EF3438" w:rsidRDefault="00EF3438" w:rsidP="00EF3438">
      <w:r>
        <w:t xml:space="preserve">Ein </w:t>
      </w:r>
      <w:r w:rsidRPr="00EF3438">
        <w:rPr>
          <w:b/>
        </w:rPr>
        <w:t>Prozess</w:t>
      </w:r>
      <w:r>
        <w:t xml:space="preserve"> (Schwergewichtsprozess) ist eine parallel laufende Programm-Instanz im System. Pro Prozess ist ein eigener Adressraum vorhanden.</w:t>
      </w:r>
    </w:p>
    <w:p w14:paraId="4F82AF17" w14:textId="61BF1E58" w:rsidR="00EF3438" w:rsidRDefault="00EF3438" w:rsidP="00EF3438">
      <w:r>
        <w:lastRenderedPageBreak/>
        <w:t xml:space="preserve">Ein </w:t>
      </w:r>
      <w:r w:rsidRPr="00EF3438">
        <w:rPr>
          <w:b/>
        </w:rPr>
        <w:t>Thread</w:t>
      </w:r>
      <w:r>
        <w:t xml:space="preserve"> (Leichtgewichtsprozess) ist eine parallele Ablaufsequenz innerhalb eines Programms. Sie teilen sich den gleichen Prozess innerhalb des Prozesses.</w:t>
      </w:r>
    </w:p>
    <w:p w14:paraId="7BFC0263" w14:textId="3E49BE98" w:rsidR="00EF3438" w:rsidRPr="00EF3438" w:rsidRDefault="00EF3438" w:rsidP="00EF3438">
      <w:r>
        <w:rPr>
          <w:noProof/>
          <w:lang w:eastAsia="de-CH"/>
        </w:rPr>
        <w:drawing>
          <wp:inline distT="0" distB="0" distL="0" distR="0" wp14:anchorId="307AC12E" wp14:editId="3D0CFF5B">
            <wp:extent cx="1380226" cy="1139850"/>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4729" cy="1143569"/>
                    </a:xfrm>
                    <a:prstGeom prst="rect">
                      <a:avLst/>
                    </a:prstGeom>
                  </pic:spPr>
                </pic:pic>
              </a:graphicData>
            </a:graphic>
          </wp:inline>
        </w:drawing>
      </w:r>
      <w:r>
        <w:rPr>
          <w:noProof/>
          <w:lang w:eastAsia="de-CH"/>
        </w:rPr>
        <w:drawing>
          <wp:inline distT="0" distB="0" distL="0" distR="0" wp14:anchorId="0117E698" wp14:editId="7558C543">
            <wp:extent cx="1535059" cy="1086988"/>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1516" cy="1091560"/>
                    </a:xfrm>
                    <a:prstGeom prst="rect">
                      <a:avLst/>
                    </a:prstGeom>
                  </pic:spPr>
                </pic:pic>
              </a:graphicData>
            </a:graphic>
          </wp:inline>
        </w:drawing>
      </w:r>
      <w:r>
        <w:rPr>
          <w:noProof/>
          <w:lang w:eastAsia="de-CH"/>
        </w:rPr>
        <w:drawing>
          <wp:inline distT="0" distB="0" distL="0" distR="0" wp14:anchorId="2E219C6B" wp14:editId="3CB3B412">
            <wp:extent cx="3303917" cy="1919914"/>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2621" cy="1924972"/>
                    </a:xfrm>
                    <a:prstGeom prst="rect">
                      <a:avLst/>
                    </a:prstGeom>
                  </pic:spPr>
                </pic:pic>
              </a:graphicData>
            </a:graphic>
          </wp:inline>
        </w:drawing>
      </w:r>
    </w:p>
    <w:p w14:paraId="23CCDDA9" w14:textId="724399A1" w:rsidR="00EF3438" w:rsidRDefault="00EF3438" w:rsidP="00EF3438">
      <w:pPr>
        <w:pStyle w:val="berschrift3"/>
      </w:pPr>
      <w:r>
        <w:t>Speicherressourcen</w:t>
      </w:r>
    </w:p>
    <w:p w14:paraId="2669B0BF" w14:textId="0E2CF8AC" w:rsidR="00EF3438" w:rsidRPr="00EF3438" w:rsidRDefault="00EF3438" w:rsidP="00EF3438">
      <w:r>
        <w:t>Prozesse sowie jeder Thread brauchen auch Speicherressourcen. So muss zum Beispiel jeder Thread einen Stack abbilden.</w:t>
      </w:r>
    </w:p>
    <w:p w14:paraId="4D6D67FA" w14:textId="6851F77B" w:rsidR="00EF3438" w:rsidRDefault="00EF3438" w:rsidP="00EF3438">
      <w:pPr>
        <w:pStyle w:val="berschrift3"/>
        <w:rPr>
          <w:lang w:val="en-GB"/>
        </w:rPr>
      </w:pPr>
      <w:r w:rsidRPr="00EF3438">
        <w:t>Thread-Implem</w:t>
      </w:r>
      <w:r w:rsidRPr="00EF3438">
        <w:rPr>
          <w:lang w:val="en-GB"/>
        </w:rPr>
        <w:t>entationen</w:t>
      </w:r>
    </w:p>
    <w:p w14:paraId="2B9016B5" w14:textId="74E7BA10" w:rsidR="00EF3438" w:rsidRDefault="00EF3438" w:rsidP="00EF3438">
      <w:r w:rsidRPr="00EF3438">
        <w:t xml:space="preserve">Es wird bei der Implementation zwischen zwei Arten von Threads unterschieden. </w:t>
      </w:r>
    </w:p>
    <w:p w14:paraId="78D9F936" w14:textId="0923AC10" w:rsidR="00EF3438" w:rsidRDefault="00EF3438" w:rsidP="00EF3438">
      <w:r>
        <w:t>Der User-Level Thread ist im Prozess implementiert (Programm-Laufzeitsystem). Keine echte Parallelität durch mehrere Prozessoren.</w:t>
      </w:r>
    </w:p>
    <w:p w14:paraId="388C94B1" w14:textId="3B8A34E5" w:rsidR="00EF3438" w:rsidRDefault="00EF3438" w:rsidP="00EF3438">
      <w:r>
        <w:t xml:space="preserve">Der Kernel-Level Thread ist im Kernel implementiert (Multi-Core Ausnutzung). </w:t>
      </w:r>
      <w:r w:rsidR="00AC50E9">
        <w:t>Der Kontextwechsel vom Prozess findet per SW-Interrupt (Kernel-Mode) statt.</w:t>
      </w:r>
    </w:p>
    <w:p w14:paraId="401C03F1" w14:textId="4A6AD9EF" w:rsidR="00AC50E9" w:rsidRPr="00EF3438" w:rsidRDefault="00AC50E9" w:rsidP="00EF3438">
      <w:r>
        <w:t>Die Java-Threads der JVM werden eins zu eins auf Kernel-Threads abgebildet. Heutzutage wird in der Regel Kernel-Level Threading verwendet.</w:t>
      </w:r>
    </w:p>
    <w:p w14:paraId="270F1DF6" w14:textId="5B363AB1" w:rsidR="00EF3438" w:rsidRDefault="006B4508" w:rsidP="00EF3438">
      <w:pPr>
        <w:pStyle w:val="berschrift3"/>
      </w:pPr>
      <w:r>
        <w:rPr>
          <w:noProof/>
          <w:lang w:eastAsia="de-CH"/>
        </w:rPr>
        <w:drawing>
          <wp:anchor distT="0" distB="0" distL="114300" distR="114300" simplePos="0" relativeHeight="251658240" behindDoc="0" locked="0" layoutInCell="1" allowOverlap="1" wp14:anchorId="637D1D82" wp14:editId="41AEE4BB">
            <wp:simplePos x="0" y="0"/>
            <wp:positionH relativeFrom="column">
              <wp:posOffset>0</wp:posOffset>
            </wp:positionH>
            <wp:positionV relativeFrom="paragraph">
              <wp:posOffset>200660</wp:posOffset>
            </wp:positionV>
            <wp:extent cx="3260725" cy="12782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60725" cy="1278255"/>
                    </a:xfrm>
                    <a:prstGeom prst="rect">
                      <a:avLst/>
                    </a:prstGeom>
                  </pic:spPr>
                </pic:pic>
              </a:graphicData>
            </a:graphic>
            <wp14:sizeRelH relativeFrom="page">
              <wp14:pctWidth>0</wp14:pctWidth>
            </wp14:sizeRelH>
            <wp14:sizeRelV relativeFrom="page">
              <wp14:pctHeight>0</wp14:pctHeight>
            </wp14:sizeRelV>
          </wp:anchor>
        </w:drawing>
      </w:r>
      <w:r w:rsidR="00EF3438" w:rsidRPr="00EF3438">
        <w:t>Thread Scheduling</w:t>
      </w:r>
    </w:p>
    <w:p w14:paraId="4B3219A4" w14:textId="37D75720" w:rsidR="00AC50E9" w:rsidRDefault="00AC50E9" w:rsidP="00AC50E9">
      <w:r>
        <w:t>Es kommt zum Prozessor Sharing, da wir im Normalfall mehr Thread als Prozessoren ausführen. Bei einer Wartebedingung wird der Prozessor also an anderen bereiten Thread freigegeben.</w:t>
      </w:r>
    </w:p>
    <w:p w14:paraId="7E939FAB" w14:textId="3D5D872B" w:rsidR="006B4508" w:rsidRDefault="006B4508" w:rsidP="00AC50E9"/>
    <w:p w14:paraId="1791BD4A" w14:textId="3AB14BBF" w:rsidR="00EF3438" w:rsidRDefault="00EF3438" w:rsidP="00EF3438">
      <w:pPr>
        <w:pStyle w:val="berschrift3"/>
      </w:pPr>
      <w:r w:rsidRPr="00EF3438">
        <w:t>Prozessor Multiplexing</w:t>
      </w:r>
    </w:p>
    <w:p w14:paraId="3EB3C4D0" w14:textId="58EF7D3C" w:rsidR="006B4508" w:rsidRPr="006B4508" w:rsidRDefault="006B4508" w:rsidP="006B4508">
      <w:r>
        <w:rPr>
          <w:noProof/>
          <w:lang w:eastAsia="de-CH"/>
        </w:rPr>
        <w:drawing>
          <wp:anchor distT="0" distB="0" distL="114300" distR="114300" simplePos="0" relativeHeight="251659264" behindDoc="0" locked="0" layoutInCell="1" allowOverlap="1" wp14:anchorId="56F927C3" wp14:editId="0D6363EE">
            <wp:simplePos x="0" y="0"/>
            <wp:positionH relativeFrom="column">
              <wp:posOffset>0</wp:posOffset>
            </wp:positionH>
            <wp:positionV relativeFrom="paragraph">
              <wp:posOffset>4445</wp:posOffset>
            </wp:positionV>
            <wp:extent cx="4028440" cy="1311275"/>
            <wp:effectExtent l="0" t="0" r="0" b="317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28440" cy="1311275"/>
                    </a:xfrm>
                    <a:prstGeom prst="rect">
                      <a:avLst/>
                    </a:prstGeom>
                  </pic:spPr>
                </pic:pic>
              </a:graphicData>
            </a:graphic>
            <wp14:sizeRelH relativeFrom="page">
              <wp14:pctWidth>0</wp14:pctWidth>
            </wp14:sizeRelH>
            <wp14:sizeRelV relativeFrom="page">
              <wp14:pctHeight>0</wp14:pctHeight>
            </wp14:sizeRelV>
          </wp:anchor>
        </w:drawing>
      </w:r>
      <w:r>
        <w:t>Gleichzeitig findet ebenfalls eine verzahnte Ausführung statt. Der Prozessor führt Instruktionen von mehreren Threads in abwechslungsweisen Teilsequenzen aus. Somit entsteht eine Illusion der Parallelität mehrerer Threads auch bei nur einem Prozessor (Quasiparallelität).</w:t>
      </w:r>
    </w:p>
    <w:p w14:paraId="49373C93" w14:textId="77777777" w:rsidR="006B4508" w:rsidRPr="006B4508" w:rsidRDefault="006B4508" w:rsidP="006B4508"/>
    <w:p w14:paraId="03F59CAA" w14:textId="579360B4" w:rsidR="00EF3438" w:rsidRDefault="00EF3438" w:rsidP="00EF3438">
      <w:pPr>
        <w:pStyle w:val="berschrift3"/>
        <w:rPr>
          <w:lang w:val="en-GB"/>
        </w:rPr>
      </w:pPr>
      <w:r w:rsidRPr="00EF3438">
        <w:lastRenderedPageBreak/>
        <w:t>Kontextwe</w:t>
      </w:r>
      <w:r>
        <w:rPr>
          <w:lang w:val="en-GB"/>
        </w:rPr>
        <w:t>chsel</w:t>
      </w:r>
    </w:p>
    <w:p w14:paraId="4BF1BA7F" w14:textId="2DD98C3D" w:rsidR="006B4508" w:rsidRPr="006B4508" w:rsidRDefault="006B4508" w:rsidP="006B4508">
      <w:r w:rsidRPr="006B4508">
        <w:rPr>
          <w:b/>
        </w:rPr>
        <w:t>Synchron (Warten auf Bedingung)</w:t>
      </w:r>
      <w:r>
        <w:br/>
        <w:t>Thread wartet auf Bedingung. Reiht sich als wartend ein und gibt dann den Prozessor frei.</w:t>
      </w:r>
    </w:p>
    <w:p w14:paraId="72E3A937" w14:textId="4826940D" w:rsidR="006B4508" w:rsidRPr="006B4508" w:rsidRDefault="006B4508" w:rsidP="006B4508">
      <w:r w:rsidRPr="006B4508">
        <w:rPr>
          <w:b/>
        </w:rPr>
        <w:t>Asynchron (Zeitablauf)</w:t>
      </w:r>
      <w:r w:rsidRPr="006B4508">
        <w:br/>
      </w:r>
      <w:r>
        <w:t>Nach einer gewissen Zeit soll der Thread den Prozessor freigeben. Somit wird verhindert, dass ein Thread dauerhaft den Prozessor belegt.</w:t>
      </w:r>
    </w:p>
    <w:p w14:paraId="3DC2E18C" w14:textId="0294AC68" w:rsidR="00EF3438" w:rsidRDefault="00EF3438" w:rsidP="00EF3438">
      <w:pPr>
        <w:pStyle w:val="berschrift3"/>
      </w:pPr>
      <w:r w:rsidRPr="006B4508">
        <w:t>Multi-Tasking</w:t>
      </w:r>
    </w:p>
    <w:p w14:paraId="1CA6CC61" w14:textId="7C281AC5" w:rsidR="006B4508" w:rsidRDefault="006B4508" w:rsidP="006B4508">
      <w:r w:rsidRPr="006B4508">
        <w:rPr>
          <w:b/>
        </w:rPr>
        <w:t>Kooperativ</w:t>
      </w:r>
      <w:r>
        <w:br/>
        <w:t>Threads müssen explizit beim Scheduler in Abständen Kontextwechsel synchron initiieren. Der Scheduler kann den laufenden Thread nicht unterbrechen.</w:t>
      </w:r>
    </w:p>
    <w:p w14:paraId="11D98755" w14:textId="10E10472" w:rsidR="006B4508" w:rsidRDefault="006B4508" w:rsidP="006B4508">
      <w:r w:rsidRPr="006B4508">
        <w:rPr>
          <w:b/>
        </w:rPr>
        <w:t>Preemptiv</w:t>
      </w:r>
      <w:r>
        <w:br/>
        <w:t>Scheduler kann per Timer-Interrupt den laufenden Thread asynchron unterbrechen. Es findet Time-Sliced Scheduling statt. Jeder Thread besitzt den Prozessor für einen maximalen Zeitintervall.</w:t>
      </w:r>
    </w:p>
    <w:p w14:paraId="388DF4AC" w14:textId="5C04A48A" w:rsidR="006B4508" w:rsidRPr="006B4508" w:rsidRDefault="006B4508" w:rsidP="006B4508">
      <w:r>
        <w:t xml:space="preserve">Heutzutage in der Regel nur </w:t>
      </w:r>
      <w:r w:rsidRPr="00667BAB">
        <w:rPr>
          <w:i/>
        </w:rPr>
        <w:t>preemptiv</w:t>
      </w:r>
      <w:r>
        <w:t>.</w:t>
      </w:r>
    </w:p>
    <w:p w14:paraId="0997CEA2" w14:textId="3D8D0A95" w:rsidR="00EF3438" w:rsidRPr="006B4508" w:rsidRDefault="00EF3438" w:rsidP="00EF3438">
      <w:pPr>
        <w:pStyle w:val="berschrift3"/>
      </w:pPr>
      <w:r w:rsidRPr="006B4508">
        <w:t>Thread Zustände</w:t>
      </w:r>
    </w:p>
    <w:p w14:paraId="66DBC028" w14:textId="469748FC" w:rsidR="00EF3438" w:rsidRPr="006B4508" w:rsidRDefault="00EF3438" w:rsidP="00EF3438">
      <w:r>
        <w:rPr>
          <w:noProof/>
          <w:lang w:eastAsia="de-CH"/>
        </w:rPr>
        <w:drawing>
          <wp:inline distT="0" distB="0" distL="0" distR="0" wp14:anchorId="34D7B820" wp14:editId="408F21F6">
            <wp:extent cx="2915728" cy="172336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5170" cy="1728950"/>
                    </a:xfrm>
                    <a:prstGeom prst="rect">
                      <a:avLst/>
                    </a:prstGeom>
                  </pic:spPr>
                </pic:pic>
              </a:graphicData>
            </a:graphic>
          </wp:inline>
        </w:drawing>
      </w:r>
    </w:p>
    <w:p w14:paraId="3A23B1AC" w14:textId="15852BC5" w:rsidR="00882A1D" w:rsidRDefault="00445A5C" w:rsidP="00445A5C">
      <w:pPr>
        <w:pStyle w:val="berschrift2"/>
      </w:pPr>
      <w:r>
        <w:t>Grundlagen der Java Threads</w:t>
      </w:r>
    </w:p>
    <w:p w14:paraId="30ECD725" w14:textId="2B28F308" w:rsidR="00445A5C" w:rsidRDefault="00445A5C" w:rsidP="00445A5C">
      <w:pPr>
        <w:pStyle w:val="berschrift3"/>
      </w:pPr>
      <w:r>
        <w:t>Ausführungsmodell</w:t>
      </w:r>
    </w:p>
    <w:p w14:paraId="5D004B0D" w14:textId="1BABA8A8" w:rsidR="00667BAB" w:rsidRDefault="00667BAB" w:rsidP="00667BAB">
      <w:pPr>
        <w:pStyle w:val="berschrift4"/>
      </w:pPr>
      <w:r>
        <w:t>JVM Thread Modell</w:t>
      </w:r>
    </w:p>
    <w:p w14:paraId="237206AB" w14:textId="06E81D44" w:rsidR="00667BAB" w:rsidRPr="00667BAB" w:rsidRDefault="00667BAB" w:rsidP="00667BAB">
      <w:r>
        <w:t xml:space="preserve">Java ist ein </w:t>
      </w:r>
      <w:r w:rsidRPr="00667BAB">
        <w:rPr>
          <w:b/>
        </w:rPr>
        <w:t>Single Process System</w:t>
      </w:r>
      <w:r>
        <w:t>. Die Java Virtual Machine (JVM) ist ein Prozess im Betriebssystem. Die JVM erzeugt beim Aufstarten den Main-Thread, welcher die statische Methode main() aufruft. Der Programmierer kann weitere Threads starten. Subsysteme /Laufzeitsysteme starten auch eigene Threads (z.B. Garbage Collector).</w:t>
      </w:r>
    </w:p>
    <w:p w14:paraId="6D3483D8" w14:textId="5D585838" w:rsidR="00667BAB" w:rsidRDefault="00667BAB" w:rsidP="00667BAB">
      <w:pPr>
        <w:pStyle w:val="berschrift4"/>
      </w:pPr>
      <w:r>
        <w:t>JVM Terminierung</w:t>
      </w:r>
    </w:p>
    <w:p w14:paraId="213D5774" w14:textId="7155F349" w:rsidR="00667BAB" w:rsidRPr="00667BAB" w:rsidRDefault="00667BAB" w:rsidP="00667BAB">
      <w:r>
        <w:t>Die JVM läuft, solange Thread laufen. Ausnahme sind dabei die Threads, welche als Daemon markiert werden. Die JVM warten nämlich nicht auf Daemon Thread (z.B. Garbage Collector). Daemon Threads brechen beim JVM Ende unkontrolliert ab. Eine Terminierung findet auch bei System.exit()/Runtime.exit() statt. Dies führt zu einer direkten Terminierung der JVM, was unsauber ist. Alle Threads werden unkontrolliert abgebrochen.</w:t>
      </w:r>
    </w:p>
    <w:p w14:paraId="273FAAB7" w14:textId="17713782" w:rsidR="00445A5C" w:rsidRDefault="00445A5C" w:rsidP="00445A5C">
      <w:pPr>
        <w:pStyle w:val="berschrift3"/>
      </w:pPr>
      <w:r>
        <w:lastRenderedPageBreak/>
        <w:t>Implementierung</w:t>
      </w:r>
    </w:p>
    <w:p w14:paraId="3D6B3470" w14:textId="20877831" w:rsidR="00CA681D" w:rsidRDefault="00CA681D" w:rsidP="00CA681D">
      <w:pPr>
        <w:pStyle w:val="berschrift4"/>
      </w:pPr>
      <w:r>
        <w:t>Erzeugen eines Threads</w:t>
      </w:r>
    </w:p>
    <w:p w14:paraId="081AB856" w14:textId="31CE0BC1" w:rsidR="00CA681D" w:rsidRPr="00CA681D" w:rsidRDefault="00CA681D" w:rsidP="00CA681D">
      <w:r>
        <w:rPr>
          <w:noProof/>
          <w:lang w:eastAsia="de-CH"/>
        </w:rPr>
        <w:drawing>
          <wp:inline distT="0" distB="0" distL="0" distR="0" wp14:anchorId="58C7E4F5" wp14:editId="53C4AA79">
            <wp:extent cx="3226279" cy="772963"/>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4199" cy="774860"/>
                    </a:xfrm>
                    <a:prstGeom prst="rect">
                      <a:avLst/>
                    </a:prstGeom>
                  </pic:spPr>
                </pic:pic>
              </a:graphicData>
            </a:graphic>
          </wp:inline>
        </w:drawing>
      </w:r>
      <w:r>
        <w:rPr>
          <w:noProof/>
          <w:lang w:eastAsia="de-CH"/>
        </w:rPr>
        <w:drawing>
          <wp:inline distT="0" distB="0" distL="0" distR="0" wp14:anchorId="48A5B704" wp14:editId="515CA956">
            <wp:extent cx="3398808" cy="747523"/>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2669" cy="754970"/>
                    </a:xfrm>
                    <a:prstGeom prst="rect">
                      <a:avLst/>
                    </a:prstGeom>
                  </pic:spPr>
                </pic:pic>
              </a:graphicData>
            </a:graphic>
          </wp:inline>
        </w:drawing>
      </w:r>
    </w:p>
    <w:p w14:paraId="45446DB2" w14:textId="7A6A5E9E" w:rsidR="00CA681D" w:rsidRDefault="00CA681D" w:rsidP="00CA681D">
      <w:pPr>
        <w:pStyle w:val="berschrift4"/>
      </w:pPr>
      <w:r>
        <w:t>Start und Ende eines Threads</w:t>
      </w:r>
    </w:p>
    <w:p w14:paraId="5DBCD134" w14:textId="16D440C0" w:rsidR="00CA681D" w:rsidRDefault="00CA681D" w:rsidP="00CA681D">
      <w:r>
        <w:t>Ein richtiger Thread wird erst bei start() erzeugt. Start() führt die run()-Methode des Objektes aus.</w:t>
      </w:r>
    </w:p>
    <w:p w14:paraId="67C4B806" w14:textId="2C50EC71" w:rsidR="00CA681D" w:rsidRPr="00CA681D" w:rsidRDefault="00CA681D" w:rsidP="00CA681D">
      <w:r>
        <w:t>Ein Thread endet beim Verlassen von run() und somit am Ende der Methode. Ein Return Statement kann mitgegeben werden. Zudem können unbehandelte Exceptions auftreten. Bei einer unbehandelten Exception laufen alle anderen Threads aber weiter.</w:t>
      </w:r>
    </w:p>
    <w:p w14:paraId="7FDAB0F6" w14:textId="0B0CCDF0" w:rsidR="00CA681D" w:rsidRDefault="00CA681D" w:rsidP="00CA681D">
      <w:pPr>
        <w:pStyle w:val="berschrift4"/>
      </w:pPr>
      <w:r>
        <w:t>Multi-Thread Beispiel</w:t>
      </w:r>
    </w:p>
    <w:p w14:paraId="054529BD" w14:textId="7B661606" w:rsidR="00F71BCC" w:rsidRDefault="00F71BCC" w:rsidP="00F71BCC">
      <w:r>
        <w:rPr>
          <w:noProof/>
          <w:lang w:eastAsia="de-CH"/>
        </w:rPr>
        <w:drawing>
          <wp:inline distT="0" distB="0" distL="0" distR="0" wp14:anchorId="41AE43AE" wp14:editId="61DAD6A3">
            <wp:extent cx="3225800" cy="101117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382" cy="1018257"/>
                    </a:xfrm>
                    <a:prstGeom prst="rect">
                      <a:avLst/>
                    </a:prstGeom>
                  </pic:spPr>
                </pic:pic>
              </a:graphicData>
            </a:graphic>
          </wp:inline>
        </w:drawing>
      </w:r>
      <w:r>
        <w:rPr>
          <w:noProof/>
          <w:lang w:eastAsia="de-CH"/>
        </w:rPr>
        <w:drawing>
          <wp:inline distT="0" distB="0" distL="0" distR="0" wp14:anchorId="2269B40F" wp14:editId="3F9F2CA4">
            <wp:extent cx="3295291" cy="1127336"/>
            <wp:effectExtent l="0" t="0" r="63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2401" cy="1129768"/>
                    </a:xfrm>
                    <a:prstGeom prst="rect">
                      <a:avLst/>
                    </a:prstGeom>
                  </pic:spPr>
                </pic:pic>
              </a:graphicData>
            </a:graphic>
          </wp:inline>
        </w:drawing>
      </w:r>
      <w:r>
        <w:br/>
      </w:r>
      <w:r>
        <w:rPr>
          <w:noProof/>
          <w:lang w:eastAsia="de-CH"/>
        </w:rPr>
        <w:drawing>
          <wp:anchor distT="0" distB="0" distL="114300" distR="114300" simplePos="0" relativeHeight="251660288" behindDoc="0" locked="0" layoutInCell="1" allowOverlap="1" wp14:anchorId="06B55D69" wp14:editId="3B7D6C5D">
            <wp:simplePos x="0" y="0"/>
            <wp:positionH relativeFrom="column">
              <wp:posOffset>0</wp:posOffset>
            </wp:positionH>
            <wp:positionV relativeFrom="paragraph">
              <wp:posOffset>1137920</wp:posOffset>
            </wp:positionV>
            <wp:extent cx="3225800" cy="1196340"/>
            <wp:effectExtent l="0" t="0" r="0" b="381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25800" cy="1196340"/>
                    </a:xfrm>
                    <a:prstGeom prst="rect">
                      <a:avLst/>
                    </a:prstGeom>
                  </pic:spPr>
                </pic:pic>
              </a:graphicData>
            </a:graphic>
            <wp14:sizeRelH relativeFrom="page">
              <wp14:pctWidth>0</wp14:pctWidth>
            </wp14:sizeRelH>
            <wp14:sizeRelV relativeFrom="page">
              <wp14:pctHeight>0</wp14:pctHeight>
            </wp14:sizeRelV>
          </wp:anchor>
        </w:drawing>
      </w:r>
      <w:r>
        <w:t xml:space="preserve">Pro Thread (run-Methode) wird eine Liste von 0A,1A und so weiter ausgeben. Wenn mit run() aufgerufen, dann passiert nichts nebenläufiges. Es werden dann keine Threads erstellt. Somit werden zuerst alle A’s, dann alle B’s und am Schluss die Ausgabe ausgegeben. </w:t>
      </w:r>
    </w:p>
    <w:p w14:paraId="1667E941" w14:textId="74DADA3E" w:rsidR="00F71BCC" w:rsidRDefault="00F71BCC" w:rsidP="00F71BCC">
      <w:r>
        <w:t xml:space="preserve">Mit start() sind A und B für sich geordnet. Es könnte aber auch sein dass alle A und dann alle B’s kommen. Die Ausgabe von Main kann auch irgendwann auftauchen. Die Reihenfolge kann sich daher von Ausführung zu Ausführung ändern </w:t>
      </w:r>
      <w:r>
        <w:sym w:font="Wingdings" w:char="F0E8"/>
      </w:r>
      <w:r>
        <w:t xml:space="preserve"> Nicht-Determinismus.</w:t>
      </w:r>
    </w:p>
    <w:p w14:paraId="4D8ED0D7" w14:textId="3E263159" w:rsidR="00F71BCC" w:rsidRPr="00F71BCC" w:rsidRDefault="00F71BCC" w:rsidP="00F71BCC">
      <w:r w:rsidRPr="00F71BCC">
        <w:rPr>
          <w:b/>
        </w:rPr>
        <w:t>Nicht-Determinismus</w:t>
      </w:r>
      <w:r>
        <w:br/>
        <w:t>Threads laufen ohne Vorkehrung beliebig verzahnt oder parallel. Viele JVMs realisieren einzelne System Outputs ohne Verzahnung/Thread-Fehler – aber es ist nicht spezifiziert.</w:t>
      </w:r>
    </w:p>
    <w:p w14:paraId="714B92D2" w14:textId="37DD1FFA" w:rsidR="00CA681D" w:rsidRDefault="00CA681D" w:rsidP="00CA681D">
      <w:pPr>
        <w:pStyle w:val="berschrift4"/>
      </w:pPr>
      <w:r>
        <w:t>Runnable Implementierung</w:t>
      </w:r>
    </w:p>
    <w:p w14:paraId="39208127" w14:textId="3BF03278" w:rsidR="00F71BCC" w:rsidRPr="00F71BCC" w:rsidRDefault="00F71BCC" w:rsidP="00F71BCC">
      <w:r>
        <w:t>Es eine Alternativ zur Vererbung von Thread. Dies wenn andere Basisklasse benötigt wird (Single-Inheritance). Es findet eine Schnitstellenimplementierung des Interfaces statt.</w:t>
      </w:r>
      <w:r>
        <w:br/>
      </w:r>
      <w:r>
        <w:rPr>
          <w:noProof/>
          <w:lang w:eastAsia="de-CH"/>
        </w:rPr>
        <w:drawing>
          <wp:inline distT="0" distB="0" distL="0" distR="0" wp14:anchorId="0958A75C" wp14:editId="0A8F50CF">
            <wp:extent cx="2682815" cy="928889"/>
            <wp:effectExtent l="0" t="0" r="381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0774" cy="931645"/>
                    </a:xfrm>
                    <a:prstGeom prst="rect">
                      <a:avLst/>
                    </a:prstGeom>
                  </pic:spPr>
                </pic:pic>
              </a:graphicData>
            </a:graphic>
          </wp:inline>
        </w:drawing>
      </w:r>
      <w:r>
        <w:rPr>
          <w:noProof/>
          <w:lang w:eastAsia="de-CH"/>
        </w:rPr>
        <w:drawing>
          <wp:inline distT="0" distB="0" distL="0" distR="0" wp14:anchorId="08CCEE94" wp14:editId="78B68345">
            <wp:extent cx="3899140" cy="734035"/>
            <wp:effectExtent l="0" t="0" r="635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4483" cy="746336"/>
                    </a:xfrm>
                    <a:prstGeom prst="rect">
                      <a:avLst/>
                    </a:prstGeom>
                  </pic:spPr>
                </pic:pic>
              </a:graphicData>
            </a:graphic>
          </wp:inline>
        </w:drawing>
      </w:r>
    </w:p>
    <w:p w14:paraId="5824F075" w14:textId="30C14788" w:rsidR="00CA681D" w:rsidRDefault="00CA681D" w:rsidP="00CA681D">
      <w:r w:rsidRPr="00CA681D">
        <w:rPr>
          <w:b/>
        </w:rPr>
        <w:lastRenderedPageBreak/>
        <w:t>Beispiel</w:t>
      </w:r>
      <w:r>
        <w:br/>
      </w:r>
      <w:r w:rsidR="002675E5">
        <w:t>Das Runnable Interface könnte man auch mit Lambdas benutzen.</w:t>
      </w:r>
      <w:r w:rsidR="00E2055E">
        <w:br/>
      </w:r>
      <w:r w:rsidR="00E2055E">
        <w:rPr>
          <w:noProof/>
          <w:lang w:eastAsia="de-CH"/>
        </w:rPr>
        <w:drawing>
          <wp:inline distT="0" distB="0" distL="0" distR="0" wp14:anchorId="7B5456E5" wp14:editId="1C17C113">
            <wp:extent cx="3114136" cy="105490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3534" cy="1061476"/>
                    </a:xfrm>
                    <a:prstGeom prst="rect">
                      <a:avLst/>
                    </a:prstGeom>
                  </pic:spPr>
                </pic:pic>
              </a:graphicData>
            </a:graphic>
          </wp:inline>
        </w:drawing>
      </w:r>
      <w:r w:rsidR="00E2055E">
        <w:rPr>
          <w:noProof/>
          <w:lang w:eastAsia="de-CH"/>
        </w:rPr>
        <w:drawing>
          <wp:inline distT="0" distB="0" distL="0" distR="0" wp14:anchorId="4B9D563F" wp14:editId="6F7A744E">
            <wp:extent cx="3355675" cy="929711"/>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4027" cy="934795"/>
                    </a:xfrm>
                    <a:prstGeom prst="rect">
                      <a:avLst/>
                    </a:prstGeom>
                  </pic:spPr>
                </pic:pic>
              </a:graphicData>
            </a:graphic>
          </wp:inline>
        </w:drawing>
      </w:r>
    </w:p>
    <w:p w14:paraId="01E20474" w14:textId="586C0130" w:rsidR="00E2055E" w:rsidRDefault="00E2055E" w:rsidP="00CA681D">
      <w:r>
        <w:rPr>
          <w:noProof/>
          <w:lang w:eastAsia="de-CH"/>
        </w:rPr>
        <w:drawing>
          <wp:inline distT="0" distB="0" distL="0" distR="0" wp14:anchorId="427660B5" wp14:editId="1B23689D">
            <wp:extent cx="3295291" cy="1081494"/>
            <wp:effectExtent l="0" t="0" r="635"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0456" cy="1086471"/>
                    </a:xfrm>
                    <a:prstGeom prst="rect">
                      <a:avLst/>
                    </a:prstGeom>
                  </pic:spPr>
                </pic:pic>
              </a:graphicData>
            </a:graphic>
          </wp:inline>
        </w:drawing>
      </w:r>
    </w:p>
    <w:p w14:paraId="06D15CD4" w14:textId="5BDE8819" w:rsidR="00CA681D" w:rsidRDefault="00CA681D" w:rsidP="00CA681D">
      <w:pPr>
        <w:pStyle w:val="berschrift4"/>
      </w:pPr>
      <w:r>
        <w:t>Kürzer mit Java Lambda</w:t>
      </w:r>
    </w:p>
    <w:p w14:paraId="03180F89" w14:textId="0E3C9F59" w:rsidR="00E2055E" w:rsidRDefault="00E2055E" w:rsidP="00E2055E">
      <w:r>
        <w:t>Es ist eine Ad-Hoc Implementierung einer Funktionsschnittstelle (1 abstrakte Methode). In diesem Fall ein Runnable Interface mit run(). Die Syntax ist (Parameterliste) =&gt; {Methodenrumpf}.</w:t>
      </w:r>
    </w:p>
    <w:p w14:paraId="46B9D127" w14:textId="677D057A" w:rsidR="00E2055E" w:rsidRPr="00E2055E" w:rsidRDefault="00E2055E" w:rsidP="00E2055E">
      <w:r>
        <w:rPr>
          <w:noProof/>
          <w:lang w:eastAsia="de-CH"/>
        </w:rPr>
        <w:drawing>
          <wp:inline distT="0" distB="0" distL="0" distR="0" wp14:anchorId="4247FF13" wp14:editId="544D92B5">
            <wp:extent cx="3519577" cy="925584"/>
            <wp:effectExtent l="0" t="0" r="5080"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3695" cy="931927"/>
                    </a:xfrm>
                    <a:prstGeom prst="rect">
                      <a:avLst/>
                    </a:prstGeom>
                  </pic:spPr>
                </pic:pic>
              </a:graphicData>
            </a:graphic>
          </wp:inline>
        </w:drawing>
      </w:r>
    </w:p>
    <w:p w14:paraId="053399FA" w14:textId="257D2854" w:rsidR="00CA681D" w:rsidRDefault="00CA681D" w:rsidP="00CA681D">
      <w:pPr>
        <w:rPr>
          <w:b/>
        </w:rPr>
      </w:pPr>
      <w:r w:rsidRPr="00CA681D">
        <w:rPr>
          <w:b/>
        </w:rPr>
        <w:t>Beispiel</w:t>
      </w:r>
      <w:r>
        <w:br/>
      </w:r>
      <w:r w:rsidR="00E2055E">
        <w:rPr>
          <w:noProof/>
          <w:lang w:eastAsia="de-CH"/>
        </w:rPr>
        <w:drawing>
          <wp:inline distT="0" distB="0" distL="0" distR="0" wp14:anchorId="3F21EE3D" wp14:editId="42B57D9A">
            <wp:extent cx="3295015" cy="711628"/>
            <wp:effectExtent l="0" t="0" r="63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8750" cy="716754"/>
                    </a:xfrm>
                    <a:prstGeom prst="rect">
                      <a:avLst/>
                    </a:prstGeom>
                  </pic:spPr>
                </pic:pic>
              </a:graphicData>
            </a:graphic>
          </wp:inline>
        </w:drawing>
      </w:r>
      <w:r w:rsidR="00E2055E">
        <w:rPr>
          <w:noProof/>
          <w:lang w:eastAsia="de-CH"/>
        </w:rPr>
        <w:drawing>
          <wp:inline distT="0" distB="0" distL="0" distR="0" wp14:anchorId="7BED4104" wp14:editId="7C6A56B7">
            <wp:extent cx="3234906" cy="795890"/>
            <wp:effectExtent l="0" t="0" r="3810"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1323" cy="804850"/>
                    </a:xfrm>
                    <a:prstGeom prst="rect">
                      <a:avLst/>
                    </a:prstGeom>
                  </pic:spPr>
                </pic:pic>
              </a:graphicData>
            </a:graphic>
          </wp:inline>
        </w:drawing>
      </w:r>
    </w:p>
    <w:p w14:paraId="4D80D7FC" w14:textId="3E97DB3C" w:rsidR="00E2055E" w:rsidRPr="00CA681D" w:rsidRDefault="00E2055E" w:rsidP="00CA681D">
      <w:r>
        <w:t>Diese Variante ist komfortabler. Man braucht keinen Konstruktor um Parameter an die Run-Methode weiterzugeben. Grundsätzlich ist der gesamte Code um einiges einfacher.</w:t>
      </w:r>
    </w:p>
    <w:p w14:paraId="44FF41D8" w14:textId="65FAB21F" w:rsidR="00445A5C" w:rsidRDefault="00445A5C" w:rsidP="00445A5C">
      <w:pPr>
        <w:pStyle w:val="berschrift3"/>
      </w:pPr>
      <w:r>
        <w:t>Join</w:t>
      </w:r>
    </w:p>
    <w:p w14:paraId="5D904738" w14:textId="2BD6CBC4" w:rsidR="00CF183D" w:rsidRDefault="00CF183D" w:rsidP="00CF183D">
      <w:r>
        <w:rPr>
          <w:noProof/>
          <w:lang w:eastAsia="de-CH"/>
        </w:rPr>
        <w:drawing>
          <wp:anchor distT="0" distB="0" distL="114300" distR="114300" simplePos="0" relativeHeight="251661312" behindDoc="0" locked="0" layoutInCell="1" allowOverlap="1" wp14:anchorId="4AA5E2A1" wp14:editId="24611E5A">
            <wp:simplePos x="0" y="0"/>
            <wp:positionH relativeFrom="column">
              <wp:posOffset>0</wp:posOffset>
            </wp:positionH>
            <wp:positionV relativeFrom="paragraph">
              <wp:posOffset>-1270</wp:posOffset>
            </wp:positionV>
            <wp:extent cx="1604010" cy="1643380"/>
            <wp:effectExtent l="0" t="0" r="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04010" cy="1643380"/>
                    </a:xfrm>
                    <a:prstGeom prst="rect">
                      <a:avLst/>
                    </a:prstGeom>
                  </pic:spPr>
                </pic:pic>
              </a:graphicData>
            </a:graphic>
            <wp14:sizeRelH relativeFrom="page">
              <wp14:pctWidth>0</wp14:pctWidth>
            </wp14:sizeRelH>
            <wp14:sizeRelV relativeFrom="page">
              <wp14:pctHeight>0</wp14:pctHeight>
            </wp14:sizeRelV>
          </wp:anchor>
        </w:drawing>
      </w:r>
      <w:r>
        <w:t>Ein Warten auf die Beendigung eines Threads.</w:t>
      </w:r>
      <w:r w:rsidR="00486F1D">
        <w:t xml:space="preserve"> T.join() blockiert solange, bis t terminiert (Warten bis jemand anders fertig wird). Nach Join gilt !t.isAlive(). Der Zugriff auf die Variable von t ist erst nach dem Join sicher (z.B. für Resultate des Threads. Main Finished (Beispiel) soll somit erst kommen, wenn beide wirklich fertig sind. Beide Threads müssen dazu im Main gejoint werden.</w:t>
      </w:r>
    </w:p>
    <w:p w14:paraId="6A53F425" w14:textId="6206BD8C" w:rsidR="00486F1D" w:rsidRDefault="00486F1D" w:rsidP="00CF183D"/>
    <w:p w14:paraId="37A2A1AA" w14:textId="35E1E1A3" w:rsidR="00486F1D" w:rsidRDefault="00486F1D" w:rsidP="00CF183D"/>
    <w:p w14:paraId="3599EDF3" w14:textId="3CFFBB0D" w:rsidR="00486F1D" w:rsidRPr="00CF183D" w:rsidRDefault="00486F1D" w:rsidP="00CF183D">
      <w:r w:rsidRPr="00486F1D">
        <w:rPr>
          <w:b/>
        </w:rPr>
        <w:t>Beispiel</w:t>
      </w:r>
      <w:r>
        <w:br/>
      </w:r>
      <w:r>
        <w:rPr>
          <w:noProof/>
          <w:lang w:eastAsia="de-CH"/>
        </w:rPr>
        <w:drawing>
          <wp:inline distT="0" distB="0" distL="0" distR="0" wp14:anchorId="6774ADD3" wp14:editId="073BF83A">
            <wp:extent cx="3140015" cy="801565"/>
            <wp:effectExtent l="0" t="0" r="381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57103" cy="805927"/>
                    </a:xfrm>
                    <a:prstGeom prst="rect">
                      <a:avLst/>
                    </a:prstGeom>
                  </pic:spPr>
                </pic:pic>
              </a:graphicData>
            </a:graphic>
          </wp:inline>
        </w:drawing>
      </w:r>
      <w:r>
        <w:rPr>
          <w:noProof/>
          <w:lang w:eastAsia="de-CH"/>
        </w:rPr>
        <w:drawing>
          <wp:inline distT="0" distB="0" distL="0" distR="0" wp14:anchorId="39B7BB30" wp14:editId="34A5BA76">
            <wp:extent cx="3139440" cy="748184"/>
            <wp:effectExtent l="0" t="0" r="381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4658" cy="751811"/>
                    </a:xfrm>
                    <a:prstGeom prst="rect">
                      <a:avLst/>
                    </a:prstGeom>
                  </pic:spPr>
                </pic:pic>
              </a:graphicData>
            </a:graphic>
          </wp:inline>
        </w:drawing>
      </w:r>
    </w:p>
    <w:p w14:paraId="6527E1C7" w14:textId="5238CD76" w:rsidR="00445A5C" w:rsidRDefault="00445A5C" w:rsidP="00445A5C">
      <w:pPr>
        <w:pStyle w:val="berschrift3"/>
      </w:pPr>
      <w:r>
        <w:lastRenderedPageBreak/>
        <w:t>Passivierung</w:t>
      </w:r>
    </w:p>
    <w:p w14:paraId="682F1BB4" w14:textId="22B52D40" w:rsidR="00CF183D" w:rsidRDefault="00CF183D" w:rsidP="00CF183D">
      <w:r>
        <w:t xml:space="preserve">Dies findet mit statischen Methoden der Thread-Klasse statt. </w:t>
      </w:r>
    </w:p>
    <w:p w14:paraId="1B95C6A5" w14:textId="124757ED" w:rsidR="00CF183D" w:rsidRPr="00CF183D" w:rsidRDefault="00CF183D" w:rsidP="00CF183D">
      <w:pPr>
        <w:pStyle w:val="Listenabsatz"/>
        <w:numPr>
          <w:ilvl w:val="0"/>
          <w:numId w:val="1"/>
        </w:numPr>
        <w:rPr>
          <w:b/>
        </w:rPr>
      </w:pPr>
      <w:r w:rsidRPr="00CF183D">
        <w:rPr>
          <w:b/>
        </w:rPr>
        <w:t>Thread.sleep(milliseconds)</w:t>
      </w:r>
    </w:p>
    <w:p w14:paraId="5604D498" w14:textId="36E3590B" w:rsidR="00CF183D" w:rsidRDefault="00CF183D" w:rsidP="00CF183D">
      <w:pPr>
        <w:pStyle w:val="Listenabsatz"/>
        <w:numPr>
          <w:ilvl w:val="1"/>
          <w:numId w:val="1"/>
        </w:numPr>
      </w:pPr>
      <w:r>
        <w:t>Der Laufende Thread geht in den Wartezustand. Nach Zeitablauf wird er wieder Ready. Muss dann aber zuerst wieder zugeordnet werden.</w:t>
      </w:r>
    </w:p>
    <w:p w14:paraId="4ADBBE48" w14:textId="760EF4AC" w:rsidR="00CF183D" w:rsidRDefault="00CF183D" w:rsidP="00CF183D">
      <w:pPr>
        <w:pStyle w:val="Listenabsatz"/>
        <w:numPr>
          <w:ilvl w:val="1"/>
          <w:numId w:val="1"/>
        </w:numPr>
      </w:pPr>
      <w:r>
        <w:t>Er kann nur sich selbst schlafen legen und nicht die anderen. Mit Sleep sind die Verzahnungen meist besser.</w:t>
      </w:r>
    </w:p>
    <w:p w14:paraId="36CD64B1" w14:textId="6D34E00F" w:rsidR="00CF183D" w:rsidRPr="00CF183D" w:rsidRDefault="00CF183D" w:rsidP="00CF183D">
      <w:pPr>
        <w:pStyle w:val="Listenabsatz"/>
        <w:numPr>
          <w:ilvl w:val="0"/>
          <w:numId w:val="1"/>
        </w:numPr>
        <w:rPr>
          <w:b/>
        </w:rPr>
      </w:pPr>
      <w:r w:rsidRPr="00CF183D">
        <w:rPr>
          <w:b/>
        </w:rPr>
        <w:t>Thread.yield()</w:t>
      </w:r>
    </w:p>
    <w:p w14:paraId="20849CA8" w14:textId="557BA552" w:rsidR="00CF183D" w:rsidRDefault="00CF183D" w:rsidP="00CF183D">
      <w:pPr>
        <w:pStyle w:val="Listenabsatz"/>
        <w:numPr>
          <w:ilvl w:val="1"/>
          <w:numId w:val="1"/>
        </w:numPr>
      </w:pPr>
      <w:r>
        <w:t>Der Laufende Thread gibt den Prozessor frei. Er wird aber direkt wieder ready.</w:t>
      </w:r>
    </w:p>
    <w:p w14:paraId="03822424" w14:textId="5D9730D5" w:rsidR="00CF183D" w:rsidRPr="00CF183D" w:rsidRDefault="00CF183D" w:rsidP="00CF183D">
      <w:pPr>
        <w:pStyle w:val="Listenabsatz"/>
        <w:numPr>
          <w:ilvl w:val="1"/>
          <w:numId w:val="1"/>
        </w:numPr>
      </w:pPr>
      <w:r>
        <w:t>Es provoziert mehr Thread-Wechsel und daher sollte eine stärkere Verzahnung resultieren (ist aber nicht immer so).</w:t>
      </w:r>
    </w:p>
    <w:p w14:paraId="5CBA8035" w14:textId="1E37480F" w:rsidR="00CF183D" w:rsidRPr="00CF183D" w:rsidRDefault="00CF183D" w:rsidP="00CF183D">
      <w:r w:rsidRPr="00CF183D">
        <w:rPr>
          <w:b/>
        </w:rPr>
        <w:t>Beispiel</w:t>
      </w:r>
      <w:r>
        <w:br/>
      </w:r>
      <w:r>
        <w:rPr>
          <w:noProof/>
          <w:lang w:eastAsia="de-CH"/>
        </w:rPr>
        <w:drawing>
          <wp:inline distT="0" distB="0" distL="0" distR="0" wp14:anchorId="49D434DA" wp14:editId="7F6478B3">
            <wp:extent cx="2536166" cy="125742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38477" cy="1258573"/>
                    </a:xfrm>
                    <a:prstGeom prst="rect">
                      <a:avLst/>
                    </a:prstGeom>
                  </pic:spPr>
                </pic:pic>
              </a:graphicData>
            </a:graphic>
          </wp:inline>
        </w:drawing>
      </w:r>
    </w:p>
    <w:p w14:paraId="5B63137B" w14:textId="23D0028D" w:rsidR="00445A5C" w:rsidRDefault="00445A5C" w:rsidP="00445A5C">
      <w:pPr>
        <w:pStyle w:val="berschrift3"/>
      </w:pPr>
      <w:r>
        <w:t>InterruptedException</w:t>
      </w:r>
    </w:p>
    <w:p w14:paraId="7DFEB402" w14:textId="20929A44" w:rsidR="00486F1D" w:rsidRDefault="00486F1D" w:rsidP="00486F1D">
      <w:r>
        <w:t>Ist eine mögliche Exception bei blockierenden Aufrufen von sleep(), join() etc. Threads können auch von aussen unterbrochen werden mit myThread.interrupt().</w:t>
      </w:r>
    </w:p>
    <w:p w14:paraId="3334EC6F" w14:textId="7263E2DB" w:rsidR="00486F1D" w:rsidRPr="00486F1D" w:rsidRDefault="00486F1D" w:rsidP="00486F1D">
      <w:r>
        <w:t>Kooperatives Caneling sollte nur verwendet werden, wenn die Cancel-Policy des Threads bekannt ist. Oft wird die Exception zum Aufbrechen von Blockaden missbraucht. Meist hinterlässt dies inkonsistente Zwischenzustände oder die Exception wird ignoriert und es blockiert weiter.</w:t>
      </w:r>
    </w:p>
    <w:p w14:paraId="24A5F209" w14:textId="25B3E4BA" w:rsidR="00445A5C" w:rsidRDefault="00445A5C" w:rsidP="00445A5C">
      <w:pPr>
        <w:pStyle w:val="berschrift3"/>
      </w:pPr>
      <w:r>
        <w:t>We</w:t>
      </w:r>
      <w:r w:rsidR="00F82412">
        <w:t>itere Thread Method</w:t>
      </w:r>
      <w:r>
        <w:t>en</w:t>
      </w:r>
    </w:p>
    <w:p w14:paraId="015A7E0E" w14:textId="19E89079" w:rsidR="00CF23F0" w:rsidRDefault="00CF23F0" w:rsidP="00CF23F0">
      <w:pPr>
        <w:pStyle w:val="Listenabsatz"/>
        <w:numPr>
          <w:ilvl w:val="0"/>
          <w:numId w:val="1"/>
        </w:numPr>
      </w:pPr>
      <w:r>
        <w:t xml:space="preserve">Static Thread </w:t>
      </w:r>
      <w:r w:rsidRPr="00EF3438">
        <w:rPr>
          <w:b/>
        </w:rPr>
        <w:t>curren</w:t>
      </w:r>
      <w:r w:rsidR="00EF3438" w:rsidRPr="00EF3438">
        <w:rPr>
          <w:b/>
        </w:rPr>
        <w:t>t</w:t>
      </w:r>
      <w:r w:rsidRPr="00EF3438">
        <w:rPr>
          <w:b/>
        </w:rPr>
        <w:t>Thread</w:t>
      </w:r>
      <w:r>
        <w:t>()</w:t>
      </w:r>
    </w:p>
    <w:p w14:paraId="7A5C7B20" w14:textId="289746E6" w:rsidR="00CF23F0" w:rsidRDefault="00EF3438" w:rsidP="00EF3438">
      <w:pPr>
        <w:pStyle w:val="Listenabsatz"/>
        <w:numPr>
          <w:ilvl w:val="1"/>
          <w:numId w:val="1"/>
        </w:numPr>
      </w:pPr>
      <w:r>
        <w:t>Gerade ausführende Thread-Instanz</w:t>
      </w:r>
    </w:p>
    <w:p w14:paraId="4E87A458" w14:textId="775C4310" w:rsidR="00EF3438" w:rsidRDefault="00EF3438" w:rsidP="00EF3438">
      <w:pPr>
        <w:pStyle w:val="Listenabsatz"/>
        <w:numPr>
          <w:ilvl w:val="0"/>
          <w:numId w:val="1"/>
        </w:numPr>
      </w:pPr>
      <w:r>
        <w:t xml:space="preserve">Void </w:t>
      </w:r>
      <w:r w:rsidRPr="00EF3438">
        <w:rPr>
          <w:b/>
        </w:rPr>
        <w:t>setDaemon</w:t>
      </w:r>
      <w:r>
        <w:t>(boolean on)</w:t>
      </w:r>
    </w:p>
    <w:p w14:paraId="2985A69D" w14:textId="0963FFAC" w:rsidR="00EF3438" w:rsidRDefault="00EF3438" w:rsidP="00EF3438">
      <w:pPr>
        <w:pStyle w:val="Listenabsatz"/>
        <w:numPr>
          <w:ilvl w:val="1"/>
          <w:numId w:val="1"/>
        </w:numPr>
      </w:pPr>
      <w:r>
        <w:t>Thread als «Daemon» markieren (default ist false)</w:t>
      </w:r>
    </w:p>
    <w:p w14:paraId="5C542068" w14:textId="014D20CC" w:rsidR="00EF3438" w:rsidRDefault="00EF3438" w:rsidP="00EF3438">
      <w:pPr>
        <w:pStyle w:val="Listenabsatz"/>
        <w:numPr>
          <w:ilvl w:val="0"/>
          <w:numId w:val="1"/>
        </w:numPr>
      </w:pPr>
      <w:r>
        <w:t>Thread Name einstellen</w:t>
      </w:r>
    </w:p>
    <w:p w14:paraId="06EFE297" w14:textId="56299123" w:rsidR="00EF3438" w:rsidRPr="00EF3438" w:rsidRDefault="00EF3438" w:rsidP="00EF3438">
      <w:pPr>
        <w:pStyle w:val="Listenabsatz"/>
        <w:numPr>
          <w:ilvl w:val="1"/>
          <w:numId w:val="1"/>
        </w:numPr>
        <w:rPr>
          <w:lang w:val="en-GB"/>
        </w:rPr>
      </w:pPr>
      <w:r w:rsidRPr="00EF3438">
        <w:rPr>
          <w:lang w:val="en-GB"/>
        </w:rPr>
        <w:t xml:space="preserve">String </w:t>
      </w:r>
      <w:r w:rsidRPr="00EF3438">
        <w:rPr>
          <w:b/>
          <w:lang w:val="en-GB"/>
        </w:rPr>
        <w:t>getName</w:t>
      </w:r>
      <w:r w:rsidRPr="00EF3438">
        <w:rPr>
          <w:lang w:val="en-GB"/>
        </w:rPr>
        <w:t xml:space="preserve">(), void </w:t>
      </w:r>
      <w:r w:rsidRPr="00EF3438">
        <w:rPr>
          <w:b/>
          <w:lang w:val="en-GB"/>
        </w:rPr>
        <w:t>setName</w:t>
      </w:r>
      <w:r w:rsidRPr="00EF3438">
        <w:rPr>
          <w:lang w:val="en-GB"/>
        </w:rPr>
        <w:t>(String name)</w:t>
      </w:r>
    </w:p>
    <w:p w14:paraId="13B1C1A9" w14:textId="1867233D" w:rsidR="00EF3438" w:rsidRDefault="00EF3438" w:rsidP="00EF3438">
      <w:pPr>
        <w:pStyle w:val="Listenabsatz"/>
        <w:numPr>
          <w:ilvl w:val="1"/>
          <w:numId w:val="1"/>
        </w:numPr>
        <w:rPr>
          <w:lang w:val="en-GB"/>
        </w:rPr>
      </w:pPr>
      <w:r>
        <w:rPr>
          <w:lang w:val="en-GB"/>
        </w:rPr>
        <w:t>Thread(String name), Thread(Runnable r, String name)</w:t>
      </w:r>
    </w:p>
    <w:p w14:paraId="47BF8C76" w14:textId="71455FEA" w:rsidR="00EF3438" w:rsidRDefault="00EF3438" w:rsidP="00EF3438">
      <w:pPr>
        <w:pStyle w:val="Listenabsatz"/>
        <w:numPr>
          <w:ilvl w:val="1"/>
          <w:numId w:val="1"/>
        </w:numPr>
        <w:rPr>
          <w:lang w:val="en-GB"/>
        </w:rPr>
      </w:pPr>
      <w:r>
        <w:rPr>
          <w:lang w:val="en-GB"/>
        </w:rPr>
        <w:t>Default: “Thread-0”, “Thread-1” etc.</w:t>
      </w:r>
    </w:p>
    <w:p w14:paraId="0D7D8873" w14:textId="2C7526AC" w:rsidR="00EF3438" w:rsidRDefault="00EF3438" w:rsidP="00EF3438">
      <w:pPr>
        <w:pStyle w:val="Listenabsatz"/>
        <w:numPr>
          <w:ilvl w:val="1"/>
          <w:numId w:val="1"/>
        </w:numPr>
      </w:pPr>
      <w:r w:rsidRPr="00EF3438">
        <w:t>Grundsätzlich nur für diagnostische Ausgaben von Vorteil</w:t>
      </w:r>
    </w:p>
    <w:p w14:paraId="25596E10" w14:textId="5143CBB9" w:rsidR="003C4AA4" w:rsidRDefault="003C4AA4" w:rsidP="003C4AA4">
      <w:pPr>
        <w:pStyle w:val="berschrift1"/>
      </w:pPr>
      <w:r>
        <w:t>Vorlesung Woche 2</w:t>
      </w:r>
      <w:bookmarkStart w:id="0" w:name="_GoBack"/>
      <w:bookmarkEnd w:id="0"/>
    </w:p>
    <w:sectPr w:rsidR="003C4AA4" w:rsidSect="00E91ECE">
      <w:headerReference w:type="default" r:id="rId32"/>
      <w:footerReference w:type="default" r:id="rId3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14580" w14:textId="77777777" w:rsidR="00D65D94" w:rsidRDefault="00D65D94" w:rsidP="00E91ECE">
      <w:pPr>
        <w:spacing w:after="0" w:line="240" w:lineRule="auto"/>
      </w:pPr>
      <w:r>
        <w:separator/>
      </w:r>
    </w:p>
  </w:endnote>
  <w:endnote w:type="continuationSeparator" w:id="0">
    <w:p w14:paraId="6C04675E" w14:textId="77777777" w:rsidR="00D65D94" w:rsidRDefault="00D65D94" w:rsidP="00E9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30D0E" w14:textId="59352520" w:rsidR="00FD047B" w:rsidRPr="00BD3500" w:rsidRDefault="00FD047B">
    <w:pPr>
      <w:pStyle w:val="Fuzeile"/>
      <w:rPr>
        <w:color w:val="A6A6A6" w:themeColor="background1" w:themeShade="A6"/>
        <w:sz w:val="20"/>
      </w:rPr>
    </w:pPr>
    <w:r w:rsidRPr="00BD3500">
      <w:rPr>
        <w:color w:val="A6A6A6" w:themeColor="background1" w:themeShade="A6"/>
        <w:sz w:val="20"/>
      </w:rPr>
      <w:t>Urs Forrer, HSR Rapperswil</w:t>
    </w:r>
    <w:r w:rsidRPr="00BD3500">
      <w:rPr>
        <w:color w:val="A6A6A6" w:themeColor="background1" w:themeShade="A6"/>
        <w:sz w:val="20"/>
      </w:rPr>
      <w:ptab w:relativeTo="margin" w:alignment="center" w:leader="none"/>
    </w:r>
    <w:r w:rsidRPr="00BD3500">
      <w:rPr>
        <w:color w:val="A6A6A6" w:themeColor="background1" w:themeShade="A6"/>
        <w:sz w:val="20"/>
        <w:lang w:val="de-DE"/>
      </w:rPr>
      <w:t xml:space="preserve">Seite </w:t>
    </w:r>
    <w:r w:rsidRPr="00BD3500">
      <w:rPr>
        <w:b/>
        <w:bCs/>
        <w:color w:val="A6A6A6" w:themeColor="background1" w:themeShade="A6"/>
        <w:sz w:val="20"/>
      </w:rPr>
      <w:fldChar w:fldCharType="begin"/>
    </w:r>
    <w:r w:rsidRPr="00BD3500">
      <w:rPr>
        <w:b/>
        <w:bCs/>
        <w:color w:val="A6A6A6" w:themeColor="background1" w:themeShade="A6"/>
        <w:sz w:val="20"/>
      </w:rPr>
      <w:instrText>PAGE  \* Arabic  \* MERGEFORMAT</w:instrText>
    </w:r>
    <w:r w:rsidRPr="00BD3500">
      <w:rPr>
        <w:b/>
        <w:bCs/>
        <w:color w:val="A6A6A6" w:themeColor="background1" w:themeShade="A6"/>
        <w:sz w:val="20"/>
      </w:rPr>
      <w:fldChar w:fldCharType="separate"/>
    </w:r>
    <w:r w:rsidR="009663C7" w:rsidRPr="009663C7">
      <w:rPr>
        <w:b/>
        <w:bCs/>
        <w:noProof/>
        <w:color w:val="A6A6A6" w:themeColor="background1" w:themeShade="A6"/>
        <w:sz w:val="20"/>
        <w:lang w:val="de-DE"/>
      </w:rPr>
      <w:t>8</w:t>
    </w:r>
    <w:r w:rsidRPr="00BD3500">
      <w:rPr>
        <w:b/>
        <w:bCs/>
        <w:color w:val="A6A6A6" w:themeColor="background1" w:themeShade="A6"/>
        <w:sz w:val="20"/>
      </w:rPr>
      <w:fldChar w:fldCharType="end"/>
    </w:r>
    <w:r w:rsidRPr="00BD3500">
      <w:rPr>
        <w:color w:val="A6A6A6" w:themeColor="background1" w:themeShade="A6"/>
        <w:sz w:val="20"/>
        <w:lang w:val="de-DE"/>
      </w:rPr>
      <w:t xml:space="preserve"> von </w:t>
    </w:r>
    <w:r w:rsidRPr="00BD3500">
      <w:rPr>
        <w:b/>
        <w:bCs/>
        <w:color w:val="A6A6A6" w:themeColor="background1" w:themeShade="A6"/>
        <w:sz w:val="20"/>
      </w:rPr>
      <w:fldChar w:fldCharType="begin"/>
    </w:r>
    <w:r w:rsidRPr="00BD3500">
      <w:rPr>
        <w:b/>
        <w:bCs/>
        <w:color w:val="A6A6A6" w:themeColor="background1" w:themeShade="A6"/>
        <w:sz w:val="20"/>
      </w:rPr>
      <w:instrText>NUMPAGES  \* Arabic  \* MERGEFORMAT</w:instrText>
    </w:r>
    <w:r w:rsidRPr="00BD3500">
      <w:rPr>
        <w:b/>
        <w:bCs/>
        <w:color w:val="A6A6A6" w:themeColor="background1" w:themeShade="A6"/>
        <w:sz w:val="20"/>
      </w:rPr>
      <w:fldChar w:fldCharType="separate"/>
    </w:r>
    <w:r w:rsidR="009663C7" w:rsidRPr="009663C7">
      <w:rPr>
        <w:b/>
        <w:bCs/>
        <w:noProof/>
        <w:color w:val="A6A6A6" w:themeColor="background1" w:themeShade="A6"/>
        <w:sz w:val="20"/>
        <w:lang w:val="de-DE"/>
      </w:rPr>
      <w:t>8</w:t>
    </w:r>
    <w:r w:rsidRPr="00BD3500">
      <w:rPr>
        <w:b/>
        <w:bCs/>
        <w:color w:val="A6A6A6" w:themeColor="background1" w:themeShade="A6"/>
        <w:sz w:val="20"/>
      </w:rPr>
      <w:fldChar w:fldCharType="end"/>
    </w:r>
    <w:r w:rsidRPr="00BD3500">
      <w:rPr>
        <w:color w:val="A6A6A6" w:themeColor="background1" w:themeShade="A6"/>
        <w:sz w:val="20"/>
      </w:rPr>
      <w:ptab w:relativeTo="margin" w:alignment="right" w:leader="none"/>
    </w:r>
    <w:r w:rsidRPr="00BD3500">
      <w:rPr>
        <w:color w:val="A6A6A6" w:themeColor="background1" w:themeShade="A6"/>
        <w:sz w:val="20"/>
      </w:rPr>
      <w:fldChar w:fldCharType="begin"/>
    </w:r>
    <w:r w:rsidRPr="00BD3500">
      <w:rPr>
        <w:color w:val="A6A6A6" w:themeColor="background1" w:themeShade="A6"/>
        <w:sz w:val="20"/>
      </w:rPr>
      <w:instrText xml:space="preserve"> TIME \@ "d. MMMM yyyy" </w:instrText>
    </w:r>
    <w:r w:rsidRPr="00BD3500">
      <w:rPr>
        <w:color w:val="A6A6A6" w:themeColor="background1" w:themeShade="A6"/>
        <w:sz w:val="20"/>
      </w:rPr>
      <w:fldChar w:fldCharType="separate"/>
    </w:r>
    <w:r w:rsidR="00882A1D">
      <w:rPr>
        <w:noProof/>
        <w:color w:val="A6A6A6" w:themeColor="background1" w:themeShade="A6"/>
        <w:sz w:val="20"/>
      </w:rPr>
      <w:t>24. Februar 2017</w:t>
    </w:r>
    <w:r w:rsidRPr="00BD3500">
      <w:rPr>
        <w:color w:val="A6A6A6" w:themeColor="background1" w:themeShade="A6"/>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F0A85" w14:textId="77777777" w:rsidR="00D65D94" w:rsidRDefault="00D65D94" w:rsidP="00E91ECE">
      <w:pPr>
        <w:spacing w:after="0" w:line="240" w:lineRule="auto"/>
      </w:pPr>
      <w:r>
        <w:separator/>
      </w:r>
    </w:p>
  </w:footnote>
  <w:footnote w:type="continuationSeparator" w:id="0">
    <w:p w14:paraId="53240376" w14:textId="77777777" w:rsidR="00D65D94" w:rsidRDefault="00D65D94" w:rsidP="00E91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BCED8" w14:textId="43CC279F" w:rsidR="00FD047B" w:rsidRPr="00BD3500" w:rsidRDefault="00FD047B">
    <w:pPr>
      <w:pStyle w:val="Kopfzeile"/>
      <w:rPr>
        <w:color w:val="A6A6A6" w:themeColor="background1" w:themeShade="A6"/>
      </w:rPr>
    </w:pPr>
    <w:r w:rsidRPr="00BD3500">
      <w:rPr>
        <w:noProof/>
        <w:color w:val="A6A6A6" w:themeColor="background1" w:themeShade="A6"/>
        <w:lang w:eastAsia="de-CH"/>
      </w:rPr>
      <w:drawing>
        <wp:anchor distT="0" distB="0" distL="114300" distR="114300" simplePos="0" relativeHeight="251658240" behindDoc="1" locked="0" layoutInCell="1" allowOverlap="1" wp14:anchorId="3AED11FD" wp14:editId="33D7DEEB">
          <wp:simplePos x="0" y="0"/>
          <wp:positionH relativeFrom="column">
            <wp:posOffset>5295900</wp:posOffset>
          </wp:positionH>
          <wp:positionV relativeFrom="paragraph">
            <wp:posOffset>-268605</wp:posOffset>
          </wp:positionV>
          <wp:extent cx="1619230" cy="633524"/>
          <wp:effectExtent l="0" t="0" r="635" b="0"/>
          <wp:wrapNone/>
          <wp:docPr id="1" name="Grafik 1" descr="https://www.hsr.ch/fileadmin/user_upload/customers/hsr/HSR-INTERN/Kommunikation/logos/HSR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sr.ch/fileadmin/user_upload/customers/hsr/HSR-INTERN/Kommunikation/logos/HSR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6732" cy="636459"/>
                  </a:xfrm>
                  <a:prstGeom prst="rect">
                    <a:avLst/>
                  </a:prstGeom>
                  <a:noFill/>
                  <a:ln>
                    <a:noFill/>
                  </a:ln>
                </pic:spPr>
              </pic:pic>
            </a:graphicData>
          </a:graphic>
          <wp14:sizeRelH relativeFrom="page">
            <wp14:pctWidth>0</wp14:pctWidth>
          </wp14:sizeRelH>
          <wp14:sizeRelV relativeFrom="page">
            <wp14:pctHeight>0</wp14:pctHeight>
          </wp14:sizeRelV>
        </wp:anchor>
      </w:drawing>
    </w:r>
    <w:r w:rsidR="005B1E6A">
      <w:rPr>
        <w:color w:val="A6A6A6" w:themeColor="background1" w:themeShade="A6"/>
        <w:sz w:val="20"/>
      </w:rPr>
      <w:t>Parallele Programmierung ParProg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2E868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C723E28"/>
    <w:multiLevelType w:val="hybridMultilevel"/>
    <w:tmpl w:val="F000BB42"/>
    <w:lvl w:ilvl="0" w:tplc="59AA31E8">
      <w:numFmt w:val="bullet"/>
      <w:lvlText w:val="-"/>
      <w:lvlJc w:val="left"/>
      <w:pPr>
        <w:ind w:left="720" w:hanging="360"/>
      </w:pPr>
      <w:rPr>
        <w:rFonts w:ascii="Open Sans" w:eastAsiaTheme="minorHAnsi" w:hAnsi="Open San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3D74E85"/>
    <w:multiLevelType w:val="hybridMultilevel"/>
    <w:tmpl w:val="1B8E6B94"/>
    <w:lvl w:ilvl="0" w:tplc="8F949658">
      <w:numFmt w:val="bullet"/>
      <w:lvlText w:val="-"/>
      <w:lvlJc w:val="left"/>
      <w:pPr>
        <w:ind w:left="720" w:hanging="360"/>
      </w:pPr>
      <w:rPr>
        <w:rFonts w:ascii="Open Sans" w:eastAsiaTheme="minorHAnsi" w:hAnsi="Open San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817365"/>
    <w:multiLevelType w:val="hybridMultilevel"/>
    <w:tmpl w:val="D4EE56D2"/>
    <w:lvl w:ilvl="0" w:tplc="70DAF934">
      <w:numFmt w:val="bullet"/>
      <w:lvlText w:val="-"/>
      <w:lvlJc w:val="left"/>
      <w:pPr>
        <w:ind w:left="720" w:hanging="360"/>
      </w:pPr>
      <w:rPr>
        <w:rFonts w:ascii="Open Sans" w:eastAsiaTheme="minorHAnsi" w:hAnsi="Open Sans" w:cs="Open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BD71900"/>
    <w:multiLevelType w:val="hybridMultilevel"/>
    <w:tmpl w:val="C6EA9E9C"/>
    <w:lvl w:ilvl="0" w:tplc="E10883AC">
      <w:numFmt w:val="bullet"/>
      <w:lvlText w:val="-"/>
      <w:lvlJc w:val="left"/>
      <w:pPr>
        <w:ind w:left="720" w:hanging="360"/>
      </w:pPr>
      <w:rPr>
        <w:rFonts w:ascii="Open Sans" w:eastAsiaTheme="minorHAnsi" w:hAnsi="Open San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F5"/>
    <w:rsid w:val="00002041"/>
    <w:rsid w:val="00030E25"/>
    <w:rsid w:val="00042F57"/>
    <w:rsid w:val="00054F1E"/>
    <w:rsid w:val="00076827"/>
    <w:rsid w:val="00091004"/>
    <w:rsid w:val="00093990"/>
    <w:rsid w:val="000A1E8F"/>
    <w:rsid w:val="000B3FE4"/>
    <w:rsid w:val="000B615F"/>
    <w:rsid w:val="000B7E6A"/>
    <w:rsid w:val="000D04CB"/>
    <w:rsid w:val="000E28EF"/>
    <w:rsid w:val="000E4D64"/>
    <w:rsid w:val="000E7D81"/>
    <w:rsid w:val="0011423D"/>
    <w:rsid w:val="00142524"/>
    <w:rsid w:val="0016249B"/>
    <w:rsid w:val="00167E5C"/>
    <w:rsid w:val="001704D5"/>
    <w:rsid w:val="00172852"/>
    <w:rsid w:val="0017586B"/>
    <w:rsid w:val="001A0CA2"/>
    <w:rsid w:val="001A19C7"/>
    <w:rsid w:val="001B4F82"/>
    <w:rsid w:val="001B6376"/>
    <w:rsid w:val="001D1E29"/>
    <w:rsid w:val="001D49C1"/>
    <w:rsid w:val="001E3EFC"/>
    <w:rsid w:val="001F7192"/>
    <w:rsid w:val="0021518C"/>
    <w:rsid w:val="002201C9"/>
    <w:rsid w:val="00225961"/>
    <w:rsid w:val="00235A09"/>
    <w:rsid w:val="0024210C"/>
    <w:rsid w:val="00246AE3"/>
    <w:rsid w:val="00253E54"/>
    <w:rsid w:val="00254EF0"/>
    <w:rsid w:val="00256113"/>
    <w:rsid w:val="002675E5"/>
    <w:rsid w:val="00276011"/>
    <w:rsid w:val="00295D54"/>
    <w:rsid w:val="002976F5"/>
    <w:rsid w:val="002A2975"/>
    <w:rsid w:val="002B2323"/>
    <w:rsid w:val="002E2B86"/>
    <w:rsid w:val="002F63AB"/>
    <w:rsid w:val="002F72F5"/>
    <w:rsid w:val="003158C9"/>
    <w:rsid w:val="003356AE"/>
    <w:rsid w:val="00341C68"/>
    <w:rsid w:val="00357B5D"/>
    <w:rsid w:val="003C4AA4"/>
    <w:rsid w:val="003F1424"/>
    <w:rsid w:val="003F5344"/>
    <w:rsid w:val="00405BF5"/>
    <w:rsid w:val="00422201"/>
    <w:rsid w:val="00424558"/>
    <w:rsid w:val="00431734"/>
    <w:rsid w:val="00431DC1"/>
    <w:rsid w:val="00445A5C"/>
    <w:rsid w:val="00461268"/>
    <w:rsid w:val="00480043"/>
    <w:rsid w:val="00486F1D"/>
    <w:rsid w:val="00497DA0"/>
    <w:rsid w:val="004A3449"/>
    <w:rsid w:val="004E3C00"/>
    <w:rsid w:val="004E6482"/>
    <w:rsid w:val="005073C9"/>
    <w:rsid w:val="00514B4B"/>
    <w:rsid w:val="005742C1"/>
    <w:rsid w:val="0058028B"/>
    <w:rsid w:val="00582800"/>
    <w:rsid w:val="00586E0B"/>
    <w:rsid w:val="005B0413"/>
    <w:rsid w:val="005B1E6A"/>
    <w:rsid w:val="005B37DB"/>
    <w:rsid w:val="005C527F"/>
    <w:rsid w:val="005C7254"/>
    <w:rsid w:val="005E6441"/>
    <w:rsid w:val="005E74F8"/>
    <w:rsid w:val="005F28D8"/>
    <w:rsid w:val="00602FED"/>
    <w:rsid w:val="00616EDE"/>
    <w:rsid w:val="00630907"/>
    <w:rsid w:val="00651D3A"/>
    <w:rsid w:val="00654B06"/>
    <w:rsid w:val="006550C5"/>
    <w:rsid w:val="006662FD"/>
    <w:rsid w:val="00667BAB"/>
    <w:rsid w:val="00671738"/>
    <w:rsid w:val="00676084"/>
    <w:rsid w:val="00680584"/>
    <w:rsid w:val="00686811"/>
    <w:rsid w:val="00692B45"/>
    <w:rsid w:val="006B44E8"/>
    <w:rsid w:val="006B4508"/>
    <w:rsid w:val="006C2899"/>
    <w:rsid w:val="006C48B6"/>
    <w:rsid w:val="006C5BFB"/>
    <w:rsid w:val="006D4DD7"/>
    <w:rsid w:val="006D6980"/>
    <w:rsid w:val="006D6D88"/>
    <w:rsid w:val="006D6E6E"/>
    <w:rsid w:val="006E004C"/>
    <w:rsid w:val="006E5FC1"/>
    <w:rsid w:val="006F657B"/>
    <w:rsid w:val="00700F90"/>
    <w:rsid w:val="00711202"/>
    <w:rsid w:val="0071278E"/>
    <w:rsid w:val="00744959"/>
    <w:rsid w:val="0074788F"/>
    <w:rsid w:val="007522CD"/>
    <w:rsid w:val="00757E91"/>
    <w:rsid w:val="00764369"/>
    <w:rsid w:val="00777509"/>
    <w:rsid w:val="00781754"/>
    <w:rsid w:val="007C73C8"/>
    <w:rsid w:val="007D5BB8"/>
    <w:rsid w:val="007E38AA"/>
    <w:rsid w:val="007E5701"/>
    <w:rsid w:val="007F4AC6"/>
    <w:rsid w:val="00805D94"/>
    <w:rsid w:val="0081281E"/>
    <w:rsid w:val="008133CB"/>
    <w:rsid w:val="00820138"/>
    <w:rsid w:val="00827D2D"/>
    <w:rsid w:val="00832EA2"/>
    <w:rsid w:val="00837A98"/>
    <w:rsid w:val="008417FA"/>
    <w:rsid w:val="00842DDD"/>
    <w:rsid w:val="00842ED1"/>
    <w:rsid w:val="008471DF"/>
    <w:rsid w:val="008478D8"/>
    <w:rsid w:val="00850848"/>
    <w:rsid w:val="00882A1D"/>
    <w:rsid w:val="00882BAF"/>
    <w:rsid w:val="008921CF"/>
    <w:rsid w:val="008B1C02"/>
    <w:rsid w:val="008B325D"/>
    <w:rsid w:val="008B5250"/>
    <w:rsid w:val="008B5831"/>
    <w:rsid w:val="008C5761"/>
    <w:rsid w:val="008C7429"/>
    <w:rsid w:val="008D1BCB"/>
    <w:rsid w:val="008D2130"/>
    <w:rsid w:val="008F2CD1"/>
    <w:rsid w:val="008F44ED"/>
    <w:rsid w:val="00903FF4"/>
    <w:rsid w:val="00904A6A"/>
    <w:rsid w:val="0090636A"/>
    <w:rsid w:val="00920B1A"/>
    <w:rsid w:val="009410F8"/>
    <w:rsid w:val="00956713"/>
    <w:rsid w:val="009607AC"/>
    <w:rsid w:val="0096284C"/>
    <w:rsid w:val="009663C7"/>
    <w:rsid w:val="00971211"/>
    <w:rsid w:val="0097223C"/>
    <w:rsid w:val="009B047A"/>
    <w:rsid w:val="009B1EE8"/>
    <w:rsid w:val="009C674C"/>
    <w:rsid w:val="00A03E7B"/>
    <w:rsid w:val="00A15D63"/>
    <w:rsid w:val="00A17F88"/>
    <w:rsid w:val="00A31B42"/>
    <w:rsid w:val="00A35959"/>
    <w:rsid w:val="00A45233"/>
    <w:rsid w:val="00A56C07"/>
    <w:rsid w:val="00A6744E"/>
    <w:rsid w:val="00A750E0"/>
    <w:rsid w:val="00A97D81"/>
    <w:rsid w:val="00AA14C3"/>
    <w:rsid w:val="00AA3A1B"/>
    <w:rsid w:val="00AA72C3"/>
    <w:rsid w:val="00AB1943"/>
    <w:rsid w:val="00AB6BBF"/>
    <w:rsid w:val="00AC4EC1"/>
    <w:rsid w:val="00AC50E9"/>
    <w:rsid w:val="00AE48C3"/>
    <w:rsid w:val="00B32258"/>
    <w:rsid w:val="00B333B9"/>
    <w:rsid w:val="00B459E3"/>
    <w:rsid w:val="00B55DF4"/>
    <w:rsid w:val="00B73251"/>
    <w:rsid w:val="00B74A36"/>
    <w:rsid w:val="00B811A9"/>
    <w:rsid w:val="00B95A87"/>
    <w:rsid w:val="00BB634F"/>
    <w:rsid w:val="00BC5367"/>
    <w:rsid w:val="00BD0221"/>
    <w:rsid w:val="00BD3500"/>
    <w:rsid w:val="00BE4377"/>
    <w:rsid w:val="00BF0231"/>
    <w:rsid w:val="00BF3DF4"/>
    <w:rsid w:val="00BF57C6"/>
    <w:rsid w:val="00C009DB"/>
    <w:rsid w:val="00C10867"/>
    <w:rsid w:val="00C117D5"/>
    <w:rsid w:val="00C1739A"/>
    <w:rsid w:val="00C315CA"/>
    <w:rsid w:val="00C46F9D"/>
    <w:rsid w:val="00C6468F"/>
    <w:rsid w:val="00C75619"/>
    <w:rsid w:val="00C90FCD"/>
    <w:rsid w:val="00CA681D"/>
    <w:rsid w:val="00CA6C0D"/>
    <w:rsid w:val="00CB50F6"/>
    <w:rsid w:val="00CC0ED3"/>
    <w:rsid w:val="00CF183D"/>
    <w:rsid w:val="00CF23F0"/>
    <w:rsid w:val="00D26DBF"/>
    <w:rsid w:val="00D35037"/>
    <w:rsid w:val="00D41677"/>
    <w:rsid w:val="00D65D94"/>
    <w:rsid w:val="00D71509"/>
    <w:rsid w:val="00D723B3"/>
    <w:rsid w:val="00D877BF"/>
    <w:rsid w:val="00D97B2E"/>
    <w:rsid w:val="00DB1F90"/>
    <w:rsid w:val="00DB29B4"/>
    <w:rsid w:val="00DB4723"/>
    <w:rsid w:val="00DD4F35"/>
    <w:rsid w:val="00DE6C4D"/>
    <w:rsid w:val="00DF6A5A"/>
    <w:rsid w:val="00E12B02"/>
    <w:rsid w:val="00E14E70"/>
    <w:rsid w:val="00E2055E"/>
    <w:rsid w:val="00E34AC5"/>
    <w:rsid w:val="00E46664"/>
    <w:rsid w:val="00E5410E"/>
    <w:rsid w:val="00E62B91"/>
    <w:rsid w:val="00E87D2F"/>
    <w:rsid w:val="00E91ECE"/>
    <w:rsid w:val="00EC1ADF"/>
    <w:rsid w:val="00EC3509"/>
    <w:rsid w:val="00EC4E2B"/>
    <w:rsid w:val="00ED1962"/>
    <w:rsid w:val="00ED54EF"/>
    <w:rsid w:val="00EE1B89"/>
    <w:rsid w:val="00EF3438"/>
    <w:rsid w:val="00F10F9C"/>
    <w:rsid w:val="00F26F3D"/>
    <w:rsid w:val="00F305F9"/>
    <w:rsid w:val="00F43D10"/>
    <w:rsid w:val="00F56B62"/>
    <w:rsid w:val="00F71BCC"/>
    <w:rsid w:val="00F82412"/>
    <w:rsid w:val="00F8444C"/>
    <w:rsid w:val="00F86164"/>
    <w:rsid w:val="00FC4D52"/>
    <w:rsid w:val="00FC7883"/>
    <w:rsid w:val="00FD047B"/>
    <w:rsid w:val="00FD538A"/>
    <w:rsid w:val="00FE0F8B"/>
    <w:rsid w:val="00FE5E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E7E1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D3500"/>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BD3500"/>
    <w:pPr>
      <w:keepNext/>
      <w:keepLines/>
      <w:spacing w:before="40" w:after="0"/>
      <w:outlineLvl w:val="1"/>
    </w:pPr>
    <w:rPr>
      <w:rFonts w:asciiTheme="majorHAnsi" w:eastAsiaTheme="majorEastAsia" w:hAnsiTheme="majorHAnsi" w:cstheme="majorBidi"/>
      <w:color w:val="808080" w:themeColor="background1" w:themeShade="80"/>
      <w:sz w:val="26"/>
      <w:szCs w:val="26"/>
    </w:rPr>
  </w:style>
  <w:style w:type="paragraph" w:styleId="berschrift3">
    <w:name w:val="heading 3"/>
    <w:basedOn w:val="Standard"/>
    <w:next w:val="Standard"/>
    <w:link w:val="berschrift3Zchn"/>
    <w:uiPriority w:val="9"/>
    <w:unhideWhenUsed/>
    <w:qFormat/>
    <w:rsid w:val="00BD3500"/>
    <w:pPr>
      <w:keepNext/>
      <w:keepLines/>
      <w:spacing w:before="40" w:after="0"/>
      <w:outlineLvl w:val="2"/>
    </w:pPr>
    <w:rPr>
      <w:rFonts w:asciiTheme="majorHAnsi" w:eastAsiaTheme="majorEastAsia" w:hAnsiTheme="majorHAnsi" w:cstheme="majorBidi"/>
      <w:color w:val="A6A6A6" w:themeColor="background1" w:themeShade="A6"/>
      <w:sz w:val="24"/>
      <w:szCs w:val="24"/>
    </w:rPr>
  </w:style>
  <w:style w:type="paragraph" w:styleId="berschrift4">
    <w:name w:val="heading 4"/>
    <w:basedOn w:val="Standard"/>
    <w:next w:val="Standard"/>
    <w:link w:val="berschrift4Zchn"/>
    <w:uiPriority w:val="9"/>
    <w:unhideWhenUsed/>
    <w:qFormat/>
    <w:rsid w:val="00BD3500"/>
    <w:pPr>
      <w:keepNext/>
      <w:keepLines/>
      <w:spacing w:before="40" w:after="0"/>
      <w:outlineLvl w:val="3"/>
    </w:pPr>
    <w:rPr>
      <w:rFonts w:asciiTheme="majorHAnsi" w:eastAsiaTheme="majorEastAsia" w:hAnsiTheme="majorHAnsi" w:cstheme="majorBidi"/>
      <w:b/>
      <w:iCs/>
      <w:color w:val="BFBFBF" w:themeColor="background1" w:themeShade="BF"/>
    </w:rPr>
  </w:style>
  <w:style w:type="paragraph" w:styleId="berschrift5">
    <w:name w:val="heading 5"/>
    <w:basedOn w:val="Standard"/>
    <w:next w:val="Standard"/>
    <w:link w:val="berschrift5Zchn"/>
    <w:uiPriority w:val="9"/>
    <w:unhideWhenUsed/>
    <w:qFormat/>
    <w:rsid w:val="00BD3500"/>
    <w:pPr>
      <w:keepNext/>
      <w:keepLines/>
      <w:spacing w:before="40" w:after="0"/>
      <w:outlineLvl w:val="4"/>
    </w:pPr>
    <w:rPr>
      <w:rFonts w:asciiTheme="majorHAnsi" w:eastAsiaTheme="majorEastAsia" w:hAnsiTheme="majorHAnsi" w:cstheme="majorBidi"/>
      <w:b/>
      <w:color w:val="D9D9D9" w:themeColor="background1" w:themeShade="D9"/>
    </w:rPr>
  </w:style>
  <w:style w:type="paragraph" w:styleId="berschrift6">
    <w:name w:val="heading 6"/>
    <w:basedOn w:val="Standard"/>
    <w:next w:val="Standard"/>
    <w:link w:val="berschrift6Zchn"/>
    <w:uiPriority w:val="9"/>
    <w:unhideWhenUsed/>
    <w:qFormat/>
    <w:rsid w:val="00E91EC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1ECE"/>
    <w:pPr>
      <w:spacing w:after="0" w:line="240" w:lineRule="auto"/>
      <w:contextualSpacing/>
    </w:pPr>
    <w:rPr>
      <w:rFonts w:asciiTheme="majorHAnsi" w:eastAsiaTheme="majorEastAsia" w:hAnsiTheme="majorHAnsi" w:cstheme="majorBidi"/>
      <w:b/>
      <w:caps/>
      <w:spacing w:val="20"/>
      <w:kern w:val="28"/>
      <w:sz w:val="56"/>
      <w:szCs w:val="56"/>
    </w:rPr>
  </w:style>
  <w:style w:type="character" w:customStyle="1" w:styleId="TitelZchn">
    <w:name w:val="Titel Zchn"/>
    <w:basedOn w:val="Absatz-Standardschriftart"/>
    <w:link w:val="Titel"/>
    <w:uiPriority w:val="10"/>
    <w:rsid w:val="00E91ECE"/>
    <w:rPr>
      <w:rFonts w:asciiTheme="majorHAnsi" w:eastAsiaTheme="majorEastAsia" w:hAnsiTheme="majorHAnsi" w:cstheme="majorBidi"/>
      <w:b/>
      <w:caps/>
      <w:spacing w:val="20"/>
      <w:kern w:val="28"/>
      <w:sz w:val="56"/>
      <w:szCs w:val="56"/>
    </w:rPr>
  </w:style>
  <w:style w:type="character" w:customStyle="1" w:styleId="berschrift1Zchn">
    <w:name w:val="Überschrift 1 Zchn"/>
    <w:basedOn w:val="Absatz-Standardschriftart"/>
    <w:link w:val="berschrift1"/>
    <w:uiPriority w:val="9"/>
    <w:rsid w:val="00BD3500"/>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BD3500"/>
    <w:rPr>
      <w:rFonts w:asciiTheme="majorHAnsi" w:eastAsiaTheme="majorEastAsia" w:hAnsiTheme="majorHAnsi" w:cstheme="majorBidi"/>
      <w:color w:val="808080" w:themeColor="background1" w:themeShade="80"/>
      <w:sz w:val="26"/>
      <w:szCs w:val="26"/>
    </w:rPr>
  </w:style>
  <w:style w:type="character" w:customStyle="1" w:styleId="berschrift3Zchn">
    <w:name w:val="Überschrift 3 Zchn"/>
    <w:basedOn w:val="Absatz-Standardschriftart"/>
    <w:link w:val="berschrift3"/>
    <w:uiPriority w:val="9"/>
    <w:rsid w:val="00BD3500"/>
    <w:rPr>
      <w:rFonts w:asciiTheme="majorHAnsi" w:eastAsiaTheme="majorEastAsia" w:hAnsiTheme="majorHAnsi" w:cstheme="majorBidi"/>
      <w:color w:val="A6A6A6" w:themeColor="background1" w:themeShade="A6"/>
      <w:sz w:val="24"/>
      <w:szCs w:val="24"/>
    </w:rPr>
  </w:style>
  <w:style w:type="character" w:customStyle="1" w:styleId="berschrift4Zchn">
    <w:name w:val="Überschrift 4 Zchn"/>
    <w:basedOn w:val="Absatz-Standardschriftart"/>
    <w:link w:val="berschrift4"/>
    <w:uiPriority w:val="9"/>
    <w:rsid w:val="00BD3500"/>
    <w:rPr>
      <w:rFonts w:asciiTheme="majorHAnsi" w:eastAsiaTheme="majorEastAsia" w:hAnsiTheme="majorHAnsi" w:cstheme="majorBidi"/>
      <w:b/>
      <w:iCs/>
      <w:color w:val="BFBFBF" w:themeColor="background1" w:themeShade="BF"/>
    </w:rPr>
  </w:style>
  <w:style w:type="character" w:customStyle="1" w:styleId="berschrift5Zchn">
    <w:name w:val="Überschrift 5 Zchn"/>
    <w:basedOn w:val="Absatz-Standardschriftart"/>
    <w:link w:val="berschrift5"/>
    <w:uiPriority w:val="9"/>
    <w:rsid w:val="00BD3500"/>
    <w:rPr>
      <w:rFonts w:asciiTheme="majorHAnsi" w:eastAsiaTheme="majorEastAsia" w:hAnsiTheme="majorHAnsi" w:cstheme="majorBidi"/>
      <w:b/>
      <w:color w:val="D9D9D9" w:themeColor="background1" w:themeShade="D9"/>
    </w:rPr>
  </w:style>
  <w:style w:type="character" w:customStyle="1" w:styleId="berschrift6Zchn">
    <w:name w:val="Überschrift 6 Zchn"/>
    <w:basedOn w:val="Absatz-Standardschriftart"/>
    <w:link w:val="berschrift6"/>
    <w:uiPriority w:val="9"/>
    <w:rsid w:val="00E91ECE"/>
    <w:rPr>
      <w:rFonts w:asciiTheme="majorHAnsi" w:eastAsiaTheme="majorEastAsia" w:hAnsiTheme="majorHAnsi" w:cstheme="majorBidi"/>
      <w:color w:val="1F4D78" w:themeColor="accent1" w:themeShade="7F"/>
    </w:rPr>
  </w:style>
  <w:style w:type="paragraph" w:styleId="Kopfzeile">
    <w:name w:val="header"/>
    <w:basedOn w:val="Standard"/>
    <w:link w:val="KopfzeileZchn"/>
    <w:uiPriority w:val="99"/>
    <w:unhideWhenUsed/>
    <w:rsid w:val="00E91E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1ECE"/>
  </w:style>
  <w:style w:type="paragraph" w:styleId="Fuzeile">
    <w:name w:val="footer"/>
    <w:basedOn w:val="Standard"/>
    <w:link w:val="FuzeileZchn"/>
    <w:uiPriority w:val="99"/>
    <w:unhideWhenUsed/>
    <w:rsid w:val="00E91E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1ECE"/>
  </w:style>
  <w:style w:type="paragraph" w:styleId="Inhaltsverzeichnisberschrift">
    <w:name w:val="TOC Heading"/>
    <w:basedOn w:val="berschrift1"/>
    <w:next w:val="Standard"/>
    <w:uiPriority w:val="39"/>
    <w:unhideWhenUsed/>
    <w:qFormat/>
    <w:rsid w:val="008C7429"/>
    <w:pPr>
      <w:outlineLvl w:val="9"/>
    </w:pPr>
    <w:rPr>
      <w:color w:val="2E74B5" w:themeColor="accent1" w:themeShade="BF"/>
      <w:lang w:eastAsia="de-CH"/>
    </w:rPr>
  </w:style>
  <w:style w:type="paragraph" w:styleId="Verzeichnis2">
    <w:name w:val="toc 2"/>
    <w:basedOn w:val="Standard"/>
    <w:next w:val="Standard"/>
    <w:autoRedefine/>
    <w:uiPriority w:val="39"/>
    <w:unhideWhenUsed/>
    <w:rsid w:val="008C7429"/>
    <w:pPr>
      <w:spacing w:after="0"/>
      <w:ind w:left="220"/>
    </w:pPr>
    <w:rPr>
      <w:rFonts w:cstheme="minorHAnsi"/>
      <w:smallCaps/>
      <w:sz w:val="20"/>
      <w:szCs w:val="20"/>
    </w:rPr>
  </w:style>
  <w:style w:type="paragraph" w:styleId="Verzeichnis1">
    <w:name w:val="toc 1"/>
    <w:basedOn w:val="Standard"/>
    <w:next w:val="Standard"/>
    <w:link w:val="Verzeichnis1Zchn"/>
    <w:autoRedefine/>
    <w:uiPriority w:val="39"/>
    <w:unhideWhenUsed/>
    <w:rsid w:val="008C7429"/>
    <w:pPr>
      <w:spacing w:before="120" w:after="120"/>
    </w:pPr>
    <w:rPr>
      <w:rFonts w:cstheme="minorHAnsi"/>
      <w:b/>
      <w:bCs/>
      <w:caps/>
      <w:sz w:val="20"/>
      <w:szCs w:val="20"/>
    </w:rPr>
  </w:style>
  <w:style w:type="paragraph" w:styleId="Verzeichnis4">
    <w:name w:val="toc 4"/>
    <w:basedOn w:val="Standard"/>
    <w:next w:val="Standard"/>
    <w:autoRedefine/>
    <w:uiPriority w:val="39"/>
    <w:unhideWhenUsed/>
    <w:rsid w:val="008C7429"/>
    <w:pPr>
      <w:spacing w:after="0"/>
      <w:ind w:left="660"/>
    </w:pPr>
    <w:rPr>
      <w:rFonts w:cstheme="minorHAnsi"/>
      <w:sz w:val="18"/>
      <w:szCs w:val="18"/>
    </w:rPr>
  </w:style>
  <w:style w:type="paragraph" w:styleId="Verzeichnis6">
    <w:name w:val="toc 6"/>
    <w:basedOn w:val="Standard"/>
    <w:next w:val="Standard"/>
    <w:autoRedefine/>
    <w:uiPriority w:val="39"/>
    <w:unhideWhenUsed/>
    <w:rsid w:val="008C7429"/>
    <w:pPr>
      <w:spacing w:after="0"/>
      <w:ind w:left="1100"/>
    </w:pPr>
    <w:rPr>
      <w:rFonts w:cstheme="minorHAnsi"/>
      <w:sz w:val="18"/>
      <w:szCs w:val="18"/>
    </w:rPr>
  </w:style>
  <w:style w:type="character" w:styleId="Hyperlink">
    <w:name w:val="Hyperlink"/>
    <w:basedOn w:val="Absatz-Standardschriftart"/>
    <w:uiPriority w:val="99"/>
    <w:unhideWhenUsed/>
    <w:rsid w:val="008C7429"/>
    <w:rPr>
      <w:color w:val="0563C1" w:themeColor="hyperlink"/>
      <w:u w:val="single"/>
    </w:rPr>
  </w:style>
  <w:style w:type="paragraph" w:customStyle="1" w:styleId="TITELdesINHALTSVERZEICHNISSES">
    <w:name w:val="TITEL des INHALTSVERZEICHNISSES"/>
    <w:basedOn w:val="Verzeichnis1"/>
    <w:link w:val="TITELdesINHALTSVERZEICHNISSESZchn"/>
    <w:qFormat/>
    <w:rsid w:val="008C7429"/>
  </w:style>
  <w:style w:type="paragraph" w:styleId="Verzeichnis3">
    <w:name w:val="toc 3"/>
    <w:basedOn w:val="Standard"/>
    <w:next w:val="Standard"/>
    <w:autoRedefine/>
    <w:uiPriority w:val="39"/>
    <w:unhideWhenUsed/>
    <w:rsid w:val="008C7429"/>
    <w:pPr>
      <w:spacing w:after="0"/>
      <w:ind w:left="440"/>
    </w:pPr>
    <w:rPr>
      <w:rFonts w:cstheme="minorHAnsi"/>
      <w:i/>
      <w:iCs/>
      <w:sz w:val="20"/>
      <w:szCs w:val="20"/>
    </w:rPr>
  </w:style>
  <w:style w:type="character" w:customStyle="1" w:styleId="Verzeichnis1Zchn">
    <w:name w:val="Verzeichnis 1 Zchn"/>
    <w:basedOn w:val="Absatz-Standardschriftart"/>
    <w:link w:val="Verzeichnis1"/>
    <w:uiPriority w:val="39"/>
    <w:rsid w:val="008C7429"/>
    <w:rPr>
      <w:rFonts w:asciiTheme="majorHAnsi" w:eastAsiaTheme="minorEastAsia" w:hAnsiTheme="majorHAnsi" w:cs="Times New Roman"/>
      <w:b/>
      <w:sz w:val="32"/>
      <w:szCs w:val="32"/>
      <w:lang w:eastAsia="de-CH"/>
    </w:rPr>
  </w:style>
  <w:style w:type="character" w:customStyle="1" w:styleId="TITELdesINHALTSVERZEICHNISSESZchn">
    <w:name w:val="TITEL des INHALTSVERZEICHNISSES Zchn"/>
    <w:basedOn w:val="Verzeichnis1Zchn"/>
    <w:link w:val="TITELdesINHALTSVERZEICHNISSES"/>
    <w:rsid w:val="008C7429"/>
    <w:rPr>
      <w:rFonts w:asciiTheme="majorHAnsi" w:eastAsiaTheme="minorEastAsia" w:hAnsiTheme="majorHAnsi" w:cs="Times New Roman"/>
      <w:b/>
      <w:sz w:val="32"/>
      <w:szCs w:val="32"/>
      <w:lang w:eastAsia="de-CH"/>
    </w:rPr>
  </w:style>
  <w:style w:type="paragraph" w:styleId="Verzeichnis5">
    <w:name w:val="toc 5"/>
    <w:basedOn w:val="Standard"/>
    <w:next w:val="Standard"/>
    <w:autoRedefine/>
    <w:uiPriority w:val="39"/>
    <w:unhideWhenUsed/>
    <w:rsid w:val="008C7429"/>
    <w:pPr>
      <w:spacing w:after="0"/>
      <w:ind w:left="880"/>
    </w:pPr>
    <w:rPr>
      <w:rFonts w:cstheme="minorHAnsi"/>
      <w:sz w:val="18"/>
      <w:szCs w:val="18"/>
    </w:rPr>
  </w:style>
  <w:style w:type="paragraph" w:styleId="Verzeichnis7">
    <w:name w:val="toc 7"/>
    <w:basedOn w:val="Standard"/>
    <w:next w:val="Standard"/>
    <w:autoRedefine/>
    <w:uiPriority w:val="39"/>
    <w:unhideWhenUsed/>
    <w:rsid w:val="008C7429"/>
    <w:pPr>
      <w:spacing w:after="0"/>
      <w:ind w:left="1320"/>
    </w:pPr>
    <w:rPr>
      <w:rFonts w:cstheme="minorHAnsi"/>
      <w:sz w:val="18"/>
      <w:szCs w:val="18"/>
    </w:rPr>
  </w:style>
  <w:style w:type="paragraph" w:styleId="Verzeichnis8">
    <w:name w:val="toc 8"/>
    <w:basedOn w:val="Standard"/>
    <w:next w:val="Standard"/>
    <w:autoRedefine/>
    <w:uiPriority w:val="39"/>
    <w:unhideWhenUsed/>
    <w:rsid w:val="008C7429"/>
    <w:pPr>
      <w:spacing w:after="0"/>
      <w:ind w:left="1540"/>
    </w:pPr>
    <w:rPr>
      <w:rFonts w:cstheme="minorHAnsi"/>
      <w:sz w:val="18"/>
      <w:szCs w:val="18"/>
    </w:rPr>
  </w:style>
  <w:style w:type="paragraph" w:styleId="Verzeichnis9">
    <w:name w:val="toc 9"/>
    <w:basedOn w:val="Standard"/>
    <w:next w:val="Standard"/>
    <w:autoRedefine/>
    <w:uiPriority w:val="39"/>
    <w:unhideWhenUsed/>
    <w:rsid w:val="008C7429"/>
    <w:pPr>
      <w:spacing w:after="0"/>
      <w:ind w:left="1760"/>
    </w:pPr>
    <w:rPr>
      <w:rFonts w:cstheme="minorHAnsi"/>
      <w:sz w:val="18"/>
      <w:szCs w:val="18"/>
    </w:rPr>
  </w:style>
  <w:style w:type="paragraph" w:styleId="Listenabsatz">
    <w:name w:val="List Paragraph"/>
    <w:basedOn w:val="Standard"/>
    <w:uiPriority w:val="34"/>
    <w:qFormat/>
    <w:rsid w:val="006C48B6"/>
    <w:pPr>
      <w:ind w:left="720"/>
      <w:contextualSpacing/>
    </w:pPr>
  </w:style>
  <w:style w:type="character" w:styleId="BesuchterLink">
    <w:name w:val="FollowedHyperlink"/>
    <w:basedOn w:val="Absatz-Standardschriftart"/>
    <w:uiPriority w:val="99"/>
    <w:semiHidden/>
    <w:unhideWhenUsed/>
    <w:rsid w:val="006C48B6"/>
    <w:rPr>
      <w:color w:val="954F72" w:themeColor="followedHyperlink"/>
      <w:u w:val="single"/>
    </w:rPr>
  </w:style>
  <w:style w:type="paragraph" w:styleId="KeinLeerraum">
    <w:name w:val="No Spacing"/>
    <w:uiPriority w:val="1"/>
    <w:qFormat/>
    <w:rsid w:val="005B37DB"/>
    <w:pPr>
      <w:spacing w:after="0" w:line="240" w:lineRule="auto"/>
    </w:pPr>
  </w:style>
  <w:style w:type="table" w:styleId="Tabellenraster">
    <w:name w:val="Table Grid"/>
    <w:basedOn w:val="NormaleTabelle"/>
    <w:uiPriority w:val="39"/>
    <w:rsid w:val="008D2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D5BB8"/>
    <w:rPr>
      <w:sz w:val="18"/>
      <w:szCs w:val="18"/>
    </w:rPr>
  </w:style>
  <w:style w:type="paragraph" w:styleId="Kommentartext">
    <w:name w:val="annotation text"/>
    <w:basedOn w:val="Standard"/>
    <w:link w:val="KommentartextZchn"/>
    <w:uiPriority w:val="99"/>
    <w:semiHidden/>
    <w:unhideWhenUsed/>
    <w:rsid w:val="007D5BB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7D5BB8"/>
    <w:rPr>
      <w:sz w:val="24"/>
      <w:szCs w:val="24"/>
    </w:rPr>
  </w:style>
  <w:style w:type="paragraph" w:styleId="Kommentarthema">
    <w:name w:val="annotation subject"/>
    <w:basedOn w:val="Kommentartext"/>
    <w:next w:val="Kommentartext"/>
    <w:link w:val="KommentarthemaZchn"/>
    <w:uiPriority w:val="99"/>
    <w:semiHidden/>
    <w:unhideWhenUsed/>
    <w:rsid w:val="007D5BB8"/>
    <w:rPr>
      <w:b/>
      <w:bCs/>
      <w:sz w:val="20"/>
      <w:szCs w:val="20"/>
    </w:rPr>
  </w:style>
  <w:style w:type="character" w:customStyle="1" w:styleId="KommentarthemaZchn">
    <w:name w:val="Kommentarthema Zchn"/>
    <w:basedOn w:val="KommentartextZchn"/>
    <w:link w:val="Kommentarthema"/>
    <w:uiPriority w:val="99"/>
    <w:semiHidden/>
    <w:rsid w:val="007D5BB8"/>
    <w:rPr>
      <w:b/>
      <w:bCs/>
      <w:sz w:val="20"/>
      <w:szCs w:val="20"/>
    </w:rPr>
  </w:style>
  <w:style w:type="paragraph" w:styleId="Sprechblasentext">
    <w:name w:val="Balloon Text"/>
    <w:basedOn w:val="Standard"/>
    <w:link w:val="SprechblasentextZchn"/>
    <w:uiPriority w:val="99"/>
    <w:semiHidden/>
    <w:unhideWhenUsed/>
    <w:rsid w:val="007D5BB8"/>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D5B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93665">
      <w:bodyDiv w:val="1"/>
      <w:marLeft w:val="0"/>
      <w:marRight w:val="0"/>
      <w:marTop w:val="0"/>
      <w:marBottom w:val="0"/>
      <w:divBdr>
        <w:top w:val="none" w:sz="0" w:space="0" w:color="auto"/>
        <w:left w:val="none" w:sz="0" w:space="0" w:color="auto"/>
        <w:bottom w:val="none" w:sz="0" w:space="0" w:color="auto"/>
        <w:right w:val="none" w:sz="0" w:space="0" w:color="auto"/>
      </w:divBdr>
    </w:div>
    <w:div w:id="1882011867">
      <w:bodyDiv w:val="1"/>
      <w:marLeft w:val="0"/>
      <w:marRight w:val="0"/>
      <w:marTop w:val="0"/>
      <w:marBottom w:val="0"/>
      <w:divBdr>
        <w:top w:val="none" w:sz="0" w:space="0" w:color="auto"/>
        <w:left w:val="none" w:sz="0" w:space="0" w:color="auto"/>
        <w:bottom w:val="none" w:sz="0" w:space="0" w:color="auto"/>
        <w:right w:val="none" w:sz="0" w:space="0" w:color="auto"/>
      </w:divBdr>
    </w:div>
    <w:div w:id="2030251763">
      <w:bodyDiv w:val="1"/>
      <w:marLeft w:val="0"/>
      <w:marRight w:val="0"/>
      <w:marTop w:val="0"/>
      <w:marBottom w:val="0"/>
      <w:divBdr>
        <w:top w:val="none" w:sz="0" w:space="0" w:color="auto"/>
        <w:left w:val="none" w:sz="0" w:space="0" w:color="auto"/>
        <w:bottom w:val="none" w:sz="0" w:space="0" w:color="auto"/>
        <w:right w:val="none" w:sz="0" w:space="0" w:color="auto"/>
      </w:divBdr>
      <w:divsChild>
        <w:div w:id="766267014">
          <w:marLeft w:val="0"/>
          <w:marRight w:val="0"/>
          <w:marTop w:val="0"/>
          <w:marBottom w:val="0"/>
          <w:divBdr>
            <w:top w:val="none" w:sz="0" w:space="0" w:color="auto"/>
            <w:left w:val="none" w:sz="0" w:space="0" w:color="auto"/>
            <w:bottom w:val="none" w:sz="0" w:space="0" w:color="auto"/>
            <w:right w:val="none" w:sz="0" w:space="0" w:color="auto"/>
          </w:divBdr>
          <w:divsChild>
            <w:div w:id="1830440076">
              <w:marLeft w:val="0"/>
              <w:marRight w:val="0"/>
              <w:marTop w:val="0"/>
              <w:marBottom w:val="0"/>
              <w:divBdr>
                <w:top w:val="none" w:sz="0" w:space="0" w:color="auto"/>
                <w:left w:val="none" w:sz="0" w:space="0" w:color="auto"/>
                <w:bottom w:val="none" w:sz="0" w:space="0" w:color="auto"/>
                <w:right w:val="none" w:sz="0" w:space="0" w:color="auto"/>
              </w:divBdr>
              <w:divsChild>
                <w:div w:id="1147936189">
                  <w:marLeft w:val="0"/>
                  <w:marRight w:val="0"/>
                  <w:marTop w:val="0"/>
                  <w:marBottom w:val="0"/>
                  <w:divBdr>
                    <w:top w:val="none" w:sz="0" w:space="0" w:color="auto"/>
                    <w:left w:val="none" w:sz="0" w:space="0" w:color="auto"/>
                    <w:bottom w:val="none" w:sz="0" w:space="0" w:color="auto"/>
                    <w:right w:val="none" w:sz="0" w:space="0" w:color="auto"/>
                  </w:divBdr>
                  <w:divsChild>
                    <w:div w:id="11754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HSR ZUSAMMENFASSUNGEN">
      <a:majorFont>
        <a:latin typeface="Montserra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84F07-AE61-4007-AFE8-09467973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1368</Words>
  <Characters>8624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Forrer</dc:creator>
  <cp:keywords/>
  <dc:description/>
  <cp:lastModifiedBy>Urs Forrer</cp:lastModifiedBy>
  <cp:revision>18</cp:revision>
  <cp:lastPrinted>2016-12-21T18:38:00Z</cp:lastPrinted>
  <dcterms:created xsi:type="dcterms:W3CDTF">2016-12-21T18:38:00Z</dcterms:created>
  <dcterms:modified xsi:type="dcterms:W3CDTF">2017-02-24T20:29:00Z</dcterms:modified>
</cp:coreProperties>
</file>