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sz w:val="44"/>
          <w:szCs w:val="44"/>
          <w:lang w:val="en-US" w:eastAsia="zh-CN"/>
        </w:rPr>
      </w:pPr>
      <w:r>
        <w:rPr>
          <w:rFonts w:hint="eastAsia"/>
          <w:sz w:val="44"/>
          <w:szCs w:val="44"/>
          <w:lang w:val="en-US" w:eastAsia="zh-CN"/>
        </w:rPr>
        <w:t>Dynamic music influence network analysis model</w:t>
      </w:r>
    </w:p>
    <w:p>
      <w:pPr>
        <w:keepNext w:val="0"/>
        <w:keepLines w:val="0"/>
        <w:widowControl/>
        <w:suppressLineNumbers w:val="0"/>
        <w:jc w:val="left"/>
        <w:rPr>
          <w:rFonts w:ascii="TimesNewRomanPS-BoldMT" w:hAnsi="TimesNewRomanPS-BoldMT" w:eastAsia="TimesNewRomanPS-BoldMT" w:cs="TimesNewRomanPS-BoldMT"/>
          <w:b/>
          <w:color w:val="000000"/>
          <w:kern w:val="0"/>
          <w:sz w:val="27"/>
          <w:szCs w:val="27"/>
          <w:lang w:val="en-US" w:eastAsia="zh-CN" w:bidi="ar"/>
        </w:rPr>
      </w:pPr>
      <w:r>
        <w:rPr>
          <w:rFonts w:hint="eastAsia" w:ascii="TimesNewRomanPS-BoldMT" w:hAnsi="TimesNewRomanPS-BoldMT" w:eastAsia="TimesNewRomanPS-BoldMT" w:cs="TimesNewRomanPS-BoldMT"/>
          <w:b/>
          <w:color w:val="000000"/>
          <w:kern w:val="0"/>
          <w:sz w:val="27"/>
          <w:szCs w:val="27"/>
          <w:lang w:val="en-US" w:eastAsia="zh-CN" w:bidi="ar"/>
        </w:rPr>
        <w:t>1</w:t>
      </w:r>
      <w:r>
        <w:rPr>
          <w:rFonts w:ascii="TimesNewRomanPS-BoldMT" w:hAnsi="TimesNewRomanPS-BoldMT" w:eastAsia="TimesNewRomanPS-BoldMT" w:cs="TimesNewRomanPS-BoldMT"/>
          <w:b/>
          <w:color w:val="000000"/>
          <w:kern w:val="0"/>
          <w:sz w:val="27"/>
          <w:szCs w:val="27"/>
          <w:lang w:val="en-US" w:eastAsia="zh-CN" w:bidi="ar"/>
        </w:rPr>
        <w:t xml:space="preserve">Data Pre-processing </w:t>
      </w:r>
    </w:p>
    <w:p>
      <w:pPr>
        <w:rPr>
          <w:rFonts w:hint="eastAsia"/>
          <w:sz w:val="24"/>
          <w:szCs w:val="24"/>
          <w:lang w:val="en-US" w:eastAsia="zh-CN"/>
        </w:rPr>
      </w:pPr>
      <w:r>
        <w:rPr>
          <w:rFonts w:hint="default"/>
          <w:sz w:val="24"/>
          <w:szCs w:val="24"/>
          <w:lang w:val="en-US" w:eastAsia="zh-CN"/>
        </w:rPr>
        <w:t>Because of the large amount of data</w:t>
      </w:r>
      <w:r>
        <w:rPr>
          <w:rFonts w:hint="eastAsia"/>
          <w:sz w:val="24"/>
          <w:szCs w:val="24"/>
          <w:lang w:val="en-US" w:eastAsia="zh-CN"/>
        </w:rPr>
        <w:t xml:space="preserve"> in </w:t>
      </w:r>
      <w:r>
        <w:rPr>
          <w:rFonts w:hint="default"/>
          <w:sz w:val="24"/>
          <w:szCs w:val="24"/>
          <w:lang w:val="en-US" w:eastAsia="zh-CN"/>
        </w:rPr>
        <w:t xml:space="preserve">influence_data </w:t>
      </w:r>
      <w:r>
        <w:rPr>
          <w:rFonts w:hint="default" w:ascii="TimesNewRomanPSMT" w:hAnsi="TimesNewRomanPSMT" w:eastAsia="TimesNewRomanPSMT" w:cs="TimesNewRomanPSMT"/>
          <w:color w:val="000000"/>
          <w:kern w:val="0"/>
          <w:sz w:val="24"/>
          <w:szCs w:val="24"/>
          <w:lang w:val="en-US" w:eastAsia="zh-CN" w:bidi="ar"/>
        </w:rPr>
        <w:t>data set</w:t>
      </w:r>
      <w:r>
        <w:rPr>
          <w:rFonts w:hint="eastAsia"/>
          <w:sz w:val="24"/>
          <w:szCs w:val="24"/>
          <w:lang w:val="en-US" w:eastAsia="zh-CN"/>
        </w:rPr>
        <w:t xml:space="preserve"> </w:t>
      </w:r>
      <w:r>
        <w:rPr>
          <w:rFonts w:hint="default"/>
          <w:sz w:val="24"/>
          <w:szCs w:val="24"/>
          <w:lang w:val="en-US" w:eastAsia="zh-CN"/>
        </w:rPr>
        <w:t xml:space="preserve">, if we use all the data to build the network, </w:t>
      </w:r>
      <w:r>
        <w:rPr>
          <w:rFonts w:hint="eastAsia"/>
          <w:sz w:val="24"/>
          <w:szCs w:val="24"/>
          <w:lang w:val="en-US" w:eastAsia="zh-CN"/>
        </w:rPr>
        <w:t>information in network</w:t>
      </w:r>
      <w:r>
        <w:rPr>
          <w:rFonts w:hint="default"/>
          <w:sz w:val="24"/>
          <w:szCs w:val="24"/>
          <w:lang w:val="en-US" w:eastAsia="zh-CN"/>
        </w:rPr>
        <w:t xml:space="preserve"> is </w:t>
      </w:r>
      <w:r>
        <w:rPr>
          <w:rFonts w:hint="eastAsia"/>
          <w:sz w:val="24"/>
          <w:szCs w:val="24"/>
          <w:lang w:val="en-US" w:eastAsia="zh-CN"/>
        </w:rPr>
        <w:t>too complex to</w:t>
      </w:r>
      <w:r>
        <w:rPr>
          <w:rFonts w:hint="default"/>
          <w:sz w:val="24"/>
          <w:szCs w:val="24"/>
          <w:lang w:val="en-US" w:eastAsia="zh-CN"/>
        </w:rPr>
        <w:t xml:space="preserve"> analyze</w:t>
      </w:r>
      <w:r>
        <w:rPr>
          <w:rFonts w:hint="eastAsia"/>
          <w:sz w:val="24"/>
          <w:szCs w:val="24"/>
          <w:lang w:val="en-US" w:eastAsia="zh-CN"/>
        </w:rPr>
        <w:t xml:space="preserve"> </w:t>
      </w:r>
      <w:r>
        <w:rPr>
          <w:rFonts w:hint="default"/>
          <w:sz w:val="24"/>
          <w:szCs w:val="24"/>
          <w:lang w:val="en-US" w:eastAsia="zh-CN"/>
        </w:rPr>
        <w:t xml:space="preserve">and the network </w:t>
      </w:r>
      <w:r>
        <w:rPr>
          <w:rFonts w:hint="eastAsia"/>
          <w:sz w:val="24"/>
          <w:szCs w:val="24"/>
          <w:lang w:val="en-US" w:eastAsia="zh-CN"/>
        </w:rPr>
        <w:t xml:space="preserve">diagram </w:t>
      </w:r>
      <w:r>
        <w:rPr>
          <w:rFonts w:hint="default"/>
          <w:sz w:val="24"/>
          <w:szCs w:val="24"/>
          <w:lang w:val="en-US" w:eastAsia="zh-CN"/>
        </w:rPr>
        <w:t xml:space="preserve">is not easy to </w:t>
      </w:r>
      <w:r>
        <w:rPr>
          <w:rFonts w:hint="eastAsia"/>
          <w:sz w:val="24"/>
          <w:szCs w:val="24"/>
          <w:lang w:val="en-US" w:eastAsia="zh-CN"/>
        </w:rPr>
        <w:t xml:space="preserve">watch.So we selected </w:t>
      </w:r>
      <w:r>
        <w:rPr>
          <w:rFonts w:hint="default" w:ascii="TimesNewRomanPSMT" w:hAnsi="TimesNewRomanPSMT" w:eastAsia="TimesNewRomanPSMT" w:cs="TimesNewRomanPSMT"/>
          <w:color w:val="000000"/>
          <w:kern w:val="0"/>
          <w:sz w:val="24"/>
          <w:szCs w:val="24"/>
          <w:lang w:val="en-US" w:eastAsia="zh-CN" w:bidi="ar"/>
        </w:rPr>
        <w:t>portions of</w:t>
      </w:r>
      <w:r>
        <w:rPr>
          <w:rFonts w:hint="eastAsia" w:ascii="TimesNewRomanPSMT" w:hAnsi="TimesNewRomanPSMT" w:eastAsia="TimesNewRomanPSMT" w:cs="TimesNewRomanPSMT"/>
          <w:color w:val="000000"/>
          <w:kern w:val="0"/>
          <w:sz w:val="24"/>
          <w:szCs w:val="24"/>
          <w:lang w:val="en-US" w:eastAsia="zh-CN" w:bidi="ar"/>
        </w:rPr>
        <w:t xml:space="preserve"> </w:t>
      </w:r>
      <w:r>
        <w:rPr>
          <w:rFonts w:hint="eastAsia"/>
          <w:sz w:val="24"/>
          <w:szCs w:val="24"/>
          <w:lang w:val="en-US" w:eastAsia="zh-CN"/>
        </w:rPr>
        <w:t>data according to the principles as follows:</w:t>
      </w:r>
    </w:p>
    <w:p>
      <w:pPr>
        <w:numPr>
          <w:ilvl w:val="0"/>
          <w:numId w:val="0"/>
        </w:numPr>
        <w:rPr>
          <w:rFonts w:hint="default"/>
          <w:sz w:val="24"/>
          <w:szCs w:val="24"/>
          <w:lang w:val="en-US" w:eastAsia="zh-CN"/>
        </w:rPr>
      </w:pPr>
      <w:r>
        <w:rPr>
          <w:rFonts w:hint="default"/>
          <w:sz w:val="24"/>
          <w:szCs w:val="24"/>
          <w:lang w:val="en-US" w:eastAsia="zh-CN"/>
        </w:rPr>
        <w:t xml:space="preserve">1. We selected the data </w:t>
      </w:r>
      <w:r>
        <w:rPr>
          <w:rFonts w:hint="eastAsia"/>
          <w:sz w:val="24"/>
          <w:szCs w:val="24"/>
          <w:lang w:val="en-US" w:eastAsia="zh-CN"/>
        </w:rPr>
        <w:t xml:space="preserve">at </w:t>
      </w:r>
      <w:r>
        <w:rPr>
          <w:rFonts w:hint="default"/>
          <w:sz w:val="24"/>
          <w:szCs w:val="24"/>
          <w:lang w:val="en-US" w:eastAsia="zh-CN"/>
        </w:rPr>
        <w:t>three representative</w:t>
      </w:r>
      <w:r>
        <w:rPr>
          <w:rFonts w:hint="eastAsia"/>
          <w:sz w:val="24"/>
          <w:szCs w:val="24"/>
          <w:lang w:val="en-US" w:eastAsia="zh-CN"/>
        </w:rPr>
        <w:t xml:space="preserve"> </w:t>
      </w:r>
      <w:r>
        <w:rPr>
          <w:rFonts w:hint="default"/>
          <w:sz w:val="24"/>
          <w:szCs w:val="24"/>
          <w:lang w:val="en-US" w:eastAsia="zh-CN"/>
        </w:rPr>
        <w:t>points</w:t>
      </w:r>
      <w:r>
        <w:rPr>
          <w:rFonts w:hint="eastAsia"/>
          <w:sz w:val="24"/>
          <w:szCs w:val="24"/>
          <w:lang w:val="en-US" w:eastAsia="zh-CN"/>
        </w:rPr>
        <w:t xml:space="preserve"> in time(according to follower_active_start)</w:t>
      </w:r>
      <w:r>
        <w:rPr>
          <w:rFonts w:hint="default"/>
          <w:sz w:val="24"/>
          <w:szCs w:val="24"/>
          <w:lang w:val="en-US" w:eastAsia="zh-CN"/>
        </w:rPr>
        <w:t>, namely 1940,1970,2000, to build a dynamic network to show the development</w:t>
      </w:r>
      <w:r>
        <w:rPr>
          <w:rFonts w:hint="eastAsia"/>
          <w:sz w:val="24"/>
          <w:szCs w:val="24"/>
          <w:lang w:val="en-US" w:eastAsia="zh-CN"/>
        </w:rPr>
        <w:t xml:space="preserve"> and change</w:t>
      </w:r>
      <w:r>
        <w:rPr>
          <w:rFonts w:hint="default"/>
          <w:sz w:val="24"/>
          <w:szCs w:val="24"/>
          <w:lang w:val="en-US" w:eastAsia="zh-CN"/>
        </w:rPr>
        <w:t xml:space="preserve"> of </w:t>
      </w:r>
      <w:bookmarkStart w:id="0" w:name="OLE_LINK3"/>
      <w:r>
        <w:rPr>
          <w:rFonts w:hint="default"/>
          <w:sz w:val="24"/>
          <w:szCs w:val="24"/>
          <w:lang w:val="en-US" w:eastAsia="zh-CN"/>
        </w:rPr>
        <w:t xml:space="preserve">the influence relationship between </w:t>
      </w:r>
      <w:bookmarkEnd w:id="0"/>
      <w:r>
        <w:rPr>
          <w:rFonts w:hint="eastAsia"/>
          <w:sz w:val="24"/>
          <w:szCs w:val="24"/>
          <w:lang w:val="en-US" w:eastAsia="zh-CN"/>
        </w:rPr>
        <w:t>artists</w:t>
      </w:r>
      <w:r>
        <w:rPr>
          <w:rFonts w:hint="default"/>
          <w:sz w:val="24"/>
          <w:szCs w:val="24"/>
          <w:lang w:val="en-US" w:eastAsia="zh-CN"/>
        </w:rPr>
        <w:t xml:space="preserve"> over time.</w:t>
      </w:r>
    </w:p>
    <w:p>
      <w:pPr>
        <w:numPr>
          <w:ilvl w:val="0"/>
          <w:numId w:val="0"/>
        </w:numPr>
        <w:rPr>
          <w:rFonts w:hint="default"/>
          <w:sz w:val="24"/>
          <w:szCs w:val="24"/>
          <w:lang w:val="en-US" w:eastAsia="zh-CN"/>
        </w:rPr>
      </w:pPr>
      <w:r>
        <w:rPr>
          <w:rFonts w:hint="default"/>
          <w:sz w:val="24"/>
          <w:szCs w:val="24"/>
          <w:lang w:val="en-US" w:eastAsia="zh-CN"/>
        </w:rPr>
        <w:t xml:space="preserve">2. We choose </w:t>
      </w:r>
      <w:r>
        <w:rPr>
          <w:rFonts w:hint="eastAsia"/>
          <w:sz w:val="24"/>
          <w:szCs w:val="24"/>
          <w:lang w:val="en-US" w:eastAsia="zh-CN"/>
        </w:rPr>
        <w:t>partial</w:t>
      </w:r>
      <w:r>
        <w:rPr>
          <w:rFonts w:hint="default"/>
          <w:sz w:val="24"/>
          <w:szCs w:val="24"/>
          <w:lang w:val="en-US" w:eastAsia="zh-CN"/>
        </w:rPr>
        <w:t xml:space="preserve"> </w:t>
      </w:r>
      <w:r>
        <w:rPr>
          <w:rFonts w:hint="eastAsia"/>
          <w:sz w:val="24"/>
          <w:szCs w:val="24"/>
          <w:lang w:val="en-US" w:eastAsia="zh-CN"/>
        </w:rPr>
        <w:t>influencers</w:t>
      </w:r>
      <w:r>
        <w:rPr>
          <w:rFonts w:hint="default"/>
          <w:sz w:val="24"/>
          <w:szCs w:val="24"/>
          <w:lang w:val="en-US" w:eastAsia="zh-CN"/>
        </w:rPr>
        <w:t xml:space="preserve"> with the most followers and </w:t>
      </w:r>
      <w:r>
        <w:rPr>
          <w:rFonts w:hint="eastAsia"/>
          <w:sz w:val="24"/>
          <w:szCs w:val="24"/>
          <w:lang w:val="en-US" w:eastAsia="zh-CN"/>
        </w:rPr>
        <w:t>partial</w:t>
      </w:r>
      <w:r>
        <w:rPr>
          <w:rFonts w:hint="default"/>
          <w:sz w:val="24"/>
          <w:szCs w:val="24"/>
          <w:lang w:val="en-US" w:eastAsia="zh-CN"/>
        </w:rPr>
        <w:t xml:space="preserve"> </w:t>
      </w:r>
      <w:r>
        <w:rPr>
          <w:rFonts w:hint="eastAsia"/>
          <w:sz w:val="24"/>
          <w:szCs w:val="24"/>
          <w:lang w:val="en-US" w:eastAsia="zh-CN"/>
        </w:rPr>
        <w:t>followers learning from</w:t>
      </w:r>
      <w:r>
        <w:rPr>
          <w:rFonts w:hint="default"/>
          <w:sz w:val="24"/>
          <w:szCs w:val="24"/>
          <w:lang w:val="en-US" w:eastAsia="zh-CN"/>
        </w:rPr>
        <w:t xml:space="preserve"> the most influence</w:t>
      </w:r>
      <w:r>
        <w:rPr>
          <w:rFonts w:hint="eastAsia"/>
          <w:sz w:val="24"/>
          <w:szCs w:val="24"/>
          <w:lang w:val="en-US" w:eastAsia="zh-CN"/>
        </w:rPr>
        <w:t>rs</w:t>
      </w:r>
      <w:r>
        <w:rPr>
          <w:rFonts w:hint="default"/>
          <w:sz w:val="24"/>
          <w:szCs w:val="24"/>
          <w:lang w:val="en-US" w:eastAsia="zh-CN"/>
        </w:rPr>
        <w:t xml:space="preserve"> to build nodes.</w:t>
      </w:r>
    </w:p>
    <w:p>
      <w:pPr>
        <w:numPr>
          <w:ilvl w:val="0"/>
          <w:numId w:val="0"/>
        </w:numPr>
        <w:rPr>
          <w:rFonts w:hint="default"/>
          <w:sz w:val="24"/>
          <w:szCs w:val="24"/>
          <w:lang w:val="en-US" w:eastAsia="zh-CN"/>
        </w:rPr>
      </w:pPr>
    </w:p>
    <w:p>
      <w:pPr>
        <w:keepNext w:val="0"/>
        <w:keepLines w:val="0"/>
        <w:widowControl/>
        <w:suppressLineNumbers w:val="0"/>
        <w:jc w:val="left"/>
        <w:rPr>
          <w:rFonts w:hint="default" w:ascii="TimesNewRomanPS-BoldMT" w:hAnsi="TimesNewRomanPS-BoldMT" w:eastAsia="TimesNewRomanPS-BoldMT" w:cs="TimesNewRomanPS-BoldMT"/>
          <w:b/>
          <w:color w:val="000000"/>
          <w:kern w:val="0"/>
          <w:sz w:val="36"/>
          <w:szCs w:val="36"/>
          <w:lang w:val="en-US" w:eastAsia="zh-CN" w:bidi="ar"/>
        </w:rPr>
      </w:pPr>
      <w:r>
        <w:rPr>
          <w:rFonts w:hint="eastAsia" w:ascii="TimesNewRomanPS-BoldMT" w:hAnsi="TimesNewRomanPS-BoldMT" w:eastAsia="TimesNewRomanPS-BoldMT" w:cs="TimesNewRomanPS-BoldMT"/>
          <w:b/>
          <w:color w:val="000000"/>
          <w:kern w:val="0"/>
          <w:sz w:val="36"/>
          <w:szCs w:val="36"/>
          <w:lang w:val="en-US" w:eastAsia="zh-CN" w:bidi="ar"/>
        </w:rPr>
        <w:t>2The whole network</w:t>
      </w:r>
    </w:p>
    <w:p>
      <w:pPr>
        <w:keepNext w:val="0"/>
        <w:keepLines w:val="0"/>
        <w:widowControl/>
        <w:suppressLineNumbers w:val="0"/>
        <w:jc w:val="left"/>
        <w:rPr>
          <w:rFonts w:hint="eastAsia" w:ascii="宋体" w:hAnsi="宋体" w:eastAsia="宋体" w:cs="宋体"/>
          <w:sz w:val="24"/>
          <w:szCs w:val="24"/>
          <w:lang w:val="en-US" w:eastAsia="zh-CN"/>
        </w:rPr>
      </w:pPr>
      <w:r>
        <w:rPr>
          <w:rFonts w:hint="eastAsia" w:ascii="TimesNewRomanPS-BoldMT" w:hAnsi="TimesNewRomanPS-BoldMT" w:eastAsia="TimesNewRomanPS-BoldMT" w:cs="TimesNewRomanPS-BoldMT"/>
          <w:b/>
          <w:color w:val="000000"/>
          <w:kern w:val="0"/>
          <w:sz w:val="27"/>
          <w:szCs w:val="27"/>
          <w:lang w:val="en-US" w:eastAsia="zh-CN" w:bidi="ar"/>
        </w:rPr>
        <w:t>插入三张图片1940,1970,2000</w:t>
      </w:r>
    </w:p>
    <w:p>
      <w:pPr>
        <w:keepNext w:val="0"/>
        <w:keepLines w:val="0"/>
        <w:widowControl/>
        <w:suppressLineNumbers w:val="0"/>
        <w:jc w:val="left"/>
        <w:rPr>
          <w:rFonts w:hint="default" w:ascii="TimesNewRomanPSMT" w:hAnsi="TimesNewRomanPSMT" w:eastAsia="TimesNewRomanPSMT" w:cs="TimesNewRomanPSMT"/>
          <w:b/>
          <w:bCs/>
          <w:color w:val="000000"/>
          <w:kern w:val="0"/>
          <w:sz w:val="28"/>
          <w:szCs w:val="28"/>
          <w:lang w:val="en-US" w:eastAsia="zh-CN" w:bidi="ar"/>
        </w:rPr>
      </w:pPr>
      <w:r>
        <w:rPr>
          <w:rFonts w:hint="eastAsia" w:ascii="TimesNewRomanPSMT" w:hAnsi="TimesNewRomanPSMT" w:eastAsia="TimesNewRomanPSMT" w:cs="TimesNewRomanPSMT"/>
          <w:b/>
          <w:bCs/>
          <w:color w:val="000000"/>
          <w:kern w:val="0"/>
          <w:sz w:val="28"/>
          <w:szCs w:val="28"/>
          <w:lang w:val="en-US" w:eastAsia="zh-CN" w:bidi="ar"/>
        </w:rPr>
        <w:t>2.1</w:t>
      </w:r>
      <w:r>
        <w:rPr>
          <w:rFonts w:ascii="TimesNewRomanPSMT" w:hAnsi="TimesNewRomanPSMT" w:eastAsia="TimesNewRomanPSMT" w:cs="TimesNewRomanPSMT"/>
          <w:b/>
          <w:bCs/>
          <w:color w:val="000000"/>
          <w:kern w:val="0"/>
          <w:sz w:val="28"/>
          <w:szCs w:val="28"/>
          <w:lang w:val="en-US" w:eastAsia="zh-CN" w:bidi="ar"/>
        </w:rPr>
        <w:t>The conceptual</w:t>
      </w:r>
      <w:r>
        <w:rPr>
          <w:rFonts w:hint="default" w:ascii="TimesNewRomanPSMT" w:hAnsi="TimesNewRomanPSMT" w:eastAsia="TimesNewRomanPSMT" w:cs="TimesNewRomanPSMT"/>
          <w:b/>
          <w:bCs/>
          <w:color w:val="000000"/>
          <w:kern w:val="0"/>
          <w:sz w:val="28"/>
          <w:szCs w:val="28"/>
          <w:lang w:val="en-US" w:eastAsia="zh-CN" w:bidi="ar"/>
        </w:rPr>
        <w:t> structure of the </w:t>
      </w:r>
      <w:r>
        <w:rPr>
          <w:rFonts w:hint="eastAsia" w:ascii="TimesNewRomanPSMT" w:hAnsi="TimesNewRomanPSMT" w:eastAsia="TimesNewRomanPSMT" w:cs="TimesNewRomanPSMT"/>
          <w:b/>
          <w:bCs/>
          <w:color w:val="000000"/>
          <w:kern w:val="0"/>
          <w:sz w:val="28"/>
          <w:szCs w:val="28"/>
          <w:lang w:val="en-US" w:eastAsia="zh-CN" w:bidi="ar"/>
        </w:rPr>
        <w:t>influence</w:t>
      </w:r>
      <w:r>
        <w:rPr>
          <w:rFonts w:hint="default" w:ascii="TimesNewRomanPSMT" w:hAnsi="TimesNewRomanPSMT" w:eastAsia="TimesNewRomanPSMT" w:cs="TimesNewRomanPSMT"/>
          <w:b/>
          <w:bCs/>
          <w:color w:val="000000"/>
          <w:kern w:val="0"/>
          <w:sz w:val="28"/>
          <w:szCs w:val="28"/>
          <w:lang w:val="en-US" w:eastAsia="zh-CN" w:bidi="ar"/>
        </w:rPr>
        <w:t> network </w:t>
      </w:r>
    </w:p>
    <w:p>
      <w:pPr>
        <w:keepNext w:val="0"/>
        <w:keepLines w:val="0"/>
        <w:widowControl/>
        <w:suppressLineNumbers w:val="0"/>
        <w:jc w:val="left"/>
        <w:rPr>
          <w:rFonts w:ascii="宋体" w:hAnsi="宋体" w:eastAsia="宋体" w:cs="宋体"/>
          <w:sz w:val="24"/>
          <w:szCs w:val="24"/>
        </w:rPr>
      </w:pPr>
    </w:p>
    <w:p>
      <w:pPr>
        <w:keepNext w:val="0"/>
        <w:keepLines w:val="0"/>
        <w:widowControl/>
        <w:suppressLineNumbers w:val="0"/>
        <w:jc w:val="left"/>
        <w:rPr>
          <w:rFonts w:hint="eastAsia" w:ascii="TimesNewRomanPSMT" w:hAnsi="TimesNewRomanPSMT" w:eastAsia="TimesNewRomanPSMT" w:cs="TimesNewRomanPSMT"/>
          <w:color w:val="000000"/>
          <w:kern w:val="0"/>
          <w:sz w:val="24"/>
          <w:szCs w:val="24"/>
          <w:lang w:val="en-US" w:eastAsia="zh-CN" w:bidi="ar"/>
        </w:rPr>
      </w:pPr>
      <w:r>
        <w:rPr>
          <w:rFonts w:ascii="TimesNewRomanPSMT" w:hAnsi="TimesNewRomanPSMT" w:eastAsia="TimesNewRomanPSMT" w:cs="TimesNewRomanPSMT"/>
          <w:color w:val="000000"/>
          <w:kern w:val="0"/>
          <w:sz w:val="24"/>
          <w:szCs w:val="24"/>
          <w:lang w:val="en-US" w:eastAsia="zh-CN" w:bidi="ar"/>
        </w:rPr>
        <w:t xml:space="preserve">As shown in the </w:t>
      </w:r>
      <w:r>
        <w:rPr>
          <w:rFonts w:ascii="TimesNewRomanPSMT" w:hAnsi="TimesNewRomanPSMT" w:eastAsia="TimesNewRomanPSMT" w:cs="TimesNewRomanPSMT"/>
          <w:color w:val="000000"/>
          <w:kern w:val="0"/>
          <w:sz w:val="24"/>
          <w:szCs w:val="24"/>
          <w:highlight w:val="yellow"/>
          <w:lang w:val="en-US" w:eastAsia="zh-CN" w:bidi="ar"/>
        </w:rPr>
        <w:t>figure</w:t>
      </w:r>
      <w:r>
        <w:rPr>
          <w:rFonts w:hint="eastAsia" w:ascii="TimesNewRomanPSMT" w:hAnsi="TimesNewRomanPSMT" w:eastAsia="TimesNewRomanPSMT" w:cs="TimesNewRomanPSMT"/>
          <w:color w:val="000000"/>
          <w:kern w:val="0"/>
          <w:sz w:val="24"/>
          <w:szCs w:val="24"/>
          <w:highlight w:val="yellow"/>
          <w:lang w:val="en-US" w:eastAsia="zh-CN" w:bidi="ar"/>
        </w:rPr>
        <w:t>？</w:t>
      </w:r>
      <w:r>
        <w:rPr>
          <w:rFonts w:ascii="TimesNewRomanPSMT" w:hAnsi="TimesNewRomanPSMT" w:eastAsia="TimesNewRomanPSMT" w:cs="TimesNewRomanPSMT"/>
          <w:color w:val="000000"/>
          <w:kern w:val="0"/>
          <w:sz w:val="24"/>
          <w:szCs w:val="24"/>
          <w:lang w:val="en-US" w:eastAsia="zh-CN" w:bidi="ar"/>
        </w:rPr>
        <w:t xml:space="preserve">, the nodes in the network represent the </w:t>
      </w:r>
      <w:r>
        <w:rPr>
          <w:rFonts w:hint="eastAsia" w:ascii="TimesNewRomanPSMT" w:hAnsi="TimesNewRomanPSMT" w:eastAsia="TimesNewRomanPSMT" w:cs="TimesNewRomanPSMT"/>
          <w:color w:val="000000"/>
          <w:kern w:val="0"/>
          <w:sz w:val="24"/>
          <w:szCs w:val="24"/>
          <w:lang w:val="en-US" w:eastAsia="zh-CN" w:bidi="ar"/>
        </w:rPr>
        <w:t>influencer</w:t>
      </w:r>
      <w:r>
        <w:rPr>
          <w:rFonts w:ascii="TimesNewRomanPSMT" w:hAnsi="TimesNewRomanPSMT" w:eastAsia="TimesNewRomanPSMT" w:cs="TimesNewRomanPSMT"/>
          <w:color w:val="000000"/>
          <w:kern w:val="0"/>
          <w:sz w:val="24"/>
          <w:szCs w:val="24"/>
          <w:lang w:val="en-US" w:eastAsia="zh-CN" w:bidi="ar"/>
        </w:rPr>
        <w:t xml:space="preserve"> and the </w:t>
      </w:r>
      <w:r>
        <w:rPr>
          <w:rFonts w:hint="eastAsia" w:ascii="TimesNewRomanPSMT" w:hAnsi="TimesNewRomanPSMT" w:eastAsia="TimesNewRomanPSMT" w:cs="TimesNewRomanPSMT"/>
          <w:color w:val="000000"/>
          <w:kern w:val="0"/>
          <w:sz w:val="24"/>
          <w:szCs w:val="24"/>
          <w:lang w:val="en-US" w:eastAsia="zh-CN" w:bidi="ar"/>
        </w:rPr>
        <w:t>followers. Because the influence</w:t>
      </w:r>
      <w:r>
        <w:rPr>
          <w:rFonts w:hint="default" w:ascii="TimesNewRomanPSMT" w:hAnsi="TimesNewRomanPSMT" w:eastAsia="TimesNewRomanPSMT" w:cs="TimesNewRomanPSMT"/>
          <w:color w:val="000000"/>
          <w:kern w:val="0"/>
          <w:sz w:val="24"/>
          <w:szCs w:val="24"/>
          <w:lang w:val="en-US" w:eastAsia="zh-CN" w:bidi="ar"/>
        </w:rPr>
        <w:t xml:space="preserve"> </w:t>
      </w:r>
      <w:r>
        <w:rPr>
          <w:rFonts w:ascii="TimesNewRomanPSMT" w:hAnsi="TimesNewRomanPSMT" w:eastAsia="TimesNewRomanPSMT" w:cs="TimesNewRomanPSMT"/>
          <w:color w:val="000000"/>
          <w:kern w:val="0"/>
          <w:sz w:val="24"/>
          <w:szCs w:val="24"/>
          <w:lang w:val="en-US" w:eastAsia="zh-CN" w:bidi="ar"/>
        </w:rPr>
        <w:t xml:space="preserve">is from one </w:t>
      </w:r>
      <w:r>
        <w:rPr>
          <w:rFonts w:hint="eastAsia" w:ascii="TimesNewRomanPSMT" w:hAnsi="TimesNewRomanPSMT" w:eastAsia="TimesNewRomanPSMT" w:cs="TimesNewRomanPSMT"/>
          <w:color w:val="000000"/>
          <w:kern w:val="0"/>
          <w:sz w:val="24"/>
          <w:szCs w:val="24"/>
          <w:lang w:val="en-US" w:eastAsia="zh-CN" w:bidi="ar"/>
        </w:rPr>
        <w:t>influencer to follower</w:t>
      </w:r>
      <w:r>
        <w:rPr>
          <w:rFonts w:ascii="TimesNewRomanPSMT" w:hAnsi="TimesNewRomanPSMT" w:eastAsia="TimesNewRomanPSMT" w:cs="TimesNewRomanPSMT"/>
          <w:color w:val="000000"/>
          <w:kern w:val="0"/>
          <w:sz w:val="24"/>
          <w:szCs w:val="24"/>
          <w:lang w:val="en-US" w:eastAsia="zh-CN" w:bidi="ar"/>
        </w:rPr>
        <w:t xml:space="preserve">, the link is </w:t>
      </w:r>
      <w:r>
        <w:rPr>
          <w:rFonts w:hint="eastAsia" w:ascii="TimesNewRomanPSMT" w:hAnsi="TimesNewRomanPSMT" w:eastAsia="TimesNewRomanPSMT" w:cs="TimesNewRomanPSMT"/>
          <w:color w:val="000000"/>
          <w:kern w:val="0"/>
          <w:sz w:val="24"/>
          <w:szCs w:val="24"/>
          <w:lang w:val="en-US" w:eastAsia="zh-CN" w:bidi="ar"/>
        </w:rPr>
        <w:t>directed</w:t>
      </w:r>
      <w:r>
        <w:rPr>
          <w:rFonts w:ascii="TimesNewRomanPSMT" w:hAnsi="TimesNewRomanPSMT" w:eastAsia="TimesNewRomanPSMT" w:cs="TimesNewRomanPSMT"/>
          <w:color w:val="000000"/>
          <w:kern w:val="0"/>
          <w:sz w:val="24"/>
          <w:szCs w:val="24"/>
          <w:lang w:val="en-US" w:eastAsia="zh-CN" w:bidi="ar"/>
        </w:rPr>
        <w:t>.</w:t>
      </w:r>
      <w:r>
        <w:rPr>
          <w:rFonts w:hint="default" w:ascii="TimesNewRomanPSMT" w:hAnsi="TimesNewRomanPSMT" w:eastAsia="TimesNewRomanPSMT" w:cs="TimesNewRomanPSMT"/>
          <w:color w:val="000000"/>
          <w:kern w:val="0"/>
          <w:sz w:val="24"/>
          <w:szCs w:val="24"/>
          <w:lang w:val="en-US" w:eastAsia="zh-CN" w:bidi="ar"/>
        </w:rPr>
        <w:t xml:space="preserve">The size of a node circle </w:t>
      </w:r>
      <w:r>
        <w:rPr>
          <w:rFonts w:hint="eastAsia" w:ascii="TimesNewRomanPSMT" w:hAnsi="TimesNewRomanPSMT" w:eastAsia="TimesNewRomanPSMT" w:cs="TimesNewRomanPSMT"/>
          <w:color w:val="000000"/>
          <w:kern w:val="0"/>
          <w:sz w:val="24"/>
          <w:szCs w:val="24"/>
          <w:lang w:val="en-US" w:eastAsia="zh-CN" w:bidi="ar"/>
        </w:rPr>
        <w:t xml:space="preserve">and the gradation of color </w:t>
      </w:r>
      <w:r>
        <w:rPr>
          <w:rFonts w:hint="default" w:ascii="TimesNewRomanPSMT" w:hAnsi="TimesNewRomanPSMT" w:eastAsia="TimesNewRomanPSMT" w:cs="TimesNewRomanPSMT"/>
          <w:color w:val="000000"/>
          <w:kern w:val="0"/>
          <w:sz w:val="24"/>
          <w:szCs w:val="24"/>
          <w:lang w:val="en-US" w:eastAsia="zh-CN" w:bidi="ar"/>
        </w:rPr>
        <w:t xml:space="preserve">depends on its </w:t>
      </w:r>
      <w:r>
        <w:rPr>
          <w:rFonts w:hint="eastAsia" w:ascii="TimesNewRomanPSMT" w:hAnsi="TimesNewRomanPSMT" w:eastAsia="TimesNewRomanPSMT" w:cs="TimesNewRomanPSMT"/>
          <w:color w:val="000000"/>
          <w:kern w:val="0"/>
          <w:sz w:val="24"/>
          <w:szCs w:val="24"/>
          <w:lang w:val="en-US" w:eastAsia="zh-CN" w:bidi="ar"/>
        </w:rPr>
        <w:t>out-</w:t>
      </w:r>
      <w:r>
        <w:rPr>
          <w:rFonts w:hint="default" w:ascii="TimesNewRomanPSMT" w:hAnsi="TimesNewRomanPSMT" w:eastAsia="TimesNewRomanPSMT" w:cs="TimesNewRomanPSMT"/>
          <w:color w:val="000000"/>
          <w:kern w:val="0"/>
          <w:sz w:val="24"/>
          <w:szCs w:val="24"/>
          <w:lang w:val="en-US" w:eastAsia="zh-CN" w:bidi="ar"/>
        </w:rPr>
        <w:t xml:space="preserve">degree of nodes, and the larger the </w:t>
      </w:r>
      <w:r>
        <w:rPr>
          <w:rFonts w:hint="eastAsia" w:ascii="TimesNewRomanPSMT" w:hAnsi="TimesNewRomanPSMT" w:eastAsia="TimesNewRomanPSMT" w:cs="TimesNewRomanPSMT"/>
          <w:color w:val="000000"/>
          <w:kern w:val="0"/>
          <w:sz w:val="24"/>
          <w:szCs w:val="24"/>
          <w:lang w:val="en-US" w:eastAsia="zh-CN" w:bidi="ar"/>
        </w:rPr>
        <w:t>out-</w:t>
      </w:r>
      <w:r>
        <w:rPr>
          <w:rFonts w:hint="default" w:ascii="TimesNewRomanPSMT" w:hAnsi="TimesNewRomanPSMT" w:eastAsia="TimesNewRomanPSMT" w:cs="TimesNewRomanPSMT"/>
          <w:color w:val="000000"/>
          <w:kern w:val="0"/>
          <w:sz w:val="24"/>
          <w:szCs w:val="24"/>
          <w:lang w:val="en-US" w:eastAsia="zh-CN" w:bidi="ar"/>
        </w:rPr>
        <w:t>degree of nodes, the larger the circle</w:t>
      </w:r>
      <w:r>
        <w:rPr>
          <w:rFonts w:hint="eastAsia" w:ascii="TimesNewRomanPSMT" w:hAnsi="TimesNewRomanPSMT" w:eastAsia="TimesNewRomanPSMT" w:cs="TimesNewRomanPSMT"/>
          <w:color w:val="000000"/>
          <w:kern w:val="0"/>
          <w:sz w:val="24"/>
          <w:szCs w:val="24"/>
          <w:lang w:val="en-US" w:eastAsia="zh-CN" w:bidi="ar"/>
        </w:rPr>
        <w:t>,the deeper the color</w:t>
      </w:r>
      <w:r>
        <w:rPr>
          <w:rFonts w:hint="default" w:ascii="TimesNewRomanPSMT" w:hAnsi="TimesNewRomanPSMT" w:eastAsia="TimesNewRomanPSMT" w:cs="TimesNewRomanPSMT"/>
          <w:color w:val="000000"/>
          <w:kern w:val="0"/>
          <w:sz w:val="24"/>
          <w:szCs w:val="24"/>
          <w:lang w:val="en-US" w:eastAsia="zh-CN" w:bidi="ar"/>
        </w:rPr>
        <w:t xml:space="preserve">, indicating that the </w:t>
      </w:r>
      <w:r>
        <w:rPr>
          <w:rFonts w:hint="eastAsia" w:ascii="TimesNewRomanPSMT" w:hAnsi="TimesNewRomanPSMT" w:eastAsia="TimesNewRomanPSMT" w:cs="TimesNewRomanPSMT"/>
          <w:color w:val="000000"/>
          <w:kern w:val="0"/>
          <w:sz w:val="24"/>
          <w:szCs w:val="24"/>
          <w:lang w:val="en-US" w:eastAsia="zh-CN" w:bidi="ar"/>
        </w:rPr>
        <w:t>influencer influenced more artists.The label of node is influencer_id and follower_id.</w:t>
      </w:r>
    </w:p>
    <w:p>
      <w:pPr>
        <w:keepNext w:val="0"/>
        <w:keepLines w:val="0"/>
        <w:widowControl/>
        <w:suppressLineNumbers w:val="0"/>
        <w:jc w:val="left"/>
        <w:rPr>
          <w:rFonts w:hint="eastAsia" w:ascii="TimesNewRomanPS-BoldMT" w:hAnsi="TimesNewRomanPS-BoldMT" w:eastAsia="TimesNewRomanPS-BoldMT" w:cs="TimesNewRomanPS-BoldMT"/>
          <w:b/>
          <w:color w:val="000000"/>
          <w:kern w:val="0"/>
          <w:sz w:val="24"/>
          <w:szCs w:val="24"/>
          <w:lang w:val="en-US" w:eastAsia="zh-CN" w:bidi="ar"/>
        </w:rPr>
      </w:pPr>
      <w:r>
        <w:rPr>
          <w:rFonts w:ascii="TimesNewRomanPS-BoldMT" w:hAnsi="TimesNewRomanPS-BoldMT" w:eastAsia="TimesNewRomanPS-BoldMT" w:cs="TimesNewRomanPS-BoldMT"/>
          <w:b/>
          <w:color w:val="000000"/>
          <w:kern w:val="0"/>
          <w:sz w:val="25"/>
          <w:szCs w:val="25"/>
          <w:lang w:val="en-US" w:eastAsia="zh-CN" w:bidi="ar"/>
        </w:rPr>
        <w:t>2</w:t>
      </w:r>
      <w:r>
        <w:rPr>
          <w:rFonts w:hint="eastAsia" w:ascii="TimesNewRomanPS-BoldMT" w:hAnsi="TimesNewRomanPS-BoldMT" w:eastAsia="TimesNewRomanPS-BoldMT" w:cs="TimesNewRomanPS-BoldMT"/>
          <w:b/>
          <w:color w:val="000000"/>
          <w:kern w:val="0"/>
          <w:sz w:val="25"/>
          <w:szCs w:val="25"/>
          <w:lang w:val="en-US" w:eastAsia="zh-CN" w:bidi="ar"/>
        </w:rPr>
        <w:t>.2</w:t>
      </w:r>
      <w:r>
        <w:rPr>
          <w:rFonts w:ascii="TimesNewRomanPS-BoldMT" w:hAnsi="TimesNewRomanPS-BoldMT" w:eastAsia="TimesNewRomanPS-BoldMT" w:cs="TimesNewRomanPS-BoldMT"/>
          <w:b/>
          <w:color w:val="000000"/>
          <w:kern w:val="0"/>
          <w:sz w:val="25"/>
          <w:szCs w:val="25"/>
          <w:lang w:val="en-US" w:eastAsia="zh-CN" w:bidi="ar"/>
        </w:rPr>
        <w:t xml:space="preserve"> Network properties</w:t>
      </w:r>
      <w:r>
        <w:rPr>
          <w:rFonts w:hint="eastAsia" w:ascii="TimesNewRomanPS-BoldMT" w:hAnsi="TimesNewRomanPS-BoldMT" w:eastAsia="TimesNewRomanPS-BoldMT" w:cs="TimesNewRomanPS-BoldMT"/>
          <w:b/>
          <w:color w:val="000000"/>
          <w:kern w:val="0"/>
          <w:sz w:val="25"/>
          <w:szCs w:val="25"/>
          <w:lang w:val="en-US" w:eastAsia="zh-CN" w:bidi="ar"/>
        </w:rPr>
        <w:t xml:space="preserve"> and indicators--</w:t>
      </w:r>
      <w:r>
        <w:rPr>
          <w:rFonts w:hint="eastAsia" w:ascii="TimesNewRomanPS-BoldMT" w:hAnsi="TimesNewRomanPS-BoldMT" w:eastAsia="TimesNewRomanPS-BoldMT" w:cs="TimesNewRomanPS-BoldMT"/>
          <w:b/>
          <w:color w:val="000000"/>
          <w:kern w:val="0"/>
          <w:sz w:val="24"/>
          <w:szCs w:val="24"/>
          <w:lang w:val="en-US" w:eastAsia="zh-CN" w:bidi="ar"/>
        </w:rPr>
        <w:t>Analysis from macro level</w:t>
      </w:r>
    </w:p>
    <w:p>
      <w:pPr>
        <w:keepNext w:val="0"/>
        <w:keepLines w:val="0"/>
        <w:widowControl/>
        <w:suppressLineNumbers w:val="0"/>
        <w:jc w:val="left"/>
        <w:rPr>
          <w:rFonts w:ascii="宋体" w:hAnsi="宋体" w:eastAsia="宋体" w:cs="宋体"/>
          <w:sz w:val="24"/>
          <w:szCs w:val="24"/>
        </w:rPr>
      </w:pPr>
      <w:r>
        <w:rPr>
          <w:rFonts w:hint="eastAsia"/>
          <w:b/>
          <w:bCs/>
          <w:sz w:val="28"/>
          <w:szCs w:val="28"/>
          <w:lang w:val="en-US" w:eastAsia="zh-CN"/>
        </w:rPr>
        <w:t xml:space="preserve">2.2.1 </w:t>
      </w:r>
      <w:bookmarkStart w:id="1" w:name="OLE_LINK6"/>
      <w:r>
        <w:rPr>
          <w:rFonts w:hint="eastAsia"/>
          <w:b/>
          <w:bCs/>
          <w:sz w:val="28"/>
          <w:szCs w:val="28"/>
          <w:lang w:val="en-US" w:eastAsia="zh-CN"/>
        </w:rPr>
        <w:t>Degree Centrality</w:t>
      </w:r>
      <w:bookmarkEnd w:id="1"/>
    </w:p>
    <w:p>
      <w:pPr>
        <w:numPr>
          <w:ilvl w:val="0"/>
          <w:numId w:val="0"/>
        </w:numPr>
      </w:pPr>
      <w:r>
        <w:rPr>
          <w:rFonts w:hint="eastAsia"/>
          <w:sz w:val="24"/>
          <w:szCs w:val="24"/>
          <w:lang w:val="en-US" w:eastAsia="zh-CN"/>
        </w:rPr>
        <w:t>? represents the in-degree of node I, which is used to calculate the number of the directed link from node other g-1 j nodes (i≠j) to i nodes and indicates the extent to which the artist is influenced.Out-degree is the other way around.Degree Centrality of certain node is formulated by:</w:t>
      </w:r>
      <w:r>
        <w:drawing>
          <wp:inline distT="0" distB="0" distL="114300" distR="114300">
            <wp:extent cx="2388235" cy="1092835"/>
            <wp:effectExtent l="0" t="0" r="2540" b="254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4"/>
                    <a:stretch>
                      <a:fillRect/>
                    </a:stretch>
                  </pic:blipFill>
                  <pic:spPr>
                    <a:xfrm>
                      <a:off x="0" y="0"/>
                      <a:ext cx="2388235" cy="1092835"/>
                    </a:xfrm>
                    <a:prstGeom prst="rect">
                      <a:avLst/>
                    </a:prstGeom>
                    <a:noFill/>
                    <a:ln>
                      <a:noFill/>
                    </a:ln>
                  </pic:spPr>
                </pic:pic>
              </a:graphicData>
            </a:graphic>
          </wp:inline>
        </w:drawing>
      </w:r>
    </w:p>
    <w:p>
      <w:pPr>
        <w:numPr>
          <w:ilvl w:val="0"/>
          <w:numId w:val="0"/>
        </w:numPr>
        <w:rPr>
          <w:rFonts w:hint="default" w:ascii="TimesNewRomanPSMT" w:hAnsi="TimesNewRomanPSMT" w:eastAsia="TimesNewRomanPSMT" w:cs="TimesNewRomanPSMT"/>
          <w:color w:val="000000"/>
          <w:kern w:val="0"/>
          <w:sz w:val="24"/>
          <w:szCs w:val="24"/>
          <w:lang w:val="en-US" w:eastAsia="zh-CN" w:bidi="ar"/>
        </w:rPr>
      </w:pPr>
      <w:r>
        <w:rPr>
          <w:rFonts w:hint="eastAsia" w:ascii="TimesNewRomanPS-BoldMT" w:hAnsi="TimesNewRomanPS-BoldMT" w:eastAsia="TimesNewRomanPS-BoldMT" w:cs="TimesNewRomanPS-BoldMT"/>
          <w:b/>
          <w:color w:val="000000"/>
          <w:kern w:val="0"/>
          <w:sz w:val="36"/>
          <w:szCs w:val="36"/>
          <w:lang w:val="en-US" w:eastAsia="zh-CN" w:bidi="ar"/>
        </w:rPr>
        <w:t xml:space="preserve">2.2.2quantify </w:t>
      </w:r>
      <w:r>
        <w:rPr>
          <w:rFonts w:hint="default" w:ascii="Arial" w:hAnsi="Arial" w:eastAsia="宋体" w:cs="Arial"/>
          <w:i w:val="0"/>
          <w:caps w:val="0"/>
          <w:color w:val="000000"/>
          <w:spacing w:val="0"/>
          <w:sz w:val="28"/>
          <w:szCs w:val="28"/>
          <w:lang w:val="en-US" w:eastAsia="zh-CN"/>
        </w:rPr>
        <w:t>musical influence</w:t>
      </w:r>
    </w:p>
    <w:p>
      <w:pPr>
        <w:keepNext w:val="0"/>
        <w:keepLines w:val="0"/>
        <w:widowControl/>
        <w:suppressLineNumbers w:val="0"/>
        <w:jc w:val="left"/>
        <w:rPr>
          <w:rFonts w:hint="eastAsia" w:ascii="Arial" w:hAnsi="Arial" w:eastAsia="宋体" w:cs="Arial"/>
          <w:i w:val="0"/>
          <w:caps w:val="0"/>
          <w:color w:val="000000"/>
          <w:spacing w:val="0"/>
          <w:sz w:val="28"/>
          <w:szCs w:val="28"/>
          <w:lang w:val="en-US" w:eastAsia="zh-CN"/>
        </w:rPr>
      </w:pPr>
      <w:r>
        <w:rPr>
          <w:rFonts w:hint="default" w:ascii="Arial" w:hAnsi="Arial" w:eastAsia="宋体" w:cs="Arial"/>
          <w:i w:val="0"/>
          <w:caps w:val="0"/>
          <w:color w:val="000000"/>
          <w:spacing w:val="0"/>
          <w:sz w:val="28"/>
          <w:szCs w:val="28"/>
          <w:lang w:val="en-US" w:eastAsia="zh-CN"/>
        </w:rPr>
        <w:t xml:space="preserve">The </w:t>
      </w:r>
      <w:bookmarkStart w:id="2" w:name="OLE_LINK2"/>
      <w:r>
        <w:rPr>
          <w:rFonts w:hint="default" w:ascii="Arial" w:hAnsi="Arial" w:eastAsia="宋体" w:cs="Arial"/>
          <w:i w:val="0"/>
          <w:caps w:val="0"/>
          <w:color w:val="000000"/>
          <w:spacing w:val="0"/>
          <w:sz w:val="28"/>
          <w:szCs w:val="28"/>
          <w:highlight w:val="yellow"/>
          <w:lang w:val="en-US" w:eastAsia="zh-CN"/>
        </w:rPr>
        <w:t>musi</w:t>
      </w:r>
      <w:r>
        <w:rPr>
          <w:rFonts w:hint="eastAsia" w:ascii="Arial" w:hAnsi="Arial" w:eastAsia="宋体" w:cs="Arial"/>
          <w:i w:val="0"/>
          <w:caps w:val="0"/>
          <w:color w:val="000000"/>
          <w:spacing w:val="0"/>
          <w:sz w:val="28"/>
          <w:szCs w:val="28"/>
          <w:highlight w:val="yellow"/>
          <w:lang w:val="en-US" w:eastAsia="zh-CN"/>
        </w:rPr>
        <w:t>c</w:t>
      </w:r>
      <w:r>
        <w:rPr>
          <w:rFonts w:hint="default" w:ascii="Arial" w:hAnsi="Arial" w:eastAsia="宋体" w:cs="Arial"/>
          <w:i w:val="0"/>
          <w:caps w:val="0"/>
          <w:color w:val="000000"/>
          <w:spacing w:val="0"/>
          <w:sz w:val="28"/>
          <w:szCs w:val="28"/>
          <w:highlight w:val="yellow"/>
          <w:lang w:val="en-US" w:eastAsia="zh-CN"/>
        </w:rPr>
        <w:t xml:space="preserve"> influence</w:t>
      </w:r>
      <w:bookmarkEnd w:id="2"/>
      <w:r>
        <w:rPr>
          <w:rFonts w:hint="default" w:ascii="Arial" w:hAnsi="Arial" w:eastAsia="宋体" w:cs="Arial"/>
          <w:i w:val="0"/>
          <w:caps w:val="0"/>
          <w:color w:val="000000"/>
          <w:spacing w:val="0"/>
          <w:sz w:val="28"/>
          <w:szCs w:val="28"/>
          <w:lang w:val="en-US" w:eastAsia="zh-CN"/>
        </w:rPr>
        <w:t xml:space="preserve"> of an artist can be measured by the number of musicians he influences</w:t>
      </w:r>
      <w:r>
        <w:rPr>
          <w:rFonts w:hint="eastAsia" w:ascii="Arial" w:hAnsi="Arial" w:eastAsia="宋体" w:cs="Arial"/>
          <w:i w:val="0"/>
          <w:caps w:val="0"/>
          <w:color w:val="000000"/>
          <w:spacing w:val="0"/>
          <w:sz w:val="28"/>
          <w:szCs w:val="28"/>
          <w:lang w:val="en-US" w:eastAsia="zh-CN"/>
        </w:rPr>
        <w:t xml:space="preserve"> and the duration of influence</w:t>
      </w:r>
      <w:r>
        <w:rPr>
          <w:rFonts w:hint="default" w:ascii="Arial" w:hAnsi="Arial" w:eastAsia="宋体" w:cs="Arial"/>
          <w:i w:val="0"/>
          <w:caps w:val="0"/>
          <w:color w:val="000000"/>
          <w:spacing w:val="0"/>
          <w:sz w:val="28"/>
          <w:szCs w:val="28"/>
          <w:lang w:val="en-US" w:eastAsia="zh-CN"/>
        </w:rPr>
        <w:t>.</w:t>
      </w:r>
      <w:r>
        <w:rPr>
          <w:rFonts w:hint="eastAsia" w:ascii="Arial" w:hAnsi="Arial" w:eastAsia="宋体" w:cs="Arial"/>
          <w:i w:val="0"/>
          <w:caps w:val="0"/>
          <w:color w:val="000000"/>
          <w:spacing w:val="0"/>
          <w:sz w:val="28"/>
          <w:szCs w:val="28"/>
          <w:lang w:val="en-US" w:eastAsia="zh-CN"/>
        </w:rPr>
        <w:t>Meanwhile</w:t>
      </w:r>
      <w:r>
        <w:rPr>
          <w:rFonts w:hint="default" w:ascii="Arial" w:hAnsi="Arial" w:eastAsia="宋体" w:cs="Arial"/>
          <w:i w:val="0"/>
          <w:caps w:val="0"/>
          <w:color w:val="000000"/>
          <w:spacing w:val="0"/>
          <w:sz w:val="28"/>
          <w:szCs w:val="28"/>
          <w:lang w:val="en-US" w:eastAsia="zh-CN"/>
        </w:rPr>
        <w:t>, if an artist is able to influence artists outside the genre,</w:t>
      </w:r>
      <w:r>
        <w:rPr>
          <w:rFonts w:hint="eastAsia" w:ascii="Arial" w:hAnsi="Arial" w:eastAsia="宋体" w:cs="Arial"/>
          <w:i w:val="0"/>
          <w:caps w:val="0"/>
          <w:color w:val="000000"/>
          <w:spacing w:val="0"/>
          <w:sz w:val="28"/>
          <w:szCs w:val="28"/>
          <w:lang w:val="en-US" w:eastAsia="zh-CN"/>
        </w:rPr>
        <w:t>it</w:t>
      </w:r>
      <w:r>
        <w:rPr>
          <w:rFonts w:hint="default" w:ascii="Arial" w:hAnsi="Arial" w:eastAsia="宋体" w:cs="Arial"/>
          <w:i w:val="0"/>
          <w:caps w:val="0"/>
          <w:color w:val="000000"/>
          <w:spacing w:val="0"/>
          <w:sz w:val="28"/>
          <w:szCs w:val="28"/>
          <w:lang w:val="en-US" w:eastAsia="zh-CN"/>
        </w:rPr>
        <w:t xml:space="preserve"> means that his music is very influential,</w:t>
      </w:r>
      <w:r>
        <w:rPr>
          <w:rFonts w:hint="eastAsia" w:ascii="Arial" w:hAnsi="Arial" w:eastAsia="宋体" w:cs="Arial"/>
          <w:i w:val="0"/>
          <w:caps w:val="0"/>
          <w:color w:val="000000"/>
          <w:spacing w:val="0"/>
          <w:sz w:val="28"/>
          <w:szCs w:val="28"/>
          <w:lang w:val="en-US" w:eastAsia="zh-CN"/>
        </w:rPr>
        <w:t>so</w:t>
      </w:r>
      <w:r>
        <w:rPr>
          <w:rFonts w:hint="default" w:ascii="Arial" w:hAnsi="Arial" w:eastAsia="宋体" w:cs="Arial"/>
          <w:i w:val="0"/>
          <w:caps w:val="0"/>
          <w:color w:val="000000"/>
          <w:spacing w:val="0"/>
          <w:sz w:val="28"/>
          <w:szCs w:val="28"/>
          <w:lang w:val="en-US" w:eastAsia="zh-CN"/>
        </w:rPr>
        <w:t xml:space="preserve"> we give different weights to </w:t>
      </w:r>
      <w:r>
        <w:rPr>
          <w:rFonts w:hint="eastAsia" w:ascii="Arial" w:hAnsi="Arial" w:eastAsia="宋体" w:cs="Arial"/>
          <w:i w:val="0"/>
          <w:caps w:val="0"/>
          <w:color w:val="000000"/>
          <w:spacing w:val="0"/>
          <w:sz w:val="28"/>
          <w:szCs w:val="28"/>
          <w:lang w:val="en-US" w:eastAsia="zh-CN"/>
        </w:rPr>
        <w:t>followers</w:t>
      </w:r>
      <w:r>
        <w:rPr>
          <w:rFonts w:hint="default" w:ascii="Arial" w:hAnsi="Arial" w:eastAsia="宋体" w:cs="Arial"/>
          <w:i w:val="0"/>
          <w:caps w:val="0"/>
          <w:color w:val="000000"/>
          <w:spacing w:val="0"/>
          <w:sz w:val="28"/>
          <w:szCs w:val="28"/>
          <w:lang w:val="en-US" w:eastAsia="zh-CN"/>
        </w:rPr>
        <w:t xml:space="preserve"> inside and outside the genre</w:t>
      </w:r>
      <w:r>
        <w:rPr>
          <w:rFonts w:hint="eastAsia" w:ascii="Arial" w:hAnsi="Arial" w:eastAsia="宋体" w:cs="Arial"/>
          <w:i w:val="0"/>
          <w:caps w:val="0"/>
          <w:color w:val="000000"/>
          <w:spacing w:val="0"/>
          <w:sz w:val="28"/>
          <w:szCs w:val="28"/>
          <w:lang w:val="en-US" w:eastAsia="zh-CN"/>
        </w:rPr>
        <w:t>.Denoted the weight as ui.（麻烦打一下，i做下标）Considering that the influence will continue to spread and create a cumulative effect, we use an</w:t>
      </w:r>
      <w:r>
        <w:rPr>
          <w:rFonts w:ascii="Arial" w:hAnsi="Arial" w:eastAsia="宋体" w:cs="Arial"/>
          <w:b w:val="0"/>
          <w:i w:val="0"/>
          <w:caps w:val="0"/>
          <w:color w:val="999999"/>
          <w:spacing w:val="0"/>
          <w:sz w:val="10"/>
          <w:szCs w:val="10"/>
          <w:shd w:val="clear" w:fill="FFFFFF"/>
        </w:rPr>
        <w:t> </w:t>
      </w:r>
      <w:r>
        <w:rPr>
          <w:rFonts w:hint="default" w:ascii="Arial" w:hAnsi="Arial" w:eastAsia="宋体" w:cs="Arial"/>
          <w:i w:val="0"/>
          <w:caps w:val="0"/>
          <w:color w:val="000000"/>
          <w:spacing w:val="0"/>
          <w:sz w:val="28"/>
          <w:szCs w:val="28"/>
          <w:lang w:val="en-US" w:eastAsia="zh-CN"/>
        </w:rPr>
        <w:fldChar w:fldCharType="begin"/>
      </w:r>
      <w:r>
        <w:rPr>
          <w:rFonts w:hint="default" w:ascii="Arial" w:hAnsi="Arial" w:eastAsia="宋体" w:cs="Arial"/>
          <w:i w:val="0"/>
          <w:caps w:val="0"/>
          <w:color w:val="000000"/>
          <w:spacing w:val="0"/>
          <w:sz w:val="28"/>
          <w:szCs w:val="28"/>
          <w:lang w:val="en-US" w:eastAsia="zh-CN"/>
        </w:rPr>
        <w:instrText xml:space="preserve"> HYPERLINK "C:/Windows.old/Users/86180/AppData/Local/youdao/dict/Application/8.9.6.0/resultui/html/index.html" \l "/javascript:;" </w:instrText>
      </w:r>
      <w:r>
        <w:rPr>
          <w:rFonts w:hint="default" w:ascii="Arial" w:hAnsi="Arial" w:eastAsia="宋体" w:cs="Arial"/>
          <w:i w:val="0"/>
          <w:caps w:val="0"/>
          <w:color w:val="000000"/>
          <w:spacing w:val="0"/>
          <w:sz w:val="28"/>
          <w:szCs w:val="28"/>
          <w:lang w:val="en-US" w:eastAsia="zh-CN"/>
        </w:rPr>
        <w:fldChar w:fldCharType="separate"/>
      </w:r>
      <w:r>
        <w:rPr>
          <w:rFonts w:hint="default" w:ascii="Arial" w:hAnsi="Arial" w:eastAsia="宋体" w:cs="Arial"/>
          <w:i w:val="0"/>
          <w:caps w:val="0"/>
          <w:color w:val="000000"/>
          <w:spacing w:val="0"/>
          <w:sz w:val="28"/>
          <w:szCs w:val="28"/>
          <w:lang w:val="en-US" w:eastAsia="zh-CN"/>
        </w:rPr>
        <w:t>exponential</w:t>
      </w:r>
      <w:r>
        <w:rPr>
          <w:rFonts w:hint="default" w:ascii="Arial" w:hAnsi="Arial" w:eastAsia="宋体" w:cs="Arial"/>
          <w:i w:val="0"/>
          <w:caps w:val="0"/>
          <w:color w:val="000000"/>
          <w:spacing w:val="0"/>
          <w:sz w:val="28"/>
          <w:szCs w:val="28"/>
          <w:lang w:val="en-US" w:eastAsia="zh-CN"/>
        </w:rPr>
        <w:fldChar w:fldCharType="end"/>
      </w:r>
      <w:r>
        <w:rPr>
          <w:rFonts w:hint="default" w:ascii="Arial" w:hAnsi="Arial" w:eastAsia="宋体" w:cs="Arial"/>
          <w:i w:val="0"/>
          <w:caps w:val="0"/>
          <w:color w:val="000000"/>
          <w:spacing w:val="0"/>
          <w:sz w:val="28"/>
          <w:szCs w:val="28"/>
          <w:lang w:val="en-US" w:eastAsia="zh-CN"/>
        </w:rPr>
        <w:t> </w:t>
      </w:r>
      <w:r>
        <w:rPr>
          <w:rFonts w:hint="default" w:ascii="Arial" w:hAnsi="Arial" w:eastAsia="宋体" w:cs="Arial"/>
          <w:i w:val="0"/>
          <w:caps w:val="0"/>
          <w:color w:val="000000"/>
          <w:spacing w:val="0"/>
          <w:sz w:val="28"/>
          <w:szCs w:val="28"/>
          <w:lang w:val="en-US" w:eastAsia="zh-CN"/>
        </w:rPr>
        <w:fldChar w:fldCharType="begin"/>
      </w:r>
      <w:r>
        <w:rPr>
          <w:rFonts w:hint="default" w:ascii="Arial" w:hAnsi="Arial" w:eastAsia="宋体" w:cs="Arial"/>
          <w:i w:val="0"/>
          <w:caps w:val="0"/>
          <w:color w:val="000000"/>
          <w:spacing w:val="0"/>
          <w:sz w:val="28"/>
          <w:szCs w:val="28"/>
          <w:lang w:val="en-US" w:eastAsia="zh-CN"/>
        </w:rPr>
        <w:instrText xml:space="preserve"> HYPERLINK "C:/Windows.old/Users/86180/AppData/Local/youdao/dict/Application/8.9.6.0/resultui/html/index.html" \l "/javascript:;" </w:instrText>
      </w:r>
      <w:r>
        <w:rPr>
          <w:rFonts w:hint="default" w:ascii="Arial" w:hAnsi="Arial" w:eastAsia="宋体" w:cs="Arial"/>
          <w:i w:val="0"/>
          <w:caps w:val="0"/>
          <w:color w:val="000000"/>
          <w:spacing w:val="0"/>
          <w:sz w:val="28"/>
          <w:szCs w:val="28"/>
          <w:lang w:val="en-US" w:eastAsia="zh-CN"/>
        </w:rPr>
        <w:fldChar w:fldCharType="separate"/>
      </w:r>
      <w:r>
        <w:rPr>
          <w:rFonts w:hint="default" w:ascii="Arial" w:hAnsi="Arial" w:eastAsia="宋体" w:cs="Arial"/>
          <w:i w:val="0"/>
          <w:caps w:val="0"/>
          <w:color w:val="000000"/>
          <w:spacing w:val="0"/>
          <w:sz w:val="28"/>
          <w:szCs w:val="28"/>
          <w:lang w:val="en-US" w:eastAsia="zh-CN"/>
        </w:rPr>
        <w:t>function</w:t>
      </w:r>
      <w:r>
        <w:rPr>
          <w:rFonts w:hint="default" w:ascii="Arial" w:hAnsi="Arial" w:eastAsia="宋体" w:cs="Arial"/>
          <w:i w:val="0"/>
          <w:caps w:val="0"/>
          <w:color w:val="000000"/>
          <w:spacing w:val="0"/>
          <w:sz w:val="28"/>
          <w:szCs w:val="28"/>
          <w:lang w:val="en-US" w:eastAsia="zh-CN"/>
        </w:rPr>
        <w:fldChar w:fldCharType="end"/>
      </w:r>
      <w:r>
        <w:rPr>
          <w:rFonts w:hint="eastAsia" w:ascii="Arial" w:hAnsi="Arial" w:eastAsia="宋体" w:cs="Arial"/>
          <w:i w:val="0"/>
          <w:caps w:val="0"/>
          <w:color w:val="000000"/>
          <w:spacing w:val="0"/>
          <w:sz w:val="28"/>
          <w:szCs w:val="28"/>
          <w:lang w:val="en-US" w:eastAsia="zh-CN"/>
        </w:rPr>
        <w:t xml:space="preserve"> to depict that as the number of followers increases, the speed of music influence grows faster and faster.</w:t>
      </w:r>
      <w:r>
        <w:rPr>
          <w:rFonts w:hint="default" w:ascii="Arial" w:hAnsi="Arial" w:eastAsia="宋体" w:cs="Arial"/>
          <w:i w:val="0"/>
          <w:caps w:val="0"/>
          <w:color w:val="000000"/>
          <w:spacing w:val="0"/>
          <w:sz w:val="28"/>
          <w:szCs w:val="28"/>
          <w:lang w:val="en-US" w:eastAsia="zh-CN"/>
        </w:rPr>
        <w:t>Denote</w:t>
      </w:r>
      <w:bookmarkStart w:id="3" w:name="OLE_LINK4"/>
      <w:r>
        <w:rPr>
          <w:rFonts w:hint="default" w:ascii="Arial" w:hAnsi="Arial" w:eastAsia="宋体" w:cs="Arial"/>
          <w:i w:val="0"/>
          <w:caps w:val="0"/>
          <w:color w:val="000000"/>
          <w:spacing w:val="0"/>
          <w:sz w:val="28"/>
          <w:szCs w:val="28"/>
          <w:lang w:val="en-US" w:eastAsia="zh-CN"/>
        </w:rPr>
        <w:t xml:space="preserve"> ‘musical influence’</w:t>
      </w:r>
      <w:bookmarkEnd w:id="3"/>
      <w:r>
        <w:rPr>
          <w:rFonts w:hint="default" w:ascii="Arial" w:hAnsi="Arial" w:eastAsia="宋体" w:cs="Arial"/>
          <w:i w:val="0"/>
          <w:caps w:val="0"/>
          <w:color w:val="000000"/>
          <w:spacing w:val="0"/>
          <w:sz w:val="28"/>
          <w:szCs w:val="28"/>
          <w:lang w:val="en-US" w:eastAsia="zh-CN"/>
        </w:rPr>
        <w:t xml:space="preserve"> as </w:t>
      </w:r>
      <w:r>
        <w:rPr>
          <w:rFonts w:hint="eastAsia" w:ascii="Arial" w:hAnsi="Arial" w:eastAsia="宋体" w:cs="Arial"/>
          <w:i w:val="0"/>
          <w:caps w:val="0"/>
          <w:color w:val="000000"/>
          <w:spacing w:val="0"/>
          <w:sz w:val="28"/>
          <w:szCs w:val="28"/>
          <w:lang w:val="en-US" w:eastAsia="zh-CN"/>
        </w:rPr>
        <w:t>MI</w:t>
      </w:r>
      <w:r>
        <w:rPr>
          <w:rFonts w:hint="default" w:ascii="Arial" w:hAnsi="Arial" w:eastAsia="宋体" w:cs="Arial"/>
          <w:i w:val="0"/>
          <w:caps w:val="0"/>
          <w:color w:val="000000"/>
          <w:spacing w:val="0"/>
          <w:sz w:val="28"/>
          <w:szCs w:val="28"/>
          <w:lang w:val="en-US" w:eastAsia="zh-CN"/>
        </w:rPr>
        <w:t xml:space="preserve">, </w:t>
      </w:r>
      <w:bookmarkStart w:id="4" w:name="OLE_LINK8"/>
      <w:r>
        <w:rPr>
          <w:rFonts w:hint="default" w:ascii="Arial" w:hAnsi="Arial" w:eastAsia="宋体" w:cs="Arial"/>
          <w:i w:val="0"/>
          <w:caps w:val="0"/>
          <w:color w:val="000000"/>
          <w:spacing w:val="0"/>
          <w:sz w:val="28"/>
          <w:szCs w:val="28"/>
          <w:lang w:val="en-US" w:eastAsia="zh-CN"/>
        </w:rPr>
        <w:t>‘musical influence’</w:t>
      </w:r>
      <w:r>
        <w:rPr>
          <w:rFonts w:hint="eastAsia" w:ascii="Arial" w:hAnsi="Arial" w:eastAsia="宋体" w:cs="Arial"/>
          <w:i w:val="0"/>
          <w:caps w:val="0"/>
          <w:color w:val="000000"/>
          <w:spacing w:val="0"/>
          <w:sz w:val="28"/>
          <w:szCs w:val="28"/>
          <w:lang w:val="en-US" w:eastAsia="zh-CN"/>
        </w:rPr>
        <w:t xml:space="preserve"> of artist</w:t>
      </w:r>
      <w:bookmarkEnd w:id="4"/>
      <w:r>
        <w:rPr>
          <w:rFonts w:hint="eastAsia" w:ascii="Arial" w:hAnsi="Arial" w:eastAsia="宋体" w:cs="Arial"/>
          <w:i w:val="0"/>
          <w:caps w:val="0"/>
          <w:color w:val="000000"/>
          <w:spacing w:val="0"/>
          <w:sz w:val="28"/>
          <w:szCs w:val="28"/>
          <w:lang w:val="en-US" w:eastAsia="zh-CN"/>
        </w:rPr>
        <w:t xml:space="preserve"> i is </w:t>
      </w:r>
      <w:r>
        <w:rPr>
          <w:rFonts w:hint="default" w:ascii="Arial" w:hAnsi="Arial" w:eastAsia="宋体" w:cs="Arial"/>
          <w:i w:val="0"/>
          <w:caps w:val="0"/>
          <w:color w:val="000000"/>
          <w:spacing w:val="0"/>
          <w:sz w:val="28"/>
          <w:szCs w:val="28"/>
          <w:lang w:val="en-US" w:eastAsia="zh-CN"/>
        </w:rPr>
        <w:t>formulated by</w:t>
      </w:r>
      <w:r>
        <w:rPr>
          <w:rFonts w:hint="eastAsia" w:ascii="Arial" w:hAnsi="Arial" w:eastAsia="宋体" w:cs="Arial"/>
          <w:i w:val="0"/>
          <w:caps w:val="0"/>
          <w:color w:val="000000"/>
          <w:spacing w:val="0"/>
          <w:sz w:val="28"/>
          <w:szCs w:val="28"/>
          <w:lang w:val="en-US" w:eastAsia="zh-CN"/>
        </w:rPr>
        <w:t>:</w:t>
      </w:r>
    </w:p>
    <w:p>
      <w:pPr>
        <w:keepNext w:val="0"/>
        <w:keepLines w:val="0"/>
        <w:widowControl/>
        <w:suppressLineNumbers w:val="0"/>
        <w:jc w:val="left"/>
        <w:rPr>
          <w:rFonts w:hint="default" w:ascii="Arial" w:hAnsi="Arial" w:eastAsia="宋体" w:cs="Arial"/>
          <w:i w:val="0"/>
          <w:caps w:val="0"/>
          <w:color w:val="000000"/>
          <w:spacing w:val="0"/>
          <w:sz w:val="28"/>
          <w:szCs w:val="28"/>
          <w:lang w:val="en-US" w:eastAsia="zh-CN"/>
        </w:rPr>
      </w:pPr>
      <w:r>
        <w:drawing>
          <wp:inline distT="0" distB="0" distL="114300" distR="114300">
            <wp:extent cx="5096510" cy="1273175"/>
            <wp:effectExtent l="0" t="0" r="8890" b="317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5"/>
                    <a:stretch>
                      <a:fillRect/>
                    </a:stretch>
                  </pic:blipFill>
                  <pic:spPr>
                    <a:xfrm>
                      <a:off x="0" y="0"/>
                      <a:ext cx="5096510" cy="1273175"/>
                    </a:xfrm>
                    <a:prstGeom prst="rect">
                      <a:avLst/>
                    </a:prstGeom>
                    <a:noFill/>
                    <a:ln>
                      <a:noFill/>
                    </a:ln>
                  </pic:spPr>
                </pic:pic>
              </a:graphicData>
            </a:graphic>
          </wp:inline>
        </w:drawing>
      </w:r>
      <w:r>
        <w:rPr>
          <w:rFonts w:hint="default" w:ascii="Arial" w:hAnsi="Arial" w:eastAsia="宋体" w:cs="Arial"/>
          <w:i w:val="0"/>
          <w:caps w:val="0"/>
          <w:color w:val="000000"/>
          <w:spacing w:val="0"/>
          <w:sz w:val="28"/>
          <w:szCs w:val="28"/>
          <w:lang w:val="en-US" w:eastAsia="zh-CN"/>
        </w:rPr>
        <w:t xml:space="preserve"> </w:t>
      </w:r>
    </w:p>
    <w:p>
      <w:pPr>
        <w:keepNext w:val="0"/>
        <w:keepLines w:val="0"/>
        <w:widowControl/>
        <w:suppressLineNumbers w:val="0"/>
        <w:jc w:val="left"/>
        <w:rPr>
          <w:rFonts w:hint="default" w:ascii="Arial" w:hAnsi="Arial" w:eastAsia="宋体" w:cs="Arial"/>
          <w:i w:val="0"/>
          <w:caps w:val="0"/>
          <w:color w:val="000000"/>
          <w:spacing w:val="0"/>
          <w:sz w:val="28"/>
          <w:szCs w:val="28"/>
          <w:lang w:val="en-US" w:eastAsia="zh-CN"/>
        </w:rPr>
      </w:pPr>
      <w:r>
        <w:rPr>
          <w:rFonts w:hint="default" w:ascii="Arial" w:hAnsi="Arial" w:eastAsia="宋体" w:cs="Arial"/>
          <w:i w:val="0"/>
          <w:caps w:val="0"/>
          <w:color w:val="000000"/>
          <w:spacing w:val="0"/>
          <w:sz w:val="28"/>
          <w:szCs w:val="28"/>
          <w:lang w:val="en-US" w:eastAsia="zh-CN"/>
        </w:rPr>
        <w:t xml:space="preserve">where </w:t>
      </w:r>
      <w:r>
        <w:rPr>
          <w:rFonts w:hint="eastAsia" w:ascii="Arial" w:hAnsi="Arial" w:eastAsia="宋体" w:cs="Arial"/>
          <w:i w:val="0"/>
          <w:caps w:val="0"/>
          <w:color w:val="000000"/>
          <w:spacing w:val="0"/>
          <w:sz w:val="28"/>
          <w:szCs w:val="28"/>
          <w:lang w:val="en-US" w:eastAsia="zh-CN"/>
        </w:rPr>
        <w:t xml:space="preserve">g1 represents the number of followers within a genre, g2 represents the number of followers outside the genre,Ti(下标）represents influencer active start year, Tj(下标)represents follower active start year. </w:t>
      </w:r>
      <w:r>
        <w:rPr>
          <w:rFonts w:ascii="Arial" w:hAnsi="Arial" w:eastAsia="宋体" w:cs="Arial"/>
          <w:i w:val="0"/>
          <w:caps w:val="0"/>
          <w:color w:val="000000"/>
          <w:spacing w:val="0"/>
          <w:sz w:val="32"/>
          <w:szCs w:val="32"/>
        </w:rPr>
        <w:t>σ</w:t>
      </w:r>
      <w:r>
        <w:rPr>
          <w:rFonts w:hint="eastAsia" w:ascii="Arial" w:hAnsi="Arial" w:eastAsia="宋体" w:cs="Arial"/>
          <w:i w:val="0"/>
          <w:caps w:val="0"/>
          <w:color w:val="000000"/>
          <w:spacing w:val="0"/>
          <w:sz w:val="28"/>
          <w:szCs w:val="28"/>
          <w:lang w:val="en-US" w:eastAsia="zh-CN"/>
        </w:rPr>
        <w:t xml:space="preserve"> </w:t>
      </w:r>
      <w:r>
        <w:rPr>
          <w:rFonts w:hint="default" w:ascii="Arial" w:hAnsi="Arial" w:eastAsia="宋体" w:cs="Arial"/>
          <w:i w:val="0"/>
          <w:caps w:val="0"/>
          <w:color w:val="000000"/>
          <w:spacing w:val="0"/>
          <w:sz w:val="28"/>
          <w:szCs w:val="28"/>
          <w:lang w:val="en-US" w:eastAsia="zh-CN"/>
        </w:rPr>
        <w:t>is a tunable parameter, determining the robustness of our model, the bigger the more robust.</w:t>
      </w:r>
    </w:p>
    <w:p>
      <w:pPr>
        <w:keepNext w:val="0"/>
        <w:keepLines w:val="0"/>
        <w:widowControl/>
        <w:suppressLineNumbers w:val="0"/>
        <w:jc w:val="left"/>
        <w:rPr>
          <w:rFonts w:hint="eastAsia" w:ascii="TimesNewRomanPS-BoldMT" w:hAnsi="TimesNewRomanPS-BoldMT" w:eastAsia="TimesNewRomanPS-BoldMT" w:cs="TimesNewRomanPS-BoldMT"/>
          <w:b/>
          <w:color w:val="000000"/>
          <w:kern w:val="0"/>
          <w:sz w:val="27"/>
          <w:szCs w:val="27"/>
          <w:highlight w:val="yellow"/>
          <w:lang w:val="en-US" w:eastAsia="zh-CN" w:bidi="ar"/>
        </w:rPr>
      </w:pPr>
      <w:r>
        <w:rPr>
          <w:rFonts w:hint="eastAsia" w:ascii="TimesNewRomanPS-BoldMT" w:hAnsi="TimesNewRomanPS-BoldMT" w:eastAsia="TimesNewRomanPS-BoldMT" w:cs="TimesNewRomanPS-BoldMT"/>
          <w:b/>
          <w:color w:val="000000"/>
          <w:kern w:val="0"/>
          <w:sz w:val="27"/>
          <w:szCs w:val="27"/>
          <w:highlight w:val="yellow"/>
          <w:lang w:val="en-US" w:eastAsia="zh-CN" w:bidi="ar"/>
        </w:rPr>
        <w:t>4.2.3The subnetwork——Analysis from micro level</w:t>
      </w:r>
    </w:p>
    <w:p>
      <w:pPr>
        <w:keepNext w:val="0"/>
        <w:keepLines w:val="0"/>
        <w:widowControl/>
        <w:suppressLineNumbers w:val="0"/>
        <w:jc w:val="left"/>
        <w:rPr>
          <w:rFonts w:hint="eastAsia" w:hAnsi="TimesNewRomanPS-BoldMT" w:eastAsia="TimesNewRomanPS-BoldMT" w:cs="TimesNewRomanPS-BoldMT" w:asciiTheme="minorAscii"/>
          <w:b w:val="0"/>
          <w:bCs/>
          <w:color w:val="000000"/>
          <w:kern w:val="0"/>
          <w:sz w:val="28"/>
          <w:szCs w:val="28"/>
          <w:lang w:val="en-US" w:eastAsia="zh-CN" w:bidi="ar"/>
        </w:rPr>
      </w:pPr>
      <w:r>
        <w:rPr>
          <w:rFonts w:hint="eastAsia" w:hAnsi="TimesNewRomanPS-BoldMT" w:eastAsia="TimesNewRomanPS-BoldMT" w:cs="TimesNewRomanPS-BoldMT" w:asciiTheme="minorAscii"/>
          <w:b w:val="0"/>
          <w:bCs/>
          <w:color w:val="000000"/>
          <w:kern w:val="0"/>
          <w:sz w:val="28"/>
          <w:szCs w:val="28"/>
          <w:lang w:val="en-US" w:eastAsia="zh-CN" w:bidi="ar"/>
        </w:rPr>
        <w:t>We choose the data in 1970 as an example to analyse the subnetwork.</w:t>
      </w:r>
    </w:p>
    <w:p>
      <w:pPr>
        <w:keepNext w:val="0"/>
        <w:keepLines w:val="0"/>
        <w:widowControl/>
        <w:suppressLineNumbers w:val="0"/>
        <w:jc w:val="left"/>
        <w:rPr>
          <w:rFonts w:hint="default" w:hAnsi="TimesNewRomanPS-BoldMT" w:eastAsia="TimesNewRomanPS-BoldMT" w:cs="TimesNewRomanPS-BoldMT" w:asciiTheme="minorAscii"/>
          <w:b w:val="0"/>
          <w:bCs/>
          <w:color w:val="000000"/>
          <w:kern w:val="0"/>
          <w:sz w:val="28"/>
          <w:szCs w:val="28"/>
          <w:lang w:val="en-US" w:eastAsia="zh-CN" w:bidi="ar"/>
        </w:rPr>
      </w:pPr>
      <w:r>
        <w:rPr>
          <w:rFonts w:hint="eastAsia" w:hAnsi="TimesNewRomanPS-BoldMT" w:eastAsia="TimesNewRomanPS-BoldMT" w:cs="TimesNewRomanPS-BoldMT" w:asciiTheme="minorAscii"/>
          <w:b w:val="0"/>
          <w:bCs/>
          <w:color w:val="000000"/>
          <w:kern w:val="0"/>
          <w:sz w:val="28"/>
          <w:szCs w:val="28"/>
          <w:lang w:val="en-US" w:eastAsia="zh-CN" w:bidi="ar"/>
        </w:rPr>
        <w:t>We analyze subnetworks within and across genres respectively.</w:t>
      </w:r>
    </w:p>
    <w:p>
      <w:pPr>
        <w:rPr>
          <w:rFonts w:hint="eastAsia"/>
          <w:sz w:val="36"/>
          <w:szCs w:val="36"/>
          <w:lang w:val="en-US" w:eastAsia="zh-CN"/>
        </w:rPr>
      </w:pPr>
      <w:r>
        <w:rPr>
          <w:rFonts w:hint="eastAsia"/>
          <w:sz w:val="36"/>
          <w:szCs w:val="36"/>
          <w:highlight w:val="yellow"/>
          <w:lang w:val="en-US" w:eastAsia="zh-CN"/>
        </w:rPr>
        <w:t>（1）</w:t>
      </w:r>
      <w:r>
        <w:rPr>
          <w:rFonts w:hint="eastAsia"/>
          <w:sz w:val="36"/>
          <w:szCs w:val="36"/>
          <w:lang w:val="en-US" w:eastAsia="zh-CN"/>
        </w:rPr>
        <w:t>Analysis within the gen</w:t>
      </w:r>
      <w:bookmarkStart w:id="5" w:name="OLE_LINK1"/>
      <w:r>
        <w:rPr>
          <w:rFonts w:hint="eastAsia"/>
          <w:sz w:val="36"/>
          <w:szCs w:val="36"/>
          <w:lang w:val="en-US" w:eastAsia="zh-CN"/>
        </w:rPr>
        <w:t>re</w:t>
      </w:r>
    </w:p>
    <w:p>
      <w:pPr>
        <w:rPr>
          <w:rFonts w:hint="eastAsia" w:ascii="微软雅黑" w:hAnsi="微软雅黑" w:eastAsia="微软雅黑" w:cs="微软雅黑"/>
          <w:b/>
          <w:bCs/>
          <w:i w:val="0"/>
          <w:caps w:val="0"/>
          <w:color w:val="121212"/>
          <w:spacing w:val="0"/>
          <w:sz w:val="27"/>
          <w:szCs w:val="27"/>
          <w:shd w:val="clear" w:fill="FFFFFF"/>
          <w:lang w:val="en-US" w:eastAsia="zh-CN"/>
        </w:rPr>
      </w:pPr>
      <w:r>
        <w:rPr>
          <w:rFonts w:hint="eastAsia" w:ascii="微软雅黑" w:hAnsi="微软雅黑" w:eastAsia="微软雅黑" w:cs="微软雅黑"/>
          <w:b/>
          <w:bCs/>
          <w:i w:val="0"/>
          <w:caps w:val="0"/>
          <w:color w:val="121212"/>
          <w:spacing w:val="0"/>
          <w:sz w:val="27"/>
          <w:szCs w:val="27"/>
          <w:highlight w:val="yellow"/>
          <w:shd w:val="clear" w:fill="FFFFFF"/>
          <w:lang w:eastAsia="zh-CN"/>
        </w:rPr>
        <w:t>（</w:t>
      </w:r>
      <w:r>
        <w:rPr>
          <w:rFonts w:hint="eastAsia" w:ascii="微软雅黑" w:hAnsi="微软雅黑" w:eastAsia="微软雅黑" w:cs="微软雅黑"/>
          <w:b/>
          <w:bCs/>
          <w:i w:val="0"/>
          <w:caps w:val="0"/>
          <w:color w:val="121212"/>
          <w:spacing w:val="0"/>
          <w:sz w:val="27"/>
          <w:szCs w:val="27"/>
          <w:highlight w:val="yellow"/>
          <w:shd w:val="clear" w:fill="FFFFFF"/>
          <w:lang w:val="en-US" w:eastAsia="zh-CN"/>
        </w:rPr>
        <w:t>圆点</w:t>
      </w:r>
      <w:r>
        <w:rPr>
          <w:rFonts w:hint="eastAsia" w:ascii="微软雅黑" w:hAnsi="微软雅黑" w:eastAsia="微软雅黑" w:cs="微软雅黑"/>
          <w:b/>
          <w:bCs/>
          <w:i w:val="0"/>
          <w:caps w:val="0"/>
          <w:color w:val="121212"/>
          <w:spacing w:val="0"/>
          <w:sz w:val="27"/>
          <w:szCs w:val="27"/>
          <w:highlight w:val="yellow"/>
          <w:shd w:val="clear" w:fill="FFFFFF"/>
          <w:lang w:eastAsia="zh-CN"/>
        </w:rPr>
        <w:t>）</w:t>
      </w:r>
      <w:r>
        <w:rPr>
          <w:rFonts w:ascii="微软雅黑" w:hAnsi="微软雅黑" w:eastAsia="微软雅黑" w:cs="微软雅黑"/>
          <w:b/>
          <w:bCs/>
          <w:i w:val="0"/>
          <w:caps w:val="0"/>
          <w:color w:val="121212"/>
          <w:spacing w:val="0"/>
          <w:sz w:val="27"/>
          <w:szCs w:val="27"/>
          <w:shd w:val="clear" w:fill="FFFFFF"/>
        </w:rPr>
        <w:t xml:space="preserve">Cohesive </w:t>
      </w:r>
      <w:r>
        <w:rPr>
          <w:rFonts w:hint="eastAsia" w:ascii="微软雅黑" w:hAnsi="微软雅黑" w:eastAsia="微软雅黑" w:cs="微软雅黑"/>
          <w:b/>
          <w:bCs/>
          <w:i w:val="0"/>
          <w:caps w:val="0"/>
          <w:color w:val="121212"/>
          <w:spacing w:val="0"/>
          <w:sz w:val="27"/>
          <w:szCs w:val="27"/>
          <w:shd w:val="clear" w:fill="FFFFFF"/>
          <w:lang w:val="en-US" w:eastAsia="zh-CN"/>
        </w:rPr>
        <w:t>S</w:t>
      </w:r>
      <w:r>
        <w:rPr>
          <w:rFonts w:ascii="微软雅黑" w:hAnsi="微软雅黑" w:eastAsia="微软雅黑" w:cs="微软雅黑"/>
          <w:b/>
          <w:bCs/>
          <w:i w:val="0"/>
          <w:caps w:val="0"/>
          <w:color w:val="121212"/>
          <w:spacing w:val="0"/>
          <w:sz w:val="27"/>
          <w:szCs w:val="27"/>
          <w:shd w:val="clear" w:fill="FFFFFF"/>
        </w:rPr>
        <w:t>ubgroup</w:t>
      </w:r>
      <w:r>
        <w:rPr>
          <w:rFonts w:hint="eastAsia" w:ascii="微软雅黑" w:hAnsi="微软雅黑" w:eastAsia="微软雅黑" w:cs="微软雅黑"/>
          <w:b/>
          <w:bCs/>
          <w:i w:val="0"/>
          <w:caps w:val="0"/>
          <w:color w:val="121212"/>
          <w:spacing w:val="0"/>
          <w:sz w:val="27"/>
          <w:szCs w:val="27"/>
          <w:shd w:val="clear" w:fill="FFFFFF"/>
          <w:lang w:val="en-US" w:eastAsia="zh-CN"/>
        </w:rPr>
        <w:t xml:space="preserve"> analysis（加大加粗）</w:t>
      </w:r>
    </w:p>
    <w:p>
      <w:pPr>
        <w:rPr>
          <w:rFonts w:hint="eastAsia" w:hAnsi="TimesNewRomanPS-BoldMT" w:eastAsia="TimesNewRomanPS-BoldMT" w:cs="TimesNewRomanPS-BoldMT" w:asciiTheme="minorAscii"/>
          <w:b w:val="0"/>
          <w:bCs/>
          <w:color w:val="000000"/>
          <w:kern w:val="0"/>
          <w:sz w:val="28"/>
          <w:szCs w:val="28"/>
          <w:highlight w:val="yellow"/>
          <w:lang w:val="en-US" w:eastAsia="zh-CN" w:bidi="ar"/>
        </w:rPr>
      </w:pPr>
      <w:r>
        <w:rPr>
          <w:rFonts w:hint="eastAsia" w:hAnsi="TimesNewRomanPS-BoldMT" w:eastAsia="TimesNewRomanPS-BoldMT" w:cs="TimesNewRomanPS-BoldMT" w:asciiTheme="minorAscii"/>
          <w:b w:val="0"/>
          <w:bCs/>
          <w:color w:val="000000"/>
          <w:kern w:val="0"/>
          <w:sz w:val="28"/>
          <w:szCs w:val="28"/>
          <w:lang w:val="en-US" w:eastAsia="zh-CN" w:bidi="ar"/>
        </w:rPr>
        <w:t>We use The cohesive subgroup analysis to subset a subnetworks.</w:t>
      </w:r>
      <w:r>
        <w:rPr>
          <w:rFonts w:hint="default" w:hAnsi="TimesNewRomanPS-BoldMT" w:eastAsia="TimesNewRomanPS-BoldMT" w:cs="TimesNewRomanPS-BoldMT" w:asciiTheme="minorAscii"/>
          <w:b w:val="0"/>
          <w:bCs/>
          <w:color w:val="000000"/>
          <w:kern w:val="0"/>
          <w:sz w:val="28"/>
          <w:szCs w:val="28"/>
          <w:lang w:val="en-US" w:eastAsia="zh-CN" w:bidi="ar"/>
        </w:rPr>
        <w:t xml:space="preserve"> </w:t>
      </w:r>
      <w:r>
        <w:rPr>
          <w:rFonts w:hint="eastAsia" w:hAnsi="TimesNewRomanPS-BoldMT" w:eastAsia="TimesNewRomanPS-BoldMT" w:cs="TimesNewRomanPS-BoldMT" w:asciiTheme="minorAscii"/>
          <w:b w:val="0"/>
          <w:bCs/>
          <w:color w:val="000000"/>
          <w:kern w:val="0"/>
          <w:sz w:val="28"/>
          <w:szCs w:val="28"/>
          <w:lang w:val="en-US" w:eastAsia="zh-CN" w:bidi="ar"/>
        </w:rPr>
        <w:t>S</w:t>
      </w:r>
      <w:r>
        <w:rPr>
          <w:rFonts w:hint="default" w:hAnsi="TimesNewRomanPS-BoldMT" w:eastAsia="TimesNewRomanPS-BoldMT" w:cs="TimesNewRomanPS-BoldMT" w:asciiTheme="minorAscii"/>
          <w:b w:val="0"/>
          <w:bCs/>
          <w:color w:val="000000"/>
          <w:kern w:val="0"/>
          <w:sz w:val="28"/>
          <w:szCs w:val="28"/>
          <w:lang w:val="en-US" w:eastAsia="zh-CN" w:bidi="ar"/>
        </w:rPr>
        <w:t xml:space="preserve">ome </w:t>
      </w:r>
      <w:r>
        <w:rPr>
          <w:rFonts w:hint="eastAsia" w:hAnsi="TimesNewRomanPS-BoldMT" w:eastAsia="TimesNewRomanPS-BoldMT" w:cs="TimesNewRomanPS-BoldMT" w:asciiTheme="minorAscii"/>
          <w:b w:val="0"/>
          <w:bCs/>
          <w:color w:val="000000"/>
          <w:kern w:val="0"/>
          <w:sz w:val="28"/>
          <w:szCs w:val="28"/>
          <w:lang w:val="en-US" w:eastAsia="zh-CN" w:bidi="ar"/>
        </w:rPr>
        <w:t>nodes</w:t>
      </w:r>
      <w:r>
        <w:rPr>
          <w:rFonts w:hint="default" w:hAnsi="TimesNewRomanPS-BoldMT" w:eastAsia="TimesNewRomanPS-BoldMT" w:cs="TimesNewRomanPS-BoldMT" w:asciiTheme="minorAscii"/>
          <w:b w:val="0"/>
          <w:bCs/>
          <w:color w:val="000000"/>
          <w:kern w:val="0"/>
          <w:sz w:val="28"/>
          <w:szCs w:val="28"/>
          <w:lang w:val="en-US" w:eastAsia="zh-CN" w:bidi="ar"/>
        </w:rPr>
        <w:t xml:space="preserve"> in a network are so closely related that they combine into a subgroup</w:t>
      </w:r>
      <w:r>
        <w:rPr>
          <w:rFonts w:hint="eastAsia" w:hAnsi="TimesNewRomanPS-BoldMT" w:eastAsia="TimesNewRomanPS-BoldMT" w:cs="TimesNewRomanPS-BoldMT" w:asciiTheme="minorAscii"/>
          <w:b w:val="0"/>
          <w:bCs/>
          <w:color w:val="000000"/>
          <w:kern w:val="0"/>
          <w:sz w:val="28"/>
          <w:szCs w:val="28"/>
          <w:lang w:val="en-US" w:eastAsia="zh-CN" w:bidi="ar"/>
        </w:rPr>
        <w:t xml:space="preserve"> that</w:t>
      </w:r>
      <w:r>
        <w:rPr>
          <w:rFonts w:hint="default" w:hAnsi="TimesNewRomanPS-BoldMT" w:eastAsia="TimesNewRomanPS-BoldMT" w:cs="TimesNewRomanPS-BoldMT" w:asciiTheme="minorAscii"/>
          <w:b w:val="0"/>
          <w:bCs/>
          <w:color w:val="000000"/>
          <w:kern w:val="0"/>
          <w:sz w:val="28"/>
          <w:szCs w:val="28"/>
          <w:lang w:val="en-US" w:eastAsia="zh-CN" w:bidi="ar"/>
        </w:rPr>
        <w:t xml:space="preserve"> </w:t>
      </w:r>
      <w:r>
        <w:rPr>
          <w:rFonts w:hint="eastAsia" w:hAnsi="TimesNewRomanPS-BoldMT" w:eastAsia="TimesNewRomanPS-BoldMT" w:cs="TimesNewRomanPS-BoldMT" w:asciiTheme="minorAscii"/>
          <w:b w:val="0"/>
          <w:bCs/>
          <w:color w:val="000000"/>
          <w:kern w:val="0"/>
          <w:sz w:val="28"/>
          <w:szCs w:val="28"/>
          <w:lang w:val="en-US" w:eastAsia="zh-CN" w:bidi="ar"/>
        </w:rPr>
        <w:t xml:space="preserve">is called </w:t>
      </w:r>
      <w:r>
        <w:rPr>
          <w:rFonts w:hint="default" w:hAnsi="TimesNewRomanPS-BoldMT" w:eastAsia="TimesNewRomanPS-BoldMT" w:cs="TimesNewRomanPS-BoldMT" w:asciiTheme="minorAscii"/>
          <w:b w:val="0"/>
          <w:bCs/>
          <w:color w:val="000000"/>
          <w:kern w:val="0"/>
          <w:sz w:val="28"/>
          <w:szCs w:val="28"/>
          <w:lang w:val="en-US" w:eastAsia="zh-CN" w:bidi="ar"/>
        </w:rPr>
        <w:t>cohesive subgroup.</w:t>
      </w:r>
      <w:r>
        <w:rPr>
          <w:rFonts w:hint="eastAsia" w:hAnsi="TimesNewRomanPS-BoldMT" w:eastAsia="TimesNewRomanPS-BoldMT" w:cs="TimesNewRomanPS-BoldMT" w:asciiTheme="minorAscii"/>
          <w:b w:val="0"/>
          <w:bCs/>
          <w:color w:val="000000"/>
          <w:kern w:val="0"/>
          <w:sz w:val="28"/>
          <w:szCs w:val="28"/>
          <w:lang w:val="en-US" w:eastAsia="zh-CN" w:bidi="ar"/>
        </w:rPr>
        <w:t>T</w:t>
      </w:r>
      <w:r>
        <w:rPr>
          <w:rFonts w:hint="default" w:hAnsi="TimesNewRomanPS-BoldMT" w:eastAsia="TimesNewRomanPS-BoldMT" w:cs="TimesNewRomanPS-BoldMT" w:asciiTheme="minorAscii"/>
          <w:b w:val="0"/>
          <w:bCs/>
          <w:color w:val="000000"/>
          <w:kern w:val="0"/>
          <w:sz w:val="28"/>
          <w:szCs w:val="28"/>
          <w:lang w:val="en-US" w:eastAsia="zh-CN" w:bidi="ar"/>
        </w:rPr>
        <w:t xml:space="preserve">he </w:t>
      </w:r>
      <w:r>
        <w:rPr>
          <w:rFonts w:hint="eastAsia" w:hAnsi="TimesNewRomanPS-BoldMT" w:eastAsia="TimesNewRomanPS-BoldMT" w:cs="TimesNewRomanPS-BoldMT" w:asciiTheme="minorAscii"/>
          <w:b w:val="0"/>
          <w:bCs/>
          <w:color w:val="000000"/>
          <w:kern w:val="0"/>
          <w:sz w:val="28"/>
          <w:szCs w:val="28"/>
          <w:lang w:val="en-US" w:eastAsia="zh-CN" w:bidi="ar"/>
        </w:rPr>
        <w:t>node</w:t>
      </w:r>
      <w:r>
        <w:rPr>
          <w:rFonts w:hint="default" w:hAnsi="TimesNewRomanPS-BoldMT" w:eastAsia="TimesNewRomanPS-BoldMT" w:cs="TimesNewRomanPS-BoldMT" w:asciiTheme="minorAscii"/>
          <w:b w:val="0"/>
          <w:bCs/>
          <w:color w:val="000000"/>
          <w:kern w:val="0"/>
          <w:sz w:val="28"/>
          <w:szCs w:val="28"/>
          <w:lang w:val="en-US" w:eastAsia="zh-CN" w:bidi="ar"/>
        </w:rPr>
        <w:t>s within the</w:t>
      </w:r>
      <w:r>
        <w:rPr>
          <w:rFonts w:hint="eastAsia" w:hAnsi="TimesNewRomanPS-BoldMT" w:eastAsia="TimesNewRomanPS-BoldMT" w:cs="TimesNewRomanPS-BoldMT" w:asciiTheme="minorAscii"/>
          <w:b w:val="0"/>
          <w:bCs/>
          <w:color w:val="000000"/>
          <w:kern w:val="0"/>
          <w:sz w:val="28"/>
          <w:szCs w:val="28"/>
          <w:lang w:val="en-US" w:eastAsia="zh-CN" w:bidi="ar"/>
        </w:rPr>
        <w:t xml:space="preserve"> </w:t>
      </w:r>
      <w:r>
        <w:rPr>
          <w:rFonts w:hint="default" w:hAnsi="TimesNewRomanPS-BoldMT" w:eastAsia="TimesNewRomanPS-BoldMT" w:cs="TimesNewRomanPS-BoldMT" w:asciiTheme="minorAscii"/>
          <w:b w:val="0"/>
          <w:bCs/>
          <w:color w:val="000000"/>
          <w:kern w:val="0"/>
          <w:sz w:val="28"/>
          <w:szCs w:val="28"/>
          <w:lang w:val="en-US" w:eastAsia="zh-CN" w:bidi="ar"/>
        </w:rPr>
        <w:t xml:space="preserve">cohesive subgroup are closely connected with </w:t>
      </w:r>
      <w:r>
        <w:rPr>
          <w:rFonts w:hint="eastAsia" w:hAnsi="TimesNewRomanPS-BoldMT" w:eastAsia="TimesNewRomanPS-BoldMT" w:cs="TimesNewRomanPS-BoldMT" w:asciiTheme="minorAscii"/>
          <w:b w:val="0"/>
          <w:bCs/>
          <w:color w:val="000000"/>
          <w:kern w:val="0"/>
          <w:sz w:val="28"/>
          <w:szCs w:val="28"/>
          <w:lang w:val="en-US" w:eastAsia="zh-CN" w:bidi="ar"/>
        </w:rPr>
        <w:t xml:space="preserve">and greatly influenced </w:t>
      </w:r>
      <w:r>
        <w:rPr>
          <w:rFonts w:hint="default" w:hAnsi="TimesNewRomanPS-BoldMT" w:eastAsia="TimesNewRomanPS-BoldMT" w:cs="TimesNewRomanPS-BoldMT" w:asciiTheme="minorAscii"/>
          <w:b w:val="0"/>
          <w:bCs/>
          <w:color w:val="000000"/>
          <w:kern w:val="0"/>
          <w:sz w:val="28"/>
          <w:szCs w:val="28"/>
          <w:lang w:val="en-US" w:eastAsia="zh-CN" w:bidi="ar"/>
        </w:rPr>
        <w:t>each other</w:t>
      </w:r>
      <w:r>
        <w:rPr>
          <w:rFonts w:hint="eastAsia" w:hAnsi="TimesNewRomanPS-BoldMT" w:eastAsia="TimesNewRomanPS-BoldMT" w:cs="TimesNewRomanPS-BoldMT" w:asciiTheme="minorAscii"/>
          <w:b w:val="0"/>
          <w:bCs/>
          <w:color w:val="000000"/>
          <w:kern w:val="0"/>
          <w:sz w:val="28"/>
          <w:szCs w:val="28"/>
          <w:lang w:val="en-US" w:eastAsia="zh-CN" w:bidi="ar"/>
        </w:rPr>
        <w:t xml:space="preserve">. </w:t>
      </w:r>
      <w:r>
        <w:rPr>
          <w:rFonts w:hint="default" w:hAnsi="TimesNewRomanPS-BoldMT" w:eastAsia="TimesNewRomanPS-BoldMT" w:cs="TimesNewRomanPS-BoldMT" w:asciiTheme="minorAscii"/>
          <w:b w:val="0"/>
          <w:bCs/>
          <w:color w:val="000000"/>
          <w:kern w:val="0"/>
          <w:sz w:val="28"/>
          <w:szCs w:val="28"/>
          <w:lang w:val="en-US" w:eastAsia="zh-CN" w:bidi="ar"/>
        </w:rPr>
        <w:t>Implemented by Ucinet software</w:t>
      </w:r>
      <w:r>
        <w:rPr>
          <w:rFonts w:hint="eastAsia" w:hAnsi="TimesNewRomanPS-BoldMT" w:eastAsia="TimesNewRomanPS-BoldMT" w:cs="TimesNewRomanPS-BoldMT" w:asciiTheme="minorAscii"/>
          <w:b w:val="0"/>
          <w:bCs/>
          <w:color w:val="000000"/>
          <w:kern w:val="0"/>
          <w:sz w:val="28"/>
          <w:szCs w:val="28"/>
          <w:lang w:val="en-US" w:eastAsia="zh-CN" w:bidi="ar"/>
        </w:rPr>
        <w:t xml:space="preserve">, we got some </w:t>
      </w:r>
      <w:r>
        <w:rPr>
          <w:rFonts w:hint="default" w:hAnsi="TimesNewRomanPS-BoldMT" w:eastAsia="TimesNewRomanPS-BoldMT" w:cs="TimesNewRomanPS-BoldMT" w:asciiTheme="minorAscii"/>
          <w:b w:val="0"/>
          <w:bCs/>
          <w:color w:val="000000"/>
          <w:kern w:val="0"/>
          <w:sz w:val="28"/>
          <w:szCs w:val="28"/>
          <w:lang w:val="en-US" w:eastAsia="zh-CN" w:bidi="ar"/>
        </w:rPr>
        <w:t>cohesive subgroup</w:t>
      </w:r>
      <w:r>
        <w:rPr>
          <w:rFonts w:hint="eastAsia" w:hAnsi="TimesNewRomanPS-BoldMT" w:eastAsia="TimesNewRomanPS-BoldMT" w:cs="TimesNewRomanPS-BoldMT" w:asciiTheme="minorAscii"/>
          <w:b w:val="0"/>
          <w:bCs/>
          <w:color w:val="000000"/>
          <w:kern w:val="0"/>
          <w:sz w:val="28"/>
          <w:szCs w:val="28"/>
          <w:lang w:val="en-US" w:eastAsia="zh-CN" w:bidi="ar"/>
        </w:rPr>
        <w:t xml:space="preserve">s and we chose a </w:t>
      </w:r>
      <w:r>
        <w:rPr>
          <w:rFonts w:hint="default" w:hAnsi="TimesNewRomanPS-BoldMT" w:eastAsia="TimesNewRomanPS-BoldMT" w:cs="TimesNewRomanPS-BoldMT" w:asciiTheme="minorAscii"/>
          <w:b w:val="0"/>
          <w:bCs/>
          <w:color w:val="000000"/>
          <w:kern w:val="0"/>
          <w:sz w:val="28"/>
          <w:szCs w:val="28"/>
          <w:lang w:val="en-US" w:eastAsia="zh-CN" w:bidi="ar"/>
        </w:rPr>
        <w:t>cohesive subgroup</w:t>
      </w:r>
      <w:r>
        <w:rPr>
          <w:rFonts w:hint="eastAsia" w:hAnsi="TimesNewRomanPS-BoldMT" w:eastAsia="TimesNewRomanPS-BoldMT" w:cs="TimesNewRomanPS-BoldMT" w:asciiTheme="minorAscii"/>
          <w:b w:val="0"/>
          <w:bCs/>
          <w:color w:val="000000"/>
          <w:kern w:val="0"/>
          <w:sz w:val="28"/>
          <w:szCs w:val="28"/>
          <w:lang w:val="en-US" w:eastAsia="zh-CN" w:bidi="ar"/>
        </w:rPr>
        <w:t xml:space="preserve"> with nodes represent the artists in one genre as shown in figure </w:t>
      </w:r>
      <w:r>
        <w:rPr>
          <w:rFonts w:hint="eastAsia" w:hAnsi="TimesNewRomanPS-BoldMT" w:eastAsia="TimesNewRomanPS-BoldMT" w:cs="TimesNewRomanPS-BoldMT" w:asciiTheme="minorAscii"/>
          <w:b w:val="0"/>
          <w:bCs/>
          <w:color w:val="000000"/>
          <w:kern w:val="0"/>
          <w:sz w:val="28"/>
          <w:szCs w:val="28"/>
          <w:highlight w:val="yellow"/>
          <w:lang w:val="en-US" w:eastAsia="zh-CN" w:bidi="ar"/>
        </w:rPr>
        <w:t>?.</w:t>
      </w:r>
    </w:p>
    <w:p>
      <w:pPr>
        <w:keepNext w:val="0"/>
        <w:keepLines w:val="0"/>
        <w:widowControl/>
        <w:suppressLineNumbers w:val="0"/>
        <w:jc w:val="left"/>
        <w:rPr>
          <w:rFonts w:hint="default"/>
          <w:b/>
          <w:bCs/>
          <w:sz w:val="36"/>
          <w:szCs w:val="36"/>
          <w:lang w:val="en-US" w:eastAsia="zh-CN"/>
        </w:rPr>
      </w:pPr>
      <w:r>
        <w:rPr>
          <w:rFonts w:hint="eastAsia"/>
          <w:b/>
          <w:bCs/>
          <w:sz w:val="36"/>
          <w:szCs w:val="36"/>
          <w:highlight w:val="yellow"/>
          <w:lang w:val="en-US" w:eastAsia="zh-CN"/>
        </w:rPr>
        <w:t>圆点</w:t>
      </w:r>
      <w:r>
        <w:rPr>
          <w:rFonts w:hint="eastAsia"/>
          <w:b/>
          <w:bCs/>
          <w:sz w:val="36"/>
          <w:szCs w:val="36"/>
          <w:lang w:val="en-US" w:eastAsia="zh-CN"/>
        </w:rPr>
        <w:t>Music influence in genre</w:t>
      </w:r>
    </w:p>
    <w:p>
      <w:pPr>
        <w:keepNext w:val="0"/>
        <w:keepLines w:val="0"/>
        <w:widowControl/>
        <w:suppressLineNumbers w:val="0"/>
        <w:jc w:val="left"/>
        <w:rPr>
          <w:rFonts w:hint="default"/>
          <w:sz w:val="30"/>
          <w:szCs w:val="30"/>
          <w:lang w:val="en-US" w:eastAsia="zh-CN"/>
        </w:rPr>
      </w:pPr>
      <w:r>
        <w:rPr>
          <w:rFonts w:hint="eastAsia"/>
          <w:sz w:val="30"/>
          <w:szCs w:val="30"/>
          <w:lang w:val="en-US" w:eastAsia="zh-CN"/>
        </w:rPr>
        <w:t xml:space="preserve">Within the genre, MI-in is formulated by: </w:t>
      </w:r>
      <w:r>
        <w:drawing>
          <wp:inline distT="0" distB="0" distL="114300" distR="114300">
            <wp:extent cx="3172460" cy="1633220"/>
            <wp:effectExtent l="0" t="0" r="8890" b="508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6"/>
                    <a:stretch>
                      <a:fillRect/>
                    </a:stretch>
                  </pic:blipFill>
                  <pic:spPr>
                    <a:xfrm>
                      <a:off x="0" y="0"/>
                      <a:ext cx="3172460" cy="1633220"/>
                    </a:xfrm>
                    <a:prstGeom prst="rect">
                      <a:avLst/>
                    </a:prstGeom>
                    <a:noFill/>
                    <a:ln>
                      <a:noFill/>
                    </a:ln>
                  </pic:spPr>
                </pic:pic>
              </a:graphicData>
            </a:graphic>
          </wp:inline>
        </w:drawing>
      </w:r>
    </w:p>
    <w:p>
      <w:pPr>
        <w:keepNext w:val="0"/>
        <w:keepLines w:val="0"/>
        <w:widowControl/>
        <w:suppressLineNumbers w:val="0"/>
        <w:jc w:val="left"/>
        <w:rPr>
          <w:rFonts w:hint="default"/>
          <w:b/>
          <w:bCs/>
          <w:sz w:val="36"/>
          <w:szCs w:val="36"/>
          <w:lang w:val="en-US" w:eastAsia="zh-CN"/>
        </w:rPr>
      </w:pPr>
      <w:r>
        <w:rPr>
          <w:rFonts w:hint="eastAsia"/>
          <w:sz w:val="30"/>
          <w:szCs w:val="30"/>
          <w:lang w:val="en-US" w:eastAsia="zh-CN"/>
        </w:rPr>
        <w:t>MI-in reveals the inheritance of the musical characteristics and styles of the genre.</w:t>
      </w:r>
    </w:p>
    <w:bookmarkEnd w:id="5"/>
    <w:p>
      <w:pPr>
        <w:keepNext w:val="0"/>
        <w:keepLines w:val="0"/>
        <w:widowControl/>
        <w:suppressLineNumbers w:val="0"/>
        <w:jc w:val="left"/>
        <w:rPr>
          <w:rFonts w:hint="default"/>
          <w:sz w:val="36"/>
          <w:szCs w:val="36"/>
          <w:lang w:val="en-US" w:eastAsia="zh-CN"/>
        </w:rPr>
      </w:pPr>
      <w:r>
        <w:rPr>
          <w:rFonts w:hint="eastAsia" w:hAnsi="TimesNewRomanPS-BoldMT" w:eastAsia="TimesNewRomanPS-BoldMT" w:cs="TimesNewRomanPS-BoldMT" w:asciiTheme="minorAscii"/>
          <w:b w:val="0"/>
          <w:bCs/>
          <w:color w:val="000000"/>
          <w:kern w:val="0"/>
          <w:sz w:val="28"/>
          <w:szCs w:val="28"/>
          <w:lang w:val="en-US" w:eastAsia="zh-CN" w:bidi="ar"/>
        </w:rPr>
        <w:t xml:space="preserve">As shown in figure?,The darker the color, the larger the radius of the node represent the artist who made a major contribution to the development of the genre and influenced many artists. They were the </w:t>
      </w:r>
      <w:r>
        <w:rPr>
          <w:rFonts w:hint="default" w:hAnsi="TimesNewRomanPS-BoldMT" w:eastAsia="TimesNewRomanPS-BoldMT" w:cs="TimesNewRomanPS-BoldMT" w:asciiTheme="minorAscii"/>
          <w:b w:val="0"/>
          <w:bCs/>
          <w:color w:val="000000"/>
          <w:kern w:val="0"/>
          <w:sz w:val="28"/>
          <w:szCs w:val="28"/>
          <w:lang w:val="en-US" w:eastAsia="zh-CN" w:bidi="ar"/>
        </w:rPr>
        <w:t>“</w:t>
      </w:r>
      <w:r>
        <w:rPr>
          <w:rFonts w:hint="eastAsia" w:hAnsi="TimesNewRomanPS-BoldMT" w:eastAsia="TimesNewRomanPS-BoldMT" w:cs="TimesNewRomanPS-BoldMT" w:asciiTheme="minorAscii"/>
          <w:b w:val="0"/>
          <w:bCs/>
          <w:color w:val="000000"/>
          <w:kern w:val="0"/>
          <w:sz w:val="28"/>
          <w:szCs w:val="28"/>
          <w:lang w:val="en-US" w:eastAsia="zh-CN" w:bidi="ar"/>
        </w:rPr>
        <w:t>musical godfathers</w:t>
      </w:r>
      <w:r>
        <w:rPr>
          <w:rFonts w:hint="default" w:hAnsi="TimesNewRomanPS-BoldMT" w:eastAsia="TimesNewRomanPS-BoldMT" w:cs="TimesNewRomanPS-BoldMT" w:asciiTheme="minorAscii"/>
          <w:b w:val="0"/>
          <w:bCs/>
          <w:color w:val="000000"/>
          <w:kern w:val="0"/>
          <w:sz w:val="28"/>
          <w:szCs w:val="28"/>
          <w:lang w:val="en-US" w:eastAsia="zh-CN" w:bidi="ar"/>
        </w:rPr>
        <w:t>”</w:t>
      </w:r>
      <w:r>
        <w:rPr>
          <w:rFonts w:hint="eastAsia" w:hAnsi="TimesNewRomanPS-BoldMT" w:eastAsia="TimesNewRomanPS-BoldMT" w:cs="TimesNewRomanPS-BoldMT" w:asciiTheme="minorAscii"/>
          <w:b w:val="0"/>
          <w:bCs/>
          <w:color w:val="000000"/>
          <w:kern w:val="0"/>
          <w:sz w:val="28"/>
          <w:szCs w:val="28"/>
          <w:lang w:val="en-US" w:eastAsia="zh-CN" w:bidi="ar"/>
        </w:rPr>
        <w:t>of the genre. In influence_data, some influencers are also followers, the position of influencer and follower change dynamically.</w:t>
      </w:r>
    </w:p>
    <w:p>
      <w:pPr>
        <w:rPr>
          <w:rFonts w:hint="eastAsia"/>
          <w:sz w:val="28"/>
          <w:szCs w:val="28"/>
          <w:lang w:val="en-US" w:eastAsia="zh-CN"/>
        </w:rPr>
      </w:pPr>
      <w:r>
        <w:drawing>
          <wp:inline distT="0" distB="0" distL="114300" distR="114300">
            <wp:extent cx="5562600" cy="4331970"/>
            <wp:effectExtent l="0" t="0" r="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7"/>
                    <a:stretch>
                      <a:fillRect/>
                    </a:stretch>
                  </pic:blipFill>
                  <pic:spPr>
                    <a:xfrm>
                      <a:off x="0" y="0"/>
                      <a:ext cx="5562600" cy="4331970"/>
                    </a:xfrm>
                    <a:prstGeom prst="rect">
                      <a:avLst/>
                    </a:prstGeom>
                    <a:noFill/>
                    <a:ln>
                      <a:noFill/>
                    </a:ln>
                  </pic:spPr>
                </pic:pic>
              </a:graphicData>
            </a:graphic>
          </wp:inline>
        </w:drawing>
      </w:r>
    </w:p>
    <w:p>
      <w:pPr>
        <w:rPr>
          <w:rFonts w:hint="eastAsia" w:ascii="TimesNewRomanPSMT" w:hAnsi="TimesNewRomanPSMT" w:eastAsia="TimesNewRomanPSMT" w:cs="TimesNewRomanPSMT"/>
          <w:b/>
          <w:bCs/>
          <w:color w:val="000000"/>
          <w:kern w:val="0"/>
          <w:sz w:val="32"/>
          <w:szCs w:val="32"/>
          <w:lang w:val="en-US" w:eastAsia="zh-CN" w:bidi="ar"/>
        </w:rPr>
      </w:pPr>
      <w:r>
        <w:rPr>
          <w:rFonts w:hint="eastAsia" w:ascii="TimesNewRomanPSMT" w:hAnsi="TimesNewRomanPSMT" w:eastAsia="TimesNewRomanPSMT" w:cs="TimesNewRomanPSMT"/>
          <w:b/>
          <w:bCs/>
          <w:color w:val="000000"/>
          <w:kern w:val="0"/>
          <w:sz w:val="32"/>
          <w:szCs w:val="32"/>
          <w:lang w:val="en-US" w:eastAsia="zh-CN" w:bidi="ar"/>
        </w:rPr>
        <w:t>（2）Analysis among the genres</w:t>
      </w:r>
    </w:p>
    <w:p>
      <w:pPr>
        <w:rPr>
          <w:rFonts w:hint="default"/>
          <w:b/>
          <w:bCs/>
          <w:sz w:val="32"/>
          <w:szCs w:val="32"/>
          <w:lang w:val="en-US"/>
        </w:rPr>
      </w:pPr>
      <w:r>
        <w:rPr>
          <w:rFonts w:hint="eastAsia" w:ascii="TimesNewRomanPSMT" w:hAnsi="TimesNewRomanPSMT" w:eastAsia="TimesNewRomanPSMT" w:cs="TimesNewRomanPSMT"/>
          <w:b/>
          <w:bCs/>
          <w:color w:val="000000"/>
          <w:kern w:val="0"/>
          <w:sz w:val="32"/>
          <w:szCs w:val="32"/>
          <w:highlight w:val="yellow"/>
          <w:lang w:val="en-US" w:eastAsia="zh-CN" w:bidi="ar"/>
        </w:rPr>
        <w:t>圆点</w:t>
      </w:r>
      <w:r>
        <w:rPr>
          <w:rFonts w:ascii="TimesNewRomanPSMT" w:hAnsi="TimesNewRomanPSMT" w:eastAsia="TimesNewRomanPSMT" w:cs="TimesNewRomanPSMT"/>
          <w:b/>
          <w:bCs/>
          <w:color w:val="000000"/>
          <w:kern w:val="0"/>
          <w:sz w:val="32"/>
          <w:szCs w:val="32"/>
          <w:lang w:val="en-US" w:eastAsia="zh-CN" w:bidi="ar"/>
        </w:rPr>
        <w:t>The core-periphery analysis</w:t>
      </w:r>
      <w:r>
        <w:rPr>
          <w:rFonts w:hint="eastAsia" w:ascii="TimesNewRomanPSMT" w:hAnsi="TimesNewRomanPSMT" w:eastAsia="TimesNewRomanPSMT" w:cs="TimesNewRomanPSMT"/>
          <w:b/>
          <w:bCs/>
          <w:color w:val="000000"/>
          <w:kern w:val="0"/>
          <w:sz w:val="32"/>
          <w:szCs w:val="32"/>
          <w:lang w:val="en-US" w:eastAsia="zh-CN" w:bidi="ar"/>
        </w:rPr>
        <w:t>(加粗）</w:t>
      </w:r>
    </w:p>
    <w:p>
      <w:pPr>
        <w:keepNext w:val="0"/>
        <w:keepLines w:val="0"/>
        <w:widowControl/>
        <w:suppressLineNumbers w:val="0"/>
        <w:jc w:val="left"/>
        <w:rPr>
          <w:rFonts w:hint="default" w:hAnsi="TimesNewRomanPS-BoldMT" w:eastAsia="TimesNewRomanPS-BoldMT" w:cs="TimesNewRomanPS-BoldMT" w:asciiTheme="minorAscii"/>
          <w:b w:val="0"/>
          <w:bCs/>
          <w:color w:val="000000"/>
          <w:kern w:val="0"/>
          <w:sz w:val="28"/>
          <w:szCs w:val="28"/>
          <w:lang w:val="en-US" w:eastAsia="zh-CN" w:bidi="ar"/>
        </w:rPr>
      </w:pPr>
      <w:bookmarkStart w:id="6" w:name="OLE_LINK5"/>
      <w:r>
        <w:rPr>
          <w:rFonts w:hint="eastAsia" w:hAnsi="TimesNewRomanPS-BoldMT" w:eastAsia="TimesNewRomanPS-BoldMT" w:cs="TimesNewRomanPS-BoldMT" w:asciiTheme="minorAscii"/>
          <w:b w:val="0"/>
          <w:bCs/>
          <w:color w:val="000000"/>
          <w:kern w:val="0"/>
          <w:sz w:val="28"/>
          <w:szCs w:val="28"/>
          <w:lang w:val="en-US" w:eastAsia="zh-CN" w:bidi="ar"/>
        </w:rPr>
        <w:t>We use the core-periphery analysis to subset a subnetworks</w:t>
      </w:r>
      <w:bookmarkEnd w:id="6"/>
      <w:r>
        <w:rPr>
          <w:rFonts w:hint="eastAsia" w:hAnsi="TimesNewRomanPS-BoldMT" w:eastAsia="TimesNewRomanPS-BoldMT" w:cs="TimesNewRomanPS-BoldMT" w:asciiTheme="minorAscii"/>
          <w:b w:val="0"/>
          <w:bCs/>
          <w:color w:val="000000"/>
          <w:kern w:val="0"/>
          <w:sz w:val="28"/>
          <w:szCs w:val="28"/>
          <w:lang w:val="en-US" w:eastAsia="zh-CN" w:bidi="ar"/>
        </w:rPr>
        <w:t>.</w:t>
      </w:r>
      <w:r>
        <w:rPr>
          <w:rFonts w:hint="default" w:hAnsi="TimesNewRomanPS-BoldMT" w:eastAsia="TimesNewRomanPS-BoldMT" w:cs="TimesNewRomanPS-BoldMT" w:asciiTheme="minorAscii"/>
          <w:b w:val="0"/>
          <w:bCs/>
          <w:color w:val="000000"/>
          <w:kern w:val="0"/>
          <w:sz w:val="28"/>
          <w:szCs w:val="28"/>
          <w:lang w:val="en-US" w:eastAsia="zh-CN" w:bidi="ar"/>
        </w:rPr>
        <w:t>According to the importance and degree of affinity of nodes, the nodes in the network are divided into core nodes and edge nodes so as to simplify the complex network and focus on</w:t>
      </w:r>
      <w:r>
        <w:rPr>
          <w:rFonts w:hint="eastAsia" w:hAnsi="TimesNewRomanPS-BoldMT" w:eastAsia="TimesNewRomanPS-BoldMT" w:cs="TimesNewRomanPS-BoldMT" w:asciiTheme="minorAscii"/>
          <w:b w:val="0"/>
          <w:bCs/>
          <w:color w:val="000000"/>
          <w:kern w:val="0"/>
          <w:sz w:val="28"/>
          <w:szCs w:val="28"/>
          <w:lang w:val="en-US" w:eastAsia="zh-CN" w:bidi="ar"/>
        </w:rPr>
        <w:t xml:space="preserve"> </w:t>
      </w:r>
      <w:r>
        <w:rPr>
          <w:rFonts w:hint="default" w:hAnsi="TimesNewRomanPS-BoldMT" w:eastAsia="TimesNewRomanPS-BoldMT" w:cs="TimesNewRomanPS-BoldMT" w:asciiTheme="minorAscii"/>
          <w:b w:val="0"/>
          <w:bCs/>
          <w:color w:val="000000"/>
          <w:kern w:val="0"/>
          <w:sz w:val="28"/>
          <w:szCs w:val="28"/>
          <w:lang w:val="en-US" w:eastAsia="zh-CN" w:bidi="ar"/>
        </w:rPr>
        <w:t xml:space="preserve">the key structure of the network. </w:t>
      </w:r>
      <w:r>
        <w:rPr>
          <w:rFonts w:hint="eastAsia" w:hAnsi="TimesNewRomanPS-BoldMT" w:eastAsia="TimesNewRomanPS-BoldMT" w:cs="TimesNewRomanPS-BoldMT" w:asciiTheme="minorAscii"/>
          <w:b w:val="0"/>
          <w:bCs/>
          <w:color w:val="000000"/>
          <w:kern w:val="0"/>
          <w:sz w:val="28"/>
          <w:szCs w:val="28"/>
          <w:lang w:val="en-US" w:eastAsia="zh-CN" w:bidi="ar"/>
        </w:rPr>
        <w:t xml:space="preserve">Through the core-periphery analysis, we got a subnetwork with nodes that represent artists from various genre. </w:t>
      </w:r>
      <w:r>
        <w:rPr>
          <w:rFonts w:hint="default" w:hAnsi="TimesNewRomanPS-BoldMT" w:eastAsia="TimesNewRomanPS-BoldMT" w:cs="TimesNewRomanPS-BoldMT" w:asciiTheme="minorAscii"/>
          <w:b w:val="0"/>
          <w:bCs/>
          <w:color w:val="000000"/>
          <w:kern w:val="0"/>
          <w:sz w:val="28"/>
          <w:szCs w:val="28"/>
          <w:lang w:val="en-US" w:eastAsia="zh-CN" w:bidi="ar"/>
        </w:rPr>
        <w:t>Implemented by Ucinet software, the results are as follows:</w:t>
      </w:r>
    </w:p>
    <w:p>
      <w:pPr>
        <w:keepNext w:val="0"/>
        <w:keepLines w:val="0"/>
        <w:widowControl/>
        <w:suppressLineNumbers w:val="0"/>
        <w:jc w:val="left"/>
        <w:rPr>
          <w:rFonts w:hint="eastAsia" w:hAnsi="TimesNewRomanPS-BoldMT" w:eastAsia="TimesNewRomanPS-BoldMT" w:cs="TimesNewRomanPS-BoldMT" w:asciiTheme="minorAscii"/>
          <w:b w:val="0"/>
          <w:bCs/>
          <w:color w:val="000000"/>
          <w:kern w:val="0"/>
          <w:sz w:val="28"/>
          <w:szCs w:val="28"/>
          <w:lang w:val="en-US" w:eastAsia="zh-CN" w:bidi="ar"/>
        </w:rPr>
      </w:pPr>
      <w:r>
        <w:rPr>
          <w:rFonts w:hint="eastAsia" w:hAnsi="TimesNewRomanPS-BoldMT" w:eastAsia="TimesNewRomanPS-BoldMT" w:cs="TimesNewRomanPS-BoldMT" w:asciiTheme="minorAscii"/>
          <w:b w:val="0"/>
          <w:bCs/>
          <w:color w:val="000000"/>
          <w:kern w:val="0"/>
          <w:sz w:val="28"/>
          <w:szCs w:val="28"/>
          <w:lang w:val="en-US" w:eastAsia="zh-CN" w:bidi="ar"/>
        </w:rPr>
        <w:t>Core artists</w:t>
      </w:r>
      <w:r>
        <w:rPr>
          <w:rFonts w:hint="default" w:hAnsi="TimesNewRomanPS-BoldMT" w:eastAsia="TimesNewRomanPS-BoldMT" w:cs="TimesNewRomanPS-BoldMT" w:asciiTheme="minorAscii"/>
          <w:b w:val="0"/>
          <w:bCs/>
          <w:color w:val="000000"/>
          <w:kern w:val="0"/>
          <w:sz w:val="28"/>
          <w:szCs w:val="28"/>
          <w:lang w:val="en-US" w:eastAsia="zh-CN" w:bidi="ar"/>
        </w:rPr>
        <w:t>’</w:t>
      </w:r>
      <w:r>
        <w:rPr>
          <w:rFonts w:hint="eastAsia" w:hAnsi="TimesNewRomanPS-BoldMT" w:eastAsia="TimesNewRomanPS-BoldMT" w:cs="TimesNewRomanPS-BoldMT" w:asciiTheme="minorAscii"/>
          <w:b w:val="0"/>
          <w:bCs/>
          <w:color w:val="000000"/>
          <w:kern w:val="0"/>
          <w:sz w:val="28"/>
          <w:szCs w:val="28"/>
          <w:lang w:val="en-US" w:eastAsia="zh-CN" w:bidi="ar"/>
        </w:rPr>
        <w:t>id  :608701,549797,816890,414251,276085</w:t>
      </w:r>
    </w:p>
    <w:p>
      <w:pPr>
        <w:keepNext w:val="0"/>
        <w:keepLines w:val="0"/>
        <w:widowControl/>
        <w:suppressLineNumbers w:val="0"/>
        <w:jc w:val="left"/>
        <w:rPr>
          <w:rFonts w:hint="default" w:hAnsi="TimesNewRomanPS-BoldMT" w:eastAsia="TimesNewRomanPS-BoldMT" w:cs="TimesNewRomanPS-BoldMT" w:asciiTheme="minorAscii"/>
          <w:b w:val="0"/>
          <w:bCs/>
          <w:color w:val="000000"/>
          <w:kern w:val="0"/>
          <w:sz w:val="28"/>
          <w:szCs w:val="28"/>
          <w:lang w:val="en-US" w:eastAsia="zh-CN" w:bidi="ar"/>
        </w:rPr>
      </w:pPr>
      <w:r>
        <w:rPr>
          <w:rFonts w:hint="default" w:hAnsi="TimesNewRomanPS-BoldMT" w:eastAsia="TimesNewRomanPS-BoldMT" w:cs="TimesNewRomanPS-BoldMT" w:asciiTheme="minorAscii"/>
          <w:b w:val="0"/>
          <w:bCs/>
          <w:color w:val="000000"/>
          <w:kern w:val="0"/>
          <w:sz w:val="28"/>
          <w:szCs w:val="28"/>
          <w:lang w:val="en-US" w:eastAsia="zh-CN" w:bidi="ar"/>
        </w:rPr>
        <w:t>Periphery</w:t>
      </w:r>
      <w:r>
        <w:rPr>
          <w:rFonts w:hint="eastAsia" w:hAnsi="TimesNewRomanPS-BoldMT" w:eastAsia="TimesNewRomanPS-BoldMT" w:cs="TimesNewRomanPS-BoldMT" w:asciiTheme="minorAscii"/>
          <w:b w:val="0"/>
          <w:bCs/>
          <w:color w:val="000000"/>
          <w:kern w:val="0"/>
          <w:sz w:val="28"/>
          <w:szCs w:val="28"/>
          <w:lang w:val="en-US" w:eastAsia="zh-CN" w:bidi="ar"/>
        </w:rPr>
        <w:t xml:space="preserve"> artists</w:t>
      </w:r>
      <w:r>
        <w:rPr>
          <w:rFonts w:hint="default" w:hAnsi="TimesNewRomanPS-BoldMT" w:eastAsia="TimesNewRomanPS-BoldMT" w:cs="TimesNewRomanPS-BoldMT" w:asciiTheme="minorAscii"/>
          <w:b w:val="0"/>
          <w:bCs/>
          <w:color w:val="000000"/>
          <w:kern w:val="0"/>
          <w:sz w:val="28"/>
          <w:szCs w:val="28"/>
          <w:lang w:val="en-US" w:eastAsia="zh-CN" w:bidi="ar"/>
        </w:rPr>
        <w:t>’</w:t>
      </w:r>
      <w:r>
        <w:rPr>
          <w:rFonts w:hint="eastAsia" w:hAnsi="TimesNewRomanPS-BoldMT" w:eastAsia="TimesNewRomanPS-BoldMT" w:cs="TimesNewRomanPS-BoldMT" w:asciiTheme="minorAscii"/>
          <w:b w:val="0"/>
          <w:bCs/>
          <w:color w:val="000000"/>
          <w:kern w:val="0"/>
          <w:sz w:val="28"/>
          <w:szCs w:val="28"/>
          <w:lang w:val="en-US" w:eastAsia="zh-CN" w:bidi="ar"/>
        </w:rPr>
        <w:t>id</w:t>
      </w:r>
      <w:r>
        <w:rPr>
          <w:rFonts w:hint="default" w:hAnsi="TimesNewRomanPS-BoldMT" w:eastAsia="TimesNewRomanPS-BoldMT" w:cs="TimesNewRomanPS-BoldMT" w:asciiTheme="minorAscii"/>
          <w:b w:val="0"/>
          <w:bCs/>
          <w:color w:val="000000"/>
          <w:kern w:val="0"/>
          <w:sz w:val="28"/>
          <w:szCs w:val="28"/>
          <w:lang w:val="en-US" w:eastAsia="zh-CN" w:bidi="ar"/>
        </w:rPr>
        <w:t xml:space="preserve"> </w:t>
      </w:r>
      <w:r>
        <w:rPr>
          <w:rFonts w:hint="eastAsia" w:hAnsi="TimesNewRomanPS-BoldMT" w:eastAsia="TimesNewRomanPS-BoldMT" w:cs="TimesNewRomanPS-BoldMT" w:asciiTheme="minorAscii"/>
          <w:b w:val="0"/>
          <w:bCs/>
          <w:color w:val="000000"/>
          <w:kern w:val="0"/>
          <w:sz w:val="28"/>
          <w:szCs w:val="28"/>
          <w:lang w:val="en-US" w:eastAsia="zh-CN" w:bidi="ar"/>
        </w:rPr>
        <w:t>:198532,287350,217641,224294,198532,207735,187478,240865</w:t>
      </w:r>
    </w:p>
    <w:p>
      <w:pPr>
        <w:keepNext w:val="0"/>
        <w:keepLines w:val="0"/>
        <w:widowControl/>
        <w:suppressLineNumbers w:val="0"/>
        <w:jc w:val="left"/>
        <w:rPr>
          <w:rFonts w:hint="eastAsia"/>
          <w:sz w:val="32"/>
          <w:szCs w:val="32"/>
          <w:lang w:val="en-US" w:eastAsia="zh-CN"/>
        </w:rPr>
      </w:pPr>
    </w:p>
    <w:p>
      <w:pPr>
        <w:keepNext w:val="0"/>
        <w:keepLines w:val="0"/>
        <w:widowControl/>
        <w:suppressLineNumbers w:val="0"/>
        <w:jc w:val="left"/>
        <w:rPr>
          <w:rFonts w:hint="eastAsia" w:hAnsi="TimesNewRomanPS-BoldMT" w:eastAsia="TimesNewRomanPS-BoldMT" w:cs="TimesNewRomanPS-BoldMT" w:asciiTheme="minorAscii"/>
          <w:b w:val="0"/>
          <w:bCs/>
          <w:color w:val="000000"/>
          <w:kern w:val="0"/>
          <w:sz w:val="28"/>
          <w:szCs w:val="28"/>
          <w:lang w:val="en-US" w:eastAsia="zh-CN" w:bidi="ar"/>
        </w:rPr>
      </w:pPr>
      <w:r>
        <w:drawing>
          <wp:inline distT="0" distB="0" distL="114300" distR="114300">
            <wp:extent cx="5273040" cy="3879850"/>
            <wp:effectExtent l="0" t="0" r="381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73040" cy="3879850"/>
                    </a:xfrm>
                    <a:prstGeom prst="rect">
                      <a:avLst/>
                    </a:prstGeom>
                    <a:noFill/>
                    <a:ln>
                      <a:noFill/>
                    </a:ln>
                  </pic:spPr>
                </pic:pic>
              </a:graphicData>
            </a:graphic>
          </wp:inline>
        </w:drawing>
      </w:r>
    </w:p>
    <w:p>
      <w:pPr>
        <w:keepNext w:val="0"/>
        <w:keepLines w:val="0"/>
        <w:widowControl/>
        <w:suppressLineNumbers w:val="0"/>
        <w:jc w:val="left"/>
        <w:rPr>
          <w:rFonts w:hint="default" w:hAnsi="TimesNewRomanPS-BoldMT" w:eastAsia="TimesNewRomanPS-BoldMT" w:cs="TimesNewRomanPS-BoldMT" w:asciiTheme="minorAscii"/>
          <w:b/>
          <w:bCs w:val="0"/>
          <w:color w:val="000000"/>
          <w:kern w:val="0"/>
          <w:sz w:val="28"/>
          <w:szCs w:val="28"/>
          <w:lang w:val="en-US" w:eastAsia="zh-CN" w:bidi="ar"/>
        </w:rPr>
      </w:pPr>
      <w:r>
        <w:rPr>
          <w:rFonts w:hint="eastAsia" w:hAnsi="TimesNewRomanPS-BoldMT" w:eastAsia="TimesNewRomanPS-BoldMT" w:cs="TimesNewRomanPS-BoldMT" w:asciiTheme="minorAscii"/>
          <w:b/>
          <w:bCs w:val="0"/>
          <w:color w:val="000000"/>
          <w:kern w:val="0"/>
          <w:sz w:val="28"/>
          <w:szCs w:val="28"/>
          <w:highlight w:val="yellow"/>
          <w:lang w:val="en-US" w:eastAsia="zh-CN" w:bidi="ar"/>
        </w:rPr>
        <w:t>圆点</w:t>
      </w:r>
      <w:r>
        <w:rPr>
          <w:rFonts w:hint="eastAsia" w:hAnsi="TimesNewRomanPS-BoldMT" w:eastAsia="TimesNewRomanPS-BoldMT" w:cs="TimesNewRomanPS-BoldMT" w:asciiTheme="minorAscii"/>
          <w:b/>
          <w:bCs w:val="0"/>
          <w:color w:val="000000"/>
          <w:kern w:val="0"/>
          <w:sz w:val="28"/>
          <w:szCs w:val="28"/>
          <w:lang w:val="en-US" w:eastAsia="zh-CN" w:bidi="ar"/>
        </w:rPr>
        <w:t>Between centrality</w:t>
      </w:r>
    </w:p>
    <w:p>
      <w:pPr>
        <w:keepNext w:val="0"/>
        <w:keepLines w:val="0"/>
        <w:widowControl/>
        <w:suppressLineNumbers w:val="0"/>
        <w:jc w:val="left"/>
        <w:rPr>
          <w:rFonts w:hint="eastAsia" w:hAnsi="TimesNewRomanPS-BoldMT" w:eastAsia="TimesNewRomanPS-BoldMT" w:cs="TimesNewRomanPS-BoldMT" w:asciiTheme="minorAscii"/>
          <w:b w:val="0"/>
          <w:bCs/>
          <w:color w:val="000000"/>
          <w:kern w:val="0"/>
          <w:sz w:val="26"/>
          <w:szCs w:val="26"/>
          <w:lang w:val="en-US" w:eastAsia="zh-CN" w:bidi="ar"/>
        </w:rPr>
      </w:pPr>
      <w:r>
        <w:rPr>
          <w:rFonts w:hint="eastAsia" w:hAnsi="TimesNewRomanPS-BoldMT" w:eastAsia="TimesNewRomanPS-BoldMT" w:cs="TimesNewRomanPS-BoldMT" w:asciiTheme="minorAscii"/>
          <w:b w:val="0"/>
          <w:bCs/>
          <w:color w:val="000000"/>
          <w:kern w:val="0"/>
          <w:sz w:val="28"/>
          <w:szCs w:val="28"/>
          <w:lang w:val="en-US" w:eastAsia="zh-CN" w:bidi="ar"/>
        </w:rPr>
        <w:t>Between centrality is a</w:t>
      </w:r>
      <w:r>
        <w:rPr>
          <w:rFonts w:hint="default" w:hAnsi="TimesNewRomanPS-BoldMT" w:eastAsia="TimesNewRomanPS-BoldMT" w:cs="TimesNewRomanPS-BoldMT" w:asciiTheme="minorAscii"/>
          <w:b w:val="0"/>
          <w:bCs/>
          <w:color w:val="000000"/>
          <w:kern w:val="0"/>
          <w:sz w:val="26"/>
          <w:szCs w:val="26"/>
          <w:lang w:val="en-US" w:eastAsia="zh-CN" w:bidi="ar"/>
        </w:rPr>
        <w:t>n indicator of the importance of a node in terms of the number of shortest paths through a node</w:t>
      </w:r>
      <w:r>
        <w:rPr>
          <w:rFonts w:hint="eastAsia" w:hAnsi="TimesNewRomanPS-BoldMT" w:eastAsia="TimesNewRomanPS-BoldMT" w:cs="TimesNewRomanPS-BoldMT" w:asciiTheme="minorAscii"/>
          <w:b w:val="0"/>
          <w:bCs/>
          <w:color w:val="000000"/>
          <w:kern w:val="0"/>
          <w:sz w:val="26"/>
          <w:szCs w:val="26"/>
          <w:lang w:val="en-US" w:eastAsia="zh-CN" w:bidi="ar"/>
        </w:rPr>
        <w:t xml:space="preserve"> </w:t>
      </w:r>
    </w:p>
    <w:p>
      <w:pPr>
        <w:keepNext w:val="0"/>
        <w:keepLines w:val="0"/>
        <w:widowControl/>
        <w:suppressLineNumbers w:val="0"/>
        <w:jc w:val="left"/>
      </w:pPr>
      <w:r>
        <w:drawing>
          <wp:inline distT="0" distB="0" distL="114300" distR="114300">
            <wp:extent cx="3567430" cy="881380"/>
            <wp:effectExtent l="0" t="0" r="4445"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3567430" cy="881380"/>
                    </a:xfrm>
                    <a:prstGeom prst="rect">
                      <a:avLst/>
                    </a:prstGeom>
                    <a:noFill/>
                    <a:ln>
                      <a:noFill/>
                    </a:ln>
                  </pic:spPr>
                </pic:pic>
              </a:graphicData>
            </a:graphic>
          </wp:inline>
        </w:drawing>
      </w:r>
    </w:p>
    <w:p>
      <w:pPr>
        <w:keepNext w:val="0"/>
        <w:keepLines w:val="0"/>
        <w:widowControl/>
        <w:suppressLineNumbers w:val="0"/>
        <w:jc w:val="left"/>
        <w:rPr>
          <w:rFonts w:hint="eastAsia"/>
          <w:sz w:val="28"/>
          <w:szCs w:val="28"/>
          <w:lang w:val="en-US" w:eastAsia="zh-CN"/>
        </w:rPr>
      </w:pPr>
      <w:r>
        <w:rPr>
          <w:rFonts w:hint="eastAsia"/>
          <w:sz w:val="28"/>
          <w:szCs w:val="28"/>
          <w:lang w:val="en-US" w:eastAsia="zh-CN"/>
        </w:rPr>
        <w:t>把这个公式敲出来，下面的小字变成正文。</w:t>
      </w:r>
    </w:p>
    <w:p>
      <w:pPr>
        <w:keepNext w:val="0"/>
        <w:keepLines w:val="0"/>
        <w:widowControl/>
        <w:suppressLineNumbers w:val="0"/>
        <w:jc w:val="left"/>
        <w:rPr>
          <w:rFonts w:hint="eastAsia" w:ascii="TimesNewRomanPSMT" w:hAnsi="TimesNewRomanPSMT" w:eastAsia="TimesNewRomanPSMT" w:cs="TimesNewRomanPSMT"/>
          <w:b/>
          <w:bCs/>
          <w:color w:val="000000"/>
          <w:kern w:val="0"/>
          <w:sz w:val="32"/>
          <w:szCs w:val="32"/>
          <w:lang w:val="en-US" w:eastAsia="zh-CN" w:bidi="ar"/>
        </w:rPr>
      </w:pPr>
      <w:r>
        <w:rPr>
          <w:rFonts w:hint="default" w:hAnsi="TimesNewRomanPS-BoldMT" w:eastAsia="TimesNewRomanPS-BoldMT" w:cs="TimesNewRomanPS-BoldMT" w:asciiTheme="minorAscii"/>
          <w:b w:val="0"/>
          <w:bCs/>
          <w:color w:val="000000"/>
          <w:kern w:val="0"/>
          <w:sz w:val="28"/>
          <w:szCs w:val="28"/>
          <w:lang w:val="en-US" w:eastAsia="zh-CN" w:bidi="ar"/>
        </w:rPr>
        <w:t xml:space="preserve">Here, the </w:t>
      </w:r>
      <w:r>
        <w:rPr>
          <w:rFonts w:hint="eastAsia" w:hAnsi="TimesNewRomanPS-BoldMT" w:eastAsia="TimesNewRomanPS-BoldMT" w:cs="TimesNewRomanPS-BoldMT" w:asciiTheme="minorAscii"/>
          <w:b w:val="0"/>
          <w:bCs/>
          <w:color w:val="000000"/>
          <w:kern w:val="0"/>
          <w:sz w:val="28"/>
          <w:szCs w:val="28"/>
          <w:lang w:val="en-US" w:eastAsia="zh-CN" w:bidi="ar"/>
        </w:rPr>
        <w:t>higher</w:t>
      </w:r>
      <w:r>
        <w:rPr>
          <w:rFonts w:hint="default" w:hAnsi="TimesNewRomanPS-BoldMT" w:eastAsia="TimesNewRomanPS-BoldMT" w:cs="TimesNewRomanPS-BoldMT" w:asciiTheme="minorAscii"/>
          <w:b w:val="0"/>
          <w:bCs/>
          <w:color w:val="000000"/>
          <w:kern w:val="0"/>
          <w:sz w:val="28"/>
          <w:szCs w:val="28"/>
          <w:lang w:val="en-US" w:eastAsia="zh-CN" w:bidi="ar"/>
        </w:rPr>
        <w:t xml:space="preserve"> the </w:t>
      </w:r>
      <w:r>
        <w:rPr>
          <w:rFonts w:hint="eastAsia" w:hAnsi="TimesNewRomanPS-BoldMT" w:eastAsia="TimesNewRomanPS-BoldMT" w:cs="TimesNewRomanPS-BoldMT" w:asciiTheme="minorAscii"/>
          <w:b w:val="0"/>
          <w:bCs/>
          <w:color w:val="000000"/>
          <w:kern w:val="0"/>
          <w:sz w:val="28"/>
          <w:szCs w:val="28"/>
          <w:lang w:val="en-US" w:eastAsia="zh-CN" w:bidi="ar"/>
        </w:rPr>
        <w:t>between</w:t>
      </w:r>
      <w:r>
        <w:rPr>
          <w:rFonts w:hint="default" w:hAnsi="TimesNewRomanPS-BoldMT" w:eastAsia="TimesNewRomanPS-BoldMT" w:cs="TimesNewRomanPS-BoldMT" w:asciiTheme="minorAscii"/>
          <w:b w:val="0"/>
          <w:bCs/>
          <w:color w:val="000000"/>
          <w:kern w:val="0"/>
          <w:sz w:val="28"/>
          <w:szCs w:val="28"/>
          <w:lang w:val="en-US" w:eastAsia="zh-CN" w:bidi="ar"/>
        </w:rPr>
        <w:t xml:space="preserve"> centrality of a node is, the </w:t>
      </w:r>
      <w:r>
        <w:rPr>
          <w:rFonts w:hint="eastAsia" w:hAnsi="TimesNewRomanPS-BoldMT" w:eastAsia="TimesNewRomanPS-BoldMT" w:cs="TimesNewRomanPS-BoldMT" w:asciiTheme="minorAscii"/>
          <w:b w:val="0"/>
          <w:bCs/>
          <w:color w:val="000000"/>
          <w:kern w:val="0"/>
          <w:sz w:val="28"/>
          <w:szCs w:val="28"/>
          <w:lang w:val="en-US" w:eastAsia="zh-CN" w:bidi="ar"/>
        </w:rPr>
        <w:t>higher</w:t>
      </w:r>
      <w:r>
        <w:rPr>
          <w:rFonts w:hint="default" w:hAnsi="TimesNewRomanPS-BoldMT" w:eastAsia="TimesNewRomanPS-BoldMT" w:cs="TimesNewRomanPS-BoldMT" w:asciiTheme="minorAscii"/>
          <w:b w:val="0"/>
          <w:bCs/>
          <w:color w:val="000000"/>
          <w:kern w:val="0"/>
          <w:sz w:val="28"/>
          <w:szCs w:val="28"/>
          <w:lang w:val="en-US" w:eastAsia="zh-CN" w:bidi="ar"/>
        </w:rPr>
        <w:t xml:space="preserve"> the </w:t>
      </w:r>
      <w:r>
        <w:rPr>
          <w:rFonts w:hint="eastAsia" w:hAnsi="TimesNewRomanPS-BoldMT" w:eastAsia="TimesNewRomanPS-BoldMT" w:cs="TimesNewRomanPS-BoldMT" w:asciiTheme="minorAscii"/>
          <w:b w:val="0"/>
          <w:bCs/>
          <w:color w:val="000000"/>
          <w:kern w:val="0"/>
          <w:sz w:val="28"/>
          <w:szCs w:val="28"/>
          <w:lang w:val="en-US" w:eastAsia="zh-CN" w:bidi="ar"/>
        </w:rPr>
        <w:t>connection</w:t>
      </w:r>
      <w:r>
        <w:rPr>
          <w:rFonts w:hint="default" w:hAnsi="TimesNewRomanPS-BoldMT" w:eastAsia="TimesNewRomanPS-BoldMT" w:cs="TimesNewRomanPS-BoldMT" w:asciiTheme="minorAscii"/>
          <w:b w:val="0"/>
          <w:bCs/>
          <w:color w:val="000000"/>
          <w:kern w:val="0"/>
          <w:sz w:val="28"/>
          <w:szCs w:val="28"/>
          <w:lang w:val="en-US" w:eastAsia="zh-CN" w:bidi="ar"/>
        </w:rPr>
        <w:t xml:space="preserve"> role </w:t>
      </w:r>
      <w:r>
        <w:rPr>
          <w:rFonts w:hint="eastAsia" w:hAnsi="TimesNewRomanPS-BoldMT" w:eastAsia="TimesNewRomanPS-BoldMT" w:cs="TimesNewRomanPS-BoldMT" w:asciiTheme="minorAscii"/>
          <w:b w:val="0"/>
          <w:bCs/>
          <w:color w:val="000000"/>
          <w:kern w:val="0"/>
          <w:sz w:val="28"/>
          <w:szCs w:val="28"/>
          <w:lang w:val="en-US" w:eastAsia="zh-CN" w:bidi="ar"/>
        </w:rPr>
        <w:t>the artist</w:t>
      </w:r>
      <w:r>
        <w:rPr>
          <w:rFonts w:hint="default" w:hAnsi="TimesNewRomanPS-BoldMT" w:eastAsia="TimesNewRomanPS-BoldMT" w:cs="TimesNewRomanPS-BoldMT" w:asciiTheme="minorAscii"/>
          <w:b w:val="0"/>
          <w:bCs/>
          <w:color w:val="000000"/>
          <w:kern w:val="0"/>
          <w:sz w:val="28"/>
          <w:szCs w:val="28"/>
          <w:lang w:val="en-US" w:eastAsia="zh-CN" w:bidi="ar"/>
        </w:rPr>
        <w:t xml:space="preserve"> plays in the process of music's influence In the process of transmission. </w:t>
      </w:r>
      <w:r>
        <w:rPr>
          <w:rFonts w:hint="eastAsia" w:hAnsi="TimesNewRomanPS-BoldMT" w:eastAsia="TimesNewRomanPS-BoldMT" w:cs="TimesNewRomanPS-BoldMT" w:asciiTheme="minorAscii"/>
          <w:b w:val="0"/>
          <w:bCs/>
          <w:color w:val="000000"/>
          <w:kern w:val="0"/>
          <w:sz w:val="28"/>
          <w:szCs w:val="28"/>
          <w:lang w:val="en-US" w:eastAsia="zh-CN" w:bidi="ar"/>
        </w:rPr>
        <w:t>These artists with</w:t>
      </w:r>
      <w:r>
        <w:rPr>
          <w:rFonts w:hint="default" w:hAnsi="TimesNewRomanPS-BoldMT" w:eastAsia="TimesNewRomanPS-BoldMT" w:cs="TimesNewRomanPS-BoldMT" w:asciiTheme="minorAscii"/>
          <w:b w:val="0"/>
          <w:bCs/>
          <w:color w:val="000000"/>
          <w:kern w:val="0"/>
          <w:sz w:val="28"/>
          <w:szCs w:val="28"/>
          <w:lang w:val="en-US" w:eastAsia="zh-CN" w:bidi="ar"/>
        </w:rPr>
        <w:t xml:space="preserve"> the</w:t>
      </w:r>
      <w:r>
        <w:rPr>
          <w:rFonts w:hint="eastAsia" w:hAnsi="TimesNewRomanPS-BoldMT" w:eastAsia="TimesNewRomanPS-BoldMT" w:cs="TimesNewRomanPS-BoldMT" w:asciiTheme="minorAscii"/>
          <w:b w:val="0"/>
          <w:bCs/>
          <w:color w:val="000000"/>
          <w:kern w:val="0"/>
          <w:sz w:val="28"/>
          <w:szCs w:val="28"/>
          <w:lang w:val="en-US" w:eastAsia="zh-CN" w:bidi="ar"/>
        </w:rPr>
        <w:t xml:space="preserve"> high</w:t>
      </w:r>
      <w:r>
        <w:rPr>
          <w:rFonts w:hint="default" w:hAnsi="TimesNewRomanPS-BoldMT" w:eastAsia="TimesNewRomanPS-BoldMT" w:cs="TimesNewRomanPS-BoldMT" w:asciiTheme="minorAscii"/>
          <w:b w:val="0"/>
          <w:bCs/>
          <w:color w:val="000000"/>
          <w:kern w:val="0"/>
          <w:sz w:val="28"/>
          <w:szCs w:val="28"/>
          <w:lang w:val="en-US" w:eastAsia="zh-CN" w:bidi="ar"/>
        </w:rPr>
        <w:t xml:space="preserve"> </w:t>
      </w:r>
      <w:r>
        <w:rPr>
          <w:rFonts w:hint="eastAsia" w:hAnsi="TimesNewRomanPS-BoldMT" w:eastAsia="TimesNewRomanPS-BoldMT" w:cs="TimesNewRomanPS-BoldMT" w:asciiTheme="minorAscii"/>
          <w:b w:val="0"/>
          <w:bCs/>
          <w:color w:val="000000"/>
          <w:kern w:val="0"/>
          <w:sz w:val="28"/>
          <w:szCs w:val="28"/>
          <w:lang w:val="en-US" w:eastAsia="zh-CN" w:bidi="ar"/>
        </w:rPr>
        <w:t>between</w:t>
      </w:r>
      <w:r>
        <w:rPr>
          <w:rFonts w:hint="default" w:hAnsi="TimesNewRomanPS-BoldMT" w:eastAsia="TimesNewRomanPS-BoldMT" w:cs="TimesNewRomanPS-BoldMT" w:asciiTheme="minorAscii"/>
          <w:b w:val="0"/>
          <w:bCs/>
          <w:color w:val="000000"/>
          <w:kern w:val="0"/>
          <w:sz w:val="28"/>
          <w:szCs w:val="28"/>
          <w:lang w:val="en-US" w:eastAsia="zh-CN" w:bidi="ar"/>
        </w:rPr>
        <w:t xml:space="preserve"> centrality</w:t>
      </w:r>
      <w:r>
        <w:rPr>
          <w:rFonts w:hint="eastAsia" w:hAnsi="TimesNewRomanPS-BoldMT" w:eastAsia="TimesNewRomanPS-BoldMT" w:cs="TimesNewRomanPS-BoldMT" w:asciiTheme="minorAscii"/>
          <w:b w:val="0"/>
          <w:bCs/>
          <w:color w:val="000000"/>
          <w:kern w:val="0"/>
          <w:sz w:val="28"/>
          <w:szCs w:val="28"/>
          <w:lang w:val="en-US" w:eastAsia="zh-CN" w:bidi="ar"/>
        </w:rPr>
        <w:t xml:space="preserve"> connects</w:t>
      </w:r>
      <w:r>
        <w:rPr>
          <w:rFonts w:hint="default" w:hAnsi="TimesNewRomanPS-BoldMT" w:eastAsia="TimesNewRomanPS-BoldMT" w:cs="TimesNewRomanPS-BoldMT" w:asciiTheme="minorAscii"/>
          <w:b w:val="0"/>
          <w:bCs/>
          <w:color w:val="000000"/>
          <w:kern w:val="0"/>
          <w:sz w:val="28"/>
          <w:szCs w:val="28"/>
          <w:lang w:val="en-US" w:eastAsia="zh-CN" w:bidi="ar"/>
        </w:rPr>
        <w:t xml:space="preserve"> different kinds of music and promotes the integration of music</w:t>
      </w:r>
      <w:r>
        <w:rPr>
          <w:rFonts w:hint="eastAsia" w:hAnsi="TimesNewRomanPS-BoldMT" w:eastAsia="TimesNewRomanPS-BoldMT" w:cs="TimesNewRomanPS-BoldMT" w:asciiTheme="minorAscii"/>
          <w:b w:val="0"/>
          <w:bCs/>
          <w:color w:val="000000"/>
          <w:kern w:val="0"/>
          <w:sz w:val="28"/>
          <w:szCs w:val="28"/>
          <w:lang w:val="en-US" w:eastAsia="zh-CN" w:bidi="ar"/>
        </w:rPr>
        <w:t>.</w:t>
      </w:r>
    </w:p>
    <w:p>
      <w:pPr>
        <w:rPr>
          <w:rFonts w:hint="default" w:ascii="TimesNewRomanPSMT" w:hAnsi="TimesNewRomanPSMT" w:eastAsia="TimesNewRomanPSMT" w:cs="TimesNewRomanPSMT"/>
          <w:b/>
          <w:bCs/>
          <w:color w:val="000000"/>
          <w:kern w:val="0"/>
          <w:sz w:val="32"/>
          <w:szCs w:val="32"/>
          <w:lang w:val="en-US" w:eastAsia="zh-CN" w:bidi="ar"/>
        </w:rPr>
      </w:pPr>
      <w:r>
        <w:rPr>
          <w:rFonts w:hint="eastAsia" w:ascii="TimesNewRomanPSMT" w:hAnsi="TimesNewRomanPSMT" w:eastAsia="TimesNewRomanPSMT" w:cs="TimesNewRomanPSMT"/>
          <w:b/>
          <w:bCs/>
          <w:color w:val="000000"/>
          <w:kern w:val="0"/>
          <w:sz w:val="32"/>
          <w:szCs w:val="32"/>
          <w:highlight w:val="yellow"/>
          <w:lang w:val="en-US" w:eastAsia="zh-CN" w:bidi="ar"/>
        </w:rPr>
        <w:t>圆点</w:t>
      </w:r>
      <w:r>
        <w:rPr>
          <w:rFonts w:hint="eastAsia" w:ascii="TimesNewRomanPSMT" w:hAnsi="TimesNewRomanPSMT" w:eastAsia="TimesNewRomanPSMT" w:cs="TimesNewRomanPSMT"/>
          <w:b/>
          <w:bCs/>
          <w:color w:val="000000"/>
          <w:kern w:val="0"/>
          <w:sz w:val="32"/>
          <w:szCs w:val="32"/>
          <w:lang w:val="en-US" w:eastAsia="zh-CN" w:bidi="ar"/>
        </w:rPr>
        <w:t>Music influence among genres</w:t>
      </w:r>
    </w:p>
    <w:p>
      <w:pPr>
        <w:rPr>
          <w:rFonts w:hint="eastAsia"/>
          <w:sz w:val="30"/>
          <w:szCs w:val="30"/>
          <w:lang w:val="en-US" w:eastAsia="zh-CN"/>
        </w:rPr>
      </w:pPr>
      <w:r>
        <w:rPr>
          <w:rFonts w:hint="eastAsia"/>
          <w:sz w:val="30"/>
          <w:szCs w:val="30"/>
          <w:lang w:val="en-US" w:eastAsia="zh-CN"/>
        </w:rPr>
        <w:t>Among genres,MI-out is formulated by:</w:t>
      </w:r>
    </w:p>
    <w:p>
      <w:pPr>
        <w:rPr>
          <w:rFonts w:hint="eastAsia"/>
          <w:sz w:val="30"/>
          <w:szCs w:val="30"/>
          <w:lang w:val="en-US" w:eastAsia="zh-CN"/>
        </w:rPr>
      </w:pPr>
      <w:r>
        <w:drawing>
          <wp:inline distT="0" distB="0" distL="114300" distR="114300">
            <wp:extent cx="5281930" cy="2421255"/>
            <wp:effectExtent l="0" t="0" r="4445" b="762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0"/>
                    <a:stretch>
                      <a:fillRect/>
                    </a:stretch>
                  </pic:blipFill>
                  <pic:spPr>
                    <a:xfrm>
                      <a:off x="0" y="0"/>
                      <a:ext cx="5281930" cy="2421255"/>
                    </a:xfrm>
                    <a:prstGeom prst="rect">
                      <a:avLst/>
                    </a:prstGeom>
                    <a:noFill/>
                    <a:ln>
                      <a:noFill/>
                    </a:ln>
                  </pic:spPr>
                </pic:pic>
              </a:graphicData>
            </a:graphic>
          </wp:inline>
        </w:drawing>
      </w:r>
    </w:p>
    <w:p>
      <w:pPr>
        <w:rPr>
          <w:rFonts w:hint="default" w:ascii="TimesNewRomanPSMT" w:hAnsi="TimesNewRomanPSMT" w:eastAsia="TimesNewRomanPSMT" w:cs="TimesNewRomanPSMT"/>
          <w:b/>
          <w:bCs/>
          <w:color w:val="000000"/>
          <w:kern w:val="0"/>
          <w:sz w:val="32"/>
          <w:szCs w:val="32"/>
          <w:lang w:val="en-US" w:eastAsia="zh-CN" w:bidi="ar"/>
        </w:rPr>
      </w:pPr>
      <w:r>
        <w:rPr>
          <w:rFonts w:hint="eastAsia"/>
          <w:sz w:val="30"/>
          <w:szCs w:val="30"/>
          <w:lang w:val="en-US" w:eastAsia="zh-CN"/>
        </w:rPr>
        <w:t>reveals the mutual communication of genres, which is the collision and integration of different types of music.</w:t>
      </w:r>
    </w:p>
    <w:p>
      <w:pPr>
        <w:keepNext w:val="0"/>
        <w:keepLines w:val="0"/>
        <w:widowControl/>
        <w:suppressLineNumbers w:val="0"/>
        <w:jc w:val="left"/>
        <w:rPr>
          <w:rFonts w:hint="default" w:hAnsi="TimesNewRomanPS-BoldMT" w:eastAsia="TimesNewRomanPS-BoldMT" w:cs="TimesNewRomanPS-BoldMT" w:asciiTheme="minorAscii"/>
          <w:b w:val="0"/>
          <w:bCs/>
          <w:color w:val="000000"/>
          <w:kern w:val="0"/>
          <w:sz w:val="28"/>
          <w:szCs w:val="28"/>
          <w:lang w:val="en-US" w:eastAsia="zh-CN" w:bidi="ar"/>
        </w:rPr>
      </w:pPr>
      <w:r>
        <w:rPr>
          <w:rFonts w:hint="eastAsia" w:hAnsi="TimesNewRomanPS-BoldMT" w:eastAsia="TimesNewRomanPS-BoldMT" w:cs="TimesNewRomanPS-BoldMT" w:asciiTheme="minorAscii"/>
          <w:b w:val="0"/>
          <w:bCs/>
          <w:color w:val="000000"/>
          <w:kern w:val="0"/>
          <w:sz w:val="28"/>
          <w:szCs w:val="28"/>
          <w:lang w:val="en-US" w:eastAsia="zh-CN" w:bidi="ar"/>
        </w:rPr>
        <w:t>As shown in figure?,the different color represents different genre.</w:t>
      </w:r>
    </w:p>
    <w:p>
      <w:pPr>
        <w:keepNext w:val="0"/>
        <w:keepLines w:val="0"/>
        <w:widowControl/>
        <w:suppressLineNumbers w:val="0"/>
        <w:jc w:val="left"/>
        <w:rPr>
          <w:rFonts w:hint="default" w:hAnsi="TimesNewRomanPS-BoldMT" w:eastAsia="TimesNewRomanPS-BoldMT" w:cs="TimesNewRomanPS-BoldMT" w:asciiTheme="minorAscii"/>
          <w:b w:val="0"/>
          <w:bCs/>
          <w:color w:val="000000"/>
          <w:kern w:val="0"/>
          <w:sz w:val="28"/>
          <w:szCs w:val="28"/>
          <w:lang w:val="en-US" w:eastAsia="zh-CN" w:bidi="ar"/>
        </w:rPr>
      </w:pPr>
      <w:r>
        <w:rPr>
          <w:rFonts w:hint="eastAsia" w:hAnsi="TimesNewRomanPS-BoldMT" w:eastAsia="TimesNewRomanPS-BoldMT" w:cs="TimesNewRomanPS-BoldMT" w:asciiTheme="minorAscii"/>
          <w:b w:val="0"/>
          <w:bCs/>
          <w:color w:val="000000"/>
          <w:kern w:val="0"/>
          <w:sz w:val="28"/>
          <w:szCs w:val="28"/>
          <w:lang w:val="en-US" w:eastAsia="zh-CN" w:bidi="ar"/>
        </w:rPr>
        <w:t xml:space="preserve">We can know that the followers are all from Rock/Pop genre, but they are influenced by artists from different genres such as Country,R&amp;B,Blues,Vocal,Folk music and so on.To clarify the influence among different genres,we drew a radar map(figure?) and used the following example.The artists with the highest out-degree that indicates influence, Hank Williams(id:549797) and </w:t>
      </w:r>
      <w:r>
        <w:rPr>
          <w:rFonts w:hint="default" w:hAnsi="TimesNewRomanPS-BoldMT" w:eastAsia="TimesNewRomanPS-BoldMT" w:cs="TimesNewRomanPS-BoldMT" w:asciiTheme="minorAscii"/>
          <w:b w:val="0"/>
          <w:bCs/>
          <w:color w:val="000000"/>
          <w:kern w:val="0"/>
          <w:sz w:val="28"/>
          <w:szCs w:val="28"/>
          <w:lang w:val="en-US" w:eastAsia="zh-CN" w:bidi="ar"/>
        </w:rPr>
        <w:t>Johnny Cash</w:t>
      </w:r>
      <w:r>
        <w:rPr>
          <w:rFonts w:hint="eastAsia" w:hAnsi="TimesNewRomanPS-BoldMT" w:eastAsia="TimesNewRomanPS-BoldMT" w:cs="TimesNewRomanPS-BoldMT" w:asciiTheme="minorAscii"/>
          <w:b w:val="0"/>
          <w:bCs/>
          <w:color w:val="000000"/>
          <w:kern w:val="0"/>
          <w:sz w:val="28"/>
          <w:szCs w:val="28"/>
          <w:lang w:val="en-US" w:eastAsia="zh-CN" w:bidi="ar"/>
        </w:rPr>
        <w:t xml:space="preserve">(id:816890),are </w:t>
      </w:r>
      <w:r>
        <w:rPr>
          <w:rFonts w:hint="eastAsia" w:hAnsi="TimesNewRomanPS-BoldMT" w:eastAsia="TimesNewRomanPS-BoldMT" w:cs="TimesNewRomanPS-BoldMT" w:asciiTheme="minorAscii"/>
          <w:b w:val="0"/>
          <w:bCs/>
          <w:color w:val="000000"/>
          <w:kern w:val="0"/>
          <w:sz w:val="28"/>
          <w:szCs w:val="28"/>
          <w:highlight w:val="yellow"/>
          <w:lang w:val="en-US" w:eastAsia="zh-CN" w:bidi="ar"/>
        </w:rPr>
        <w:t>Country musicians</w:t>
      </w:r>
      <w:r>
        <w:rPr>
          <w:rFonts w:hint="eastAsia" w:hAnsi="TimesNewRomanPS-BoldMT" w:eastAsia="TimesNewRomanPS-BoldMT" w:cs="TimesNewRomanPS-BoldMT" w:asciiTheme="minorAscii"/>
          <w:b w:val="0"/>
          <w:bCs/>
          <w:color w:val="000000"/>
          <w:kern w:val="0"/>
          <w:sz w:val="28"/>
          <w:szCs w:val="28"/>
          <w:lang w:val="en-US" w:eastAsia="zh-CN" w:bidi="ar"/>
        </w:rPr>
        <w:t>.This shows that in the process of development Rock music has been influ</w:t>
      </w:r>
      <w:bookmarkStart w:id="8" w:name="_GoBack"/>
      <w:bookmarkEnd w:id="8"/>
      <w:r>
        <w:rPr>
          <w:rFonts w:hint="eastAsia" w:hAnsi="TimesNewRomanPS-BoldMT" w:eastAsia="TimesNewRomanPS-BoldMT" w:cs="TimesNewRomanPS-BoldMT" w:asciiTheme="minorAscii"/>
          <w:b w:val="0"/>
          <w:bCs/>
          <w:color w:val="000000"/>
          <w:kern w:val="0"/>
          <w:sz w:val="28"/>
          <w:szCs w:val="28"/>
          <w:lang w:val="en-US" w:eastAsia="zh-CN" w:bidi="ar"/>
        </w:rPr>
        <w:t xml:space="preserve">enced by </w:t>
      </w:r>
      <w:bookmarkStart w:id="7" w:name="OLE_LINK7"/>
      <w:r>
        <w:rPr>
          <w:rFonts w:hint="eastAsia" w:hAnsi="TimesNewRomanPS-BoldMT" w:eastAsia="TimesNewRomanPS-BoldMT" w:cs="TimesNewRomanPS-BoldMT" w:asciiTheme="minorAscii"/>
          <w:b w:val="0"/>
          <w:bCs/>
          <w:color w:val="000000"/>
          <w:kern w:val="0"/>
          <w:sz w:val="28"/>
          <w:szCs w:val="28"/>
          <w:lang w:val="en-US" w:eastAsia="zh-CN" w:bidi="ar"/>
        </w:rPr>
        <w:t>Country</w:t>
      </w:r>
      <w:bookmarkEnd w:id="7"/>
      <w:r>
        <w:rPr>
          <w:rFonts w:hint="eastAsia" w:hAnsi="TimesNewRomanPS-BoldMT" w:eastAsia="TimesNewRomanPS-BoldMT" w:cs="TimesNewRomanPS-BoldMT" w:asciiTheme="minorAscii"/>
          <w:b w:val="0"/>
          <w:bCs/>
          <w:color w:val="000000"/>
          <w:kern w:val="0"/>
          <w:sz w:val="28"/>
          <w:szCs w:val="28"/>
          <w:lang w:val="en-US" w:eastAsia="zh-CN" w:bidi="ar"/>
        </w:rPr>
        <w:t xml:space="preserve"> heavily. Lyric rock is a branch of rock which is influenced by country music a lot and became the fusion of country style and rock music.One of the most famous artists in Lyric </w:t>
      </w:r>
      <w:r>
        <w:rPr>
          <w:rFonts w:hint="eastAsia" w:hAnsi="TimesNewRomanPS-BoldMT" w:eastAsia="TimesNewRomanPS-BoldMT" w:cs="TimesNewRomanPS-BoldMT" w:asciiTheme="minorAscii"/>
          <w:b w:val="0"/>
          <w:bCs/>
          <w:color w:val="000000"/>
          <w:kern w:val="0"/>
          <w:sz w:val="28"/>
          <w:szCs w:val="28"/>
          <w:highlight w:val="yellow"/>
          <w:lang w:val="en-US" w:eastAsia="zh-CN" w:bidi="ar"/>
        </w:rPr>
        <w:t>R</w:t>
      </w:r>
      <w:r>
        <w:rPr>
          <w:rFonts w:hint="eastAsia" w:hAnsi="TimesNewRomanPS-BoldMT" w:eastAsia="TimesNewRomanPS-BoldMT" w:cs="TimesNewRomanPS-BoldMT" w:asciiTheme="minorAscii"/>
          <w:b w:val="0"/>
          <w:bCs/>
          <w:color w:val="000000"/>
          <w:kern w:val="0"/>
          <w:sz w:val="28"/>
          <w:szCs w:val="28"/>
          <w:lang w:val="en-US" w:eastAsia="zh-CN" w:bidi="ar"/>
        </w:rPr>
        <w:t>ock genre is Don Henley(id:184091)in The Eagles.</w:t>
      </w:r>
    </w:p>
    <w:p>
      <w:r>
        <w:drawing>
          <wp:inline distT="0" distB="0" distL="114300" distR="114300">
            <wp:extent cx="4572000" cy="2743200"/>
            <wp:effectExtent l="4445" t="4445" r="5080" b="5080"/>
            <wp:docPr id="2"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sNewRomanPS-BoldMT">
    <w:altName w:val="Segoe Print"/>
    <w:panose1 w:val="00000000000000000000"/>
    <w:charset w:val="00"/>
    <w:family w:val="auto"/>
    <w:pitch w:val="default"/>
    <w:sig w:usb0="00000000" w:usb1="00000000" w:usb2="00000000" w:usb3="00000000" w:csb0="00000000" w:csb1="00000000"/>
  </w:font>
  <w:font w:name="TimesNewRomanPSMT">
    <w:altName w:val="Times New Roman"/>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5144184"/>
    <w:rsid w:val="01F60673"/>
    <w:rsid w:val="034D35A5"/>
    <w:rsid w:val="0EB45CAE"/>
    <w:rsid w:val="15144184"/>
    <w:rsid w:val="1FFF0C1E"/>
    <w:rsid w:val="201E206F"/>
    <w:rsid w:val="254C0692"/>
    <w:rsid w:val="32543D68"/>
    <w:rsid w:val="39C519CD"/>
    <w:rsid w:val="474231D3"/>
    <w:rsid w:val="56962E46"/>
    <w:rsid w:val="62F6105B"/>
    <w:rsid w:val="68920323"/>
    <w:rsid w:val="6DFE01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character" w:styleId="4">
    <w:name w:val="Hyperlink"/>
    <w:basedOn w:val="3"/>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customXml" Target="../customXml/item1.xml"/><Relationship Id="rId11" Type="http://schemas.openxmlformats.org/officeDocument/2006/relationships/chart" Target="charts/chart1.xml"/><Relationship Id="rId10" Type="http://schemas.openxmlformats.org/officeDocument/2006/relationships/image" Target="media/image7.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D:\Desktop\influence_data3.0.csv"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radarChart>
        <c:radarStyle val="marker"/>
        <c:varyColors val="0"/>
        <c:ser>
          <c:idx val="0"/>
          <c:order val="0"/>
          <c:tx>
            <c:strRef>
              <c:f>[influence_data3.0.csv]导出计数_influencer_main_genre_1!$E$3</c:f>
              <c:strCache>
                <c:ptCount val="1"/>
                <c:pt idx="0">
                  <c:v>Pop/Rock</c:v>
                </c:pt>
              </c:strCache>
            </c:strRef>
          </c:tx>
          <c:spPr>
            <a:ln w="15875" cap="rnd">
              <a:solidFill>
                <a:schemeClr val="accent6"/>
              </a:solidFill>
              <a:round/>
            </a:ln>
            <a:effectLst/>
          </c:spPr>
          <c:marker>
            <c:symbol val="none"/>
          </c:marker>
          <c:dLbls>
            <c:delete val="1"/>
          </c:dLbls>
          <c:cat>
            <c:strRef>
              <c:f>[influence_data3.0.csv]导出计数_influencer_main_genre_1!$D$4:$D$9</c:f>
              <c:strCache>
                <c:ptCount val="6"/>
                <c:pt idx="0">
                  <c:v>Blues</c:v>
                </c:pt>
                <c:pt idx="1">
                  <c:v>Country</c:v>
                </c:pt>
                <c:pt idx="2">
                  <c:v>Folk</c:v>
                </c:pt>
                <c:pt idx="3">
                  <c:v>Jazz</c:v>
                </c:pt>
                <c:pt idx="4">
                  <c:v>Vocal</c:v>
                </c:pt>
                <c:pt idx="5">
                  <c:v>Electronic</c:v>
                </c:pt>
              </c:strCache>
            </c:strRef>
          </c:cat>
          <c:val>
            <c:numRef>
              <c:f>[influence_data3.0.csv]导出计数_influencer_main_genre_1!$E$4:$E$9</c:f>
              <c:numCache>
                <c:formatCode>General</c:formatCode>
                <c:ptCount val="6"/>
                <c:pt idx="0">
                  <c:v>689</c:v>
                </c:pt>
                <c:pt idx="1">
                  <c:v>641</c:v>
                </c:pt>
                <c:pt idx="2">
                  <c:v>553</c:v>
                </c:pt>
                <c:pt idx="3">
                  <c:v>409</c:v>
                </c:pt>
                <c:pt idx="4">
                  <c:v>381</c:v>
                </c:pt>
                <c:pt idx="5">
                  <c:v>297</c:v>
                </c:pt>
              </c:numCache>
            </c:numRef>
          </c:val>
        </c:ser>
        <c:ser>
          <c:idx val="1"/>
          <c:order val="1"/>
          <c:tx>
            <c:strRef>
              <c:f>[influence_data3.0.csv]导出计数_influencer_main_genre_1!$F$3</c:f>
              <c:strCache>
                <c:ptCount val="1"/>
                <c:pt idx="0">
                  <c:v>R&amp;B</c:v>
                </c:pt>
              </c:strCache>
            </c:strRef>
          </c:tx>
          <c:spPr>
            <a:ln w="15875" cap="rnd">
              <a:solidFill>
                <a:schemeClr val="accent5"/>
              </a:solidFill>
              <a:round/>
            </a:ln>
            <a:effectLst/>
          </c:spPr>
          <c:marker>
            <c:symbol val="none"/>
          </c:marker>
          <c:dLbls>
            <c:delete val="1"/>
          </c:dLbls>
          <c:cat>
            <c:strRef>
              <c:f>[influence_data3.0.csv]导出计数_influencer_main_genre_1!$D$4:$D$9</c:f>
              <c:strCache>
                <c:ptCount val="6"/>
                <c:pt idx="0">
                  <c:v>Blues</c:v>
                </c:pt>
                <c:pt idx="1">
                  <c:v>Country</c:v>
                </c:pt>
                <c:pt idx="2">
                  <c:v>Folk</c:v>
                </c:pt>
                <c:pt idx="3">
                  <c:v>Jazz</c:v>
                </c:pt>
                <c:pt idx="4">
                  <c:v>Vocal</c:v>
                </c:pt>
                <c:pt idx="5">
                  <c:v>Electronic</c:v>
                </c:pt>
              </c:strCache>
            </c:strRef>
          </c:cat>
          <c:val>
            <c:numRef>
              <c:f>[influence_data3.0.csv]导出计数_influencer_main_genre_1!$F$4:$F$9</c:f>
              <c:numCache>
                <c:formatCode>General</c:formatCode>
                <c:ptCount val="6"/>
                <c:pt idx="0">
                  <c:v>200</c:v>
                </c:pt>
                <c:pt idx="1">
                  <c:v>50</c:v>
                </c:pt>
                <c:pt idx="2">
                  <c:v>50</c:v>
                </c:pt>
                <c:pt idx="3">
                  <c:v>300</c:v>
                </c:pt>
                <c:pt idx="4">
                  <c:v>689</c:v>
                </c:pt>
                <c:pt idx="5">
                  <c:v>50</c:v>
                </c:pt>
              </c:numCache>
            </c:numRef>
          </c:val>
        </c:ser>
        <c:ser>
          <c:idx val="2"/>
          <c:order val="2"/>
          <c:tx>
            <c:strRef>
              <c:f>[influence_data3.0.csv]导出计数_influencer_main_genre_1!$G$3</c:f>
              <c:strCache>
                <c:ptCount val="1"/>
                <c:pt idx="0">
                  <c:v>Latin</c:v>
                </c:pt>
              </c:strCache>
            </c:strRef>
          </c:tx>
          <c:spPr>
            <a:ln w="15875" cap="rnd">
              <a:solidFill>
                <a:schemeClr val="accent4"/>
              </a:solidFill>
              <a:round/>
            </a:ln>
            <a:effectLst/>
          </c:spPr>
          <c:marker>
            <c:symbol val="none"/>
          </c:marker>
          <c:dLbls>
            <c:delete val="1"/>
          </c:dLbls>
          <c:cat>
            <c:strRef>
              <c:f>[influence_data3.0.csv]导出计数_influencer_main_genre_1!$D$4:$D$9</c:f>
              <c:strCache>
                <c:ptCount val="6"/>
                <c:pt idx="0">
                  <c:v>Blues</c:v>
                </c:pt>
                <c:pt idx="1">
                  <c:v>Country</c:v>
                </c:pt>
                <c:pt idx="2">
                  <c:v>Folk</c:v>
                </c:pt>
                <c:pt idx="3">
                  <c:v>Jazz</c:v>
                </c:pt>
                <c:pt idx="4">
                  <c:v>Vocal</c:v>
                </c:pt>
                <c:pt idx="5">
                  <c:v>Electronic</c:v>
                </c:pt>
              </c:strCache>
            </c:strRef>
          </c:cat>
          <c:val>
            <c:numRef>
              <c:f>[influence_data3.0.csv]导出计数_influencer_main_genre_1!$G$4:$G$9</c:f>
              <c:numCache>
                <c:formatCode>General</c:formatCode>
                <c:ptCount val="6"/>
                <c:pt idx="0">
                  <c:v>50</c:v>
                </c:pt>
                <c:pt idx="1">
                  <c:v>100</c:v>
                </c:pt>
                <c:pt idx="2">
                  <c:v>50</c:v>
                </c:pt>
                <c:pt idx="3">
                  <c:v>400</c:v>
                </c:pt>
                <c:pt idx="4">
                  <c:v>450</c:v>
                </c:pt>
                <c:pt idx="5">
                  <c:v>50</c:v>
                </c:pt>
              </c:numCache>
            </c:numRef>
          </c:val>
        </c:ser>
        <c:dLbls>
          <c:showLegendKey val="0"/>
          <c:showVal val="0"/>
          <c:showCatName val="0"/>
          <c:showSerName val="0"/>
          <c:showPercent val="0"/>
          <c:showBubbleSize val="0"/>
        </c:dLbls>
        <c:axId val="415418578"/>
        <c:axId val="992164073"/>
      </c:radarChart>
      <c:catAx>
        <c:axId val="415418578"/>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50000"/>
                    <a:lumOff val="50000"/>
                  </a:schemeClr>
                </a:solidFill>
                <a:latin typeface="+mn-lt"/>
                <a:ea typeface="+mn-ea"/>
                <a:cs typeface="+mn-cs"/>
              </a:defRPr>
            </a:pPr>
          </a:p>
        </c:txPr>
        <c:crossAx val="992164073"/>
        <c:crosses val="autoZero"/>
        <c:auto val="1"/>
        <c:lblAlgn val="ctr"/>
        <c:lblOffset val="100"/>
        <c:noMultiLvlLbl val="0"/>
      </c:catAx>
      <c:valAx>
        <c:axId val="99216407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one"/>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50000"/>
                    <a:lumOff val="50000"/>
                  </a:schemeClr>
                </a:solidFill>
                <a:latin typeface="+mn-lt"/>
                <a:ea typeface="+mn-ea"/>
                <a:cs typeface="+mn-cs"/>
              </a:defRPr>
            </a:pPr>
          </a:p>
        </c:txPr>
        <c:crossAx val="415418578"/>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50000"/>
                  <a:lumOff val="50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6">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2021-02-07T01:28:00Z</dcterms:created>
  <dc:creator>挽住梅花不许谢</dc:creator>
  <cp:lastModifiedBy>挽住梅花不许谢</cp:lastModifiedBy>
  <dcterms:modified xsi:type="dcterms:W3CDTF">2021-02-08T19:00:17Z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