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76E6" w14:textId="39DDA423" w:rsidR="00572191" w:rsidRDefault="007815BB">
      <w:r>
        <w:rPr>
          <w:rFonts w:hint="eastAsia"/>
        </w:rPr>
        <w:t xml:space="preserve">第6章 </w:t>
      </w:r>
      <w:r w:rsidRPr="007815BB">
        <w:t>指令流水线简介 复习要点</w:t>
      </w:r>
    </w:p>
    <w:p w14:paraId="06EE9328" w14:textId="55B95428" w:rsidR="007815BB" w:rsidRPr="008D55A9" w:rsidRDefault="007815BB">
      <w:r w:rsidRPr="008D55A9">
        <w:rPr>
          <w:rFonts w:hint="eastAsia"/>
        </w:rPr>
        <w:t>一、流水线数据通路和控制</w:t>
      </w:r>
    </w:p>
    <w:p w14:paraId="41DE6D87" w14:textId="21934D02" w:rsidR="007815BB" w:rsidRPr="008D55A9" w:rsidRDefault="007815BB">
      <w:r w:rsidRPr="008D55A9">
        <w:rPr>
          <w:rFonts w:hint="eastAsia"/>
        </w:rPr>
        <w:t>1</w:t>
      </w:r>
      <w:r w:rsidRPr="008D55A9">
        <w:t xml:space="preserve">. </w:t>
      </w:r>
      <w:r w:rsidRPr="008D55A9">
        <w:rPr>
          <w:rFonts w:hint="eastAsia"/>
        </w:rPr>
        <w:t>单周期指令模型与流水模型的性能比较：</w:t>
      </w:r>
    </w:p>
    <w:p w14:paraId="779F2E68" w14:textId="7C987327" w:rsidR="007815BB" w:rsidRPr="008D55A9" w:rsidRDefault="007815BB" w:rsidP="007815BB">
      <w:r w:rsidRPr="008D55A9">
        <w:t xml:space="preserve">  </w:t>
      </w:r>
      <w:r w:rsidRPr="008D55A9">
        <w:rPr>
          <w:rFonts w:hint="eastAsia"/>
        </w:rPr>
        <w:t xml:space="preserve">单周期指令模型下时钟周期如何确定？流水模型下时钟周期如果确定？ </w:t>
      </w:r>
      <w:r w:rsidRPr="008D55A9">
        <w:t xml:space="preserve">  </w:t>
      </w:r>
    </w:p>
    <w:p w14:paraId="59F9436B" w14:textId="12B99FFD" w:rsidR="007815BB" w:rsidRPr="008D55A9" w:rsidRDefault="008D55A9" w:rsidP="008D55A9">
      <w:pPr>
        <w:ind w:firstLineChars="100" w:firstLine="210"/>
      </w:pPr>
      <w:r w:rsidRPr="008D55A9">
        <w:rPr>
          <w:rFonts w:hint="eastAsia"/>
        </w:rPr>
        <w:t>为什么</w:t>
      </w:r>
      <w:r w:rsidR="007815BB" w:rsidRPr="008D55A9">
        <w:rPr>
          <w:rFonts w:hint="eastAsia"/>
        </w:rPr>
        <w:t>流水线方式下单条指令执行时间不能缩短，但能大大提高指令吞吐率</w:t>
      </w:r>
      <w:r w:rsidRPr="008D55A9">
        <w:rPr>
          <w:rFonts w:hint="eastAsia"/>
        </w:rPr>
        <w:t>？</w:t>
      </w:r>
    </w:p>
    <w:p w14:paraId="2AFE1933" w14:textId="1C1C5596" w:rsidR="007815BB" w:rsidRDefault="008D55A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具有哪些特征的指令集有利于流水线执行？</w:t>
      </w:r>
      <w:r w:rsidR="00C562CD">
        <w:rPr>
          <w:rFonts w:hint="eastAsia"/>
        </w:rPr>
        <w:t>（</w:t>
      </w:r>
      <w:r w:rsidR="00F3088B">
        <w:rPr>
          <w:rFonts w:hint="eastAsia"/>
        </w:rPr>
        <w:t>四个特征</w:t>
      </w:r>
      <w:r w:rsidR="00C562CD">
        <w:rPr>
          <w:rFonts w:hint="eastAsia"/>
        </w:rPr>
        <w:t>）</w:t>
      </w:r>
    </w:p>
    <w:p w14:paraId="21A0C8E2" w14:textId="76F5F72D" w:rsidR="00F3088B" w:rsidRDefault="00F3088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能对常见的7条指令的各个</w:t>
      </w:r>
      <w:r w:rsidR="00C562CD">
        <w:rPr>
          <w:rFonts w:hint="eastAsia"/>
        </w:rPr>
        <w:t>流水</w:t>
      </w:r>
      <w:r>
        <w:rPr>
          <w:rFonts w:hint="eastAsia"/>
        </w:rPr>
        <w:t>阶段的划分及其所使用的功能部件情况进行分析。</w:t>
      </w:r>
    </w:p>
    <w:p w14:paraId="5BF51D63" w14:textId="5557ED50" w:rsidR="00F3088B" w:rsidRDefault="00F3088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对于五阶段流水线数据通路，</w:t>
      </w:r>
      <w:r w:rsidR="00CB1544">
        <w:rPr>
          <w:rFonts w:hint="eastAsia"/>
        </w:rPr>
        <w:t>能分析7条指令执行时的各流水段寄存器</w:t>
      </w:r>
      <w:r w:rsidR="005822D1">
        <w:rPr>
          <w:rFonts w:hint="eastAsia"/>
        </w:rPr>
        <w:t>存储了哪些信息</w:t>
      </w:r>
      <w:r w:rsidR="00CB1544">
        <w:rPr>
          <w:rFonts w:hint="eastAsia"/>
        </w:rPr>
        <w:t>。</w:t>
      </w:r>
    </w:p>
    <w:p w14:paraId="318FF8D4" w14:textId="230C1590" w:rsidR="00CB1544" w:rsidRDefault="00CB1544">
      <w:r>
        <w:rPr>
          <w:rFonts w:hint="eastAsia"/>
        </w:rPr>
        <w:t>二</w:t>
      </w:r>
      <w:r w:rsidRPr="00CB1544">
        <w:rPr>
          <w:rFonts w:hint="eastAsia"/>
        </w:rPr>
        <w:t>、流水线冒险处理</w:t>
      </w:r>
    </w:p>
    <w:p w14:paraId="21A3FB99" w14:textId="275F67C7" w:rsidR="00CB1544" w:rsidRDefault="00CB1544">
      <w:r>
        <w:rPr>
          <w:rFonts w:hint="eastAsia"/>
        </w:rPr>
        <w:t>1</w:t>
      </w:r>
      <w:r>
        <w:t xml:space="preserve">. </w:t>
      </w:r>
      <w:r w:rsidR="00416547">
        <w:rPr>
          <w:rFonts w:hint="eastAsia"/>
        </w:rPr>
        <w:t>什么是</w:t>
      </w:r>
      <w:r w:rsidR="00071E5D">
        <w:rPr>
          <w:rFonts w:hint="eastAsia"/>
        </w:rPr>
        <w:t>流水线冒险，</w:t>
      </w:r>
      <w:r w:rsidR="00416547">
        <w:rPr>
          <w:rFonts w:hint="eastAsia"/>
        </w:rPr>
        <w:t>它</w:t>
      </w:r>
      <w:r w:rsidR="00071E5D">
        <w:rPr>
          <w:rFonts w:hint="eastAsia"/>
        </w:rPr>
        <w:t>分为哪些类型</w:t>
      </w:r>
      <w:r w:rsidR="00CA2F30">
        <w:rPr>
          <w:rFonts w:hint="eastAsia"/>
        </w:rPr>
        <w:t>？</w:t>
      </w:r>
    </w:p>
    <w:p w14:paraId="3C5C8AEA" w14:textId="5A03FCE4" w:rsidR="00071E5D" w:rsidRDefault="00071E5D">
      <w:r>
        <w:rPr>
          <w:rFonts w:hint="eastAsia"/>
        </w:rPr>
        <w:t>2</w:t>
      </w:r>
      <w:r>
        <w:t xml:space="preserve">. </w:t>
      </w:r>
      <w:r w:rsidR="00CA2F30">
        <w:rPr>
          <w:rFonts w:hint="eastAsia"/>
        </w:rPr>
        <w:t>结构冒险的现象</w:t>
      </w:r>
      <w:r w:rsidR="00EE0E09">
        <w:rPr>
          <w:rFonts w:hint="eastAsia"/>
        </w:rPr>
        <w:t>是什么？</w:t>
      </w:r>
      <w:r w:rsidR="00CA2F30">
        <w:rPr>
          <w:rFonts w:hint="eastAsia"/>
        </w:rPr>
        <w:t>如何处理结构冒险？</w:t>
      </w:r>
    </w:p>
    <w:p w14:paraId="370BA7FF" w14:textId="6B955086" w:rsidR="00CA2F30" w:rsidRDefault="00CA2F3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数据冒险的现象</w:t>
      </w:r>
      <w:r w:rsidR="00EE0E09">
        <w:rPr>
          <w:rFonts w:hint="eastAsia"/>
        </w:rPr>
        <w:t>是什么？</w:t>
      </w:r>
      <w:r w:rsidR="005822D1">
        <w:rPr>
          <w:rFonts w:hint="eastAsia"/>
        </w:rPr>
        <w:t>对</w:t>
      </w:r>
      <w:r w:rsidR="00E41DA3">
        <w:rPr>
          <w:rFonts w:hint="eastAsia"/>
        </w:rPr>
        <w:t>给出一个指令序列</w:t>
      </w:r>
      <w:r w:rsidR="005822D1">
        <w:rPr>
          <w:rFonts w:hint="eastAsia"/>
        </w:rPr>
        <w:t>，</w:t>
      </w:r>
      <w:r w:rsidR="00E41DA3">
        <w:rPr>
          <w:rFonts w:hint="eastAsia"/>
        </w:rPr>
        <w:t>能分析</w:t>
      </w:r>
      <w:r w:rsidR="005822D1">
        <w:rPr>
          <w:rFonts w:hint="eastAsia"/>
        </w:rPr>
        <w:t>会</w:t>
      </w:r>
      <w:r w:rsidR="00E41DA3">
        <w:rPr>
          <w:rFonts w:hint="eastAsia"/>
        </w:rPr>
        <w:t>在哪里产生了冒险现象。</w:t>
      </w:r>
    </w:p>
    <w:p w14:paraId="7B2E1C10" w14:textId="3895C71D" w:rsidR="00E41DA3" w:rsidRPr="00E41DA3" w:rsidRDefault="00E41DA3" w:rsidP="00E41DA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掌握常见的</w:t>
      </w:r>
      <w:r w:rsidRPr="00E41DA3">
        <w:rPr>
          <w:rFonts w:hint="eastAsia"/>
        </w:rPr>
        <w:t>硬件阻塞（</w:t>
      </w:r>
      <w:r w:rsidRPr="00E41DA3">
        <w:t>stall</w:t>
      </w:r>
      <w:r w:rsidRPr="00E41DA3">
        <w:rPr>
          <w:rFonts w:hint="eastAsia"/>
        </w:rPr>
        <w:t>）、软件插入“</w:t>
      </w:r>
      <w:r w:rsidRPr="00E41DA3">
        <w:t>NOP”</w:t>
      </w:r>
      <w:r w:rsidRPr="00E41DA3">
        <w:rPr>
          <w:rFonts w:hint="eastAsia"/>
        </w:rPr>
        <w:t>指令、合理实现寄存器组的读</w:t>
      </w:r>
      <w:r w:rsidRPr="00E41DA3">
        <w:t>/</w:t>
      </w:r>
      <w:r w:rsidRPr="00E41DA3">
        <w:rPr>
          <w:rFonts w:hint="eastAsia"/>
        </w:rPr>
        <w:t>写操作、转发（</w:t>
      </w:r>
      <w:r w:rsidRPr="00E41DA3">
        <w:t>Forwarding</w:t>
      </w:r>
      <w:r w:rsidRPr="00E41DA3">
        <w:rPr>
          <w:rFonts w:hint="eastAsia"/>
        </w:rPr>
        <w:t>或</w:t>
      </w:r>
      <w:r w:rsidRPr="00E41DA3">
        <w:t xml:space="preserve">Bypassing </w:t>
      </w:r>
      <w:r w:rsidRPr="00E41DA3">
        <w:rPr>
          <w:rFonts w:hint="eastAsia"/>
        </w:rPr>
        <w:t>旁路）技术、编译优化</w:t>
      </w:r>
      <w:r w:rsidRPr="00E41DA3">
        <w:t>--</w:t>
      </w:r>
      <w:r w:rsidRPr="00E41DA3">
        <w:rPr>
          <w:rFonts w:hint="eastAsia"/>
        </w:rPr>
        <w:t>调整指令顺序这些处理方法</w:t>
      </w:r>
      <w:r>
        <w:rPr>
          <w:rFonts w:hint="eastAsia"/>
        </w:rPr>
        <w:t>的基本原理。</w:t>
      </w:r>
    </w:p>
    <w:p w14:paraId="1E681EE9" w14:textId="4BEC1F2B" w:rsidR="00E41DA3" w:rsidRPr="00E41DA3" w:rsidRDefault="0079434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控制冒险的现象</w:t>
      </w:r>
      <w:r w:rsidR="00EE0E09">
        <w:rPr>
          <w:rFonts w:hint="eastAsia"/>
        </w:rPr>
        <w:t>是什么？</w:t>
      </w:r>
      <w:r w:rsidR="009E46B2">
        <w:rPr>
          <w:rFonts w:hint="eastAsia"/>
        </w:rPr>
        <w:t>了解常见的四种</w:t>
      </w:r>
      <w:r>
        <w:rPr>
          <w:rFonts w:hint="eastAsia"/>
        </w:rPr>
        <w:t>处理方法。</w:t>
      </w:r>
    </w:p>
    <w:sectPr w:rsidR="00E41DA3" w:rsidRPr="00E4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F887" w14:textId="77777777" w:rsidR="00BE18F5" w:rsidRDefault="00BE18F5" w:rsidP="005822D1">
      <w:r>
        <w:separator/>
      </w:r>
    </w:p>
  </w:endnote>
  <w:endnote w:type="continuationSeparator" w:id="0">
    <w:p w14:paraId="00C42F75" w14:textId="77777777" w:rsidR="00BE18F5" w:rsidRDefault="00BE18F5" w:rsidP="0058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33A5" w14:textId="77777777" w:rsidR="00BE18F5" w:rsidRDefault="00BE18F5" w:rsidP="005822D1">
      <w:r>
        <w:separator/>
      </w:r>
    </w:p>
  </w:footnote>
  <w:footnote w:type="continuationSeparator" w:id="0">
    <w:p w14:paraId="199C80AC" w14:textId="77777777" w:rsidR="00BE18F5" w:rsidRDefault="00BE18F5" w:rsidP="00582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B8"/>
    <w:rsid w:val="00071E5D"/>
    <w:rsid w:val="00416547"/>
    <w:rsid w:val="00572191"/>
    <w:rsid w:val="005822D1"/>
    <w:rsid w:val="007723B8"/>
    <w:rsid w:val="007815BB"/>
    <w:rsid w:val="0079434F"/>
    <w:rsid w:val="008D55A9"/>
    <w:rsid w:val="009E46B2"/>
    <w:rsid w:val="00BE18F5"/>
    <w:rsid w:val="00C562CD"/>
    <w:rsid w:val="00CA2F30"/>
    <w:rsid w:val="00CB1544"/>
    <w:rsid w:val="00E41DA3"/>
    <w:rsid w:val="00EE0E09"/>
    <w:rsid w:val="00F3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377B"/>
  <w15:chartTrackingRefBased/>
  <w15:docId w15:val="{B15DDB30-7770-42E5-900B-50F59577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5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82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22D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2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2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9</cp:revision>
  <dcterms:created xsi:type="dcterms:W3CDTF">2022-05-23T02:52:00Z</dcterms:created>
  <dcterms:modified xsi:type="dcterms:W3CDTF">2022-05-23T05:17:00Z</dcterms:modified>
</cp:coreProperties>
</file>