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76" w:rsidRPr="00215C95" w:rsidRDefault="00AC01B5" w:rsidP="00847576">
      <w:pPr>
        <w:spacing w:line="360" w:lineRule="auto"/>
        <w:ind w:firstLineChars="500" w:firstLine="1054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</w:t>
      </w:r>
      <w:r w:rsidR="00847576">
        <w:rPr>
          <w:rFonts w:ascii="宋体" w:hAnsi="宋体" w:hint="eastAsia"/>
          <w:b/>
          <w:szCs w:val="21"/>
        </w:rPr>
        <w:t>IPS</w:t>
      </w:r>
      <w:r w:rsidR="00847576">
        <w:rPr>
          <w:rFonts w:ascii="宋体" w:hAnsi="宋体"/>
          <w:b/>
          <w:szCs w:val="21"/>
        </w:rPr>
        <w:t xml:space="preserve"> </w:t>
      </w:r>
      <w:r w:rsidR="00847576">
        <w:rPr>
          <w:rFonts w:ascii="宋体" w:hAnsi="宋体" w:hint="eastAsia"/>
          <w:b/>
          <w:szCs w:val="21"/>
        </w:rPr>
        <w:t>CPU指令执行分析</w:t>
      </w:r>
      <w:r w:rsidR="00847576" w:rsidRPr="00215C95">
        <w:rPr>
          <w:rFonts w:ascii="宋体" w:hAnsi="宋体" w:hint="eastAsia"/>
          <w:b/>
          <w:szCs w:val="21"/>
        </w:rPr>
        <w:t>（ 共1</w:t>
      </w:r>
      <w:r w:rsidR="00847576">
        <w:rPr>
          <w:rFonts w:ascii="宋体" w:hAnsi="宋体"/>
          <w:b/>
          <w:szCs w:val="21"/>
        </w:rPr>
        <w:t>5</w:t>
      </w:r>
      <w:r w:rsidR="00847576" w:rsidRPr="00215C95">
        <w:rPr>
          <w:rFonts w:ascii="宋体" w:hAnsi="宋体" w:hint="eastAsia"/>
          <w:b/>
          <w:szCs w:val="21"/>
        </w:rPr>
        <w:t>分）</w:t>
      </w:r>
    </w:p>
    <w:p w:rsidR="00847576" w:rsidRDefault="00847576" w:rsidP="0084757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</w:t>
      </w:r>
    </w:p>
    <w:p w:rsidR="00847576" w:rsidRPr="000C6383" w:rsidRDefault="00847576" w:rsidP="00847576">
      <w:pPr>
        <w:spacing w:line="360" w:lineRule="auto"/>
        <w:rPr>
          <w:sz w:val="24"/>
        </w:rPr>
      </w:pPr>
      <w:r w:rsidRPr="000C6383">
        <w:rPr>
          <w:rFonts w:hint="eastAsia"/>
          <w:sz w:val="24"/>
        </w:rPr>
        <w:t>某</w:t>
      </w:r>
      <w:r w:rsidRPr="000C6383">
        <w:rPr>
          <w:sz w:val="24"/>
        </w:rPr>
        <w:t>32</w:t>
      </w:r>
      <w:r w:rsidRPr="000C6383">
        <w:rPr>
          <w:rFonts w:hint="eastAsia"/>
          <w:sz w:val="24"/>
        </w:rPr>
        <w:t>位</w:t>
      </w:r>
      <w:r w:rsidRPr="000C6383">
        <w:rPr>
          <w:sz w:val="24"/>
        </w:rPr>
        <w:t>MIPS</w:t>
      </w:r>
      <w:r w:rsidRPr="000C6383">
        <w:rPr>
          <w:rFonts w:hint="eastAsia"/>
          <w:sz w:val="24"/>
        </w:rPr>
        <w:t>型计算机，其存储器按字编址，存储片段如下：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</w:tblGrid>
      <w:tr w:rsidR="00847576" w:rsidRPr="00810095" w:rsidTr="00941388">
        <w:trPr>
          <w:trHeight w:val="276"/>
          <w:jc w:val="center"/>
        </w:trPr>
        <w:tc>
          <w:tcPr>
            <w:tcW w:w="1701" w:type="dxa"/>
          </w:tcPr>
          <w:p w:rsidR="00847576" w:rsidRPr="00CE6EF3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存储器地址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847576" w:rsidRPr="00CE6EF3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（十六进值）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</w:tcPr>
          <w:p w:rsidR="00847576" w:rsidRPr="00CE6EF3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存储内容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847576" w:rsidRPr="00CE6EF3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（形式化表示）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</w:tcPr>
          <w:p w:rsidR="00847576" w:rsidRPr="00CE6EF3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寄存器地址（二进值）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</w:tcPr>
          <w:p w:rsidR="00847576" w:rsidRPr="00CE6EF3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</w:pPr>
            <w:r w:rsidRPr="00CE6EF3">
              <w:rPr>
                <w:rFonts w:ascii="宋体聽昁..." w:eastAsia="宋体聽昁..." w:hAnsi="Calibri" w:cs="宋体聽昁..." w:hint="eastAsia"/>
                <w:color w:val="000000"/>
                <w:kern w:val="0"/>
                <w:sz w:val="23"/>
                <w:szCs w:val="23"/>
              </w:rPr>
              <w:t>寄存器内容（十进制）</w:t>
            </w:r>
            <w:r w:rsidRPr="00CE6EF3">
              <w:rPr>
                <w:rFonts w:ascii="宋体聽昁..." w:eastAsia="宋体聽昁..." w:hAnsi="Calibri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847576" w:rsidRPr="00810095" w:rsidTr="00941388">
        <w:trPr>
          <w:trHeight w:val="152"/>
          <w:jc w:val="center"/>
        </w:trPr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00000000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>add</w:t>
            </w:r>
            <w:r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>i</w:t>
            </w: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 rd, rs, </w:t>
            </w:r>
            <w:r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01000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10 </w:t>
            </w:r>
          </w:p>
        </w:tc>
      </w:tr>
      <w:tr w:rsidR="00847576" w:rsidRPr="00810095" w:rsidTr="00941388">
        <w:trPr>
          <w:trHeight w:val="152"/>
          <w:jc w:val="center"/>
        </w:trPr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00000004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lw rt, offset(rs)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01001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20 </w:t>
            </w:r>
            <w:r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   11</w:t>
            </w:r>
          </w:p>
        </w:tc>
      </w:tr>
      <w:tr w:rsidR="00847576" w:rsidRPr="00810095" w:rsidTr="00941388">
        <w:trPr>
          <w:trHeight w:val="152"/>
          <w:jc w:val="center"/>
        </w:trPr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00000008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beq rs, rt, label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01010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17 </w:t>
            </w:r>
            <w:r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   20</w:t>
            </w:r>
          </w:p>
        </w:tc>
      </w:tr>
      <w:tr w:rsidR="00847576" w:rsidRPr="00810095" w:rsidTr="00941388">
        <w:trPr>
          <w:trHeight w:val="152"/>
          <w:jc w:val="center"/>
        </w:trPr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0000000C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00000008H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01011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11 </w:t>
            </w:r>
          </w:p>
        </w:tc>
      </w:tr>
      <w:tr w:rsidR="00847576" w:rsidRPr="00810095" w:rsidTr="00941388">
        <w:trPr>
          <w:trHeight w:val="152"/>
          <w:jc w:val="center"/>
        </w:trPr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00000010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0000000AH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01100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13 </w:t>
            </w:r>
          </w:p>
        </w:tc>
      </w:tr>
      <w:tr w:rsidR="00847576" w:rsidRPr="00810095" w:rsidTr="00941388">
        <w:trPr>
          <w:trHeight w:val="152"/>
          <w:jc w:val="center"/>
        </w:trPr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00000014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0000000BH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01101 </w:t>
            </w:r>
          </w:p>
        </w:tc>
        <w:tc>
          <w:tcPr>
            <w:tcW w:w="1701" w:type="dxa"/>
          </w:tcPr>
          <w:p w:rsidR="00847576" w:rsidRPr="00810095" w:rsidRDefault="00847576" w:rsidP="00941388">
            <w:pPr>
              <w:autoSpaceDE w:val="0"/>
              <w:autoSpaceDN w:val="0"/>
              <w:adjustRightInd w:val="0"/>
              <w:jc w:val="left"/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</w:pPr>
            <w:r w:rsidRPr="00810095">
              <w:rPr>
                <w:rFonts w:ascii="Calibri" w:eastAsia="宋体聽昁..." w:hAnsi="Calibri" w:cs="Calibri"/>
                <w:color w:val="000000"/>
                <w:kern w:val="0"/>
                <w:sz w:val="23"/>
                <w:szCs w:val="23"/>
              </w:rPr>
              <w:t xml:space="preserve">15 </w:t>
            </w:r>
          </w:p>
        </w:tc>
      </w:tr>
    </w:tbl>
    <w:p w:rsidR="00847576" w:rsidRPr="00810095" w:rsidRDefault="00847576" w:rsidP="00847576">
      <w:pPr>
        <w:autoSpaceDE w:val="0"/>
        <w:autoSpaceDN w:val="0"/>
        <w:adjustRightInd w:val="0"/>
        <w:spacing w:line="360" w:lineRule="auto"/>
        <w:jc w:val="left"/>
        <w:rPr>
          <w:rFonts w:ascii="Calibri" w:eastAsia="宋体.鴂.怀." w:hAnsi="Calibri" w:cs="Calibri"/>
          <w:color w:val="000000"/>
          <w:kern w:val="0"/>
          <w:sz w:val="24"/>
        </w:rPr>
      </w:pPr>
      <w:r w:rsidRPr="00CE6EF3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若指令的各段代码对应的十进制数为：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rs=8,</w:t>
      </w:r>
      <w:r>
        <w:rPr>
          <w:rFonts w:ascii="Calibri" w:eastAsia="宋体.鴂.怀." w:hAnsi="Calibri" w:cs="Calibri"/>
          <w:color w:val="000000"/>
          <w:kern w:val="0"/>
          <w:sz w:val="24"/>
        </w:rPr>
        <w:t xml:space="preserve">  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rt=9,</w:t>
      </w:r>
      <w:r>
        <w:rPr>
          <w:rFonts w:ascii="Calibri" w:eastAsia="宋体.鴂.怀." w:hAnsi="Calibri" w:cs="Calibri"/>
          <w:color w:val="000000"/>
          <w:kern w:val="0"/>
          <w:sz w:val="24"/>
        </w:rPr>
        <w:t xml:space="preserve">  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rd=10,</w:t>
      </w:r>
      <w:r>
        <w:rPr>
          <w:rFonts w:ascii="Calibri" w:eastAsia="宋体.鴂.怀." w:hAnsi="Calibri" w:cs="Calibri"/>
          <w:color w:val="000000"/>
          <w:kern w:val="0"/>
          <w:sz w:val="24"/>
        </w:rPr>
        <w:t xml:space="preserve">  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offset=</w:t>
      </w:r>
      <w:r>
        <w:rPr>
          <w:rFonts w:ascii="Calibri" w:eastAsia="宋体.鴂.怀." w:hAnsi="Calibri" w:cs="Calibri"/>
          <w:color w:val="000000"/>
          <w:kern w:val="0"/>
          <w:sz w:val="24"/>
        </w:rPr>
        <w:t>10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,</w:t>
      </w:r>
      <w:r>
        <w:rPr>
          <w:rFonts w:ascii="Calibri" w:eastAsia="宋体.鴂.怀." w:hAnsi="Calibri" w:cs="Calibri"/>
          <w:color w:val="000000"/>
          <w:kern w:val="0"/>
          <w:sz w:val="24"/>
        </w:rPr>
        <w:t xml:space="preserve">  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>label=</w:t>
      </w:r>
      <w:r>
        <w:rPr>
          <w:rFonts w:ascii="Calibri" w:eastAsia="宋体.鴂.怀." w:hAnsi="Calibri" w:cs="Calibri"/>
          <w:color w:val="000000"/>
          <w:kern w:val="0"/>
          <w:sz w:val="24"/>
        </w:rPr>
        <w:t>8</w:t>
      </w:r>
      <w:r w:rsidRPr="00810095">
        <w:rPr>
          <w:rFonts w:ascii="Calibri" w:eastAsia="宋体.鴂.怀." w:hAnsi="Calibri" w:cs="Calibri"/>
          <w:color w:val="000000"/>
          <w:kern w:val="0"/>
          <w:sz w:val="24"/>
        </w:rPr>
        <w:t xml:space="preserve"> </w:t>
      </w:r>
    </w:p>
    <w:p w:rsidR="00847576" w:rsidRDefault="00847576" w:rsidP="0084757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.鴂.怀." w:eastAsia="宋体.鴂.怀." w:hAnsi="Calibri" w:cs="宋体.鴂.怀."/>
          <w:color w:val="000000"/>
          <w:kern w:val="0"/>
          <w:sz w:val="24"/>
        </w:rPr>
      </w:pPr>
      <w:r w:rsidRPr="00AB6D2B">
        <w:rPr>
          <w:rFonts w:ascii="Calibri" w:eastAsia="宋体.鴂.怀." w:hAnsi="Calibri" w:cs="Calibri"/>
          <w:color w:val="000000"/>
          <w:kern w:val="0"/>
          <w:sz w:val="24"/>
        </w:rPr>
        <w:t>add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指令执行后，</w:t>
      </w:r>
      <w:r w:rsidRPr="00AB6D2B">
        <w:rPr>
          <w:rFonts w:ascii="Calibri" w:eastAsia="宋体.鴂.怀." w:hAnsi="Calibri" w:cs="Calibri"/>
          <w:color w:val="000000"/>
          <w:kern w:val="0"/>
          <w:sz w:val="24"/>
        </w:rPr>
        <w:t>PC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寄存器和</w:t>
      </w:r>
      <w:r w:rsidRPr="00AB6D2B">
        <w:rPr>
          <w:rFonts w:ascii="Calibri" w:eastAsia="宋体.鴂.怀." w:hAnsi="Calibri" w:cs="Calibri"/>
          <w:color w:val="000000"/>
          <w:kern w:val="0"/>
          <w:sz w:val="24"/>
        </w:rPr>
        <w:t>rd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寄存器中的内容分别是什么？</w:t>
      </w:r>
      <w:r w:rsidRPr="00AB6D2B">
        <w:rPr>
          <w:rFonts w:ascii="宋体.鴂.怀." w:eastAsia="宋体.鴂.怀." w:hAnsi="Calibri" w:cs="宋体.鴂.怀."/>
          <w:color w:val="000000"/>
          <w:kern w:val="0"/>
          <w:sz w:val="24"/>
        </w:rPr>
        <w:t xml:space="preserve"> </w:t>
      </w:r>
    </w:p>
    <w:p w:rsidR="00847576" w:rsidRDefault="00847576" w:rsidP="0084757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.鴂.怀." w:eastAsia="宋体.鴂.怀." w:hAnsi="Calibri" w:cs="宋体.鴂.怀."/>
          <w:color w:val="000000"/>
          <w:kern w:val="0"/>
          <w:sz w:val="24"/>
        </w:rPr>
      </w:pPr>
      <w:r w:rsidRPr="00AB6D2B">
        <w:rPr>
          <w:rFonts w:ascii="Calibri" w:eastAsia="宋体.鴂.怀." w:hAnsi="Calibri" w:cs="Calibri"/>
          <w:color w:val="000000"/>
          <w:kern w:val="0"/>
          <w:sz w:val="24"/>
        </w:rPr>
        <w:t>lw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指令执行后，</w:t>
      </w:r>
      <w:r w:rsidRPr="00AB6D2B">
        <w:rPr>
          <w:rFonts w:ascii="Calibri" w:eastAsia="宋体.鴂.怀." w:hAnsi="Calibri" w:cs="Calibri"/>
          <w:color w:val="000000"/>
          <w:kern w:val="0"/>
          <w:sz w:val="24"/>
        </w:rPr>
        <w:t>PC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寄存器和</w:t>
      </w:r>
      <w:r w:rsidRPr="00AB6D2B">
        <w:rPr>
          <w:rFonts w:ascii="Calibri" w:eastAsia="宋体.鴂.怀." w:hAnsi="Calibri" w:cs="Calibri"/>
          <w:color w:val="000000"/>
          <w:kern w:val="0"/>
          <w:sz w:val="24"/>
        </w:rPr>
        <w:t>rt</w:t>
      </w:r>
      <w:r w:rsidRPr="00AB6D2B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寄存器中的内容是什么？</w:t>
      </w:r>
      <w:r w:rsidRPr="00AB6D2B">
        <w:rPr>
          <w:rFonts w:ascii="宋体.鴂.怀." w:eastAsia="宋体.鴂.怀." w:hAnsi="Calibri" w:cs="宋体.鴂.怀."/>
          <w:color w:val="000000"/>
          <w:kern w:val="0"/>
          <w:sz w:val="24"/>
        </w:rPr>
        <w:t xml:space="preserve"> </w:t>
      </w:r>
    </w:p>
    <w:p w:rsidR="00847576" w:rsidRDefault="00847576" w:rsidP="0084757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.鴂.怀." w:eastAsia="宋体.鴂.怀." w:hAnsi="Calibri" w:cs="宋体.鴂.怀."/>
          <w:color w:val="000000"/>
          <w:kern w:val="0"/>
          <w:sz w:val="24"/>
        </w:rPr>
      </w:pPr>
      <w:r w:rsidRPr="009931DA">
        <w:rPr>
          <w:rFonts w:ascii="Calibri" w:eastAsia="宋体.鴂.怀." w:hAnsi="Calibri" w:cs="Calibri"/>
          <w:color w:val="000000"/>
          <w:kern w:val="0"/>
          <w:sz w:val="24"/>
        </w:rPr>
        <w:t>beq</w:t>
      </w:r>
      <w:r w:rsidRPr="009931DA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指令执行后，</w:t>
      </w:r>
      <w:r w:rsidRPr="009931DA">
        <w:rPr>
          <w:rFonts w:ascii="Calibri" w:eastAsia="宋体.鴂.怀." w:hAnsi="Calibri" w:cs="Calibri"/>
          <w:color w:val="000000"/>
          <w:kern w:val="0"/>
          <w:sz w:val="24"/>
        </w:rPr>
        <w:t>PC</w:t>
      </w:r>
      <w:r w:rsidRPr="009931DA">
        <w:rPr>
          <w:rFonts w:ascii="宋体.鴂.怀." w:eastAsia="宋体.鴂.怀." w:hAnsi="Calibri" w:cs="宋体.鴂.怀." w:hint="eastAsia"/>
          <w:color w:val="000000"/>
          <w:kern w:val="0"/>
          <w:sz w:val="24"/>
        </w:rPr>
        <w:t>寄存器的内容是什么？</w:t>
      </w:r>
      <w:r w:rsidRPr="009931DA">
        <w:rPr>
          <w:rFonts w:ascii="宋体.鴂.怀." w:eastAsia="宋体.鴂.怀." w:hAnsi="Calibri" w:cs="宋体.鴂.怀."/>
          <w:color w:val="000000"/>
          <w:kern w:val="0"/>
          <w:sz w:val="24"/>
        </w:rPr>
        <w:t xml:space="preserve"> </w:t>
      </w:r>
    </w:p>
    <w:p w:rsidR="00847576" w:rsidRDefault="00847576" w:rsidP="00847576">
      <w:pPr>
        <w:spacing w:line="360" w:lineRule="auto"/>
        <w:ind w:left="425" w:firstLine="425"/>
        <w:rPr>
          <w:color w:val="0000FF"/>
          <w:szCs w:val="21"/>
          <w:vertAlign w:val="subscript"/>
        </w:rPr>
      </w:pPr>
      <w:r w:rsidRPr="00B50B7F">
        <w:rPr>
          <w:color w:val="0000FF"/>
          <w:szCs w:val="21"/>
        </w:rPr>
        <w:t>答：</w:t>
      </w:r>
      <w:r>
        <w:rPr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1</w:t>
      </w:r>
      <w:r>
        <w:rPr>
          <w:color w:val="0000FF"/>
          <w:szCs w:val="21"/>
        </w:rPr>
        <w:t>）</w:t>
      </w:r>
      <w:r w:rsidRPr="00B50B7F">
        <w:rPr>
          <w:color w:val="0000FF"/>
          <w:szCs w:val="21"/>
        </w:rPr>
        <w:t>PC</w:t>
      </w:r>
      <w:r w:rsidRPr="00B50B7F">
        <w:rPr>
          <w:color w:val="0000FF"/>
          <w:szCs w:val="21"/>
        </w:rPr>
        <w:t>是</w:t>
      </w:r>
      <w:r w:rsidRPr="00B50B7F">
        <w:rPr>
          <w:color w:val="0000FF"/>
          <w:szCs w:val="21"/>
        </w:rPr>
        <w:t>00000004H</w:t>
      </w:r>
      <w:r w:rsidRPr="00B50B7F">
        <w:rPr>
          <w:color w:val="0000FF"/>
          <w:szCs w:val="21"/>
        </w:rPr>
        <w:t>，</w:t>
      </w:r>
      <w:r w:rsidRPr="00B50B7F">
        <w:rPr>
          <w:color w:val="0000FF"/>
          <w:szCs w:val="21"/>
        </w:rPr>
        <w:t>rd</w:t>
      </w:r>
      <w:r w:rsidRPr="00B50B7F">
        <w:rPr>
          <w:color w:val="0000FF"/>
          <w:szCs w:val="21"/>
        </w:rPr>
        <w:t>是（</w:t>
      </w:r>
      <w:r w:rsidRPr="00B50B7F">
        <w:rPr>
          <w:rFonts w:hint="eastAsia"/>
          <w:color w:val="0000FF"/>
          <w:szCs w:val="21"/>
        </w:rPr>
        <w:t>20</w:t>
      </w:r>
      <w:r w:rsidRPr="00B50B7F">
        <w:rPr>
          <w:rFonts w:hint="eastAsia"/>
          <w:color w:val="0000FF"/>
          <w:szCs w:val="21"/>
        </w:rPr>
        <w:t>）</w:t>
      </w:r>
      <w:r w:rsidRPr="00B50B7F">
        <w:rPr>
          <w:rFonts w:hint="eastAsia"/>
          <w:color w:val="0000FF"/>
          <w:szCs w:val="21"/>
          <w:vertAlign w:val="subscript"/>
        </w:rPr>
        <w:t>10</w:t>
      </w:r>
    </w:p>
    <w:p w:rsidR="00847576" w:rsidRDefault="00847576" w:rsidP="00847576">
      <w:pPr>
        <w:spacing w:line="360" w:lineRule="auto"/>
        <w:ind w:left="425" w:firstLine="425"/>
        <w:rPr>
          <w:color w:val="0000FF"/>
          <w:szCs w:val="21"/>
          <w:vertAlign w:val="subscript"/>
        </w:rPr>
      </w:pPr>
      <w:r>
        <w:rPr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color w:val="0000FF"/>
          <w:szCs w:val="21"/>
        </w:rPr>
        <w:t>）</w:t>
      </w:r>
      <w:r w:rsidRPr="00B50B7F">
        <w:rPr>
          <w:color w:val="0000FF"/>
          <w:szCs w:val="21"/>
        </w:rPr>
        <w:t>PC</w:t>
      </w:r>
      <w:r w:rsidRPr="00B50B7F">
        <w:rPr>
          <w:color w:val="0000FF"/>
          <w:szCs w:val="21"/>
        </w:rPr>
        <w:t>是</w:t>
      </w:r>
      <w:r w:rsidRPr="00B50B7F">
        <w:rPr>
          <w:color w:val="0000FF"/>
          <w:szCs w:val="21"/>
        </w:rPr>
        <w:t>0000000</w:t>
      </w:r>
      <w:r>
        <w:rPr>
          <w:color w:val="0000FF"/>
          <w:szCs w:val="21"/>
        </w:rPr>
        <w:t>8</w:t>
      </w:r>
      <w:r w:rsidRPr="00B50B7F">
        <w:rPr>
          <w:color w:val="0000FF"/>
          <w:szCs w:val="21"/>
        </w:rPr>
        <w:t>H</w:t>
      </w:r>
      <w:r w:rsidRPr="00B50B7F">
        <w:rPr>
          <w:color w:val="0000FF"/>
          <w:szCs w:val="21"/>
        </w:rPr>
        <w:t>，</w:t>
      </w:r>
      <w:r>
        <w:rPr>
          <w:color w:val="0000FF"/>
          <w:szCs w:val="21"/>
        </w:rPr>
        <w:t>rt</w:t>
      </w:r>
      <w:r w:rsidRPr="00B50B7F">
        <w:rPr>
          <w:color w:val="0000FF"/>
          <w:szCs w:val="21"/>
        </w:rPr>
        <w:t>是</w:t>
      </w:r>
      <w:r>
        <w:rPr>
          <w:rFonts w:hint="eastAsia"/>
          <w:color w:val="0000FF"/>
          <w:szCs w:val="21"/>
        </w:rPr>
        <w:t>0</w:t>
      </w:r>
      <w:r>
        <w:rPr>
          <w:color w:val="0000FF"/>
          <w:szCs w:val="21"/>
        </w:rPr>
        <w:t>BH</w:t>
      </w:r>
      <w:r>
        <w:rPr>
          <w:color w:val="0000FF"/>
          <w:szCs w:val="21"/>
        </w:rPr>
        <w:t>或者</w:t>
      </w:r>
      <w:r w:rsidRPr="00B50B7F">
        <w:rPr>
          <w:color w:val="0000FF"/>
          <w:szCs w:val="21"/>
        </w:rPr>
        <w:t>（</w:t>
      </w:r>
      <w:r>
        <w:rPr>
          <w:color w:val="0000FF"/>
          <w:szCs w:val="21"/>
        </w:rPr>
        <w:t>11</w:t>
      </w:r>
      <w:r w:rsidRPr="00B50B7F">
        <w:rPr>
          <w:rFonts w:hint="eastAsia"/>
          <w:color w:val="0000FF"/>
          <w:szCs w:val="21"/>
        </w:rPr>
        <w:t>）</w:t>
      </w:r>
      <w:r w:rsidRPr="00B50B7F">
        <w:rPr>
          <w:rFonts w:hint="eastAsia"/>
          <w:color w:val="0000FF"/>
          <w:szCs w:val="21"/>
          <w:vertAlign w:val="subscript"/>
        </w:rPr>
        <w:t>10</w:t>
      </w:r>
    </w:p>
    <w:p w:rsidR="00847576" w:rsidRPr="002453F6" w:rsidRDefault="00847576" w:rsidP="00847576">
      <w:pPr>
        <w:spacing w:line="360" w:lineRule="auto"/>
        <w:ind w:left="425" w:firstLine="425"/>
        <w:rPr>
          <w:color w:val="0000FF"/>
          <w:szCs w:val="21"/>
        </w:rPr>
      </w:pPr>
      <w:r>
        <w:rPr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3</w:t>
      </w:r>
      <w:r>
        <w:rPr>
          <w:color w:val="0000FF"/>
          <w:szCs w:val="21"/>
        </w:rPr>
        <w:t>）</w:t>
      </w:r>
      <w:r w:rsidRPr="00B50B7F">
        <w:rPr>
          <w:color w:val="0000FF"/>
          <w:szCs w:val="21"/>
        </w:rPr>
        <w:t>PC</w:t>
      </w:r>
      <w:r w:rsidRPr="00B50B7F">
        <w:rPr>
          <w:color w:val="0000FF"/>
          <w:szCs w:val="21"/>
        </w:rPr>
        <w:t>是</w:t>
      </w:r>
      <w:r w:rsidRPr="00B50B7F">
        <w:rPr>
          <w:color w:val="0000FF"/>
          <w:szCs w:val="21"/>
        </w:rPr>
        <w:t>0000000</w:t>
      </w:r>
      <w:r>
        <w:rPr>
          <w:color w:val="0000FF"/>
          <w:szCs w:val="21"/>
        </w:rPr>
        <w:t>C</w:t>
      </w:r>
      <w:r w:rsidRPr="00B50B7F">
        <w:rPr>
          <w:color w:val="0000FF"/>
          <w:szCs w:val="21"/>
        </w:rPr>
        <w:t>H</w:t>
      </w:r>
      <w:r>
        <w:rPr>
          <w:color w:val="0000FF"/>
          <w:szCs w:val="21"/>
        </w:rPr>
        <w:t>，因为</w:t>
      </w:r>
      <w:r>
        <w:rPr>
          <w:rFonts w:hint="eastAsia"/>
          <w:color w:val="0000FF"/>
          <w:szCs w:val="21"/>
        </w:rPr>
        <w:t>(</w:t>
      </w:r>
      <w:r>
        <w:rPr>
          <w:color w:val="0000FF"/>
          <w:szCs w:val="21"/>
        </w:rPr>
        <w:t xml:space="preserve">rs) </w:t>
      </w:r>
      <w:r>
        <w:rPr>
          <w:color w:val="0000FF"/>
          <w:szCs w:val="21"/>
        </w:rPr>
        <w:t>不等于</w:t>
      </w:r>
      <w:r>
        <w:rPr>
          <w:rFonts w:hint="eastAsia"/>
          <w:color w:val="0000FF"/>
          <w:szCs w:val="21"/>
        </w:rPr>
        <w:t>(</w:t>
      </w:r>
      <w:r>
        <w:rPr>
          <w:color w:val="0000FF"/>
          <w:szCs w:val="21"/>
        </w:rPr>
        <w:t>rt)</w:t>
      </w:r>
    </w:p>
    <w:p w:rsidR="00433CF0" w:rsidRDefault="00697AD4"/>
    <w:p w:rsidR="00135F0C" w:rsidRDefault="00135F0C" w:rsidP="00135F0C">
      <w:pPr>
        <w:rPr>
          <w:rFonts w:ascii="宋体" w:hAnsi="宋体"/>
          <w:color w:val="2A2A2A"/>
          <w:sz w:val="24"/>
        </w:rPr>
      </w:pPr>
    </w:p>
    <w:p w:rsidR="00AC01B5" w:rsidRDefault="00AC01B5" w:rsidP="00AC01B5">
      <w:pPr>
        <w:rPr>
          <w:rFonts w:ascii="宋体" w:hAnsi="宋体"/>
          <w:color w:val="2A2A2A"/>
          <w:sz w:val="24"/>
        </w:rPr>
      </w:pPr>
    </w:p>
    <w:p w:rsidR="00AC01B5" w:rsidRDefault="00AC01B5" w:rsidP="00AC01B5">
      <w:pPr>
        <w:rPr>
          <w:rFonts w:ascii="宋体" w:hAnsi="宋体"/>
          <w:color w:val="2A2A2A"/>
          <w:sz w:val="24"/>
        </w:rPr>
      </w:pPr>
    </w:p>
    <w:p w:rsidR="00AC01B5" w:rsidRDefault="00AC01B5" w:rsidP="00AC01B5">
      <w:pPr>
        <w:rPr>
          <w:rFonts w:ascii="宋体" w:hAnsi="宋体"/>
          <w:color w:val="2A2A2A"/>
          <w:sz w:val="24"/>
        </w:rPr>
      </w:pPr>
      <w:r>
        <w:rPr>
          <w:rFonts w:ascii="宋体" w:hAnsi="宋体" w:hint="eastAsia"/>
          <w:color w:val="2A2A2A"/>
          <w:sz w:val="24"/>
        </w:rPr>
        <w:t>二、修改下面的数据通路，使其可以完成sw rt, rs , immm16指令的数据通路。</w:t>
      </w:r>
    </w:p>
    <w:p w:rsidR="00AC01B5" w:rsidRDefault="00AC01B5" w:rsidP="00AC01B5">
      <w:pPr>
        <w:rPr>
          <w:rFonts w:ascii="宋体" w:hAnsi="宋体"/>
          <w:color w:val="2A2A2A"/>
          <w:sz w:val="24"/>
        </w:rPr>
      </w:pPr>
    </w:p>
    <w:p w:rsidR="00AC01B5" w:rsidRDefault="00AC01B5" w:rsidP="00AC01B5">
      <w:pPr>
        <w:rPr>
          <w:rFonts w:ascii="宋体" w:hAnsi="宋体"/>
          <w:color w:val="2A2A2A"/>
          <w:sz w:val="24"/>
        </w:rPr>
      </w:pPr>
      <w:r>
        <w:rPr>
          <w:rFonts w:ascii="宋体" w:hAnsi="宋体"/>
          <w:noProof/>
          <w:color w:val="2A2A2A"/>
          <w:sz w:val="24"/>
        </w:rPr>
        <w:drawing>
          <wp:inline distT="0" distB="0" distL="0" distR="0">
            <wp:extent cx="5271770" cy="2771140"/>
            <wp:effectExtent l="19050" t="0" r="508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B5" w:rsidRDefault="00AC01B5" w:rsidP="00AC01B5">
      <w:pPr>
        <w:rPr>
          <w:rFonts w:ascii="宋体" w:hAnsi="宋体"/>
          <w:color w:val="2A2A2A"/>
          <w:sz w:val="24"/>
        </w:rPr>
      </w:pPr>
    </w:p>
    <w:p w:rsidR="00AC01B5" w:rsidRPr="00AC01B5" w:rsidRDefault="00AC01B5" w:rsidP="00135F0C">
      <w:pPr>
        <w:rPr>
          <w:rFonts w:ascii="宋体" w:hAnsi="宋体"/>
          <w:color w:val="2A2A2A"/>
          <w:sz w:val="24"/>
        </w:rPr>
      </w:pPr>
    </w:p>
    <w:p w:rsidR="00135F0C" w:rsidRPr="00AC0569" w:rsidRDefault="00AC01B5" w:rsidP="00135F0C">
      <w:pPr>
        <w:rPr>
          <w:rFonts w:ascii="宋体" w:hAnsi="宋体"/>
          <w:color w:val="2A2A2A"/>
          <w:sz w:val="24"/>
        </w:rPr>
      </w:pPr>
      <w:r>
        <w:rPr>
          <w:rFonts w:ascii="宋体" w:hAnsi="宋体" w:hint="eastAsia"/>
          <w:color w:val="2A2A2A"/>
          <w:sz w:val="24"/>
        </w:rPr>
        <w:t>三、</w:t>
      </w:r>
      <w:r w:rsidR="00135F0C" w:rsidRPr="00AC0569">
        <w:rPr>
          <w:rFonts w:ascii="宋体" w:hAnsi="宋体" w:hint="eastAsia"/>
          <w:color w:val="2A2A2A"/>
          <w:sz w:val="24"/>
        </w:rPr>
        <w:t>单周期RSIC CPU 的</w:t>
      </w:r>
      <w:r w:rsidR="00135F0C">
        <w:rPr>
          <w:rFonts w:ascii="宋体" w:hAnsi="宋体" w:hint="eastAsia"/>
          <w:color w:val="2A2A2A"/>
          <w:sz w:val="24"/>
        </w:rPr>
        <w:t>一种类型的</w:t>
      </w:r>
      <w:r w:rsidR="00135F0C" w:rsidRPr="00AC0569">
        <w:rPr>
          <w:rFonts w:ascii="宋体" w:hAnsi="宋体" w:hint="eastAsia"/>
          <w:color w:val="2A2A2A"/>
          <w:sz w:val="24"/>
        </w:rPr>
        <w:t>指令结构和数据通道如下图</w:t>
      </w:r>
      <w:r w:rsidR="00135F0C">
        <w:rPr>
          <w:rFonts w:ascii="宋体" w:hAnsi="宋体" w:hint="eastAsia"/>
          <w:color w:val="2A2A2A"/>
          <w:sz w:val="24"/>
        </w:rPr>
        <w:t>，CPU 执行各条指令时，控制器产生的控制信号值将会随之变化。填充下面表格</w:t>
      </w:r>
    </w:p>
    <w:p w:rsidR="00135F0C" w:rsidRDefault="00135F0C" w:rsidP="00135F0C">
      <w:pPr>
        <w:jc w:val="center"/>
        <w:rPr>
          <w:b/>
          <w:color w:val="2A2A2A"/>
          <w:sz w:val="20"/>
          <w:szCs w:val="20"/>
        </w:rPr>
      </w:pPr>
      <w:r>
        <w:rPr>
          <w:rFonts w:hint="eastAsia"/>
          <w:b/>
          <w:noProof/>
          <w:color w:val="2A2A2A"/>
          <w:sz w:val="20"/>
          <w:szCs w:val="20"/>
        </w:rPr>
        <w:drawing>
          <wp:inline distT="0" distB="0" distL="0" distR="0">
            <wp:extent cx="4606925" cy="64452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2A2A2A"/>
          <w:sz w:val="20"/>
          <w:szCs w:val="20"/>
        </w:rPr>
        <w:drawing>
          <wp:inline distT="0" distB="0" distL="0" distR="0">
            <wp:extent cx="5077460" cy="803275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0C" w:rsidRDefault="00135F0C" w:rsidP="00135F0C">
      <w:pPr>
        <w:jc w:val="right"/>
        <w:rPr>
          <w:b/>
          <w:color w:val="2A2A2A"/>
          <w:sz w:val="20"/>
          <w:szCs w:val="20"/>
          <w:lang w:val="pt-BR"/>
        </w:rPr>
      </w:pPr>
      <w:r>
        <w:rPr>
          <w:rFonts w:hint="eastAsia"/>
          <w:b/>
          <w:noProof/>
          <w:color w:val="2A2A2A"/>
          <w:sz w:val="20"/>
          <w:szCs w:val="20"/>
        </w:rPr>
        <w:drawing>
          <wp:inline distT="0" distB="0" distL="0" distR="0">
            <wp:extent cx="4814570" cy="291655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0C" w:rsidRDefault="00135F0C" w:rsidP="00135F0C">
      <w:pPr>
        <w:jc w:val="left"/>
        <w:rPr>
          <w:b/>
          <w:color w:val="2A2A2A"/>
          <w:sz w:val="20"/>
          <w:szCs w:val="20"/>
          <w:lang w:val="pt-BR"/>
        </w:rPr>
      </w:pPr>
    </w:p>
    <w:p w:rsidR="00135F0C" w:rsidRPr="0009503E" w:rsidRDefault="00135F0C" w:rsidP="00135F0C">
      <w:pPr>
        <w:jc w:val="left"/>
        <w:rPr>
          <w:b/>
          <w:color w:val="2A2A2A"/>
          <w:sz w:val="20"/>
          <w:szCs w:val="20"/>
          <w:lang w:val="pt-BR"/>
        </w:rPr>
      </w:pPr>
      <w:r>
        <w:rPr>
          <w:rFonts w:hint="eastAsia"/>
          <w:b/>
          <w:color w:val="2A2A2A"/>
          <w:sz w:val="20"/>
          <w:szCs w:val="20"/>
          <w:lang w:val="pt-BR"/>
        </w:rPr>
        <w:t>执行下面程序段，每条指令对应的控制信号进行变化。请将控制信号值填在下面表中。</w:t>
      </w:r>
    </w:p>
    <w:p w:rsidR="00135F0C" w:rsidRDefault="00135F0C" w:rsidP="00135F0C">
      <w:pPr>
        <w:ind w:left="1155"/>
        <w:rPr>
          <w:b/>
          <w:color w:val="2A2A2A"/>
          <w:sz w:val="20"/>
          <w:szCs w:val="20"/>
        </w:rPr>
      </w:pPr>
    </w:p>
    <w:p w:rsidR="00135F0C" w:rsidRDefault="00135F0C" w:rsidP="00135F0C">
      <w:pPr>
        <w:ind w:left="1155"/>
        <w:rPr>
          <w:b/>
          <w:color w:val="2A2A2A"/>
          <w:sz w:val="20"/>
          <w:szCs w:val="20"/>
        </w:rPr>
      </w:pPr>
      <w:r>
        <w:rPr>
          <w:rFonts w:hint="eastAsia"/>
          <w:b/>
          <w:color w:val="2A2A2A"/>
          <w:sz w:val="20"/>
          <w:szCs w:val="20"/>
        </w:rPr>
        <w:t>addu $10,  $11,  $12   //</w:t>
      </w:r>
      <w:r>
        <w:rPr>
          <w:rFonts w:hint="eastAsia"/>
          <w:b/>
          <w:color w:val="2A2A2A"/>
          <w:sz w:val="20"/>
          <w:szCs w:val="20"/>
        </w:rPr>
        <w:t>执行</w:t>
      </w:r>
      <w:r w:rsidRPr="00E52D18">
        <w:rPr>
          <w:b/>
          <w:color w:val="2A2A2A"/>
          <w:sz w:val="20"/>
          <w:szCs w:val="20"/>
        </w:rPr>
        <w:t>R[rd]  =  R[rs]  +  R[rt]</w:t>
      </w:r>
      <w:bookmarkStart w:id="0" w:name="_GoBack"/>
      <w:bookmarkEnd w:id="0"/>
    </w:p>
    <w:p w:rsidR="00135F0C" w:rsidRPr="00E52D18" w:rsidRDefault="00135F0C" w:rsidP="00135F0C">
      <w:pPr>
        <w:ind w:left="1155"/>
        <w:rPr>
          <w:b/>
          <w:color w:val="2A2A2A"/>
          <w:sz w:val="20"/>
          <w:szCs w:val="20"/>
          <w:lang w:val="pt-BR"/>
        </w:rPr>
      </w:pPr>
      <w:r>
        <w:rPr>
          <w:rFonts w:hint="eastAsia"/>
          <w:b/>
          <w:color w:val="2A2A2A"/>
          <w:sz w:val="20"/>
          <w:szCs w:val="20"/>
          <w:lang w:val="pt-BR"/>
        </w:rPr>
        <w:t>ori  $10,  $15,  AAH  //</w:t>
      </w:r>
      <w:r w:rsidRPr="00E52D18">
        <w:rPr>
          <w:b/>
          <w:color w:val="2A2A2A"/>
          <w:sz w:val="20"/>
          <w:szCs w:val="20"/>
          <w:lang w:val="pt-BR"/>
        </w:rPr>
        <w:t>R[rt]  =  R[rs]  OR  ZeroExt[Imm16]</w:t>
      </w:r>
    </w:p>
    <w:p w:rsidR="00135F0C" w:rsidRDefault="00135F0C" w:rsidP="00135F0C">
      <w:pPr>
        <w:ind w:left="795"/>
        <w:rPr>
          <w:b/>
          <w:color w:val="2A2A2A"/>
          <w:sz w:val="20"/>
          <w:szCs w:val="20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1105"/>
        <w:gridCol w:w="1278"/>
        <w:gridCol w:w="1278"/>
        <w:gridCol w:w="1278"/>
        <w:gridCol w:w="1278"/>
      </w:tblGrid>
      <w:tr w:rsidR="00135F0C" w:rsidRPr="0062117B" w:rsidTr="00403BF6">
        <w:trPr>
          <w:jc w:val="center"/>
        </w:trPr>
        <w:tc>
          <w:tcPr>
            <w:tcW w:w="1881" w:type="dxa"/>
          </w:tcPr>
          <w:p w:rsidR="00135F0C" w:rsidRPr="0062117B" w:rsidRDefault="00135F0C" w:rsidP="00403BF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 xml:space="preserve">  </w:t>
            </w: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指令</w:t>
            </w:r>
          </w:p>
        </w:tc>
        <w:tc>
          <w:tcPr>
            <w:tcW w:w="1105" w:type="dxa"/>
          </w:tcPr>
          <w:p w:rsidR="00135F0C" w:rsidRPr="0062117B" w:rsidRDefault="00135F0C" w:rsidP="00403BF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RegD</w:t>
            </w: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st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ALUSrc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ALUctr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MemWr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 w:rsidRPr="0062117B"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MemtoReg</w:t>
            </w:r>
          </w:p>
        </w:tc>
      </w:tr>
      <w:tr w:rsidR="00135F0C" w:rsidRPr="0062117B" w:rsidTr="00403BF6">
        <w:trPr>
          <w:jc w:val="center"/>
        </w:trPr>
        <w:tc>
          <w:tcPr>
            <w:tcW w:w="1881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</w:rPr>
              <w:t>addu $10,$11,$12</w:t>
            </w:r>
          </w:p>
        </w:tc>
        <w:tc>
          <w:tcPr>
            <w:tcW w:w="1105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ADD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</w:tr>
      <w:tr w:rsidR="00135F0C" w:rsidRPr="0062117B" w:rsidTr="00403BF6">
        <w:trPr>
          <w:jc w:val="center"/>
        </w:trPr>
        <w:tc>
          <w:tcPr>
            <w:tcW w:w="1881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ori $10, $15, AAH</w:t>
            </w:r>
          </w:p>
        </w:tc>
        <w:tc>
          <w:tcPr>
            <w:tcW w:w="1105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1</w:t>
            </w:r>
          </w:p>
        </w:tc>
        <w:tc>
          <w:tcPr>
            <w:tcW w:w="1278" w:type="dxa"/>
          </w:tcPr>
          <w:p w:rsidR="00135F0C" w:rsidRPr="0062117B" w:rsidRDefault="003F6EDA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OR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  <w:tc>
          <w:tcPr>
            <w:tcW w:w="1278" w:type="dxa"/>
          </w:tcPr>
          <w:p w:rsidR="00135F0C" w:rsidRPr="0062117B" w:rsidRDefault="00135F0C" w:rsidP="00403BF6"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0</w:t>
            </w:r>
          </w:p>
        </w:tc>
      </w:tr>
    </w:tbl>
    <w:p w:rsidR="00135F0C" w:rsidRDefault="00135F0C" w:rsidP="00135F0C"/>
    <w:p w:rsidR="005F59F8" w:rsidRDefault="005F59F8" w:rsidP="00135F0C"/>
    <w:p w:rsidR="005F59F8" w:rsidRDefault="005F59F8" w:rsidP="00135F0C">
      <w:r>
        <w:rPr>
          <w:rFonts w:hint="eastAsia"/>
        </w:rPr>
        <w:t>四、</w:t>
      </w:r>
    </w:p>
    <w:p w:rsidR="005F59F8" w:rsidRDefault="005F59F8" w:rsidP="005F59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SUB</w:t>
      </w:r>
      <w:r>
        <w:t>ctr=1</w:t>
      </w:r>
      <w:r>
        <w:rPr>
          <w:rFonts w:hint="eastAsia"/>
        </w:rPr>
        <w:t>（高电平）</w:t>
      </w:r>
      <w:r>
        <w:t xml:space="preserve">  OPctr=10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SIGctr=</w:t>
      </w:r>
      <w:r>
        <w:t xml:space="preserve">1 </w:t>
      </w:r>
      <w:r>
        <w:rPr>
          <w:rFonts w:hint="eastAsia"/>
        </w:rPr>
        <w:t>（高</w:t>
      </w:r>
      <w:r>
        <w:t>电平</w:t>
      </w:r>
      <w:r>
        <w:rPr>
          <w:rFonts w:hint="eastAsia"/>
        </w:rPr>
        <w:t>）</w:t>
      </w:r>
      <w:r>
        <w:t xml:space="preserve">  </w:t>
      </w:r>
    </w:p>
    <w:p w:rsidR="005F59F8" w:rsidRDefault="005F59F8" w:rsidP="005F59F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SUB</w:t>
      </w:r>
      <w:r>
        <w:t>ctr=1</w:t>
      </w:r>
      <w:r>
        <w:rPr>
          <w:rFonts w:hint="eastAsia"/>
        </w:rPr>
        <w:t>（高电平</w:t>
      </w:r>
      <w:r>
        <w:t>）</w:t>
      </w:r>
      <w:r>
        <w:t xml:space="preserve">  OPctr=10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 </w:t>
      </w:r>
      <w:r>
        <w:rPr>
          <w:rFonts w:hint="eastAsia"/>
        </w:rPr>
        <w:t>SIGctr=</w:t>
      </w:r>
      <w:r>
        <w:t>0</w:t>
      </w:r>
      <w:r>
        <w:rPr>
          <w:rFonts w:hint="eastAsia"/>
        </w:rPr>
        <w:t>（低</w:t>
      </w:r>
      <w:r>
        <w:t>电平</w:t>
      </w:r>
      <w:r>
        <w:rPr>
          <w:rFonts w:hint="eastAsia"/>
        </w:rPr>
        <w:t>）</w:t>
      </w:r>
      <w:r>
        <w:t xml:space="preserve">  </w:t>
      </w:r>
    </w:p>
    <w:p w:rsidR="00135F0C" w:rsidRDefault="00135F0C"/>
    <w:sectPr w:rsidR="00135F0C" w:rsidSect="00B3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AD4" w:rsidRDefault="00697AD4" w:rsidP="00135F0C">
      <w:r>
        <w:separator/>
      </w:r>
    </w:p>
  </w:endnote>
  <w:endnote w:type="continuationSeparator" w:id="0">
    <w:p w:rsidR="00697AD4" w:rsidRDefault="00697AD4" w:rsidP="0013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聽昁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.鴂.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AD4" w:rsidRDefault="00697AD4" w:rsidP="00135F0C">
      <w:r>
        <w:separator/>
      </w:r>
    </w:p>
  </w:footnote>
  <w:footnote w:type="continuationSeparator" w:id="0">
    <w:p w:rsidR="00697AD4" w:rsidRDefault="00697AD4" w:rsidP="00135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75769"/>
    <w:multiLevelType w:val="hybridMultilevel"/>
    <w:tmpl w:val="6E866C5E"/>
    <w:lvl w:ilvl="0" w:tplc="92B0D352">
      <w:start w:val="1"/>
      <w:numFmt w:val="decimal"/>
      <w:lvlText w:val="(%1)"/>
      <w:lvlJc w:val="left"/>
      <w:pPr>
        <w:ind w:left="360" w:hanging="360"/>
      </w:pPr>
      <w:rPr>
        <w:rFonts w:asci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7576"/>
    <w:rsid w:val="00135F0C"/>
    <w:rsid w:val="00140C24"/>
    <w:rsid w:val="0024334C"/>
    <w:rsid w:val="002836BF"/>
    <w:rsid w:val="003F6EDA"/>
    <w:rsid w:val="004C7FB6"/>
    <w:rsid w:val="005F59F8"/>
    <w:rsid w:val="00697AD4"/>
    <w:rsid w:val="00746873"/>
    <w:rsid w:val="00847576"/>
    <w:rsid w:val="00AC01B5"/>
    <w:rsid w:val="00B300FE"/>
    <w:rsid w:val="00B81A16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8A23"/>
  <w15:docId w15:val="{704768EB-480D-4C35-B2A0-AB36944C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5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5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5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5F0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5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5F0C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35F0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35F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5</cp:revision>
  <dcterms:created xsi:type="dcterms:W3CDTF">2017-11-12T11:52:00Z</dcterms:created>
  <dcterms:modified xsi:type="dcterms:W3CDTF">2020-06-01T04:02:00Z</dcterms:modified>
</cp:coreProperties>
</file>