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2184"/>
        <w:gridCol w:w="7730"/>
      </w:tblGrid>
      <w:tr w:rsidR="00FE327F" w:rsidRPr="004F6CD7" w:rsidTr="008F7824">
        <w:trPr>
          <w:trHeight w:val="5801"/>
        </w:trPr>
        <w:tc>
          <w:tcPr>
            <w:tcW w:w="9914" w:type="dxa"/>
            <w:gridSpan w:val="2"/>
          </w:tcPr>
          <w:p w:rsidR="006C311B" w:rsidRPr="004F6CD7" w:rsidRDefault="006C311B" w:rsidP="006C311B">
            <w:pPr>
              <w:pStyle w:val="xdpObalA"/>
              <w:rPr>
                <w:b/>
              </w:rPr>
            </w:pPr>
            <w:r w:rsidRPr="004F6CD7">
              <w:rPr>
                <w:b/>
              </w:rPr>
              <w:t>TECHNICKÁ UNIVERZITA V KOŠICIACH</w:t>
            </w:r>
          </w:p>
          <w:p w:rsidR="006C311B" w:rsidRPr="004F6CD7" w:rsidRDefault="00E254EC" w:rsidP="006C311B">
            <w:pPr>
              <w:pStyle w:val="xdpObalB"/>
              <w:rPr>
                <w:b/>
              </w:rPr>
            </w:pPr>
            <w:r>
              <w:rPr>
                <w:b/>
              </w:rPr>
              <w:t>Fakulta Techniky a Informatiky</w:t>
            </w:r>
          </w:p>
          <w:p w:rsidR="00FE327F" w:rsidRPr="004F6CD7" w:rsidRDefault="00FE327F">
            <w:pPr>
              <w:pStyle w:val="xdpObalB"/>
              <w:rPr>
                <w:b/>
              </w:rPr>
            </w:pPr>
          </w:p>
        </w:tc>
      </w:tr>
      <w:tr w:rsidR="00FE327F" w:rsidRPr="004F6CD7" w:rsidTr="008F7824">
        <w:trPr>
          <w:trHeight w:val="2119"/>
        </w:trPr>
        <w:tc>
          <w:tcPr>
            <w:tcW w:w="9914" w:type="dxa"/>
            <w:gridSpan w:val="2"/>
            <w:vAlign w:val="center"/>
          </w:tcPr>
          <w:p w:rsidR="006833A3" w:rsidRPr="004F6CD7" w:rsidRDefault="00E254EC" w:rsidP="006833A3">
            <w:pPr>
              <w:pStyle w:val="xdpObalK"/>
              <w:rPr>
                <w:rFonts w:ascii="Arial" w:hAnsi="Arial"/>
              </w:rPr>
            </w:pPr>
            <w:r>
              <w:rPr>
                <w:rFonts w:ascii="Arial" w:hAnsi="Arial"/>
              </w:rPr>
              <w:t>INVENTÁRNY SYSTÉM PRE PLATFORMU ANDROID</w:t>
            </w:r>
          </w:p>
          <w:p w:rsidR="006E731B" w:rsidRPr="004F6CD7" w:rsidRDefault="00156DDA" w:rsidP="006E731B">
            <w:pPr>
              <w:jc w:val="center"/>
              <w:rPr>
                <w:rFonts w:ascii="Arial" w:hAnsi="Arial" w:cs="Arial"/>
                <w:caps/>
              </w:rPr>
            </w:pPr>
            <w:r>
              <w:rPr>
                <w:rFonts w:ascii="Arial" w:hAnsi="Arial" w:cs="Arial"/>
                <w:b/>
                <w:bCs/>
                <w:sz w:val="32"/>
                <w:szCs w:val="20"/>
              </w:rPr>
              <w:t>Používateľská príručka</w:t>
            </w:r>
          </w:p>
          <w:p w:rsidR="00FE327F" w:rsidRPr="004F6CD7" w:rsidRDefault="00FE327F" w:rsidP="000B3306">
            <w:pPr>
              <w:pStyle w:val="xdpObalC"/>
              <w:rPr>
                <w:b/>
                <w:sz w:val="18"/>
                <w:szCs w:val="18"/>
              </w:rPr>
            </w:pPr>
          </w:p>
        </w:tc>
      </w:tr>
      <w:tr w:rsidR="009673E8" w:rsidRPr="004F6CD7" w:rsidTr="009673E8">
        <w:trPr>
          <w:trHeight w:val="6933"/>
        </w:trPr>
        <w:tc>
          <w:tcPr>
            <w:tcW w:w="3123" w:type="dxa"/>
            <w:vAlign w:val="bottom"/>
          </w:tcPr>
          <w:p w:rsidR="009673E8" w:rsidRPr="004F6CD7" w:rsidRDefault="009673E8" w:rsidP="009673E8">
            <w:pPr>
              <w:pStyle w:val="xdpObalD"/>
              <w:keepNext/>
              <w:spacing w:line="240" w:lineRule="auto"/>
              <w:jc w:val="left"/>
              <w:rPr>
                <w:b/>
              </w:rPr>
            </w:pPr>
            <w:r w:rsidRPr="004F6CD7">
              <w:rPr>
                <w:b/>
              </w:rPr>
              <w:t>2012</w:t>
            </w:r>
            <w:r>
              <w:rPr>
                <w:b/>
              </w:rPr>
              <w:t xml:space="preserve"> </w:t>
            </w:r>
          </w:p>
        </w:tc>
        <w:tc>
          <w:tcPr>
            <w:tcW w:w="11340" w:type="dxa"/>
            <w:vAlign w:val="bottom"/>
          </w:tcPr>
          <w:p w:rsidR="009673E8" w:rsidRPr="004F6CD7" w:rsidRDefault="00156DDA" w:rsidP="009673E8">
            <w:pPr>
              <w:pStyle w:val="xdpObalD"/>
              <w:keepNext/>
              <w:spacing w:line="240" w:lineRule="auto"/>
              <w:jc w:val="right"/>
              <w:rPr>
                <w:b/>
              </w:rPr>
            </w:pPr>
            <w:r>
              <w:rPr>
                <w:b/>
              </w:rPr>
              <w:t>Vlastimil Brečka</w:t>
            </w:r>
          </w:p>
        </w:tc>
      </w:tr>
    </w:tbl>
    <w:p w:rsidR="00FE327F" w:rsidRPr="004F6CD7" w:rsidRDefault="00FE327F">
      <w:pPr>
        <w:pStyle w:val="Popis"/>
        <w:jc w:val="both"/>
        <w:rPr>
          <w:rFonts w:ascii="Arial" w:hAnsi="Arial" w:cs="Arial"/>
        </w:rPr>
        <w:sectPr w:rsidR="00FE327F" w:rsidRPr="004F6CD7">
          <w:headerReference w:type="default" r:id="rId8"/>
          <w:footerReference w:type="default" r:id="rId9"/>
          <w:pgSz w:w="11906" w:h="16838" w:code="9"/>
          <w:pgMar w:top="1134" w:right="1134" w:bottom="284" w:left="1134" w:header="567" w:footer="0" w:gutter="0"/>
          <w:cols w:space="708"/>
          <w:docGrid w:linePitch="360"/>
        </w:sectPr>
      </w:pPr>
    </w:p>
    <w:p w:rsidR="00FE327F" w:rsidRPr="0073680C" w:rsidRDefault="00FE327F">
      <w:pPr>
        <w:jc w:val="left"/>
        <w:rPr>
          <w:sz w:val="2"/>
        </w:rPr>
      </w:pP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t>Obsah</w:t>
      </w:r>
      <w:bookmarkStart w:id="0" w:name="_GoBack"/>
      <w:bookmarkEnd w:id="0"/>
    </w:p>
    <w:p w:rsidR="00966058" w:rsidRDefault="00396336">
      <w:pPr>
        <w:pStyle w:val="Obsah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4531911" w:history="1">
        <w:r w:rsidR="00966058" w:rsidRPr="00104316">
          <w:rPr>
            <w:rStyle w:val="Hypertextovprepojenie"/>
          </w:rPr>
          <w:t>Zoznam obrázkov</w:t>
        </w:r>
        <w:r w:rsidR="00966058">
          <w:rPr>
            <w:webHidden/>
          </w:rPr>
          <w:tab/>
        </w:r>
        <w:r w:rsidR="00966058">
          <w:rPr>
            <w:webHidden/>
          </w:rPr>
          <w:fldChar w:fldCharType="begin"/>
        </w:r>
        <w:r w:rsidR="00966058">
          <w:rPr>
            <w:webHidden/>
          </w:rPr>
          <w:instrText xml:space="preserve"> PAGEREF _Toc324531911 \h </w:instrText>
        </w:r>
        <w:r w:rsidR="00966058">
          <w:rPr>
            <w:webHidden/>
          </w:rPr>
        </w:r>
        <w:r w:rsidR="00966058">
          <w:rPr>
            <w:webHidden/>
          </w:rPr>
          <w:fldChar w:fldCharType="separate"/>
        </w:r>
        <w:r w:rsidR="00966058">
          <w:rPr>
            <w:webHidden/>
          </w:rPr>
          <w:t>3</w:t>
        </w:r>
        <w:r w:rsidR="00966058">
          <w:rPr>
            <w:webHidden/>
          </w:rPr>
          <w:fldChar w:fldCharType="end"/>
        </w:r>
      </w:hyperlink>
    </w:p>
    <w:p w:rsidR="00966058" w:rsidRDefault="00966058">
      <w:pPr>
        <w:pStyle w:val="Obsah1"/>
        <w:rPr>
          <w:rFonts w:asciiTheme="minorHAnsi" w:eastAsiaTheme="minorEastAsia" w:hAnsiTheme="minorHAnsi" w:cstheme="minorBidi"/>
          <w:b w:val="0"/>
          <w:bCs w:val="0"/>
          <w:sz w:val="22"/>
          <w:szCs w:val="22"/>
          <w:lang w:eastAsia="sk-SK"/>
        </w:rPr>
      </w:pPr>
      <w:hyperlink w:anchor="_Toc324531912" w:history="1">
        <w:r w:rsidRPr="00104316">
          <w:rPr>
            <w:rStyle w:val="Hypertextovprepojenie"/>
          </w:rPr>
          <w:t>1</w:t>
        </w:r>
        <w:r>
          <w:rPr>
            <w:rFonts w:asciiTheme="minorHAnsi" w:eastAsiaTheme="minorEastAsia" w:hAnsiTheme="minorHAnsi" w:cstheme="minorBidi"/>
            <w:b w:val="0"/>
            <w:bCs w:val="0"/>
            <w:sz w:val="22"/>
            <w:szCs w:val="22"/>
            <w:lang w:eastAsia="sk-SK"/>
          </w:rPr>
          <w:tab/>
        </w:r>
        <w:r w:rsidRPr="00104316">
          <w:rPr>
            <w:rStyle w:val="Hypertextovprepojenie"/>
          </w:rPr>
          <w:t>Funkcia programu</w:t>
        </w:r>
        <w:r>
          <w:rPr>
            <w:webHidden/>
          </w:rPr>
          <w:tab/>
        </w:r>
        <w:r>
          <w:rPr>
            <w:webHidden/>
          </w:rPr>
          <w:fldChar w:fldCharType="begin"/>
        </w:r>
        <w:r>
          <w:rPr>
            <w:webHidden/>
          </w:rPr>
          <w:instrText xml:space="preserve"> PAGEREF _Toc324531912 \h </w:instrText>
        </w:r>
        <w:r>
          <w:rPr>
            <w:webHidden/>
          </w:rPr>
        </w:r>
        <w:r>
          <w:rPr>
            <w:webHidden/>
          </w:rPr>
          <w:fldChar w:fldCharType="separate"/>
        </w:r>
        <w:r>
          <w:rPr>
            <w:webHidden/>
          </w:rPr>
          <w:t>4</w:t>
        </w:r>
        <w:r>
          <w:rPr>
            <w:webHidden/>
          </w:rPr>
          <w:fldChar w:fldCharType="end"/>
        </w:r>
      </w:hyperlink>
    </w:p>
    <w:p w:rsidR="00966058" w:rsidRDefault="00966058">
      <w:pPr>
        <w:pStyle w:val="Obsah1"/>
        <w:rPr>
          <w:rFonts w:asciiTheme="minorHAnsi" w:eastAsiaTheme="minorEastAsia" w:hAnsiTheme="minorHAnsi" w:cstheme="minorBidi"/>
          <w:b w:val="0"/>
          <w:bCs w:val="0"/>
          <w:sz w:val="22"/>
          <w:szCs w:val="22"/>
          <w:lang w:eastAsia="sk-SK"/>
        </w:rPr>
      </w:pPr>
      <w:hyperlink w:anchor="_Toc324531913" w:history="1">
        <w:r w:rsidRPr="00104316">
          <w:rPr>
            <w:rStyle w:val="Hypertextovprepojenie"/>
          </w:rPr>
          <w:t>2</w:t>
        </w:r>
        <w:r>
          <w:rPr>
            <w:rFonts w:asciiTheme="minorHAnsi" w:eastAsiaTheme="minorEastAsia" w:hAnsiTheme="minorHAnsi" w:cstheme="minorBidi"/>
            <w:b w:val="0"/>
            <w:bCs w:val="0"/>
            <w:sz w:val="22"/>
            <w:szCs w:val="22"/>
            <w:lang w:eastAsia="sk-SK"/>
          </w:rPr>
          <w:tab/>
        </w:r>
        <w:r w:rsidRPr="00104316">
          <w:rPr>
            <w:rStyle w:val="Hypertextovprepojenie"/>
          </w:rPr>
          <w:t>Analýza</w:t>
        </w:r>
        <w:r>
          <w:rPr>
            <w:webHidden/>
          </w:rPr>
          <w:tab/>
        </w:r>
        <w:r>
          <w:rPr>
            <w:webHidden/>
          </w:rPr>
          <w:fldChar w:fldCharType="begin"/>
        </w:r>
        <w:r>
          <w:rPr>
            <w:webHidden/>
          </w:rPr>
          <w:instrText xml:space="preserve"> PAGEREF _Toc324531913 \h </w:instrText>
        </w:r>
        <w:r>
          <w:rPr>
            <w:webHidden/>
          </w:rPr>
        </w:r>
        <w:r>
          <w:rPr>
            <w:webHidden/>
          </w:rPr>
          <w:fldChar w:fldCharType="separate"/>
        </w:r>
        <w:r>
          <w:rPr>
            <w:webHidden/>
          </w:rPr>
          <w:t>5</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14" w:history="1">
        <w:r w:rsidRPr="00104316">
          <w:rPr>
            <w:rStyle w:val="Hypertextovprepojenie"/>
          </w:rPr>
          <w:t>2.1</w:t>
        </w:r>
        <w:r>
          <w:rPr>
            <w:rFonts w:asciiTheme="minorHAnsi" w:eastAsiaTheme="minorEastAsia" w:hAnsiTheme="minorHAnsi" w:cstheme="minorBidi"/>
            <w:sz w:val="22"/>
            <w:szCs w:val="22"/>
            <w:lang w:eastAsia="sk-SK"/>
          </w:rPr>
          <w:tab/>
        </w:r>
        <w:r w:rsidRPr="00104316">
          <w:rPr>
            <w:rStyle w:val="Hypertextovprepojenie"/>
          </w:rPr>
          <w:t>Hardvérové požiadavky</w:t>
        </w:r>
        <w:r>
          <w:rPr>
            <w:webHidden/>
          </w:rPr>
          <w:tab/>
        </w:r>
        <w:r>
          <w:rPr>
            <w:webHidden/>
          </w:rPr>
          <w:fldChar w:fldCharType="begin"/>
        </w:r>
        <w:r>
          <w:rPr>
            <w:webHidden/>
          </w:rPr>
          <w:instrText xml:space="preserve"> PAGEREF _Toc324531914 \h </w:instrText>
        </w:r>
        <w:r>
          <w:rPr>
            <w:webHidden/>
          </w:rPr>
        </w:r>
        <w:r>
          <w:rPr>
            <w:webHidden/>
          </w:rPr>
          <w:fldChar w:fldCharType="separate"/>
        </w:r>
        <w:r>
          <w:rPr>
            <w:webHidden/>
          </w:rPr>
          <w:t>5</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15" w:history="1">
        <w:r w:rsidRPr="00104316">
          <w:rPr>
            <w:rStyle w:val="Hypertextovprepojenie"/>
          </w:rPr>
          <w:t>2.2</w:t>
        </w:r>
        <w:r>
          <w:rPr>
            <w:rFonts w:asciiTheme="minorHAnsi" w:eastAsiaTheme="minorEastAsia" w:hAnsiTheme="minorHAnsi" w:cstheme="minorBidi"/>
            <w:sz w:val="22"/>
            <w:szCs w:val="22"/>
            <w:lang w:eastAsia="sk-SK"/>
          </w:rPr>
          <w:tab/>
        </w:r>
        <w:r w:rsidRPr="00104316">
          <w:rPr>
            <w:rStyle w:val="Hypertextovprepojenie"/>
          </w:rPr>
          <w:t>Softvérové požiadavky</w:t>
        </w:r>
        <w:r>
          <w:rPr>
            <w:webHidden/>
          </w:rPr>
          <w:tab/>
        </w:r>
        <w:r>
          <w:rPr>
            <w:webHidden/>
          </w:rPr>
          <w:fldChar w:fldCharType="begin"/>
        </w:r>
        <w:r>
          <w:rPr>
            <w:webHidden/>
          </w:rPr>
          <w:instrText xml:space="preserve"> PAGEREF _Toc324531915 \h </w:instrText>
        </w:r>
        <w:r>
          <w:rPr>
            <w:webHidden/>
          </w:rPr>
        </w:r>
        <w:r>
          <w:rPr>
            <w:webHidden/>
          </w:rPr>
          <w:fldChar w:fldCharType="separate"/>
        </w:r>
        <w:r>
          <w:rPr>
            <w:webHidden/>
          </w:rPr>
          <w:t>5</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16" w:history="1">
        <w:r w:rsidRPr="00104316">
          <w:rPr>
            <w:rStyle w:val="Hypertextovprepojenie"/>
          </w:rPr>
          <w:t>2.3</w:t>
        </w:r>
        <w:r>
          <w:rPr>
            <w:rFonts w:asciiTheme="minorHAnsi" w:eastAsiaTheme="minorEastAsia" w:hAnsiTheme="minorHAnsi" w:cstheme="minorBidi"/>
            <w:sz w:val="22"/>
            <w:szCs w:val="22"/>
            <w:lang w:eastAsia="sk-SK"/>
          </w:rPr>
          <w:tab/>
        </w:r>
        <w:r w:rsidRPr="00104316">
          <w:rPr>
            <w:rStyle w:val="Hypertextovprepojenie"/>
          </w:rPr>
          <w:t>Iné požiadavky</w:t>
        </w:r>
        <w:r>
          <w:rPr>
            <w:webHidden/>
          </w:rPr>
          <w:tab/>
        </w:r>
        <w:r>
          <w:rPr>
            <w:webHidden/>
          </w:rPr>
          <w:fldChar w:fldCharType="begin"/>
        </w:r>
        <w:r>
          <w:rPr>
            <w:webHidden/>
          </w:rPr>
          <w:instrText xml:space="preserve"> PAGEREF _Toc324531916 \h </w:instrText>
        </w:r>
        <w:r>
          <w:rPr>
            <w:webHidden/>
          </w:rPr>
        </w:r>
        <w:r>
          <w:rPr>
            <w:webHidden/>
          </w:rPr>
          <w:fldChar w:fldCharType="separate"/>
        </w:r>
        <w:r>
          <w:rPr>
            <w:webHidden/>
          </w:rPr>
          <w:t>5</w:t>
        </w:r>
        <w:r>
          <w:rPr>
            <w:webHidden/>
          </w:rPr>
          <w:fldChar w:fldCharType="end"/>
        </w:r>
      </w:hyperlink>
    </w:p>
    <w:p w:rsidR="00966058" w:rsidRDefault="00966058">
      <w:pPr>
        <w:pStyle w:val="Obsah1"/>
        <w:rPr>
          <w:rFonts w:asciiTheme="minorHAnsi" w:eastAsiaTheme="minorEastAsia" w:hAnsiTheme="minorHAnsi" w:cstheme="minorBidi"/>
          <w:b w:val="0"/>
          <w:bCs w:val="0"/>
          <w:sz w:val="22"/>
          <w:szCs w:val="22"/>
          <w:lang w:eastAsia="sk-SK"/>
        </w:rPr>
      </w:pPr>
      <w:hyperlink w:anchor="_Toc324531917" w:history="1">
        <w:r w:rsidRPr="00104316">
          <w:rPr>
            <w:rStyle w:val="Hypertextovprepojenie"/>
          </w:rPr>
          <w:t>3</w:t>
        </w:r>
        <w:r>
          <w:rPr>
            <w:rFonts w:asciiTheme="minorHAnsi" w:eastAsiaTheme="minorEastAsia" w:hAnsiTheme="minorHAnsi" w:cstheme="minorBidi"/>
            <w:b w:val="0"/>
            <w:bCs w:val="0"/>
            <w:sz w:val="22"/>
            <w:szCs w:val="22"/>
            <w:lang w:eastAsia="sk-SK"/>
          </w:rPr>
          <w:tab/>
        </w:r>
        <w:r w:rsidRPr="00104316">
          <w:rPr>
            <w:rStyle w:val="Hypertextovprepojenie"/>
          </w:rPr>
          <w:t>Inštalácia a spustenie</w:t>
        </w:r>
        <w:r>
          <w:rPr>
            <w:webHidden/>
          </w:rPr>
          <w:tab/>
        </w:r>
        <w:r>
          <w:rPr>
            <w:webHidden/>
          </w:rPr>
          <w:fldChar w:fldCharType="begin"/>
        </w:r>
        <w:r>
          <w:rPr>
            <w:webHidden/>
          </w:rPr>
          <w:instrText xml:space="preserve"> PAGEREF _Toc324531917 \h </w:instrText>
        </w:r>
        <w:r>
          <w:rPr>
            <w:webHidden/>
          </w:rPr>
        </w:r>
        <w:r>
          <w:rPr>
            <w:webHidden/>
          </w:rPr>
          <w:fldChar w:fldCharType="separate"/>
        </w:r>
        <w:r>
          <w:rPr>
            <w:webHidden/>
          </w:rPr>
          <w:t>6</w:t>
        </w:r>
        <w:r>
          <w:rPr>
            <w:webHidden/>
          </w:rPr>
          <w:fldChar w:fldCharType="end"/>
        </w:r>
      </w:hyperlink>
    </w:p>
    <w:p w:rsidR="00966058" w:rsidRDefault="00966058">
      <w:pPr>
        <w:pStyle w:val="Obsah1"/>
        <w:rPr>
          <w:rFonts w:asciiTheme="minorHAnsi" w:eastAsiaTheme="minorEastAsia" w:hAnsiTheme="minorHAnsi" w:cstheme="minorBidi"/>
          <w:b w:val="0"/>
          <w:bCs w:val="0"/>
          <w:sz w:val="22"/>
          <w:szCs w:val="22"/>
          <w:lang w:eastAsia="sk-SK"/>
        </w:rPr>
      </w:pPr>
      <w:hyperlink w:anchor="_Toc324531918" w:history="1">
        <w:r w:rsidRPr="00104316">
          <w:rPr>
            <w:rStyle w:val="Hypertextovprepojenie"/>
          </w:rPr>
          <w:t>4</w:t>
        </w:r>
        <w:r>
          <w:rPr>
            <w:rFonts w:asciiTheme="minorHAnsi" w:eastAsiaTheme="minorEastAsia" w:hAnsiTheme="minorHAnsi" w:cstheme="minorBidi"/>
            <w:b w:val="0"/>
            <w:bCs w:val="0"/>
            <w:sz w:val="22"/>
            <w:szCs w:val="22"/>
            <w:lang w:eastAsia="sk-SK"/>
          </w:rPr>
          <w:tab/>
        </w:r>
        <w:r w:rsidRPr="00104316">
          <w:rPr>
            <w:rStyle w:val="Hypertextovprepojenie"/>
          </w:rPr>
          <w:t>Používanie programu</w:t>
        </w:r>
        <w:r>
          <w:rPr>
            <w:webHidden/>
          </w:rPr>
          <w:tab/>
        </w:r>
        <w:r>
          <w:rPr>
            <w:webHidden/>
          </w:rPr>
          <w:fldChar w:fldCharType="begin"/>
        </w:r>
        <w:r>
          <w:rPr>
            <w:webHidden/>
          </w:rPr>
          <w:instrText xml:space="preserve"> PAGEREF _Toc324531918 \h </w:instrText>
        </w:r>
        <w:r>
          <w:rPr>
            <w:webHidden/>
          </w:rPr>
        </w:r>
        <w:r>
          <w:rPr>
            <w:webHidden/>
          </w:rPr>
          <w:fldChar w:fldCharType="separate"/>
        </w:r>
        <w:r>
          <w:rPr>
            <w:webHidden/>
          </w:rPr>
          <w:t>7</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19" w:history="1">
        <w:r w:rsidRPr="00104316">
          <w:rPr>
            <w:rStyle w:val="Hypertextovprepojenie"/>
          </w:rPr>
          <w:t>4.1</w:t>
        </w:r>
        <w:r>
          <w:rPr>
            <w:rFonts w:asciiTheme="minorHAnsi" w:eastAsiaTheme="minorEastAsia" w:hAnsiTheme="minorHAnsi" w:cstheme="minorBidi"/>
            <w:sz w:val="22"/>
            <w:szCs w:val="22"/>
            <w:lang w:eastAsia="sk-SK"/>
          </w:rPr>
          <w:tab/>
        </w:r>
        <w:r w:rsidRPr="00104316">
          <w:rPr>
            <w:rStyle w:val="Hypertextovprepojenie"/>
          </w:rPr>
          <w:t>Pred štartom</w:t>
        </w:r>
        <w:r>
          <w:rPr>
            <w:webHidden/>
          </w:rPr>
          <w:tab/>
        </w:r>
        <w:r>
          <w:rPr>
            <w:webHidden/>
          </w:rPr>
          <w:fldChar w:fldCharType="begin"/>
        </w:r>
        <w:r>
          <w:rPr>
            <w:webHidden/>
          </w:rPr>
          <w:instrText xml:space="preserve"> PAGEREF _Toc324531919 \h </w:instrText>
        </w:r>
        <w:r>
          <w:rPr>
            <w:webHidden/>
          </w:rPr>
        </w:r>
        <w:r>
          <w:rPr>
            <w:webHidden/>
          </w:rPr>
          <w:fldChar w:fldCharType="separate"/>
        </w:r>
        <w:r>
          <w:rPr>
            <w:webHidden/>
          </w:rPr>
          <w:t>7</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20" w:history="1">
        <w:r w:rsidRPr="00104316">
          <w:rPr>
            <w:rStyle w:val="Hypertextovprepojenie"/>
          </w:rPr>
          <w:t>4.2</w:t>
        </w:r>
        <w:r>
          <w:rPr>
            <w:rFonts w:asciiTheme="minorHAnsi" w:eastAsiaTheme="minorEastAsia" w:hAnsiTheme="minorHAnsi" w:cstheme="minorBidi"/>
            <w:sz w:val="22"/>
            <w:szCs w:val="22"/>
            <w:lang w:eastAsia="sk-SK"/>
          </w:rPr>
          <w:tab/>
        </w:r>
        <w:r w:rsidRPr="00104316">
          <w:rPr>
            <w:rStyle w:val="Hypertextovprepojenie"/>
          </w:rPr>
          <w:t>Voľba miestnosti</w:t>
        </w:r>
        <w:r>
          <w:rPr>
            <w:webHidden/>
          </w:rPr>
          <w:tab/>
        </w:r>
        <w:r>
          <w:rPr>
            <w:webHidden/>
          </w:rPr>
          <w:fldChar w:fldCharType="begin"/>
        </w:r>
        <w:r>
          <w:rPr>
            <w:webHidden/>
          </w:rPr>
          <w:instrText xml:space="preserve"> PAGEREF _Toc324531920 \h </w:instrText>
        </w:r>
        <w:r>
          <w:rPr>
            <w:webHidden/>
          </w:rPr>
        </w:r>
        <w:r>
          <w:rPr>
            <w:webHidden/>
          </w:rPr>
          <w:fldChar w:fldCharType="separate"/>
        </w:r>
        <w:r>
          <w:rPr>
            <w:webHidden/>
          </w:rPr>
          <w:t>8</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21" w:history="1">
        <w:r w:rsidRPr="00104316">
          <w:rPr>
            <w:rStyle w:val="Hypertextovprepojenie"/>
          </w:rPr>
          <w:t>4.3</w:t>
        </w:r>
        <w:r>
          <w:rPr>
            <w:rFonts w:asciiTheme="minorHAnsi" w:eastAsiaTheme="minorEastAsia" w:hAnsiTheme="minorHAnsi" w:cstheme="minorBidi"/>
            <w:sz w:val="22"/>
            <w:szCs w:val="22"/>
            <w:lang w:eastAsia="sk-SK"/>
          </w:rPr>
          <w:tab/>
        </w:r>
        <w:r w:rsidRPr="00104316">
          <w:rPr>
            <w:rStyle w:val="Hypertextovprepojenie"/>
          </w:rPr>
          <w:t>Vlastná inventúra</w:t>
        </w:r>
        <w:r>
          <w:rPr>
            <w:webHidden/>
          </w:rPr>
          <w:tab/>
        </w:r>
        <w:r>
          <w:rPr>
            <w:webHidden/>
          </w:rPr>
          <w:fldChar w:fldCharType="begin"/>
        </w:r>
        <w:r>
          <w:rPr>
            <w:webHidden/>
          </w:rPr>
          <w:instrText xml:space="preserve"> PAGEREF _Toc324531921 \h </w:instrText>
        </w:r>
        <w:r>
          <w:rPr>
            <w:webHidden/>
          </w:rPr>
        </w:r>
        <w:r>
          <w:rPr>
            <w:webHidden/>
          </w:rPr>
          <w:fldChar w:fldCharType="separate"/>
        </w:r>
        <w:r>
          <w:rPr>
            <w:webHidden/>
          </w:rPr>
          <w:t>9</w:t>
        </w:r>
        <w:r>
          <w:rPr>
            <w:webHidden/>
          </w:rPr>
          <w:fldChar w:fldCharType="end"/>
        </w:r>
      </w:hyperlink>
    </w:p>
    <w:p w:rsidR="00966058" w:rsidRDefault="00966058">
      <w:pPr>
        <w:pStyle w:val="Obsah2"/>
        <w:rPr>
          <w:rFonts w:asciiTheme="minorHAnsi" w:eastAsiaTheme="minorEastAsia" w:hAnsiTheme="minorHAnsi" w:cstheme="minorBidi"/>
          <w:sz w:val="22"/>
          <w:szCs w:val="22"/>
          <w:lang w:eastAsia="sk-SK"/>
        </w:rPr>
      </w:pPr>
      <w:hyperlink w:anchor="_Toc324531922" w:history="1">
        <w:r w:rsidRPr="00104316">
          <w:rPr>
            <w:rStyle w:val="Hypertextovprepojenie"/>
          </w:rPr>
          <w:t>4.4</w:t>
        </w:r>
        <w:r>
          <w:rPr>
            <w:rFonts w:asciiTheme="minorHAnsi" w:eastAsiaTheme="minorEastAsia" w:hAnsiTheme="minorHAnsi" w:cstheme="minorBidi"/>
            <w:sz w:val="22"/>
            <w:szCs w:val="22"/>
            <w:lang w:eastAsia="sk-SK"/>
          </w:rPr>
          <w:tab/>
        </w:r>
        <w:r w:rsidRPr="00104316">
          <w:rPr>
            <w:rStyle w:val="Hypertextovprepojenie"/>
          </w:rPr>
          <w:t>Export výsledkov</w:t>
        </w:r>
        <w:r>
          <w:rPr>
            <w:webHidden/>
          </w:rPr>
          <w:tab/>
        </w:r>
        <w:r>
          <w:rPr>
            <w:webHidden/>
          </w:rPr>
          <w:fldChar w:fldCharType="begin"/>
        </w:r>
        <w:r>
          <w:rPr>
            <w:webHidden/>
          </w:rPr>
          <w:instrText xml:space="preserve"> PAGEREF _Toc324531922 \h </w:instrText>
        </w:r>
        <w:r>
          <w:rPr>
            <w:webHidden/>
          </w:rPr>
        </w:r>
        <w:r>
          <w:rPr>
            <w:webHidden/>
          </w:rPr>
          <w:fldChar w:fldCharType="separate"/>
        </w:r>
        <w:r>
          <w:rPr>
            <w:webHidden/>
          </w:rPr>
          <w:t>10</w:t>
        </w:r>
        <w:r>
          <w:rPr>
            <w:webHidden/>
          </w:rPr>
          <w:fldChar w:fldCharType="end"/>
        </w:r>
      </w:hyperlink>
    </w:p>
    <w:p w:rsidR="00966058" w:rsidRDefault="00966058">
      <w:pPr>
        <w:pStyle w:val="Obsah1"/>
        <w:rPr>
          <w:rFonts w:asciiTheme="minorHAnsi" w:eastAsiaTheme="minorEastAsia" w:hAnsiTheme="minorHAnsi" w:cstheme="minorBidi"/>
          <w:b w:val="0"/>
          <w:bCs w:val="0"/>
          <w:sz w:val="22"/>
          <w:szCs w:val="22"/>
          <w:lang w:eastAsia="sk-SK"/>
        </w:rPr>
      </w:pPr>
      <w:hyperlink w:anchor="_Toc324531923" w:history="1">
        <w:r w:rsidRPr="00104316">
          <w:rPr>
            <w:rStyle w:val="Hypertextovprepojenie"/>
          </w:rPr>
          <w:t>5</w:t>
        </w:r>
        <w:r>
          <w:rPr>
            <w:rFonts w:asciiTheme="minorHAnsi" w:eastAsiaTheme="minorEastAsia" w:hAnsiTheme="minorHAnsi" w:cstheme="minorBidi"/>
            <w:b w:val="0"/>
            <w:bCs w:val="0"/>
            <w:sz w:val="22"/>
            <w:szCs w:val="22"/>
            <w:lang w:eastAsia="sk-SK"/>
          </w:rPr>
          <w:tab/>
        </w:r>
        <w:r w:rsidRPr="00104316">
          <w:rPr>
            <w:rStyle w:val="Hypertextovprepojenie"/>
          </w:rPr>
          <w:t>Chybové a iné hlásenia</w:t>
        </w:r>
        <w:r>
          <w:rPr>
            <w:webHidden/>
          </w:rPr>
          <w:tab/>
        </w:r>
        <w:r>
          <w:rPr>
            <w:webHidden/>
          </w:rPr>
          <w:fldChar w:fldCharType="begin"/>
        </w:r>
        <w:r>
          <w:rPr>
            <w:webHidden/>
          </w:rPr>
          <w:instrText xml:space="preserve"> PAGEREF _Toc324531923 \h </w:instrText>
        </w:r>
        <w:r>
          <w:rPr>
            <w:webHidden/>
          </w:rPr>
        </w:r>
        <w:r>
          <w:rPr>
            <w:webHidden/>
          </w:rPr>
          <w:fldChar w:fldCharType="separate"/>
        </w:r>
        <w:r>
          <w:rPr>
            <w:webHidden/>
          </w:rPr>
          <w:t>12</w:t>
        </w:r>
        <w:r>
          <w:rPr>
            <w:webHidden/>
          </w:rPr>
          <w:fldChar w:fldCharType="end"/>
        </w:r>
      </w:hyperlink>
    </w:p>
    <w:p w:rsidR="00FE327F" w:rsidRPr="0073680C" w:rsidRDefault="00396336">
      <w:pPr>
        <w:sectPr w:rsidR="00FE327F" w:rsidRPr="0073680C">
          <w:headerReference w:type="default" r:id="rId10"/>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1" w:name="_Toc224306305"/>
      <w:bookmarkStart w:id="2" w:name="_Toc102191181"/>
      <w:bookmarkStart w:id="3" w:name="_Toc324531911"/>
      <w:r w:rsidRPr="0073680C">
        <w:lastRenderedPageBreak/>
        <w:t>Zoznam obrázkov</w:t>
      </w:r>
      <w:bookmarkEnd w:id="1"/>
      <w:bookmarkEnd w:id="3"/>
    </w:p>
    <w:p w:rsidR="00966058" w:rsidRDefault="00396336">
      <w:pPr>
        <w:pStyle w:val="Zoznamobrzkov"/>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"Obr." </w:instrText>
      </w:r>
      <w:r w:rsidRPr="0073680C">
        <w:rPr>
          <w:noProof w:val="0"/>
          <w:lang w:val="sk-SK"/>
        </w:rPr>
        <w:fldChar w:fldCharType="separate"/>
      </w:r>
      <w:r w:rsidR="00966058">
        <w:t>Obr. 1</w:t>
      </w:r>
      <w:r w:rsidR="00966058">
        <w:rPr>
          <w:rFonts w:asciiTheme="minorHAnsi" w:eastAsiaTheme="minorEastAsia" w:hAnsiTheme="minorHAnsi" w:cstheme="minorBidi"/>
          <w:sz w:val="22"/>
          <w:szCs w:val="22"/>
          <w:lang w:val="sk-SK" w:eastAsia="sk-SK"/>
        </w:rPr>
        <w:tab/>
      </w:r>
      <w:r w:rsidR="00966058">
        <w:t>Ikona aplikácie na ploche</w:t>
      </w:r>
      <w:r w:rsidR="00966058">
        <w:rPr>
          <w:webHidden/>
        </w:rPr>
        <w:tab/>
      </w:r>
      <w:r w:rsidR="00966058">
        <w:rPr>
          <w:webHidden/>
        </w:rPr>
        <w:fldChar w:fldCharType="begin"/>
      </w:r>
      <w:r w:rsidR="00966058">
        <w:rPr>
          <w:webHidden/>
        </w:rPr>
        <w:instrText xml:space="preserve"> PAGEREF _Toc324531924 \h </w:instrText>
      </w:r>
      <w:r w:rsidR="00966058">
        <w:rPr>
          <w:webHidden/>
        </w:rPr>
      </w:r>
      <w:r w:rsidR="00966058">
        <w:rPr>
          <w:webHidden/>
        </w:rPr>
        <w:fldChar w:fldCharType="separate"/>
      </w:r>
      <w:r w:rsidR="00966058">
        <w:rPr>
          <w:webHidden/>
        </w:rPr>
        <w:t>6</w:t>
      </w:r>
      <w:r w:rsidR="00966058">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Hlavné menu</w:t>
      </w:r>
      <w:r>
        <w:rPr>
          <w:webHidden/>
        </w:rPr>
        <w:tab/>
      </w:r>
      <w:r>
        <w:rPr>
          <w:webHidden/>
        </w:rPr>
        <w:fldChar w:fldCharType="begin"/>
      </w:r>
      <w:r>
        <w:rPr>
          <w:webHidden/>
        </w:rPr>
        <w:instrText xml:space="preserve"> PAGEREF _Toc324531925 \h </w:instrText>
      </w:r>
      <w:r>
        <w:rPr>
          <w:webHidden/>
        </w:rPr>
      </w:r>
      <w:r>
        <w:rPr>
          <w:webHidden/>
        </w:rPr>
        <w:fldChar w:fldCharType="separate"/>
      </w:r>
      <w:r>
        <w:rPr>
          <w:webHidden/>
        </w:rPr>
        <w:t>7</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Aktivita nastavení</w:t>
      </w:r>
      <w:r>
        <w:rPr>
          <w:webHidden/>
        </w:rPr>
        <w:tab/>
      </w:r>
      <w:r>
        <w:rPr>
          <w:webHidden/>
        </w:rPr>
        <w:fldChar w:fldCharType="begin"/>
      </w:r>
      <w:r>
        <w:rPr>
          <w:webHidden/>
        </w:rPr>
        <w:instrText xml:space="preserve"> PAGEREF _Toc324531926 \h </w:instrText>
      </w:r>
      <w:r>
        <w:rPr>
          <w:webHidden/>
        </w:rPr>
      </w:r>
      <w:r>
        <w:rPr>
          <w:webHidden/>
        </w:rPr>
        <w:fldChar w:fldCharType="separate"/>
      </w:r>
      <w:r>
        <w:rPr>
          <w:webHidden/>
        </w:rPr>
        <w:t>8</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Možnosti aktivity výberu miestnosti</w:t>
      </w:r>
      <w:r>
        <w:rPr>
          <w:webHidden/>
        </w:rPr>
        <w:tab/>
      </w:r>
      <w:r>
        <w:rPr>
          <w:webHidden/>
        </w:rPr>
        <w:fldChar w:fldCharType="begin"/>
      </w:r>
      <w:r>
        <w:rPr>
          <w:webHidden/>
        </w:rPr>
        <w:instrText xml:space="preserve"> PAGEREF _Toc324531927 \h </w:instrText>
      </w:r>
      <w:r>
        <w:rPr>
          <w:webHidden/>
        </w:rPr>
      </w:r>
      <w:r>
        <w:rPr>
          <w:webHidden/>
        </w:rPr>
        <w:fldChar w:fldCharType="separate"/>
      </w:r>
      <w:r>
        <w:rPr>
          <w:webHidden/>
        </w:rPr>
        <w:t>8</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Ukážka spustenia kamery gestom</w:t>
      </w:r>
      <w:r>
        <w:rPr>
          <w:webHidden/>
        </w:rPr>
        <w:tab/>
      </w:r>
      <w:r>
        <w:rPr>
          <w:webHidden/>
        </w:rPr>
        <w:fldChar w:fldCharType="begin"/>
      </w:r>
      <w:r>
        <w:rPr>
          <w:webHidden/>
        </w:rPr>
        <w:instrText xml:space="preserve"> PAGEREF _Toc324531928 \h </w:instrText>
      </w:r>
      <w:r>
        <w:rPr>
          <w:webHidden/>
        </w:rPr>
      </w:r>
      <w:r>
        <w:rPr>
          <w:webHidden/>
        </w:rPr>
        <w:fldChar w:fldCharType="separate"/>
      </w:r>
      <w:r>
        <w:rPr>
          <w:webHidden/>
        </w:rPr>
        <w:t>9</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Ukážka filtrovania položiek</w:t>
      </w:r>
      <w:r>
        <w:rPr>
          <w:webHidden/>
        </w:rPr>
        <w:tab/>
      </w:r>
      <w:r>
        <w:rPr>
          <w:webHidden/>
        </w:rPr>
        <w:fldChar w:fldCharType="begin"/>
      </w:r>
      <w:r>
        <w:rPr>
          <w:webHidden/>
        </w:rPr>
        <w:instrText xml:space="preserve"> PAGEREF _Toc324531929 \h </w:instrText>
      </w:r>
      <w:r>
        <w:rPr>
          <w:webHidden/>
        </w:rPr>
      </w:r>
      <w:r>
        <w:rPr>
          <w:webHidden/>
        </w:rPr>
        <w:fldChar w:fldCharType="separate"/>
      </w:r>
      <w:r>
        <w:rPr>
          <w:webHidden/>
        </w:rPr>
        <w:t>10</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Ukážka rozhrania pre výsledky inventúry</w:t>
      </w:r>
      <w:r>
        <w:rPr>
          <w:webHidden/>
        </w:rPr>
        <w:tab/>
      </w:r>
      <w:r>
        <w:rPr>
          <w:webHidden/>
        </w:rPr>
        <w:fldChar w:fldCharType="begin"/>
      </w:r>
      <w:r>
        <w:rPr>
          <w:webHidden/>
        </w:rPr>
        <w:instrText xml:space="preserve"> PAGEREF _Toc324531930 \h </w:instrText>
      </w:r>
      <w:r>
        <w:rPr>
          <w:webHidden/>
        </w:rPr>
      </w:r>
      <w:r>
        <w:rPr>
          <w:webHidden/>
        </w:rPr>
        <w:fldChar w:fldCharType="separate"/>
      </w:r>
      <w:r>
        <w:rPr>
          <w:webHidden/>
        </w:rPr>
        <w:t>11</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Chybový dialóg nastavení</w:t>
      </w:r>
      <w:r>
        <w:rPr>
          <w:webHidden/>
        </w:rPr>
        <w:tab/>
      </w:r>
      <w:r>
        <w:rPr>
          <w:webHidden/>
        </w:rPr>
        <w:fldChar w:fldCharType="begin"/>
      </w:r>
      <w:r>
        <w:rPr>
          <w:webHidden/>
        </w:rPr>
        <w:instrText xml:space="preserve"> PAGEREF _Toc324531931 \h </w:instrText>
      </w:r>
      <w:r>
        <w:rPr>
          <w:webHidden/>
        </w:rPr>
      </w:r>
      <w:r>
        <w:rPr>
          <w:webHidden/>
        </w:rPr>
        <w:fldChar w:fldCharType="separate"/>
      </w:r>
      <w:r>
        <w:rPr>
          <w:webHidden/>
        </w:rPr>
        <w:t>12</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Chybový dialóg zlého odkazu</w:t>
      </w:r>
      <w:r>
        <w:rPr>
          <w:webHidden/>
        </w:rPr>
        <w:tab/>
      </w:r>
      <w:r>
        <w:rPr>
          <w:webHidden/>
        </w:rPr>
        <w:fldChar w:fldCharType="begin"/>
      </w:r>
      <w:r>
        <w:rPr>
          <w:webHidden/>
        </w:rPr>
        <w:instrText xml:space="preserve"> PAGEREF _Toc324531932 \h </w:instrText>
      </w:r>
      <w:r>
        <w:rPr>
          <w:webHidden/>
        </w:rPr>
      </w:r>
      <w:r>
        <w:rPr>
          <w:webHidden/>
        </w:rPr>
        <w:fldChar w:fldCharType="separate"/>
      </w:r>
      <w:r>
        <w:rPr>
          <w:webHidden/>
        </w:rPr>
        <w:t>12</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Chybový dialóg chyby v súbore XML</w:t>
      </w:r>
      <w:r>
        <w:rPr>
          <w:webHidden/>
        </w:rPr>
        <w:tab/>
      </w:r>
      <w:r>
        <w:rPr>
          <w:webHidden/>
        </w:rPr>
        <w:fldChar w:fldCharType="begin"/>
      </w:r>
      <w:r>
        <w:rPr>
          <w:webHidden/>
        </w:rPr>
        <w:instrText xml:space="preserve"> PAGEREF _Toc324531933 \h </w:instrText>
      </w:r>
      <w:r>
        <w:rPr>
          <w:webHidden/>
        </w:rPr>
      </w:r>
      <w:r>
        <w:rPr>
          <w:webHidden/>
        </w:rPr>
        <w:fldChar w:fldCharType="separate"/>
      </w:r>
      <w:r>
        <w:rPr>
          <w:webHidden/>
        </w:rPr>
        <w:t>13</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Dialóg úspešného nájdenia položky</w:t>
      </w:r>
      <w:r>
        <w:rPr>
          <w:webHidden/>
        </w:rPr>
        <w:tab/>
      </w:r>
      <w:r>
        <w:rPr>
          <w:webHidden/>
        </w:rPr>
        <w:fldChar w:fldCharType="begin"/>
      </w:r>
      <w:r>
        <w:rPr>
          <w:webHidden/>
        </w:rPr>
        <w:instrText xml:space="preserve"> PAGEREF _Toc324531934 \h </w:instrText>
      </w:r>
      <w:r>
        <w:rPr>
          <w:webHidden/>
        </w:rPr>
      </w:r>
      <w:r>
        <w:rPr>
          <w:webHidden/>
        </w:rPr>
        <w:fldChar w:fldCharType="separate"/>
      </w:r>
      <w:r>
        <w:rPr>
          <w:webHidden/>
        </w:rPr>
        <w:t>13</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Chybový dialóg opakovaného skenovania</w:t>
      </w:r>
      <w:r>
        <w:rPr>
          <w:webHidden/>
        </w:rPr>
        <w:tab/>
      </w:r>
      <w:r>
        <w:rPr>
          <w:webHidden/>
        </w:rPr>
        <w:fldChar w:fldCharType="begin"/>
      </w:r>
      <w:r>
        <w:rPr>
          <w:webHidden/>
        </w:rPr>
        <w:instrText xml:space="preserve"> PAGEREF _Toc324531935 \h </w:instrText>
      </w:r>
      <w:r>
        <w:rPr>
          <w:webHidden/>
        </w:rPr>
      </w:r>
      <w:r>
        <w:rPr>
          <w:webHidden/>
        </w:rPr>
        <w:fldChar w:fldCharType="separate"/>
      </w:r>
      <w:r>
        <w:rPr>
          <w:webHidden/>
        </w:rPr>
        <w:t>13</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Chybový dialóg nenájdenej položky</w:t>
      </w:r>
      <w:r>
        <w:rPr>
          <w:webHidden/>
        </w:rPr>
        <w:tab/>
      </w:r>
      <w:r>
        <w:rPr>
          <w:webHidden/>
        </w:rPr>
        <w:fldChar w:fldCharType="begin"/>
      </w:r>
      <w:r>
        <w:rPr>
          <w:webHidden/>
        </w:rPr>
        <w:instrText xml:space="preserve"> PAGEREF _Toc324531936 \h </w:instrText>
      </w:r>
      <w:r>
        <w:rPr>
          <w:webHidden/>
        </w:rPr>
      </w:r>
      <w:r>
        <w:rPr>
          <w:webHidden/>
        </w:rPr>
        <w:fldChar w:fldCharType="separate"/>
      </w:r>
      <w:r>
        <w:rPr>
          <w:webHidden/>
        </w:rPr>
        <w:t>14</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Chybový dialóg nesprávneho tvaru obsahu QR kódu</w:t>
      </w:r>
      <w:r>
        <w:rPr>
          <w:webHidden/>
        </w:rPr>
        <w:tab/>
      </w:r>
      <w:r>
        <w:rPr>
          <w:webHidden/>
        </w:rPr>
        <w:fldChar w:fldCharType="begin"/>
      </w:r>
      <w:r>
        <w:rPr>
          <w:webHidden/>
        </w:rPr>
        <w:instrText xml:space="preserve"> PAGEREF _Toc324531937 \h </w:instrText>
      </w:r>
      <w:r>
        <w:rPr>
          <w:webHidden/>
        </w:rPr>
      </w:r>
      <w:r>
        <w:rPr>
          <w:webHidden/>
        </w:rPr>
        <w:fldChar w:fldCharType="separate"/>
      </w:r>
      <w:r>
        <w:rPr>
          <w:webHidden/>
        </w:rPr>
        <w:t>14</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Chybový dialóg nesprávneho odkazu na archivačný skript</w:t>
      </w:r>
      <w:r>
        <w:rPr>
          <w:webHidden/>
        </w:rPr>
        <w:tab/>
      </w:r>
      <w:r>
        <w:rPr>
          <w:webHidden/>
        </w:rPr>
        <w:fldChar w:fldCharType="begin"/>
      </w:r>
      <w:r>
        <w:rPr>
          <w:webHidden/>
        </w:rPr>
        <w:instrText xml:space="preserve"> PAGEREF _Toc324531938 \h </w:instrText>
      </w:r>
      <w:r>
        <w:rPr>
          <w:webHidden/>
        </w:rPr>
      </w:r>
      <w:r>
        <w:rPr>
          <w:webHidden/>
        </w:rPr>
        <w:fldChar w:fldCharType="separate"/>
      </w:r>
      <w:r>
        <w:rPr>
          <w:webHidden/>
        </w:rPr>
        <w:t>14</w:t>
      </w:r>
      <w:r>
        <w:rPr>
          <w:webHidden/>
        </w:rPr>
        <w:fldChar w:fldCharType="end"/>
      </w:r>
    </w:p>
    <w:p w:rsidR="00966058" w:rsidRDefault="00966058">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Chybový dialóg použitia nesprávneho skriptu</w:t>
      </w:r>
      <w:r>
        <w:rPr>
          <w:webHidden/>
        </w:rPr>
        <w:tab/>
      </w:r>
      <w:r>
        <w:rPr>
          <w:webHidden/>
        </w:rPr>
        <w:fldChar w:fldCharType="begin"/>
      </w:r>
      <w:r>
        <w:rPr>
          <w:webHidden/>
        </w:rPr>
        <w:instrText xml:space="preserve"> PAGEREF _Toc324531939 \h </w:instrText>
      </w:r>
      <w:r>
        <w:rPr>
          <w:webHidden/>
        </w:rPr>
      </w:r>
      <w:r>
        <w:rPr>
          <w:webHidden/>
        </w:rPr>
        <w:fldChar w:fldCharType="separate"/>
      </w:r>
      <w:r>
        <w:rPr>
          <w:webHidden/>
        </w:rPr>
        <w:t>15</w:t>
      </w:r>
      <w:r>
        <w:rPr>
          <w:webHidden/>
        </w:rPr>
        <w:fldChar w:fldCharType="end"/>
      </w:r>
    </w:p>
    <w:p w:rsidR="00FE327F" w:rsidRPr="0073680C" w:rsidRDefault="00396336">
      <w:pPr>
        <w:pStyle w:val="NormalnytextDP"/>
        <w:rPr>
          <w:szCs w:val="24"/>
        </w:rPr>
      </w:pPr>
      <w:r w:rsidRPr="0073680C">
        <w:rPr>
          <w:szCs w:val="24"/>
        </w:rPr>
        <w:fldChar w:fldCharType="end"/>
      </w:r>
    </w:p>
    <w:p w:rsidR="00FE327F" w:rsidRPr="0073680C" w:rsidRDefault="00FE327F">
      <w:pPr>
        <w:pStyle w:val="Zoznamobrzkov"/>
        <w:rPr>
          <w:noProof w:val="0"/>
          <w:lang w:val="sk-SK"/>
        </w:rPr>
      </w:pPr>
    </w:p>
    <w:p w:rsidR="00FE327F" w:rsidRPr="0073680C" w:rsidRDefault="0055515E">
      <w:pPr>
        <w:pStyle w:val="NadpisKapitoly"/>
      </w:pPr>
      <w:bookmarkStart w:id="4" w:name="_Toc324531912"/>
      <w:bookmarkEnd w:id="2"/>
      <w:r>
        <w:lastRenderedPageBreak/>
        <w:t>Funkcia programu</w:t>
      </w:r>
      <w:bookmarkEnd w:id="4"/>
    </w:p>
    <w:p w:rsidR="000C6E80" w:rsidRDefault="000C6E80" w:rsidP="000C6E80">
      <w:pPr>
        <w:ind w:firstLine="720"/>
      </w:pPr>
      <w:r>
        <w:t>Aplikácia Inventory System pre platformu Android slúži na vykonávanie inventúry pomocou skenovania a dekódovania QR kódov umiestnených na predmete. Aplikácii je pred spustením inventúry potrebné zadať odkazy na zdrojový súbor inventárneho listu vo formáte XML, odkaz na skript vo formáte PHP, ktorý uloží prijatú výslednú správu vo formáte HTML na disk servera a aspoň jednu e-mailovú adresu na ktorú bude možno odoslať notifikáciu po ukončení inventúry.</w:t>
      </w:r>
    </w:p>
    <w:p w:rsidR="000C6E80" w:rsidRDefault="000C6E80" w:rsidP="000C6E80">
      <w:pPr>
        <w:ind w:firstLine="720"/>
      </w:pPr>
      <w:r>
        <w:t xml:space="preserve">Po štarte inventúry si používateľ zvolí miestnosť v ktorej bude vykonávať inventúru. Jednotlivé položky sú zobrazené vo </w:t>
      </w:r>
      <w:r>
        <w:t>formáte</w:t>
      </w:r>
      <w:r>
        <w:t xml:space="preserve"> matice. Aplikácia má schopnosť zresetovať inventúru v danej miestnosti a filtrovať obsah miestnosti. Samotné načítavanie QR kódov je realizované pomocou spustenia kamery, ktorú je okrem tlačidla v menu, možné aktivovať aj gestom posunutia. Pre načítanie kódu, používateľ jednoducho namieri kameru na kód, ktorý bude automaticky rozpoznaný.</w:t>
      </w:r>
    </w:p>
    <w:p w:rsidR="000C6E80" w:rsidRDefault="000C6E80" w:rsidP="000C6E80">
      <w:pPr>
        <w:ind w:firstLine="720"/>
      </w:pPr>
      <w:r>
        <w:t xml:space="preserve">Po ukončení inventúry je možné exportovať výsledky na server alebo lokálne na SD-kartu. Nahratú správu je možné priamo </w:t>
      </w:r>
      <w:r>
        <w:t>prehliadať</w:t>
      </w:r>
      <w:r>
        <w:t xml:space="preserve"> v zabudovanom internetovom prehliadači. O výsledkoch inventúry je možné rozoslať e-mailové notifikácie, ktoré </w:t>
      </w:r>
      <w:r>
        <w:t>budú</w:t>
      </w:r>
      <w:r>
        <w:t xml:space="preserve"> odoslané na adresy zadané v nastaveniach pred začatím inventúry.</w:t>
      </w:r>
    </w:p>
    <w:p w:rsidR="00FE327F" w:rsidRPr="000C6E80" w:rsidRDefault="000C6E80" w:rsidP="000C6E80">
      <w:pPr>
        <w:ind w:firstLine="720"/>
      </w:pPr>
      <w:r>
        <w:t>O vykonanej inventúre je taktiež možné si prezrieť štatistické hodnoty.</w:t>
      </w:r>
    </w:p>
    <w:p w:rsidR="00FE327F" w:rsidRPr="0073680C" w:rsidRDefault="00FE327F">
      <w:pPr>
        <w:pStyle w:val="NormalnytextDP"/>
        <w:rPr>
          <w:highlight w:val="yellow"/>
        </w:rPr>
      </w:pPr>
    </w:p>
    <w:p w:rsidR="00FE327F" w:rsidRDefault="000C5ABE">
      <w:pPr>
        <w:pStyle w:val="NadpisKapitoly"/>
      </w:pPr>
      <w:bookmarkStart w:id="5" w:name="_Toc224306311"/>
      <w:bookmarkStart w:id="6" w:name="_Ref101952784"/>
      <w:bookmarkStart w:id="7" w:name="_Ref101960788"/>
      <w:bookmarkStart w:id="8" w:name="_Toc102191183"/>
      <w:bookmarkStart w:id="9" w:name="_Toc324531913"/>
      <w:r w:rsidRPr="0073680C">
        <w:lastRenderedPageBreak/>
        <w:t>Analýza</w:t>
      </w:r>
      <w:bookmarkEnd w:id="5"/>
      <w:bookmarkEnd w:id="9"/>
    </w:p>
    <w:p w:rsidR="00E71F3C" w:rsidRDefault="00E71F3C" w:rsidP="00E71F3C">
      <w:pPr>
        <w:pStyle w:val="PodNadpisKapitoly"/>
      </w:pPr>
      <w:bookmarkStart w:id="10" w:name="_Toc324531914"/>
      <w:r>
        <w:t>Hardvérové požiadavky</w:t>
      </w:r>
      <w:bookmarkEnd w:id="10"/>
    </w:p>
    <w:p w:rsidR="00E71F3C" w:rsidRDefault="00E71F3C" w:rsidP="00AC496C">
      <w:pPr>
        <w:pStyle w:val="Odsekzoznamu"/>
        <w:numPr>
          <w:ilvl w:val="0"/>
          <w:numId w:val="20"/>
        </w:numPr>
        <w:ind w:left="709"/>
      </w:pPr>
      <w:r>
        <w:t>Zariadenie, ktoré spĺňa hardvérové požiadavky platformy Android</w:t>
      </w:r>
    </w:p>
    <w:p w:rsidR="00E71F3C" w:rsidRDefault="00E71F3C" w:rsidP="00AC496C">
      <w:pPr>
        <w:pStyle w:val="Odsekzoznamu"/>
        <w:numPr>
          <w:ilvl w:val="0"/>
          <w:numId w:val="20"/>
        </w:numPr>
        <w:ind w:left="709"/>
      </w:pPr>
      <w:r>
        <w:t>Vstavaná kamera</w:t>
      </w:r>
    </w:p>
    <w:p w:rsidR="00E71F3C" w:rsidRDefault="00E71F3C" w:rsidP="00AC496C">
      <w:pPr>
        <w:pStyle w:val="Odsekzoznamu"/>
        <w:numPr>
          <w:ilvl w:val="0"/>
          <w:numId w:val="20"/>
        </w:numPr>
        <w:ind w:left="709"/>
      </w:pPr>
      <w:r>
        <w:t>Minimálne rozlíšenie 240 x 400</w:t>
      </w:r>
    </w:p>
    <w:p w:rsidR="00E71F3C" w:rsidRDefault="00E71F3C" w:rsidP="00AC496C">
      <w:pPr>
        <w:pStyle w:val="Odsekzoznamu"/>
        <w:numPr>
          <w:ilvl w:val="0"/>
          <w:numId w:val="20"/>
        </w:numPr>
        <w:ind w:left="709"/>
      </w:pPr>
      <w:r>
        <w:t>Odporúčané rozlíšenie 480 x 800</w:t>
      </w:r>
    </w:p>
    <w:p w:rsidR="00AC496C" w:rsidRDefault="00AC496C" w:rsidP="00AC496C">
      <w:pPr>
        <w:pStyle w:val="PodNadpisKapitoly"/>
      </w:pPr>
      <w:bookmarkStart w:id="11" w:name="_Toc324531915"/>
      <w:r>
        <w:t>Softvérové požiadavky</w:t>
      </w:r>
      <w:bookmarkEnd w:id="11"/>
    </w:p>
    <w:p w:rsidR="00AC496C" w:rsidRDefault="00AC496C" w:rsidP="00AC496C">
      <w:pPr>
        <w:pStyle w:val="Odsekzoznamu"/>
        <w:numPr>
          <w:ilvl w:val="0"/>
          <w:numId w:val="19"/>
        </w:numPr>
      </w:pPr>
      <w:r>
        <w:t xml:space="preserve">Operačný systém Android vo verzií 2.2 </w:t>
      </w:r>
      <w:proofErr w:type="spellStart"/>
      <w:r>
        <w:t>Froyo</w:t>
      </w:r>
      <w:proofErr w:type="spellEnd"/>
      <w:r>
        <w:t xml:space="preserve"> a</w:t>
      </w:r>
      <w:r>
        <w:t> </w:t>
      </w:r>
      <w:r>
        <w:t>vyššie</w:t>
      </w:r>
    </w:p>
    <w:p w:rsidR="00AC496C" w:rsidRDefault="00AC496C" w:rsidP="00AC496C">
      <w:pPr>
        <w:pStyle w:val="PodNadpisKapitoly"/>
      </w:pPr>
      <w:bookmarkStart w:id="12" w:name="_Toc324531916"/>
      <w:r>
        <w:t>Iné požiadavky</w:t>
      </w:r>
      <w:bookmarkEnd w:id="12"/>
    </w:p>
    <w:p w:rsidR="00AC496C" w:rsidRDefault="00AC496C" w:rsidP="00AC496C">
      <w:pPr>
        <w:pStyle w:val="Odsekzoznamu"/>
        <w:numPr>
          <w:ilvl w:val="1"/>
          <w:numId w:val="17"/>
        </w:numPr>
        <w:ind w:left="709"/>
      </w:pPr>
      <w:r>
        <w:t>Aktívne pripojenie na internet</w:t>
      </w:r>
    </w:p>
    <w:p w:rsidR="00AC496C" w:rsidRDefault="00AC496C" w:rsidP="00AC496C">
      <w:pPr>
        <w:pStyle w:val="Odsekzoznamu"/>
        <w:numPr>
          <w:ilvl w:val="1"/>
          <w:numId w:val="17"/>
        </w:numPr>
        <w:ind w:left="709"/>
      </w:pPr>
      <w:r>
        <w:t>Zdrojový súbor položiek vo formáte XML umiestnený na strane servera</w:t>
      </w:r>
    </w:p>
    <w:p w:rsidR="00AC496C" w:rsidRDefault="00AC496C" w:rsidP="00AC496C">
      <w:pPr>
        <w:pStyle w:val="Odsekzoznamu"/>
        <w:numPr>
          <w:ilvl w:val="1"/>
          <w:numId w:val="17"/>
        </w:numPr>
        <w:ind w:left="709"/>
      </w:pPr>
      <w:r>
        <w:t xml:space="preserve">Archivačný skript vo formáte PHP </w:t>
      </w:r>
      <w:r>
        <w:t>umiestnený</w:t>
      </w:r>
      <w:r>
        <w:t xml:space="preserve"> na strane servera, ktorý je dodávaný spolu s prácou v</w:t>
      </w:r>
      <w:r w:rsidR="00F91BCE">
        <w:t> </w:t>
      </w:r>
      <w:r>
        <w:t>prílohách</w:t>
      </w:r>
    </w:p>
    <w:p w:rsidR="00F91BCE" w:rsidRDefault="00F91BCE" w:rsidP="00F91BCE">
      <w:pPr>
        <w:pStyle w:val="NadpisKapitoly"/>
      </w:pPr>
      <w:bookmarkStart w:id="13" w:name="_Toc324531917"/>
      <w:r>
        <w:lastRenderedPageBreak/>
        <w:t>Inštalácia a spustenie</w:t>
      </w:r>
      <w:bookmarkEnd w:id="13"/>
    </w:p>
    <w:p w:rsidR="00F91BCE" w:rsidRDefault="00F91BCE" w:rsidP="00F91BCE">
      <w:pPr>
        <w:pStyle w:val="Zarkazkladnhotextu"/>
        <w:ind w:left="0" w:firstLine="720"/>
      </w:pPr>
      <w:r>
        <w:t>Inštalác</w:t>
      </w:r>
      <w:r>
        <w:t xml:space="preserve">ia programu prebieha štandardne, </w:t>
      </w:r>
      <w:r>
        <w:t xml:space="preserve">kliknutím na inštalačný súbor </w:t>
      </w:r>
      <w:proofErr w:type="spellStart"/>
      <w:r w:rsidRPr="00B84073">
        <w:rPr>
          <w:rFonts w:ascii="Courier" w:hAnsi="Courier"/>
        </w:rPr>
        <w:t>InventorySystem.apk</w:t>
      </w:r>
      <w:proofErr w:type="spellEnd"/>
      <w:r w:rsidRPr="00B84073">
        <w:t>.</w:t>
      </w:r>
      <w:r>
        <w:t xml:space="preserve"> Spustenie aplikácie je možné pomocou kliknutia ikony programu.</w:t>
      </w:r>
    </w:p>
    <w:p w:rsidR="00F91BCE" w:rsidRDefault="00F91BCE" w:rsidP="00F91BCE">
      <w:pPr>
        <w:pStyle w:val="Zarkazkladnhotextu"/>
        <w:keepNext/>
        <w:ind w:left="0"/>
        <w:jc w:val="center"/>
      </w:pPr>
      <w:r>
        <w:rPr>
          <w:rFonts w:ascii="Courier" w:hAnsi="Courier"/>
          <w:noProof/>
          <w:lang w:eastAsia="sk-SK"/>
        </w:rPr>
        <w:drawing>
          <wp:inline distT="0" distB="0" distL="0" distR="0" wp14:anchorId="6DB203AB" wp14:editId="61439C7F">
            <wp:extent cx="2683470" cy="44577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1">
                      <a:extLst>
                        <a:ext uri="{28A0092B-C50C-407E-A947-70E740481C1C}">
                          <a14:useLocalDpi xmlns:a14="http://schemas.microsoft.com/office/drawing/2010/main" val="0"/>
                        </a:ext>
                      </a:extLst>
                    </a:blip>
                    <a:stretch>
                      <a:fillRect/>
                    </a:stretch>
                  </pic:blipFill>
                  <pic:spPr>
                    <a:xfrm>
                      <a:off x="0" y="0"/>
                      <a:ext cx="2684812" cy="4459930"/>
                    </a:xfrm>
                    <a:prstGeom prst="rect">
                      <a:avLst/>
                    </a:prstGeom>
                  </pic:spPr>
                </pic:pic>
              </a:graphicData>
            </a:graphic>
          </wp:inline>
        </w:drawing>
      </w:r>
    </w:p>
    <w:p w:rsidR="00E71F3C" w:rsidRDefault="00F91BCE" w:rsidP="00F91BCE">
      <w:pPr>
        <w:pStyle w:val="Popis"/>
      </w:pPr>
      <w:bookmarkStart w:id="14" w:name="_Toc324531924"/>
      <w:r>
        <w:t xml:space="preserve">Obr. </w:t>
      </w:r>
      <w:fldSimple w:instr=" SEQ Obr. \* ARABIC ">
        <w:r w:rsidR="00966058">
          <w:rPr>
            <w:noProof/>
          </w:rPr>
          <w:t>1</w:t>
        </w:r>
      </w:fldSimple>
      <w:r>
        <w:tab/>
        <w:t>Ikona aplikácie na ploche</w:t>
      </w:r>
      <w:bookmarkEnd w:id="14"/>
    </w:p>
    <w:p w:rsidR="00F760A9" w:rsidRDefault="00F760A9" w:rsidP="00F760A9">
      <w:pPr>
        <w:pStyle w:val="NadpisKapitoly"/>
      </w:pPr>
      <w:bookmarkStart w:id="15" w:name="_Toc324531918"/>
      <w:r>
        <w:lastRenderedPageBreak/>
        <w:t>Používanie programu</w:t>
      </w:r>
      <w:bookmarkEnd w:id="15"/>
    </w:p>
    <w:p w:rsidR="00F760A9" w:rsidRPr="00DD47C1" w:rsidRDefault="00F760A9" w:rsidP="00F760A9">
      <w:pPr>
        <w:ind w:firstLine="720"/>
      </w:pPr>
      <w:r>
        <w:t xml:space="preserve">Aplikácia obsahuje hlavné menu v ktorom sa </w:t>
      </w:r>
      <w:r>
        <w:t>nachádzajú</w:t>
      </w:r>
      <w:r>
        <w:t xml:space="preserve"> tlačidlá pre nastavenia, informácie o autorovi a štarte inventúry.</w:t>
      </w:r>
    </w:p>
    <w:p w:rsidR="00F760A9" w:rsidRDefault="00F760A9" w:rsidP="00F760A9">
      <w:pPr>
        <w:pStyle w:val="xdpObalO"/>
        <w:keepNext/>
        <w:widowControl/>
      </w:pPr>
      <w:r w:rsidRPr="00DD47C1">
        <w:rPr>
          <w:rFonts w:cs="Times New Roman"/>
          <w:bCs w:val="0"/>
          <w:noProof/>
          <w:szCs w:val="24"/>
          <w:lang w:eastAsia="sk-SK"/>
        </w:rPr>
        <w:drawing>
          <wp:inline distT="0" distB="0" distL="0" distR="0" wp14:anchorId="79D7AB32" wp14:editId="61CF8F0E">
            <wp:extent cx="2658689" cy="4438650"/>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2660019" cy="4440870"/>
                    </a:xfrm>
                    <a:prstGeom prst="rect">
                      <a:avLst/>
                    </a:prstGeom>
                  </pic:spPr>
                </pic:pic>
              </a:graphicData>
            </a:graphic>
          </wp:inline>
        </w:drawing>
      </w:r>
    </w:p>
    <w:p w:rsidR="00F760A9" w:rsidRDefault="00F760A9" w:rsidP="00F760A9">
      <w:pPr>
        <w:pStyle w:val="Popis"/>
      </w:pPr>
      <w:bookmarkStart w:id="16" w:name="_Toc324531925"/>
      <w:r>
        <w:t xml:space="preserve">Obr. </w:t>
      </w:r>
      <w:fldSimple w:instr=" SEQ Obr. \* ARABIC ">
        <w:r w:rsidR="00966058">
          <w:rPr>
            <w:noProof/>
          </w:rPr>
          <w:t>2</w:t>
        </w:r>
      </w:fldSimple>
      <w:r>
        <w:tab/>
        <w:t>Hlavné menu</w:t>
      </w:r>
      <w:bookmarkEnd w:id="16"/>
    </w:p>
    <w:p w:rsidR="00F760A9" w:rsidRDefault="00F760A9" w:rsidP="00F760A9">
      <w:pPr>
        <w:pStyle w:val="PodNadpisKapitoly"/>
      </w:pPr>
      <w:bookmarkStart w:id="17" w:name="_Toc324531919"/>
      <w:r>
        <w:t>Pred štartom</w:t>
      </w:r>
      <w:bookmarkEnd w:id="17"/>
    </w:p>
    <w:p w:rsidR="00F760A9" w:rsidRDefault="00F760A9" w:rsidP="00F760A9">
      <w:pPr>
        <w:ind w:firstLine="680"/>
      </w:pPr>
      <w:r>
        <w:t xml:space="preserve">Pred štartom programu je potrebné nastaviť v aktivite </w:t>
      </w:r>
      <w:proofErr w:type="spellStart"/>
      <w:r>
        <w:rPr>
          <w:b/>
        </w:rPr>
        <w:t>Settings</w:t>
      </w:r>
      <w:proofErr w:type="spellEnd"/>
      <w:r>
        <w:t xml:space="preserve"> potrebné odkazy na zdrojový inventárny .</w:t>
      </w:r>
      <w:proofErr w:type="spellStart"/>
      <w:r>
        <w:t>xml</w:t>
      </w:r>
      <w:proofErr w:type="spellEnd"/>
      <w:r>
        <w:t xml:space="preserve"> súbor, odkaz na archivačný skript vo formáte PHP a aspoň jednu e-mailovú adresu ktorá bude obdržiavať notifikácie o výsledkoch inventúry. Tieto nastavenia </w:t>
      </w:r>
      <w:r w:rsidR="00DF54E5">
        <w:t>budú</w:t>
      </w:r>
      <w:r>
        <w:t xml:space="preserve"> ukladané na disk telefónu a stačí ich nastaviť po inštalácií len raz.</w:t>
      </w:r>
    </w:p>
    <w:p w:rsidR="00F760A9" w:rsidRDefault="00F760A9" w:rsidP="00F760A9">
      <w:pPr>
        <w:keepNext/>
        <w:jc w:val="center"/>
      </w:pPr>
      <w:r>
        <w:rPr>
          <w:noProof/>
          <w:lang w:eastAsia="sk-SK"/>
        </w:rPr>
        <w:lastRenderedPageBreak/>
        <w:drawing>
          <wp:inline distT="0" distB="0" distL="0" distR="0" wp14:anchorId="72AFE985" wp14:editId="619E808F">
            <wp:extent cx="5399405"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760A9" w:rsidRDefault="00F760A9" w:rsidP="00F760A9">
      <w:pPr>
        <w:pStyle w:val="Popis"/>
      </w:pPr>
      <w:bookmarkStart w:id="18" w:name="_Toc324531926"/>
      <w:r>
        <w:t xml:space="preserve">Obr. </w:t>
      </w:r>
      <w:fldSimple w:instr=" SEQ Obr. \* ARABIC ">
        <w:r w:rsidR="00966058">
          <w:rPr>
            <w:noProof/>
          </w:rPr>
          <w:t>3</w:t>
        </w:r>
      </w:fldSimple>
      <w:r>
        <w:tab/>
        <w:t>Aktivita nastavení</w:t>
      </w:r>
      <w:bookmarkEnd w:id="18"/>
    </w:p>
    <w:p w:rsidR="001568AF" w:rsidRPr="001568AF" w:rsidRDefault="00F760A9" w:rsidP="001568AF">
      <w:pPr>
        <w:pStyle w:val="PodNadpisKapitoly"/>
      </w:pPr>
      <w:bookmarkStart w:id="19" w:name="_Toc324531920"/>
      <w:r>
        <w:t>Voľba miestnosti</w:t>
      </w:r>
      <w:bookmarkEnd w:id="19"/>
    </w:p>
    <w:p w:rsidR="00F760A9" w:rsidRDefault="00F760A9" w:rsidP="00F760A9">
      <w:pPr>
        <w:ind w:firstLine="680"/>
      </w:pPr>
      <w:r>
        <w:t xml:space="preserve">Po stlačení tlačidla </w:t>
      </w:r>
      <w:proofErr w:type="spellStart"/>
      <w:r w:rsidRPr="00DD47C1">
        <w:rPr>
          <w:b/>
        </w:rPr>
        <w:t>Start</w:t>
      </w:r>
      <w:proofErr w:type="spellEnd"/>
      <w:r>
        <w:t xml:space="preserve"> v hlavnom menu sa používateľ dostane do aktivity voľby miestnosti. Tu bude zobrazený </w:t>
      </w:r>
      <w:r w:rsidR="00B9232C">
        <w:t>dialóg</w:t>
      </w:r>
      <w:r>
        <w:t>, ktor</w:t>
      </w:r>
      <w:r w:rsidR="00B9232C">
        <w:t>ý informuje používateľa o prevzatí</w:t>
      </w:r>
      <w:r>
        <w:t xml:space="preserve"> inventárneho listu zo servera. Táto časť si vyžaduje aktívne pripojenie na internet. Pre pokračovanie v aktivite je potrebné zvoliť miestnosť v ktorej sa bude inventúra vykonávať. Progres inventúry vo viacerých miestnostiach sa odpamätáva a umožňuje tak paralelné vykonávanie. Zresetovanie inventúry vo všetkých miestnostiach je možné po stlačení hardvérového tlačidla Menu.</w:t>
      </w:r>
    </w:p>
    <w:p w:rsidR="00F760A9" w:rsidRDefault="00F760A9" w:rsidP="00F760A9">
      <w:pPr>
        <w:keepNext/>
        <w:jc w:val="center"/>
      </w:pPr>
      <w:r>
        <w:rPr>
          <w:noProof/>
          <w:lang w:eastAsia="sk-SK"/>
        </w:rPr>
        <w:drawing>
          <wp:inline distT="0" distB="0" distL="0" distR="0" wp14:anchorId="18B6E7B6" wp14:editId="3BE3EAF6">
            <wp:extent cx="5399405" cy="287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64209E" w:rsidRDefault="00F760A9" w:rsidP="0064209E">
      <w:pPr>
        <w:pStyle w:val="Popis"/>
      </w:pPr>
      <w:bookmarkStart w:id="20" w:name="_Toc324531927"/>
      <w:r>
        <w:t xml:space="preserve">Obr. </w:t>
      </w:r>
      <w:r>
        <w:fldChar w:fldCharType="begin"/>
      </w:r>
      <w:r>
        <w:instrText xml:space="preserve"> SEQ Obr. \* ARABIC </w:instrText>
      </w:r>
      <w:r>
        <w:fldChar w:fldCharType="separate"/>
      </w:r>
      <w:r w:rsidR="00966058">
        <w:rPr>
          <w:noProof/>
        </w:rPr>
        <w:t>4</w:t>
      </w:r>
      <w:r>
        <w:rPr>
          <w:noProof/>
        </w:rPr>
        <w:fldChar w:fldCharType="end"/>
      </w:r>
      <w:r w:rsidR="00B9232C">
        <w:tab/>
      </w:r>
      <w:r>
        <w:t>Možnosti aktivity výberu miestnosti</w:t>
      </w:r>
      <w:bookmarkEnd w:id="20"/>
    </w:p>
    <w:p w:rsidR="00F760A9" w:rsidRDefault="00F760A9" w:rsidP="0064209E">
      <w:pPr>
        <w:pStyle w:val="PodNadpisKapitoly"/>
      </w:pPr>
      <w:bookmarkStart w:id="21" w:name="_Toc324531921"/>
      <w:r>
        <w:lastRenderedPageBreak/>
        <w:t>Vlastná inventúra</w:t>
      </w:r>
      <w:bookmarkEnd w:id="21"/>
    </w:p>
    <w:p w:rsidR="00F760A9" w:rsidRDefault="00F760A9" w:rsidP="001568AF">
      <w:pPr>
        <w:pStyle w:val="Zarkazkladnhotextu2"/>
        <w:spacing w:line="360" w:lineRule="auto"/>
        <w:ind w:left="0" w:firstLine="576"/>
      </w:pPr>
      <w:r>
        <w:t xml:space="preserve">Inventúra v miestnosti prebieha načítavaním QR kódov na predmetoch pomocou kamery.  Položky sú reprezentované </w:t>
      </w:r>
      <w:r>
        <w:t>príznačnými</w:t>
      </w:r>
      <w:r>
        <w:t xml:space="preserve"> farbami vo formou matice:</w:t>
      </w:r>
    </w:p>
    <w:p w:rsidR="00F760A9" w:rsidRDefault="00F760A9" w:rsidP="00F760A9">
      <w:pPr>
        <w:pStyle w:val="Odsekzoznamu"/>
        <w:numPr>
          <w:ilvl w:val="1"/>
          <w:numId w:val="21"/>
        </w:numPr>
      </w:pPr>
      <w:r w:rsidRPr="00FD5170">
        <w:rPr>
          <w:b/>
        </w:rPr>
        <w:t>Tmavomodrá</w:t>
      </w:r>
      <w:r>
        <w:t xml:space="preserve"> farba položky, značí o predmete, ktorý bol úspešne identifikovaný.</w:t>
      </w:r>
    </w:p>
    <w:p w:rsidR="00F760A9" w:rsidRDefault="00F760A9" w:rsidP="00F760A9">
      <w:pPr>
        <w:pStyle w:val="Odsekzoznamu"/>
        <w:numPr>
          <w:ilvl w:val="1"/>
          <w:numId w:val="21"/>
        </w:numPr>
      </w:pPr>
      <w:r w:rsidRPr="00FD5170">
        <w:rPr>
          <w:b/>
        </w:rPr>
        <w:t>Svetlomodrá</w:t>
      </w:r>
      <w:r>
        <w:t xml:space="preserve"> farba </w:t>
      </w:r>
      <w:r>
        <w:t>položka</w:t>
      </w:r>
      <w:r>
        <w:t>, značí o predmete, ktorý identifikovaný ešte nebol.</w:t>
      </w:r>
    </w:p>
    <w:p w:rsidR="00F760A9" w:rsidRDefault="00F760A9" w:rsidP="00F760A9"/>
    <w:p w:rsidR="00F760A9" w:rsidRDefault="00F760A9" w:rsidP="00F760A9">
      <w:pPr>
        <w:keepNext/>
        <w:jc w:val="center"/>
      </w:pPr>
      <w:r>
        <w:rPr>
          <w:noProof/>
          <w:lang w:eastAsia="sk-SK"/>
        </w:rPr>
        <w:drawing>
          <wp:inline distT="0" distB="0" distL="0" distR="0" wp14:anchorId="31B9C1E6" wp14:editId="3E5068ED">
            <wp:extent cx="5399405"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760A9" w:rsidRPr="00FD5170" w:rsidRDefault="00F760A9" w:rsidP="00F760A9">
      <w:pPr>
        <w:pStyle w:val="Popis"/>
      </w:pPr>
      <w:bookmarkStart w:id="22" w:name="_Toc324531928"/>
      <w:r>
        <w:t xml:space="preserve">Obr. </w:t>
      </w:r>
      <w:r>
        <w:fldChar w:fldCharType="begin"/>
      </w:r>
      <w:r>
        <w:instrText xml:space="preserve"> SEQ Obr. \* ARABIC </w:instrText>
      </w:r>
      <w:r>
        <w:fldChar w:fldCharType="separate"/>
      </w:r>
      <w:r w:rsidR="00966058">
        <w:rPr>
          <w:noProof/>
        </w:rPr>
        <w:t>5</w:t>
      </w:r>
      <w:r>
        <w:rPr>
          <w:noProof/>
        </w:rPr>
        <w:fldChar w:fldCharType="end"/>
      </w:r>
      <w:r w:rsidR="00B9232C">
        <w:rPr>
          <w:noProof/>
        </w:rPr>
        <w:tab/>
      </w:r>
      <w:r>
        <w:t>Ukážka spustenia kamery gestom</w:t>
      </w:r>
      <w:bookmarkEnd w:id="22"/>
    </w:p>
    <w:p w:rsidR="00F760A9" w:rsidRDefault="00F760A9" w:rsidP="00F760A9">
      <w:pPr>
        <w:ind w:firstLine="720"/>
      </w:pPr>
      <w:r>
        <w:t>Používateľské rozhranie poskytuje v pravom hornom rohu údaj o počte nájdených položiek a celkovom počte položiek v miestnosti. Kameru je možné zapnúť z menu ale pre pohodlie práce je možné použiť gesto posunu.</w:t>
      </w:r>
    </w:p>
    <w:p w:rsidR="00F760A9" w:rsidRDefault="00F760A9" w:rsidP="00F760A9">
      <w:pPr>
        <w:ind w:firstLine="720"/>
      </w:pPr>
      <w:r>
        <w:t>Po kliknutí na položku bude zobrazený dialóg s informáciami o položke. Pri poškodenom fyzickom QR kóde je možné zaznačiť respektíve odznačiť položku podržaním prsta na položke.</w:t>
      </w:r>
    </w:p>
    <w:p w:rsidR="00F760A9" w:rsidRDefault="00F760A9" w:rsidP="00F760A9">
      <w:pPr>
        <w:ind w:firstLine="720"/>
      </w:pPr>
      <w:r>
        <w:t xml:space="preserve">Ďalšia funkcionalita miestnosti je </w:t>
      </w:r>
      <w:r w:rsidR="00B9232C">
        <w:t>navodená</w:t>
      </w:r>
      <w:r>
        <w:t xml:space="preserve"> stlačením tlačidla Menu. Po jeho stlačení sa zobrazí v spodnej časti obrazovky menu z ktorého je možné:</w:t>
      </w:r>
    </w:p>
    <w:p w:rsidR="00F760A9" w:rsidRDefault="00F760A9" w:rsidP="00F760A9">
      <w:pPr>
        <w:pStyle w:val="Odsekzoznamu"/>
        <w:numPr>
          <w:ilvl w:val="1"/>
          <w:numId w:val="22"/>
        </w:numPr>
      </w:pPr>
      <w:r w:rsidRPr="00285530">
        <w:rPr>
          <w:b/>
        </w:rPr>
        <w:t>Filtrovať</w:t>
      </w:r>
      <w:r>
        <w:t xml:space="preserve"> položky podľa chýbajúcich/nechýbajúcich položiek</w:t>
      </w:r>
    </w:p>
    <w:p w:rsidR="00F760A9" w:rsidRDefault="00F760A9" w:rsidP="00F760A9">
      <w:pPr>
        <w:pStyle w:val="Odsekzoznamu"/>
        <w:numPr>
          <w:ilvl w:val="1"/>
          <w:numId w:val="22"/>
        </w:numPr>
      </w:pPr>
      <w:r w:rsidRPr="00285530">
        <w:rPr>
          <w:b/>
        </w:rPr>
        <w:t>Zresetovať</w:t>
      </w:r>
      <w:r>
        <w:t xml:space="preserve"> celú miestnosť</w:t>
      </w:r>
    </w:p>
    <w:p w:rsidR="00F760A9" w:rsidRPr="00285530" w:rsidRDefault="00F760A9" w:rsidP="00F760A9">
      <w:pPr>
        <w:pStyle w:val="Odsekzoznamu"/>
        <w:numPr>
          <w:ilvl w:val="1"/>
          <w:numId w:val="22"/>
        </w:numPr>
        <w:rPr>
          <w:b/>
        </w:rPr>
      </w:pPr>
      <w:r w:rsidRPr="00285530">
        <w:rPr>
          <w:b/>
        </w:rPr>
        <w:t>Zapnúť kameru</w:t>
      </w:r>
    </w:p>
    <w:p w:rsidR="00F760A9" w:rsidRPr="00285530" w:rsidRDefault="00F760A9" w:rsidP="00F760A9">
      <w:pPr>
        <w:pStyle w:val="Odsekzoznamu"/>
        <w:numPr>
          <w:ilvl w:val="1"/>
          <w:numId w:val="22"/>
        </w:numPr>
        <w:rPr>
          <w:b/>
        </w:rPr>
      </w:pPr>
      <w:r w:rsidRPr="00285530">
        <w:rPr>
          <w:b/>
        </w:rPr>
        <w:t>Ukončiť inventúru</w:t>
      </w:r>
    </w:p>
    <w:p w:rsidR="00F760A9" w:rsidRDefault="00F760A9" w:rsidP="00F760A9">
      <w:pPr>
        <w:keepNext/>
        <w:jc w:val="center"/>
      </w:pPr>
      <w:r>
        <w:rPr>
          <w:noProof/>
          <w:lang w:eastAsia="sk-SK"/>
        </w:rPr>
        <w:lastRenderedPageBreak/>
        <w:drawing>
          <wp:inline distT="0" distB="0" distL="0" distR="0" wp14:anchorId="2DD613CE" wp14:editId="08C29929">
            <wp:extent cx="5399405" cy="2879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rsidR="00F760A9" w:rsidRDefault="00F760A9" w:rsidP="00F760A9">
      <w:pPr>
        <w:pStyle w:val="Popis"/>
      </w:pPr>
      <w:bookmarkStart w:id="23" w:name="_Toc324531929"/>
      <w:r>
        <w:t xml:space="preserve">Obr. </w:t>
      </w:r>
      <w:r>
        <w:fldChar w:fldCharType="begin"/>
      </w:r>
      <w:r>
        <w:instrText xml:space="preserve"> SEQ Obr. \* ARABIC </w:instrText>
      </w:r>
      <w:r>
        <w:fldChar w:fldCharType="separate"/>
      </w:r>
      <w:r w:rsidR="00966058">
        <w:rPr>
          <w:noProof/>
        </w:rPr>
        <w:t>6</w:t>
      </w:r>
      <w:r>
        <w:rPr>
          <w:noProof/>
        </w:rPr>
        <w:fldChar w:fldCharType="end"/>
      </w:r>
      <w:r w:rsidR="00B9232C">
        <w:tab/>
      </w:r>
      <w:r>
        <w:t>Ukážka filtrovania položiek</w:t>
      </w:r>
      <w:bookmarkEnd w:id="23"/>
    </w:p>
    <w:p w:rsidR="00F760A9" w:rsidRDefault="00F760A9" w:rsidP="00F760A9">
      <w:pPr>
        <w:pStyle w:val="PodNadpisKapitoly"/>
      </w:pPr>
      <w:bookmarkStart w:id="24" w:name="_Toc324531922"/>
      <w:r>
        <w:t>Export výsledkov</w:t>
      </w:r>
      <w:bookmarkEnd w:id="24"/>
    </w:p>
    <w:p w:rsidR="00F760A9" w:rsidRDefault="00F760A9" w:rsidP="001568AF">
      <w:pPr>
        <w:ind w:firstLine="576"/>
      </w:pPr>
      <w:r>
        <w:t xml:space="preserve">Po stlačení tlačidla v Menu </w:t>
      </w:r>
      <w:proofErr w:type="spellStart"/>
      <w:r w:rsidRPr="00285530">
        <w:rPr>
          <w:b/>
        </w:rPr>
        <w:t>Finish</w:t>
      </w:r>
      <w:proofErr w:type="spellEnd"/>
      <w:r>
        <w:t xml:space="preserve"> sa aplikácia </w:t>
      </w:r>
      <w:r w:rsidR="00B9232C">
        <w:t>prenesie</w:t>
      </w:r>
      <w:r>
        <w:t xml:space="preserve"> do výslednej aktivity. V nej je možné:</w:t>
      </w:r>
    </w:p>
    <w:p w:rsidR="00F760A9" w:rsidRDefault="00F760A9" w:rsidP="00F760A9">
      <w:pPr>
        <w:pStyle w:val="Odsekzoznamu"/>
        <w:numPr>
          <w:ilvl w:val="1"/>
          <w:numId w:val="23"/>
        </w:numPr>
      </w:pPr>
      <w:r w:rsidRPr="00285530">
        <w:rPr>
          <w:b/>
        </w:rPr>
        <w:t>Odoslať výsledky inventúry na server</w:t>
      </w:r>
      <w:r>
        <w:t xml:space="preserve"> pre archiváciu</w:t>
      </w:r>
    </w:p>
    <w:p w:rsidR="00F760A9" w:rsidRDefault="00F760A9" w:rsidP="00F760A9">
      <w:pPr>
        <w:pStyle w:val="Odsekzoznamu"/>
        <w:numPr>
          <w:ilvl w:val="1"/>
          <w:numId w:val="23"/>
        </w:numPr>
      </w:pPr>
      <w:r w:rsidRPr="004A7F69">
        <w:rPr>
          <w:b/>
        </w:rPr>
        <w:t>Uložiť výsledky lokálne</w:t>
      </w:r>
      <w:r>
        <w:t xml:space="preserve"> na SD-kartu v prípade neprítomnosti pripojenia na internet.</w:t>
      </w:r>
    </w:p>
    <w:p w:rsidR="00F760A9" w:rsidRDefault="00F760A9" w:rsidP="00F760A9">
      <w:pPr>
        <w:pStyle w:val="Odsekzoznamu"/>
        <w:numPr>
          <w:ilvl w:val="1"/>
          <w:numId w:val="23"/>
        </w:numPr>
      </w:pPr>
      <w:r>
        <w:rPr>
          <w:b/>
        </w:rPr>
        <w:t>Odoslať e-mailové notifikácie</w:t>
      </w:r>
      <w:r>
        <w:t>, toto je možné len po úspešnom nahratí správy na server</w:t>
      </w:r>
    </w:p>
    <w:p w:rsidR="00F760A9" w:rsidRPr="004A7F69" w:rsidRDefault="00F760A9" w:rsidP="00F760A9">
      <w:pPr>
        <w:pStyle w:val="Odsekzoznamu"/>
        <w:numPr>
          <w:ilvl w:val="1"/>
          <w:numId w:val="23"/>
        </w:numPr>
      </w:pPr>
      <w:r>
        <w:rPr>
          <w:b/>
        </w:rPr>
        <w:t>Prezerať správu v prehliadači</w:t>
      </w:r>
      <w:r>
        <w:t>, taktiež možné len po úspešnom nahratí</w:t>
      </w:r>
    </w:p>
    <w:p w:rsidR="00F760A9" w:rsidRPr="004A7F69" w:rsidRDefault="00F760A9" w:rsidP="00F760A9">
      <w:pPr>
        <w:pStyle w:val="Odsekzoznamu"/>
        <w:numPr>
          <w:ilvl w:val="1"/>
          <w:numId w:val="23"/>
        </w:numPr>
        <w:rPr>
          <w:b/>
        </w:rPr>
      </w:pPr>
      <w:r w:rsidRPr="004A7F69">
        <w:rPr>
          <w:b/>
        </w:rPr>
        <w:t>Návrat do hlavného menu</w:t>
      </w:r>
    </w:p>
    <w:p w:rsidR="00B9232C" w:rsidRDefault="00F760A9" w:rsidP="00B9232C">
      <w:pPr>
        <w:keepNext/>
        <w:jc w:val="center"/>
      </w:pPr>
      <w:r>
        <w:rPr>
          <w:noProof/>
          <w:lang w:eastAsia="sk-SK"/>
        </w:rPr>
        <w:lastRenderedPageBreak/>
        <w:drawing>
          <wp:inline distT="0" distB="0" distL="0" distR="0" wp14:anchorId="2C7A6CC6" wp14:editId="6FABA837">
            <wp:extent cx="2667000" cy="4445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5.png"/>
                    <pic:cNvPicPr/>
                  </pic:nvPicPr>
                  <pic:blipFill>
                    <a:blip r:embed="rId17">
                      <a:extLst>
                        <a:ext uri="{28A0092B-C50C-407E-A947-70E740481C1C}">
                          <a14:useLocalDpi xmlns:a14="http://schemas.microsoft.com/office/drawing/2010/main" val="0"/>
                        </a:ext>
                      </a:extLst>
                    </a:blip>
                    <a:stretch>
                      <a:fillRect/>
                    </a:stretch>
                  </pic:blipFill>
                  <pic:spPr>
                    <a:xfrm>
                      <a:off x="0" y="0"/>
                      <a:ext cx="2668334" cy="4447859"/>
                    </a:xfrm>
                    <a:prstGeom prst="rect">
                      <a:avLst/>
                    </a:prstGeom>
                  </pic:spPr>
                </pic:pic>
              </a:graphicData>
            </a:graphic>
          </wp:inline>
        </w:drawing>
      </w:r>
    </w:p>
    <w:p w:rsidR="00F760A9" w:rsidRDefault="00B9232C" w:rsidP="00B9232C">
      <w:pPr>
        <w:pStyle w:val="Popis"/>
      </w:pPr>
      <w:bookmarkStart w:id="25" w:name="_Toc324531930"/>
      <w:r>
        <w:t xml:space="preserve">Obr. </w:t>
      </w:r>
      <w:fldSimple w:instr=" SEQ Obr. \* ARABIC ">
        <w:r w:rsidR="00966058">
          <w:rPr>
            <w:noProof/>
          </w:rPr>
          <w:t>7</w:t>
        </w:r>
      </w:fldSimple>
      <w:r>
        <w:tab/>
      </w:r>
      <w:r w:rsidRPr="00362AEA">
        <w:t>Ukážka rozhrania pre výsledky inventúry</w:t>
      </w:r>
      <w:bookmarkEnd w:id="25"/>
    </w:p>
    <w:p w:rsidR="005D3DB1" w:rsidRDefault="005D3DB1" w:rsidP="005D3DB1">
      <w:pPr>
        <w:pStyle w:val="NadpisKapitoly"/>
      </w:pPr>
      <w:bookmarkStart w:id="26" w:name="_Toc324531923"/>
      <w:r>
        <w:lastRenderedPageBreak/>
        <w:t>Chybové a iné hlásenia</w:t>
      </w:r>
      <w:bookmarkEnd w:id="26"/>
    </w:p>
    <w:p w:rsidR="005D3DB1" w:rsidRDefault="005D3DB1" w:rsidP="005D3DB1">
      <w:pPr>
        <w:ind w:firstLine="720"/>
      </w:pPr>
      <w:r>
        <w:t>Aplikácia s používateľom komunikuje prostredníctvom dialógov a správ. Pri chybe, aplikácia zobrazí chybový dialóg s popisom chyby v anglickom jazyku. Popisy jednotlivých dialógov sú nasledovné:</w:t>
      </w:r>
    </w:p>
    <w:p w:rsidR="005D3DB1" w:rsidRDefault="005D3DB1" w:rsidP="005D3DB1">
      <w:pPr>
        <w:pStyle w:val="Odsekzoznamu"/>
        <w:numPr>
          <w:ilvl w:val="1"/>
          <w:numId w:val="24"/>
        </w:numPr>
        <w:jc w:val="left"/>
      </w:pPr>
      <w:r>
        <w:t>Chýbajúce nastavenia odkazov a e-mailových adries</w:t>
      </w:r>
    </w:p>
    <w:p w:rsidR="005D3DB1" w:rsidRDefault="005D3DB1" w:rsidP="005D3DB1">
      <w:pPr>
        <w:pStyle w:val="xdpObalO"/>
        <w:keepNext/>
        <w:widowControl/>
      </w:pPr>
      <w:r w:rsidRPr="005D7C6D">
        <w:rPr>
          <w:rFonts w:cs="Times New Roman"/>
          <w:bCs w:val="0"/>
          <w:noProof/>
          <w:szCs w:val="24"/>
          <w:lang w:eastAsia="sk-SK"/>
        </w:rPr>
        <w:drawing>
          <wp:inline distT="0" distB="0" distL="0" distR="0" wp14:anchorId="27614057" wp14:editId="58EE14E8">
            <wp:extent cx="2695575" cy="18456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2696501" cy="1846293"/>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27" w:name="_Toc324531931"/>
      <w:r>
        <w:t xml:space="preserve">Obr. </w:t>
      </w:r>
      <w:r>
        <w:fldChar w:fldCharType="begin"/>
      </w:r>
      <w:r>
        <w:instrText xml:space="preserve"> SEQ Obr. \* ARABIC </w:instrText>
      </w:r>
      <w:r>
        <w:fldChar w:fldCharType="separate"/>
      </w:r>
      <w:r w:rsidR="00966058">
        <w:rPr>
          <w:noProof/>
        </w:rPr>
        <w:t>8</w:t>
      </w:r>
      <w:r>
        <w:rPr>
          <w:noProof/>
        </w:rPr>
        <w:fldChar w:fldCharType="end"/>
      </w:r>
      <w:r w:rsidR="000E1728">
        <w:tab/>
      </w:r>
      <w:r>
        <w:t>Chybový dialóg nastavení</w:t>
      </w:r>
      <w:bookmarkEnd w:id="27"/>
    </w:p>
    <w:p w:rsidR="005D3DB1" w:rsidRDefault="005D3DB1" w:rsidP="005D3DB1">
      <w:pPr>
        <w:pStyle w:val="Odsekzoznamu"/>
        <w:numPr>
          <w:ilvl w:val="1"/>
          <w:numId w:val="24"/>
        </w:numPr>
        <w:jc w:val="left"/>
      </w:pPr>
      <w:r>
        <w:t>Neaktívne pripojenie na internet alebo nekorektný odkaz XML zdroj</w:t>
      </w:r>
    </w:p>
    <w:p w:rsidR="005D3DB1" w:rsidRDefault="005D3DB1" w:rsidP="005D3DB1">
      <w:pPr>
        <w:pStyle w:val="xdpObalO"/>
        <w:keepNext/>
        <w:widowControl/>
      </w:pPr>
      <w:r w:rsidRPr="00610399">
        <w:rPr>
          <w:rFonts w:cs="Times New Roman"/>
          <w:bCs w:val="0"/>
          <w:noProof/>
          <w:szCs w:val="24"/>
          <w:lang w:eastAsia="sk-SK"/>
        </w:rPr>
        <w:drawing>
          <wp:inline distT="0" distB="0" distL="0" distR="0" wp14:anchorId="40A4F72D" wp14:editId="13AB4C99">
            <wp:extent cx="2667373" cy="183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9">
                      <a:extLst>
                        <a:ext uri="{28A0092B-C50C-407E-A947-70E740481C1C}">
                          <a14:useLocalDpi xmlns:a14="http://schemas.microsoft.com/office/drawing/2010/main" val="0"/>
                        </a:ext>
                      </a:extLst>
                    </a:blip>
                    <a:stretch>
                      <a:fillRect/>
                    </a:stretch>
                  </pic:blipFill>
                  <pic:spPr>
                    <a:xfrm>
                      <a:off x="0" y="0"/>
                      <a:ext cx="2667373" cy="1838325"/>
                    </a:xfrm>
                    <a:prstGeom prst="rect">
                      <a:avLst/>
                    </a:prstGeom>
                  </pic:spPr>
                </pic:pic>
              </a:graphicData>
            </a:graphic>
          </wp:inline>
        </w:drawing>
      </w:r>
    </w:p>
    <w:p w:rsidR="005D3DB1" w:rsidRPr="00610399" w:rsidRDefault="005D3DB1" w:rsidP="005D3DB1">
      <w:pPr>
        <w:pStyle w:val="Popis"/>
        <w:rPr>
          <w:bCs w:val="0"/>
          <w:noProof/>
          <w:szCs w:val="24"/>
          <w:lang w:eastAsia="sk-SK"/>
        </w:rPr>
      </w:pPr>
      <w:bookmarkStart w:id="28" w:name="_Toc324531932"/>
      <w:r>
        <w:t xml:space="preserve">Obr. </w:t>
      </w:r>
      <w:r>
        <w:fldChar w:fldCharType="begin"/>
      </w:r>
      <w:r>
        <w:instrText xml:space="preserve"> SEQ Obr. \* ARABIC </w:instrText>
      </w:r>
      <w:r>
        <w:fldChar w:fldCharType="separate"/>
      </w:r>
      <w:r w:rsidR="00966058">
        <w:rPr>
          <w:noProof/>
        </w:rPr>
        <w:t>9</w:t>
      </w:r>
      <w:r>
        <w:rPr>
          <w:noProof/>
        </w:rPr>
        <w:fldChar w:fldCharType="end"/>
      </w:r>
      <w:r w:rsidR="000E1728">
        <w:tab/>
      </w:r>
      <w:r>
        <w:t>Chybový dialóg zlého odkazu</w:t>
      </w:r>
      <w:bookmarkEnd w:id="28"/>
    </w:p>
    <w:p w:rsidR="005D3DB1" w:rsidRDefault="005D3DB1" w:rsidP="005D3DB1">
      <w:pPr>
        <w:pStyle w:val="Odsekzoznamu"/>
        <w:numPr>
          <w:ilvl w:val="1"/>
          <w:numId w:val="24"/>
        </w:numPr>
        <w:jc w:val="left"/>
      </w:pPr>
      <w:r>
        <w:t>Zdrojový súbor vo formáte XML obsahuje chybu</w:t>
      </w:r>
    </w:p>
    <w:p w:rsidR="005D3DB1" w:rsidRDefault="005D3DB1" w:rsidP="005D3DB1">
      <w:pPr>
        <w:pStyle w:val="xdpObalO"/>
        <w:keepNext/>
        <w:widowControl/>
      </w:pPr>
      <w:r w:rsidRPr="005D7C6D">
        <w:rPr>
          <w:rFonts w:cs="Times New Roman"/>
          <w:bCs w:val="0"/>
          <w:noProof/>
          <w:szCs w:val="24"/>
          <w:lang w:eastAsia="sk-SK"/>
        </w:rPr>
        <w:lastRenderedPageBreak/>
        <w:drawing>
          <wp:inline distT="0" distB="0" distL="0" distR="0" wp14:anchorId="2DA6357E" wp14:editId="5C5EE72E">
            <wp:extent cx="2695575" cy="2043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2694941" cy="2042679"/>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29" w:name="_Toc324531933"/>
      <w:r>
        <w:t xml:space="preserve">Obr. </w:t>
      </w:r>
      <w:r>
        <w:fldChar w:fldCharType="begin"/>
      </w:r>
      <w:r>
        <w:instrText xml:space="preserve"> SEQ Obr. \* ARABIC </w:instrText>
      </w:r>
      <w:r>
        <w:fldChar w:fldCharType="separate"/>
      </w:r>
      <w:r w:rsidR="00966058">
        <w:rPr>
          <w:noProof/>
        </w:rPr>
        <w:t>10</w:t>
      </w:r>
      <w:r>
        <w:rPr>
          <w:noProof/>
        </w:rPr>
        <w:fldChar w:fldCharType="end"/>
      </w:r>
      <w:r>
        <w:tab/>
        <w:t>Chybový dialóg chyby v súbore XML</w:t>
      </w:r>
      <w:bookmarkEnd w:id="29"/>
    </w:p>
    <w:p w:rsidR="005D3DB1" w:rsidRDefault="005D3DB1" w:rsidP="005D3DB1">
      <w:pPr>
        <w:pStyle w:val="Odsekzoznamu"/>
        <w:numPr>
          <w:ilvl w:val="1"/>
          <w:numId w:val="24"/>
        </w:numPr>
        <w:jc w:val="left"/>
      </w:pPr>
      <w:r>
        <w:t>Položka bola úspešne nájdená</w:t>
      </w:r>
    </w:p>
    <w:p w:rsidR="005D3DB1" w:rsidRDefault="005D3DB1" w:rsidP="005D3DB1">
      <w:pPr>
        <w:keepNext/>
        <w:jc w:val="center"/>
      </w:pPr>
      <w:r>
        <w:rPr>
          <w:noProof/>
          <w:lang w:eastAsia="sk-SK"/>
        </w:rPr>
        <w:drawing>
          <wp:inline distT="0" distB="0" distL="0" distR="0" wp14:anchorId="3FD7C9B2" wp14:editId="5461806A">
            <wp:extent cx="2676525" cy="18367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2676525" cy="1836707"/>
                    </a:xfrm>
                    <a:prstGeom prst="rect">
                      <a:avLst/>
                    </a:prstGeom>
                  </pic:spPr>
                </pic:pic>
              </a:graphicData>
            </a:graphic>
          </wp:inline>
        </w:drawing>
      </w:r>
    </w:p>
    <w:p w:rsidR="005D3DB1" w:rsidRDefault="005D3DB1" w:rsidP="005D3DB1">
      <w:pPr>
        <w:pStyle w:val="Popis"/>
      </w:pPr>
      <w:bookmarkStart w:id="30" w:name="_Toc324531934"/>
      <w:r>
        <w:t xml:space="preserve">Obr. </w:t>
      </w:r>
      <w:r>
        <w:fldChar w:fldCharType="begin"/>
      </w:r>
      <w:r>
        <w:instrText xml:space="preserve"> SEQ Obr. \* ARABIC </w:instrText>
      </w:r>
      <w:r>
        <w:fldChar w:fldCharType="separate"/>
      </w:r>
      <w:r w:rsidR="00966058">
        <w:rPr>
          <w:noProof/>
        </w:rPr>
        <w:t>11</w:t>
      </w:r>
      <w:r>
        <w:rPr>
          <w:noProof/>
        </w:rPr>
        <w:fldChar w:fldCharType="end"/>
      </w:r>
      <w:r>
        <w:tab/>
        <w:t>Dialóg úspešného nájdenia položky</w:t>
      </w:r>
      <w:bookmarkEnd w:id="30"/>
    </w:p>
    <w:p w:rsidR="005D3DB1" w:rsidRDefault="005D3DB1" w:rsidP="005D3DB1">
      <w:pPr>
        <w:pStyle w:val="Odsekzoznamu"/>
        <w:numPr>
          <w:ilvl w:val="1"/>
          <w:numId w:val="24"/>
        </w:numPr>
        <w:jc w:val="left"/>
      </w:pPr>
      <w:r>
        <w:t>Položka bola nájdená ale už bola skôr označená</w:t>
      </w:r>
    </w:p>
    <w:p w:rsidR="005D3DB1" w:rsidRDefault="005D3DB1" w:rsidP="005D3DB1">
      <w:pPr>
        <w:pStyle w:val="xdpObalO"/>
        <w:keepNext/>
        <w:widowControl/>
      </w:pPr>
      <w:r w:rsidRPr="005D7C6D">
        <w:rPr>
          <w:rFonts w:cs="Times New Roman"/>
          <w:bCs w:val="0"/>
          <w:noProof/>
          <w:szCs w:val="24"/>
          <w:lang w:eastAsia="sk-SK"/>
        </w:rPr>
        <w:drawing>
          <wp:inline distT="0" distB="0" distL="0" distR="0" wp14:anchorId="3B8838AD" wp14:editId="73F31A57">
            <wp:extent cx="2692762" cy="1847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a:extLst>
                        <a:ext uri="{28A0092B-C50C-407E-A947-70E740481C1C}">
                          <a14:useLocalDpi xmlns:a14="http://schemas.microsoft.com/office/drawing/2010/main" val="0"/>
                        </a:ext>
                      </a:extLst>
                    </a:blip>
                    <a:stretch>
                      <a:fillRect/>
                    </a:stretch>
                  </pic:blipFill>
                  <pic:spPr>
                    <a:xfrm>
                      <a:off x="0" y="0"/>
                      <a:ext cx="2692762" cy="1847850"/>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31" w:name="_Toc324531935"/>
      <w:r>
        <w:t xml:space="preserve">Obr. </w:t>
      </w:r>
      <w:r>
        <w:fldChar w:fldCharType="begin"/>
      </w:r>
      <w:r>
        <w:instrText xml:space="preserve"> SEQ Obr. \* ARABIC </w:instrText>
      </w:r>
      <w:r>
        <w:fldChar w:fldCharType="separate"/>
      </w:r>
      <w:r w:rsidR="00966058">
        <w:rPr>
          <w:noProof/>
        </w:rPr>
        <w:t>12</w:t>
      </w:r>
      <w:r>
        <w:rPr>
          <w:noProof/>
        </w:rPr>
        <w:fldChar w:fldCharType="end"/>
      </w:r>
      <w:r>
        <w:tab/>
        <w:t>Chybový dialóg opakovaného skenovania</w:t>
      </w:r>
      <w:bookmarkEnd w:id="31"/>
    </w:p>
    <w:p w:rsidR="005D3DB1" w:rsidRDefault="005D3DB1" w:rsidP="005D3DB1">
      <w:pPr>
        <w:pStyle w:val="Odsekzoznamu"/>
        <w:numPr>
          <w:ilvl w:val="1"/>
          <w:numId w:val="24"/>
        </w:numPr>
        <w:jc w:val="left"/>
      </w:pPr>
      <w:r>
        <w:t>Položka v tejto miestnosti nenájdená</w:t>
      </w:r>
    </w:p>
    <w:p w:rsidR="005D3DB1" w:rsidRDefault="005D3DB1" w:rsidP="005D3DB1">
      <w:pPr>
        <w:pStyle w:val="xdpObalO"/>
        <w:keepNext/>
        <w:widowControl/>
      </w:pPr>
      <w:r w:rsidRPr="005D7C6D">
        <w:rPr>
          <w:rFonts w:cs="Times New Roman"/>
          <w:bCs w:val="0"/>
          <w:noProof/>
          <w:szCs w:val="24"/>
          <w:lang w:eastAsia="sk-SK"/>
        </w:rPr>
        <w:lastRenderedPageBreak/>
        <w:drawing>
          <wp:inline distT="0" distB="0" distL="0" distR="0" wp14:anchorId="50465F1C" wp14:editId="36BB9767">
            <wp:extent cx="2552700" cy="1521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3">
                      <a:extLst>
                        <a:ext uri="{28A0092B-C50C-407E-A947-70E740481C1C}">
                          <a14:useLocalDpi xmlns:a14="http://schemas.microsoft.com/office/drawing/2010/main" val="0"/>
                        </a:ext>
                      </a:extLst>
                    </a:blip>
                    <a:stretch>
                      <a:fillRect/>
                    </a:stretch>
                  </pic:blipFill>
                  <pic:spPr>
                    <a:xfrm>
                      <a:off x="0" y="0"/>
                      <a:ext cx="2553954" cy="1522307"/>
                    </a:xfrm>
                    <a:prstGeom prst="rect">
                      <a:avLst/>
                    </a:prstGeom>
                  </pic:spPr>
                </pic:pic>
              </a:graphicData>
            </a:graphic>
          </wp:inline>
        </w:drawing>
      </w:r>
    </w:p>
    <w:p w:rsidR="005D3DB1" w:rsidRPr="005D7C6D" w:rsidRDefault="005D3DB1" w:rsidP="005D3DB1">
      <w:pPr>
        <w:pStyle w:val="Popis"/>
        <w:rPr>
          <w:bCs w:val="0"/>
          <w:noProof/>
          <w:szCs w:val="24"/>
          <w:lang w:eastAsia="sk-SK"/>
        </w:rPr>
      </w:pPr>
      <w:bookmarkStart w:id="32" w:name="_Toc324531936"/>
      <w:r>
        <w:t xml:space="preserve">Obr. </w:t>
      </w:r>
      <w:r>
        <w:fldChar w:fldCharType="begin"/>
      </w:r>
      <w:r>
        <w:instrText xml:space="preserve"> SEQ Obr. \* ARABIC </w:instrText>
      </w:r>
      <w:r>
        <w:fldChar w:fldCharType="separate"/>
      </w:r>
      <w:r w:rsidR="00966058">
        <w:rPr>
          <w:noProof/>
        </w:rPr>
        <w:t>13</w:t>
      </w:r>
      <w:r>
        <w:rPr>
          <w:noProof/>
        </w:rPr>
        <w:fldChar w:fldCharType="end"/>
      </w:r>
      <w:r>
        <w:tab/>
        <w:t>Chybový dialóg nenájdenej položky</w:t>
      </w:r>
      <w:bookmarkEnd w:id="32"/>
    </w:p>
    <w:p w:rsidR="005D3DB1" w:rsidRDefault="005D3DB1" w:rsidP="005D3DB1">
      <w:pPr>
        <w:pStyle w:val="Odsekzoznamu"/>
        <w:numPr>
          <w:ilvl w:val="1"/>
          <w:numId w:val="24"/>
        </w:numPr>
        <w:jc w:val="left"/>
      </w:pPr>
      <w:r>
        <w:t>QR kód nie je v správnom tvare pre túto aplikáciu</w:t>
      </w:r>
    </w:p>
    <w:p w:rsidR="005D3DB1" w:rsidRDefault="005D3DB1" w:rsidP="005D3DB1">
      <w:pPr>
        <w:pStyle w:val="xdpObalO"/>
        <w:keepNext/>
        <w:widowControl/>
      </w:pPr>
      <w:r w:rsidRPr="00610399">
        <w:rPr>
          <w:rFonts w:cs="Times New Roman"/>
          <w:bCs w:val="0"/>
          <w:noProof/>
          <w:szCs w:val="24"/>
          <w:lang w:eastAsia="sk-SK"/>
        </w:rPr>
        <w:drawing>
          <wp:inline distT="0" distB="0" distL="0" distR="0" wp14:anchorId="55AC2947" wp14:editId="48B860FC">
            <wp:extent cx="2686050" cy="18391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4">
                      <a:extLst>
                        <a:ext uri="{28A0092B-C50C-407E-A947-70E740481C1C}">
                          <a14:useLocalDpi xmlns:a14="http://schemas.microsoft.com/office/drawing/2010/main" val="0"/>
                        </a:ext>
                      </a:extLst>
                    </a:blip>
                    <a:stretch>
                      <a:fillRect/>
                    </a:stretch>
                  </pic:blipFill>
                  <pic:spPr>
                    <a:xfrm>
                      <a:off x="0" y="0"/>
                      <a:ext cx="2686973" cy="1839769"/>
                    </a:xfrm>
                    <a:prstGeom prst="rect">
                      <a:avLst/>
                    </a:prstGeom>
                  </pic:spPr>
                </pic:pic>
              </a:graphicData>
            </a:graphic>
          </wp:inline>
        </w:drawing>
      </w:r>
    </w:p>
    <w:p w:rsidR="005D3DB1" w:rsidRPr="00610399" w:rsidRDefault="005D3DB1" w:rsidP="005D3DB1">
      <w:pPr>
        <w:pStyle w:val="Popis"/>
        <w:rPr>
          <w:bCs w:val="0"/>
          <w:noProof/>
          <w:szCs w:val="24"/>
          <w:lang w:eastAsia="sk-SK"/>
        </w:rPr>
      </w:pPr>
      <w:bookmarkStart w:id="33" w:name="_Toc324531937"/>
      <w:r>
        <w:t xml:space="preserve">Obr. </w:t>
      </w:r>
      <w:r>
        <w:fldChar w:fldCharType="begin"/>
      </w:r>
      <w:r>
        <w:instrText xml:space="preserve"> SEQ Obr. \* ARABIC </w:instrText>
      </w:r>
      <w:r>
        <w:fldChar w:fldCharType="separate"/>
      </w:r>
      <w:r w:rsidR="00966058">
        <w:rPr>
          <w:noProof/>
        </w:rPr>
        <w:t>14</w:t>
      </w:r>
      <w:r>
        <w:rPr>
          <w:noProof/>
        </w:rPr>
        <w:fldChar w:fldCharType="end"/>
      </w:r>
      <w:r>
        <w:tab/>
        <w:t>Chybový dialóg nesprávneho tvaru obsahu QR kódu</w:t>
      </w:r>
      <w:bookmarkEnd w:id="33"/>
    </w:p>
    <w:p w:rsidR="005D3DB1" w:rsidRDefault="005D3DB1" w:rsidP="005D3DB1">
      <w:pPr>
        <w:pStyle w:val="Odsekzoznamu"/>
        <w:numPr>
          <w:ilvl w:val="1"/>
          <w:numId w:val="24"/>
        </w:numPr>
        <w:jc w:val="left"/>
      </w:pPr>
      <w:r>
        <w:t>Neaktívne pripojenie na internet alebo nekorektný odkaz na PHP skript</w:t>
      </w:r>
    </w:p>
    <w:p w:rsidR="005D3DB1" w:rsidRDefault="005D3DB1" w:rsidP="005D3DB1">
      <w:pPr>
        <w:keepNext/>
        <w:jc w:val="center"/>
      </w:pPr>
      <w:r>
        <w:rPr>
          <w:noProof/>
          <w:lang w:eastAsia="sk-SK"/>
        </w:rPr>
        <w:drawing>
          <wp:inline distT="0" distB="0" distL="0" distR="0" wp14:anchorId="646D755E" wp14:editId="563C7E79">
            <wp:extent cx="2695575" cy="1849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2695575" cy="1849780"/>
                    </a:xfrm>
                    <a:prstGeom prst="rect">
                      <a:avLst/>
                    </a:prstGeom>
                  </pic:spPr>
                </pic:pic>
              </a:graphicData>
            </a:graphic>
          </wp:inline>
        </w:drawing>
      </w:r>
    </w:p>
    <w:p w:rsidR="005D3DB1" w:rsidRDefault="005D3DB1" w:rsidP="005D3DB1">
      <w:pPr>
        <w:pStyle w:val="Popis"/>
      </w:pPr>
      <w:bookmarkStart w:id="34" w:name="_Toc324531938"/>
      <w:r>
        <w:t xml:space="preserve">Obr. </w:t>
      </w:r>
      <w:r>
        <w:fldChar w:fldCharType="begin"/>
      </w:r>
      <w:r>
        <w:instrText xml:space="preserve"> SEQ Obr. \* ARABIC </w:instrText>
      </w:r>
      <w:r>
        <w:fldChar w:fldCharType="separate"/>
      </w:r>
      <w:r w:rsidR="00966058">
        <w:rPr>
          <w:noProof/>
        </w:rPr>
        <w:t>15</w:t>
      </w:r>
      <w:r>
        <w:rPr>
          <w:noProof/>
        </w:rPr>
        <w:fldChar w:fldCharType="end"/>
      </w:r>
      <w:r>
        <w:tab/>
        <w:t>Chybový dialóg nesprávneho odkazu na archivačný skript</w:t>
      </w:r>
      <w:bookmarkEnd w:id="34"/>
    </w:p>
    <w:p w:rsidR="005D3DB1" w:rsidRDefault="005D3DB1" w:rsidP="005D3DB1">
      <w:pPr>
        <w:pStyle w:val="Odsekzoznamu"/>
        <w:numPr>
          <w:ilvl w:val="1"/>
          <w:numId w:val="24"/>
        </w:numPr>
        <w:jc w:val="left"/>
      </w:pPr>
      <w:r>
        <w:t xml:space="preserve">Nesprávna </w:t>
      </w:r>
      <w:r w:rsidR="000E1728">
        <w:t>odpoveď</w:t>
      </w:r>
      <w:r>
        <w:t xml:space="preserve"> PHP skriptu, najskôr odkaz vedie na nesprávny skript</w:t>
      </w:r>
    </w:p>
    <w:p w:rsidR="000E1728" w:rsidRDefault="005D3DB1" w:rsidP="000E1728">
      <w:pPr>
        <w:keepNext/>
        <w:jc w:val="center"/>
      </w:pPr>
      <w:r>
        <w:rPr>
          <w:noProof/>
          <w:lang w:eastAsia="sk-SK"/>
        </w:rPr>
        <w:lastRenderedPageBreak/>
        <w:drawing>
          <wp:inline distT="0" distB="0" distL="0" distR="0" wp14:anchorId="69CCD44D" wp14:editId="71F980D6">
            <wp:extent cx="2692000" cy="2219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2693921" cy="2220909"/>
                    </a:xfrm>
                    <a:prstGeom prst="rect">
                      <a:avLst/>
                    </a:prstGeom>
                  </pic:spPr>
                </pic:pic>
              </a:graphicData>
            </a:graphic>
          </wp:inline>
        </w:drawing>
      </w:r>
    </w:p>
    <w:p w:rsidR="005D3DB1" w:rsidRDefault="000E1728" w:rsidP="000E1728">
      <w:pPr>
        <w:pStyle w:val="Popis"/>
      </w:pPr>
      <w:bookmarkStart w:id="35" w:name="_Toc324531939"/>
      <w:r>
        <w:t xml:space="preserve">Obr. </w:t>
      </w:r>
      <w:fldSimple w:instr=" SEQ Obr. \* ARABIC ">
        <w:r w:rsidR="00966058">
          <w:rPr>
            <w:noProof/>
          </w:rPr>
          <w:t>16</w:t>
        </w:r>
      </w:fldSimple>
      <w:r>
        <w:tab/>
        <w:t>Chybový dialóg použitia nesprávneho skriptu</w:t>
      </w:r>
      <w:bookmarkEnd w:id="6"/>
      <w:bookmarkEnd w:id="7"/>
      <w:bookmarkEnd w:id="8"/>
      <w:bookmarkEnd w:id="35"/>
    </w:p>
    <w:sectPr w:rsidR="005D3DB1" w:rsidSect="00FE327F">
      <w:headerReference w:type="default" r:id="rId27"/>
      <w:footerReference w:type="default" r:id="rId28"/>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2A6A" w:rsidRDefault="00982A6A">
      <w:pPr>
        <w:spacing w:before="0" w:line="240" w:lineRule="auto"/>
      </w:pPr>
      <w:r>
        <w:separator/>
      </w:r>
    </w:p>
  </w:endnote>
  <w:endnote w:type="continuationSeparator" w:id="0">
    <w:p w:rsidR="00982A6A" w:rsidRDefault="00982A6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Pta"/>
      <w:pBdr>
        <w:top w:val="dotted" w:sz="4" w:space="1" w:color="auto"/>
      </w:pBdr>
    </w:pPr>
    <w:r>
      <w:tab/>
    </w:r>
    <w:r w:rsidR="00A62169">
      <w:fldChar w:fldCharType="begin"/>
    </w:r>
    <w:r w:rsidR="00A62169">
      <w:instrText xml:space="preserve"> PAGE </w:instrText>
    </w:r>
    <w:r w:rsidR="00A62169">
      <w:fldChar w:fldCharType="separate"/>
    </w:r>
    <w:r w:rsidR="00966058">
      <w:rPr>
        <w:noProof/>
      </w:rPr>
      <w:t>6</w:t>
    </w:r>
    <w:r w:rsidR="00A62169">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2A6A" w:rsidRDefault="00982A6A">
      <w:pPr>
        <w:spacing w:before="0" w:line="240" w:lineRule="auto"/>
      </w:pPr>
      <w:r>
        <w:separator/>
      </w:r>
    </w:p>
  </w:footnote>
  <w:footnote w:type="continuationSeparator" w:id="0">
    <w:p w:rsidR="00982A6A" w:rsidRDefault="00982A6A">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Hlavika"/>
      <w:jc w:val="center"/>
      <w:rPr>
        <w:vanish/>
        <w:sz w:val="28"/>
      </w:rPr>
    </w:pPr>
    <w:r>
      <w:rPr>
        <w:vanish/>
        <w:sz w:val="28"/>
      </w:rPr>
      <w:t>OBAL v súlade s ISO 7144 a požiadavkami TU</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6C311B">
    <w:pPr>
      <w:pStyle w:val="Hlavika"/>
      <w:rPr>
        <w:sz w:val="32"/>
      </w:rPr>
    </w:pPr>
    <w:r>
      <w:rPr>
        <w:sz w:val="32"/>
      </w:rPr>
      <w:tab/>
    </w:r>
    <w:r>
      <w:rPr>
        <w:vanish/>
        <w:sz w:val="32"/>
      </w:rPr>
      <w:t>OBSAH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11B" w:rsidRDefault="00D4526E">
    <w:pPr>
      <w:pStyle w:val="Hlavika"/>
      <w:pBdr>
        <w:bottom w:val="dotted" w:sz="4" w:space="1" w:color="auto"/>
      </w:pBdr>
      <w:rPr>
        <w:lang w:val="cs-CZ"/>
      </w:rPr>
    </w:pPr>
    <w:r>
      <w:t>FEI</w:t>
    </w:r>
    <w:r>
      <w:tab/>
    </w:r>
    <w:r>
      <w:tab/>
      <w:t>KPI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1">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Nadpis4"/>
      <w:lvlText w:val="%1.%2.%3.%4"/>
      <w:lvlJc w:val="left"/>
      <w:pPr>
        <w:tabs>
          <w:tab w:val="num" w:pos="1080"/>
        </w:tabs>
        <w:ind w:left="864" w:hanging="864"/>
      </w:pPr>
      <w:rPr>
        <w:rFonts w:hint="default"/>
      </w:rPr>
    </w:lvl>
    <w:lvl w:ilvl="4">
      <w:start w:val="1"/>
      <w:numFmt w:val="decimal"/>
      <w:pStyle w:val="Nadpis5"/>
      <w:lvlText w:val="%1.%2.%3.%4.%5"/>
      <w:lvlJc w:val="left"/>
      <w:pPr>
        <w:tabs>
          <w:tab w:val="num" w:pos="1440"/>
        </w:tabs>
        <w:ind w:left="1008" w:hanging="1008"/>
      </w:pPr>
      <w:rPr>
        <w:rFonts w:hint="default"/>
      </w:rPr>
    </w:lvl>
    <w:lvl w:ilvl="5">
      <w:start w:val="1"/>
      <w:numFmt w:val="decimal"/>
      <w:pStyle w:val="Nadpis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2141048"/>
    <w:multiLevelType w:val="multilevel"/>
    <w:tmpl w:val="908E22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583053"/>
    <w:multiLevelType w:val="multilevel"/>
    <w:tmpl w:val="4AFAD6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53195D"/>
    <w:multiLevelType w:val="multilevel"/>
    <w:tmpl w:val="5F3AA3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D95974"/>
    <w:multiLevelType w:val="multilevel"/>
    <w:tmpl w:val="E8F8250E"/>
    <w:lvl w:ilvl="0">
      <w:start w:val="1"/>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11">
    <w:nsid w:val="39CA3CB1"/>
    <w:multiLevelType w:val="multilevel"/>
    <w:tmpl w:val="173A55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3403798"/>
    <w:multiLevelType w:val="multilevel"/>
    <w:tmpl w:val="01AEB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26C366D"/>
    <w:multiLevelType w:val="multilevel"/>
    <w:tmpl w:val="3CA29982"/>
    <w:lvl w:ilvl="0">
      <w:start w:val="1"/>
      <w:numFmt w:val="decimal"/>
      <w:pStyle w:val="Nadpis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Nadpis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Nadpis7"/>
      <w:lvlText w:val="%1.%2.%3.%4.%5.%6.%7"/>
      <w:lvlJc w:val="left"/>
      <w:pPr>
        <w:tabs>
          <w:tab w:val="num" w:pos="1976"/>
        </w:tabs>
        <w:ind w:left="1976" w:hanging="1296"/>
      </w:pPr>
      <w:rPr>
        <w:rFonts w:hint="default"/>
      </w:rPr>
    </w:lvl>
    <w:lvl w:ilvl="7">
      <w:start w:val="1"/>
      <w:numFmt w:val="decimal"/>
      <w:pStyle w:val="Nadpis8"/>
      <w:lvlText w:val="%1.%2.%3.%4.%5.%6.%7.%8"/>
      <w:lvlJc w:val="left"/>
      <w:pPr>
        <w:tabs>
          <w:tab w:val="num" w:pos="2120"/>
        </w:tabs>
        <w:ind w:left="2120" w:hanging="1440"/>
      </w:pPr>
      <w:rPr>
        <w:rFonts w:hint="default"/>
      </w:rPr>
    </w:lvl>
    <w:lvl w:ilvl="8">
      <w:start w:val="1"/>
      <w:numFmt w:val="decimal"/>
      <w:pStyle w:val="Nadpis9"/>
      <w:lvlText w:val="%1.%2.%3.%4.%5.%6.%7.%8.%9"/>
      <w:lvlJc w:val="left"/>
      <w:pPr>
        <w:tabs>
          <w:tab w:val="num" w:pos="2264"/>
        </w:tabs>
        <w:ind w:left="2264" w:hanging="1584"/>
      </w:pPr>
      <w:rPr>
        <w:rFonts w:hint="default"/>
      </w:rPr>
    </w:lvl>
  </w:abstractNum>
  <w:abstractNum w:abstractNumId="16">
    <w:nsid w:val="5DAE277F"/>
    <w:multiLevelType w:val="hybridMultilevel"/>
    <w:tmpl w:val="DDD61A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18">
    <w:nsid w:val="6BE92210"/>
    <w:multiLevelType w:val="hybridMultilevel"/>
    <w:tmpl w:val="E834B972"/>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9">
    <w:nsid w:val="6F362C17"/>
    <w:multiLevelType w:val="multilevel"/>
    <w:tmpl w:val="40B491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1">
    <w:nsid w:val="74E662DF"/>
    <w:multiLevelType w:val="multilevel"/>
    <w:tmpl w:val="B178B5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15"/>
  </w:num>
  <w:num w:numId="2">
    <w:abstractNumId w:val="6"/>
  </w:num>
  <w:num w:numId="3">
    <w:abstractNumId w:val="12"/>
  </w:num>
  <w:num w:numId="4">
    <w:abstractNumId w:val="1"/>
  </w:num>
  <w:num w:numId="5">
    <w:abstractNumId w:val="0"/>
  </w:num>
  <w:num w:numId="6">
    <w:abstractNumId w:val="2"/>
  </w:num>
  <w:num w:numId="7">
    <w:abstractNumId w:val="14"/>
  </w:num>
  <w:num w:numId="8">
    <w:abstractNumId w:val="5"/>
  </w:num>
  <w:num w:numId="9">
    <w:abstractNumId w:val="3"/>
  </w:num>
  <w:num w:numId="10">
    <w:abstractNumId w:val="4"/>
  </w:num>
  <w:num w:numId="11">
    <w:abstractNumId w:val="2"/>
    <w:lvlOverride w:ilvl="0">
      <w:startOverride w:val="1"/>
    </w:lvlOverride>
  </w:num>
  <w:num w:numId="12">
    <w:abstractNumId w:val="20"/>
  </w:num>
  <w:num w:numId="13">
    <w:abstractNumId w:val="22"/>
  </w:num>
  <w:num w:numId="14">
    <w:abstractNumId w:val="17"/>
  </w:num>
  <w:num w:numId="15">
    <w:abstractNumId w:val="8"/>
  </w:num>
  <w:num w:numId="16">
    <w:abstractNumId w:val="9"/>
  </w:num>
  <w:num w:numId="17">
    <w:abstractNumId w:val="21"/>
  </w:num>
  <w:num w:numId="18">
    <w:abstractNumId w:val="10"/>
  </w:num>
  <w:num w:numId="19">
    <w:abstractNumId w:val="16"/>
  </w:num>
  <w:num w:numId="20">
    <w:abstractNumId w:val="18"/>
  </w:num>
  <w:num w:numId="21">
    <w:abstractNumId w:val="13"/>
  </w:num>
  <w:num w:numId="22">
    <w:abstractNumId w:val="11"/>
  </w:num>
  <w:num w:numId="23">
    <w:abstractNumId w:val="7"/>
  </w:num>
  <w:num w:numId="24">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E731B"/>
    <w:rsid w:val="0006610F"/>
    <w:rsid w:val="00096FB4"/>
    <w:rsid w:val="000B3306"/>
    <w:rsid w:val="000C5ABE"/>
    <w:rsid w:val="000C6E80"/>
    <w:rsid w:val="000E1728"/>
    <w:rsid w:val="001545E4"/>
    <w:rsid w:val="001568AF"/>
    <w:rsid w:val="00156DDA"/>
    <w:rsid w:val="0017035D"/>
    <w:rsid w:val="001A2537"/>
    <w:rsid w:val="001A2931"/>
    <w:rsid w:val="001C18F0"/>
    <w:rsid w:val="002712E1"/>
    <w:rsid w:val="00276FDF"/>
    <w:rsid w:val="00315B6A"/>
    <w:rsid w:val="00323769"/>
    <w:rsid w:val="003577D0"/>
    <w:rsid w:val="00396336"/>
    <w:rsid w:val="004179E4"/>
    <w:rsid w:val="00452524"/>
    <w:rsid w:val="004545AF"/>
    <w:rsid w:val="00455FE0"/>
    <w:rsid w:val="00463D17"/>
    <w:rsid w:val="004B7601"/>
    <w:rsid w:val="004D0D2E"/>
    <w:rsid w:val="004E547C"/>
    <w:rsid w:val="004F6CD7"/>
    <w:rsid w:val="005412B2"/>
    <w:rsid w:val="0055515E"/>
    <w:rsid w:val="005A0DEC"/>
    <w:rsid w:val="005A5D8D"/>
    <w:rsid w:val="005D3DB1"/>
    <w:rsid w:val="0064209E"/>
    <w:rsid w:val="006833A3"/>
    <w:rsid w:val="00684BCE"/>
    <w:rsid w:val="006C311B"/>
    <w:rsid w:val="006C48D4"/>
    <w:rsid w:val="006D0F28"/>
    <w:rsid w:val="006E731B"/>
    <w:rsid w:val="00712591"/>
    <w:rsid w:val="0073680C"/>
    <w:rsid w:val="007416F4"/>
    <w:rsid w:val="00787D78"/>
    <w:rsid w:val="007B6458"/>
    <w:rsid w:val="007F496F"/>
    <w:rsid w:val="008146BA"/>
    <w:rsid w:val="00882039"/>
    <w:rsid w:val="008D4C99"/>
    <w:rsid w:val="008F7824"/>
    <w:rsid w:val="00922CEB"/>
    <w:rsid w:val="009337F2"/>
    <w:rsid w:val="00966058"/>
    <w:rsid w:val="009673E8"/>
    <w:rsid w:val="00970E48"/>
    <w:rsid w:val="00982A6A"/>
    <w:rsid w:val="009A027A"/>
    <w:rsid w:val="009C5FC8"/>
    <w:rsid w:val="00A471F9"/>
    <w:rsid w:val="00A528AF"/>
    <w:rsid w:val="00A62169"/>
    <w:rsid w:val="00AA3FCB"/>
    <w:rsid w:val="00AC496C"/>
    <w:rsid w:val="00B9232C"/>
    <w:rsid w:val="00BA0548"/>
    <w:rsid w:val="00BD4DF6"/>
    <w:rsid w:val="00CC7BB9"/>
    <w:rsid w:val="00D4496E"/>
    <w:rsid w:val="00D4526E"/>
    <w:rsid w:val="00D465C6"/>
    <w:rsid w:val="00D75F72"/>
    <w:rsid w:val="00DB0B69"/>
    <w:rsid w:val="00DC49F8"/>
    <w:rsid w:val="00DE5E7E"/>
    <w:rsid w:val="00DF54E5"/>
    <w:rsid w:val="00E254EC"/>
    <w:rsid w:val="00E71F3C"/>
    <w:rsid w:val="00EA29C7"/>
    <w:rsid w:val="00EC5C81"/>
    <w:rsid w:val="00F760A9"/>
    <w:rsid w:val="00F91BCE"/>
    <w:rsid w:val="00FE327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E327F"/>
    <w:pPr>
      <w:spacing w:before="60" w:line="360" w:lineRule="auto"/>
      <w:jc w:val="both"/>
    </w:pPr>
    <w:rPr>
      <w:sz w:val="24"/>
      <w:szCs w:val="24"/>
      <w:lang w:eastAsia="en-US"/>
    </w:rPr>
  </w:style>
  <w:style w:type="paragraph" w:styleId="Nadpis1">
    <w:name w:val="heading 1"/>
    <w:basedOn w:val="Normlny"/>
    <w:next w:val="Normlny"/>
    <w:qFormat/>
    <w:rsid w:val="00FE327F"/>
    <w:pPr>
      <w:keepNext/>
      <w:numPr>
        <w:numId w:val="1"/>
      </w:numPr>
      <w:spacing w:before="240" w:after="60"/>
      <w:outlineLvl w:val="0"/>
    </w:pPr>
    <w:rPr>
      <w:rFonts w:ascii="Arial" w:hAnsi="Arial" w:cs="Arial"/>
      <w:b/>
      <w:bCs/>
      <w:kern w:val="32"/>
      <w:sz w:val="32"/>
      <w:szCs w:val="32"/>
    </w:rPr>
  </w:style>
  <w:style w:type="paragraph" w:styleId="Nadpis2">
    <w:name w:val="heading 2"/>
    <w:basedOn w:val="Normlny"/>
    <w:next w:val="Normlny"/>
    <w:qFormat/>
    <w:rsid w:val="00FE327F"/>
    <w:pPr>
      <w:keepNext/>
      <w:spacing w:before="240" w:after="60"/>
      <w:outlineLvl w:val="1"/>
    </w:pPr>
    <w:rPr>
      <w:rFonts w:ascii="Arial" w:hAnsi="Arial" w:cs="Arial"/>
      <w:b/>
      <w:bCs/>
      <w:i/>
      <w:iCs/>
      <w:sz w:val="28"/>
      <w:szCs w:val="28"/>
    </w:rPr>
  </w:style>
  <w:style w:type="paragraph" w:styleId="Nadpis3">
    <w:name w:val="heading 3"/>
    <w:basedOn w:val="Normlny"/>
    <w:next w:val="Normlny"/>
    <w:qFormat/>
    <w:rsid w:val="00FE327F"/>
    <w:pPr>
      <w:keepNext/>
      <w:numPr>
        <w:ilvl w:val="2"/>
        <w:numId w:val="1"/>
      </w:numPr>
      <w:spacing w:before="240" w:after="60"/>
      <w:outlineLvl w:val="2"/>
    </w:pPr>
    <w:rPr>
      <w:rFonts w:ascii="Arial" w:hAnsi="Arial" w:cs="Arial"/>
      <w:b/>
      <w:bCs/>
      <w:sz w:val="26"/>
      <w:szCs w:val="26"/>
    </w:rPr>
  </w:style>
  <w:style w:type="paragraph" w:styleId="Nadpis4">
    <w:name w:val="heading 4"/>
    <w:basedOn w:val="Normlny"/>
    <w:next w:val="Normlny"/>
    <w:autoRedefine/>
    <w:qFormat/>
    <w:rsid w:val="00FE327F"/>
    <w:pPr>
      <w:keepNext/>
      <w:numPr>
        <w:ilvl w:val="3"/>
        <w:numId w:val="2"/>
      </w:numPr>
      <w:spacing w:before="240" w:after="60"/>
      <w:ind w:left="1080" w:hanging="1080"/>
      <w:outlineLvl w:val="3"/>
    </w:pPr>
    <w:rPr>
      <w:rFonts w:ascii="Arial" w:hAnsi="Arial" w:cs="Arial"/>
      <w:szCs w:val="28"/>
    </w:rPr>
  </w:style>
  <w:style w:type="paragraph" w:styleId="Nadpis5">
    <w:name w:val="heading 5"/>
    <w:basedOn w:val="Normlny"/>
    <w:next w:val="Normlny"/>
    <w:qFormat/>
    <w:rsid w:val="00FE327F"/>
    <w:pPr>
      <w:numPr>
        <w:ilvl w:val="4"/>
        <w:numId w:val="2"/>
      </w:numPr>
      <w:spacing w:before="240" w:after="60"/>
      <w:outlineLvl w:val="4"/>
    </w:pPr>
    <w:rPr>
      <w:b/>
      <w:bCs/>
      <w:i/>
      <w:iCs/>
      <w:sz w:val="26"/>
      <w:szCs w:val="26"/>
    </w:rPr>
  </w:style>
  <w:style w:type="paragraph" w:styleId="Nadpis6">
    <w:name w:val="heading 6"/>
    <w:basedOn w:val="Normlny"/>
    <w:next w:val="Normlny"/>
    <w:qFormat/>
    <w:rsid w:val="00FE327F"/>
    <w:pPr>
      <w:numPr>
        <w:ilvl w:val="5"/>
        <w:numId w:val="2"/>
      </w:numPr>
      <w:spacing w:before="240" w:after="60"/>
      <w:outlineLvl w:val="5"/>
    </w:pPr>
    <w:rPr>
      <w:b/>
      <w:bCs/>
      <w:sz w:val="22"/>
      <w:szCs w:val="22"/>
    </w:rPr>
  </w:style>
  <w:style w:type="paragraph" w:styleId="Nadpis7">
    <w:name w:val="heading 7"/>
    <w:basedOn w:val="Normlny"/>
    <w:next w:val="Normlny"/>
    <w:qFormat/>
    <w:rsid w:val="00FE327F"/>
    <w:pPr>
      <w:numPr>
        <w:ilvl w:val="6"/>
        <w:numId w:val="1"/>
      </w:numPr>
      <w:spacing w:before="240" w:after="60"/>
      <w:outlineLvl w:val="6"/>
    </w:pPr>
  </w:style>
  <w:style w:type="paragraph" w:styleId="Nadpis8">
    <w:name w:val="heading 8"/>
    <w:basedOn w:val="Normlny"/>
    <w:next w:val="Normlny"/>
    <w:qFormat/>
    <w:rsid w:val="00FE327F"/>
    <w:pPr>
      <w:numPr>
        <w:ilvl w:val="7"/>
        <w:numId w:val="1"/>
      </w:numPr>
      <w:spacing w:before="240" w:after="60"/>
      <w:outlineLvl w:val="7"/>
    </w:pPr>
    <w:rPr>
      <w:i/>
      <w:iCs/>
    </w:rPr>
  </w:style>
  <w:style w:type="paragraph" w:styleId="Nadpis9">
    <w:name w:val="heading 9"/>
    <w:basedOn w:val="Normlny"/>
    <w:next w:val="Normlny"/>
    <w:qFormat/>
    <w:rsid w:val="00FE327F"/>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Pta"/>
    <w:semiHidden/>
    <w:rsid w:val="00FE327F"/>
  </w:style>
  <w:style w:type="paragraph" w:styleId="Pta">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Obsah1">
    <w:name w:val="toc 1"/>
    <w:next w:val="Normlny"/>
    <w:uiPriority w:val="39"/>
    <w:rsid w:val="00FE327F"/>
    <w:pPr>
      <w:tabs>
        <w:tab w:val="right" w:leader="dot" w:pos="8493"/>
      </w:tabs>
      <w:spacing w:line="360" w:lineRule="auto"/>
      <w:ind w:left="340" w:right="567" w:hanging="340"/>
    </w:pPr>
    <w:rPr>
      <w:b/>
      <w:bCs/>
      <w:noProof/>
      <w:sz w:val="24"/>
      <w:szCs w:val="32"/>
      <w:lang w:eastAsia="en-US"/>
    </w:rPr>
  </w:style>
  <w:style w:type="paragraph" w:styleId="Obsah2">
    <w:name w:val="toc 2"/>
    <w:basedOn w:val="Obsah1"/>
    <w:next w:val="Normlny"/>
    <w:uiPriority w:val="39"/>
    <w:rsid w:val="00FE327F"/>
    <w:pPr>
      <w:tabs>
        <w:tab w:val="left" w:pos="680"/>
        <w:tab w:val="left" w:pos="765"/>
      </w:tabs>
      <w:ind w:left="397" w:hanging="284"/>
    </w:pPr>
    <w:rPr>
      <w:b w:val="0"/>
      <w:bCs w:val="0"/>
      <w:szCs w:val="28"/>
    </w:rPr>
  </w:style>
  <w:style w:type="paragraph" w:styleId="Obsah3">
    <w:name w:val="toc 3"/>
    <w:basedOn w:val="Obsah2"/>
    <w:next w:val="Normlny"/>
    <w:uiPriority w:val="39"/>
    <w:rsid w:val="00FE327F"/>
    <w:pPr>
      <w:tabs>
        <w:tab w:val="clear" w:pos="680"/>
        <w:tab w:val="clear" w:pos="765"/>
        <w:tab w:val="left" w:pos="1134"/>
      </w:tabs>
      <w:ind w:left="681"/>
    </w:pPr>
    <w:rPr>
      <w:iCs/>
      <w:szCs w:val="24"/>
    </w:rPr>
  </w:style>
  <w:style w:type="character" w:styleId="Odkaznakomentr">
    <w:name w:val="annotation reference"/>
    <w:basedOn w:val="Predvolenpsmoodseku"/>
    <w:semiHidden/>
    <w:rsid w:val="00FE327F"/>
    <w:rPr>
      <w:sz w:val="16"/>
      <w:szCs w:val="16"/>
    </w:rPr>
  </w:style>
  <w:style w:type="paragraph" w:styleId="Textkomentra">
    <w:name w:val="annotation text"/>
    <w:basedOn w:val="Normlny"/>
    <w:semiHidden/>
    <w:rsid w:val="00FE327F"/>
    <w:rPr>
      <w:sz w:val="20"/>
      <w:szCs w:val="20"/>
    </w:rPr>
  </w:style>
  <w:style w:type="paragraph" w:styleId="Zoznamobrzkov">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textovprepojenie">
    <w:name w:val="Hyperlink"/>
    <w:basedOn w:val="Predvolenpsmoodseku"/>
    <w:uiPriority w:val="99"/>
    <w:rsid w:val="00FE327F"/>
    <w:rPr>
      <w:color w:val="0000FF"/>
      <w:u w:val="single"/>
    </w:rPr>
  </w:style>
  <w:style w:type="character" w:styleId="slostrany">
    <w:name w:val="page number"/>
    <w:basedOn w:val="Predvolenpsmoodseku"/>
    <w:semiHidden/>
    <w:rsid w:val="00FE327F"/>
  </w:style>
  <w:style w:type="character" w:styleId="PouitHypertextovPrepojenie">
    <w:name w:val="FollowedHyperlink"/>
    <w:basedOn w:val="Predvolenpsmoodseku"/>
    <w:semiHidden/>
    <w:rsid w:val="00FE327F"/>
    <w:rPr>
      <w:color w:val="800080"/>
      <w:u w:val="single"/>
    </w:rPr>
  </w:style>
  <w:style w:type="paragraph" w:styleId="Popis">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Textpoznmkypodiarou">
    <w:name w:val="footnote text"/>
    <w:basedOn w:val="Normlny"/>
    <w:semiHidden/>
    <w:rsid w:val="00FE327F"/>
    <w:pPr>
      <w:spacing w:before="0" w:line="240" w:lineRule="auto"/>
      <w:jc w:val="left"/>
    </w:pPr>
    <w:rPr>
      <w:sz w:val="20"/>
      <w:szCs w:val="20"/>
    </w:rPr>
  </w:style>
  <w:style w:type="character" w:styleId="Odkaznapoznmkupodiarou">
    <w:name w:val="footnote reference"/>
    <w:basedOn w:val="Predvolenpsmoodseku"/>
    <w:semiHidden/>
    <w:rsid w:val="00FE327F"/>
    <w:rPr>
      <w:vertAlign w:val="superscript"/>
    </w:rPr>
  </w:style>
  <w:style w:type="paragraph" w:styleId="Normlnywebov">
    <w:name w:val="Normal (Web)"/>
    <w:basedOn w:val="Normlny"/>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Zkladntext">
    <w:name w:val="Body Text"/>
    <w:basedOn w:val="Normlny"/>
    <w:semiHidden/>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slovanzoznam">
    <w:name w:val="List Number"/>
    <w:basedOn w:val="Normlny"/>
    <w:semiHidden/>
    <w:rsid w:val="00FE327F"/>
    <w:pPr>
      <w:numPr>
        <w:numId w:val="5"/>
      </w:numPr>
    </w:pPr>
  </w:style>
  <w:style w:type="paragraph" w:styleId="Zoznamsodrkami">
    <w:name w:val="List Bullet"/>
    <w:basedOn w:val="Normlny"/>
    <w:autoRedefine/>
    <w:semiHidden/>
    <w:rsid w:val="00FE327F"/>
    <w:pPr>
      <w:numPr>
        <w:numId w:val="4"/>
      </w:numPr>
    </w:pPr>
  </w:style>
  <w:style w:type="character" w:styleId="Siln">
    <w:name w:val="Strong"/>
    <w:basedOn w:val="Predvolenpsmoodseku"/>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Textbubliny">
    <w:name w:val="Balloon Text"/>
    <w:basedOn w:val="Normlny"/>
    <w:link w:val="TextbublinyChar"/>
    <w:uiPriority w:val="99"/>
    <w:semiHidden/>
    <w:unhideWhenUsed/>
    <w:rsid w:val="00DC49F8"/>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DC49F8"/>
    <w:rPr>
      <w:rFonts w:ascii="Tahoma" w:hAnsi="Tahoma" w:cs="Tahoma"/>
      <w:sz w:val="16"/>
      <w:szCs w:val="16"/>
      <w:lang w:eastAsia="en-US"/>
    </w:rPr>
  </w:style>
  <w:style w:type="character" w:styleId="Textzstupnhosymbolu">
    <w:name w:val="Placeholder Text"/>
    <w:basedOn w:val="Predvolenpsmoodseku"/>
    <w:uiPriority w:val="99"/>
    <w:semiHidden/>
    <w:rsid w:val="006C48D4"/>
    <w:rPr>
      <w:color w:val="808080"/>
    </w:rPr>
  </w:style>
  <w:style w:type="paragraph" w:styleId="truktradokumentu">
    <w:name w:val="Document Map"/>
    <w:basedOn w:val="Normlny"/>
    <w:link w:val="truktradokumentuChar"/>
    <w:uiPriority w:val="99"/>
    <w:semiHidden/>
    <w:unhideWhenUsed/>
    <w:rsid w:val="009673E8"/>
    <w:pPr>
      <w:spacing w:before="0" w:line="240" w:lineRule="auto"/>
    </w:pPr>
    <w:rPr>
      <w:rFonts w:ascii="Tahoma" w:hAnsi="Tahoma" w:cs="Tahoma"/>
      <w:sz w:val="16"/>
      <w:szCs w:val="16"/>
    </w:rPr>
  </w:style>
  <w:style w:type="character" w:customStyle="1" w:styleId="truktradokumentuChar">
    <w:name w:val="Štruktúra dokumentu Char"/>
    <w:basedOn w:val="Predvolenpsmoodseku"/>
    <w:link w:val="truktradokumentu"/>
    <w:uiPriority w:val="99"/>
    <w:semiHidden/>
    <w:rsid w:val="009673E8"/>
    <w:rPr>
      <w:rFonts w:ascii="Tahoma" w:hAnsi="Tahoma" w:cs="Tahoma"/>
      <w:sz w:val="16"/>
      <w:szCs w:val="16"/>
      <w:lang w:eastAsia="en-US"/>
    </w:rPr>
  </w:style>
  <w:style w:type="paragraph" w:styleId="Odsekzoznamu">
    <w:name w:val="List Paragraph"/>
    <w:basedOn w:val="Normlny"/>
    <w:uiPriority w:val="34"/>
    <w:qFormat/>
    <w:rsid w:val="00E71F3C"/>
    <w:pPr>
      <w:ind w:left="720"/>
      <w:contextualSpacing/>
    </w:pPr>
  </w:style>
  <w:style w:type="paragraph" w:styleId="Zarkazkladnhotextu">
    <w:name w:val="Body Text Indent"/>
    <w:basedOn w:val="Normlny"/>
    <w:link w:val="ZarkazkladnhotextuChar"/>
    <w:uiPriority w:val="99"/>
    <w:unhideWhenUsed/>
    <w:rsid w:val="00F91BCE"/>
    <w:pPr>
      <w:ind w:left="720"/>
    </w:pPr>
  </w:style>
  <w:style w:type="character" w:customStyle="1" w:styleId="ZarkazkladnhotextuChar">
    <w:name w:val="Zarážka základného textu Char"/>
    <w:basedOn w:val="Predvolenpsmoodseku"/>
    <w:link w:val="Zarkazkladnhotextu"/>
    <w:uiPriority w:val="99"/>
    <w:rsid w:val="00F91BCE"/>
    <w:rPr>
      <w:sz w:val="24"/>
      <w:szCs w:val="24"/>
      <w:lang w:eastAsia="en-US"/>
    </w:rPr>
  </w:style>
  <w:style w:type="paragraph" w:styleId="Zarkazkladnhotextu2">
    <w:name w:val="Body Text Indent 2"/>
    <w:basedOn w:val="Normlny"/>
    <w:link w:val="Zarkazkladnhotextu2Char"/>
    <w:uiPriority w:val="99"/>
    <w:semiHidden/>
    <w:unhideWhenUsed/>
    <w:rsid w:val="00F760A9"/>
    <w:pPr>
      <w:spacing w:after="120" w:line="480" w:lineRule="auto"/>
      <w:ind w:left="283"/>
    </w:pPr>
  </w:style>
  <w:style w:type="character" w:customStyle="1" w:styleId="Zarkazkladnhotextu2Char">
    <w:name w:val="Zarážka základného textu 2 Char"/>
    <w:basedOn w:val="Predvolenpsmoodseku"/>
    <w:link w:val="Zarkazkladnhotextu2"/>
    <w:uiPriority w:val="99"/>
    <w:semiHidden/>
    <w:rsid w:val="00F760A9"/>
    <w:rPr>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9576059">
      <w:bodyDiv w:val="1"/>
      <w:marLeft w:val="0"/>
      <w:marRight w:val="0"/>
      <w:marTop w:val="0"/>
      <w:marBottom w:val="0"/>
      <w:divBdr>
        <w:top w:val="none" w:sz="0" w:space="0" w:color="auto"/>
        <w:left w:val="none" w:sz="0" w:space="0" w:color="auto"/>
        <w:bottom w:val="none" w:sz="0" w:space="0" w:color="auto"/>
        <w:right w:val="none" w:sz="0" w:space="0" w:color="auto"/>
      </w:divBdr>
    </w:div>
    <w:div w:id="879705678">
      <w:bodyDiv w:val="1"/>
      <w:marLeft w:val="0"/>
      <w:marRight w:val="0"/>
      <w:marTop w:val="0"/>
      <w:marBottom w:val="0"/>
      <w:divBdr>
        <w:top w:val="none" w:sz="0" w:space="0" w:color="auto"/>
        <w:left w:val="none" w:sz="0" w:space="0" w:color="auto"/>
        <w:bottom w:val="none" w:sz="0" w:space="0" w:color="auto"/>
        <w:right w:val="none" w:sz="0" w:space="0" w:color="auto"/>
      </w:divBdr>
    </w:div>
    <w:div w:id="160669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tuke_word_2007</Template>
  <TotalTime>16</TotalTime>
  <Pages>15</Pages>
  <Words>1295</Words>
  <Characters>7383</Characters>
  <Application>Microsoft Office Word</Application>
  <DocSecurity>0</DocSecurity>
  <Lines>61</Lines>
  <Paragraphs>17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8661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uk TUKE</dc:creator>
  <dc:description>verzia 19</dc:description>
  <cp:lastModifiedBy>ursus</cp:lastModifiedBy>
  <cp:revision>18</cp:revision>
  <cp:lastPrinted>2012-03-05T10:51:00Z</cp:lastPrinted>
  <dcterms:created xsi:type="dcterms:W3CDTF">2012-05-11T18:15:00Z</dcterms:created>
  <dcterms:modified xsi:type="dcterms:W3CDTF">2012-05-11T18:37:00Z</dcterms:modified>
</cp:coreProperties>
</file>