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082" w:rsidRPr="00E40082" w:rsidRDefault="00E40082" w:rsidP="00E400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40082">
        <w:rPr>
          <w:rFonts w:ascii="Arial" w:eastAsia="Times New Roman" w:hAnsi="Arial" w:cs="Arial"/>
          <w:color w:val="000000"/>
          <w:sz w:val="36"/>
          <w:szCs w:val="36"/>
          <w:u w:val="single"/>
          <w:lang w:eastAsia="es-AR"/>
        </w:rPr>
        <w:t>Decisiones de Diseño</w:t>
      </w:r>
    </w:p>
    <w:p w:rsidR="00E40082" w:rsidRPr="00E40082" w:rsidRDefault="00E40082" w:rsidP="00E40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40082" w:rsidRPr="00E40082" w:rsidRDefault="00E40082" w:rsidP="00E4008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E40082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Observando que tanto las motos como los autos tienen precio, marca y modelo, decidí modelarlos como atributos de una entidad padre en común llamada Vehículo.</w:t>
      </w:r>
    </w:p>
    <w:p w:rsidR="00E40082" w:rsidRPr="00E40082" w:rsidRDefault="00E40082" w:rsidP="00E40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40082" w:rsidRPr="00E40082" w:rsidRDefault="00E40082" w:rsidP="00E4008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E40082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Ideé la clase Concesionaria con el propósito de ser la entidad responsable de reunir a todos los vehículos conocidos, sabiendo resolver aquellas tareas relacionadas con su manejo (impresión, ordenamiento, etc</w:t>
      </w:r>
      <w:r w:rsidRPr="00E40082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  <w:r w:rsidRPr="00E40082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).</w:t>
      </w:r>
    </w:p>
    <w:p w:rsidR="00E40082" w:rsidRPr="00E40082" w:rsidRDefault="00E40082" w:rsidP="00E40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40082" w:rsidRPr="00E40082" w:rsidRDefault="00E40082" w:rsidP="00E4008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E40082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Decidí generar métodos de expresiones de </w:t>
      </w:r>
      <w:proofErr w:type="spellStart"/>
      <w:r w:rsidRPr="00E40082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String</w:t>
      </w:r>
      <w:proofErr w:type="spellEnd"/>
      <w:r w:rsidRPr="00E40082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en lugar de hacerlos </w:t>
      </w:r>
      <w:proofErr w:type="spellStart"/>
      <w:r w:rsidRPr="00E40082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adhoc</w:t>
      </w:r>
      <w:proofErr w:type="spellEnd"/>
      <w:r w:rsidRPr="00E40082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para precio y cilindrada. Siendo estas expresiones estandarizadas del enunciado, si a futuro cambia el estándar, cambia solamente en ese método y se refleja en todos sus usos.</w:t>
      </w:r>
    </w:p>
    <w:p w:rsidR="00E40082" w:rsidRPr="00E40082" w:rsidRDefault="00E40082" w:rsidP="00E40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40082" w:rsidRPr="00E40082" w:rsidRDefault="00E40082" w:rsidP="00E4008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E40082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Siendo el orden de impresión buscado el siguiente:</w:t>
      </w:r>
      <w:r w:rsidRPr="00E40082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Autos - </w:t>
      </w:r>
      <w:r w:rsidRPr="00E400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Marca</w:t>
      </w:r>
      <w:r w:rsidRPr="00E40082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: Peugeot // </w:t>
      </w:r>
      <w:r w:rsidRPr="00E400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Modelo</w:t>
      </w:r>
      <w:r w:rsidRPr="00E40082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: 206 // </w:t>
      </w:r>
      <w:r w:rsidRPr="00E400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Puertas</w:t>
      </w:r>
      <w:r w:rsidRPr="00E40082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: 4 // </w:t>
      </w:r>
      <w:r w:rsidRPr="00E400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Precio</w:t>
      </w:r>
      <w:r w:rsidRPr="00E40082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: $200.000,00</w:t>
      </w:r>
    </w:p>
    <w:p w:rsidR="00E40082" w:rsidRPr="00E40082" w:rsidRDefault="00E40082" w:rsidP="00E4008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40082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Motos - </w:t>
      </w:r>
      <w:r w:rsidRPr="00E400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Marca</w:t>
      </w:r>
      <w:r w:rsidRPr="00E40082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: Yamaha // </w:t>
      </w:r>
      <w:r w:rsidRPr="00E400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Modelo</w:t>
      </w:r>
      <w:r w:rsidRPr="00E40082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: YBR // </w:t>
      </w:r>
      <w:r w:rsidRPr="00E400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Cilindrada</w:t>
      </w:r>
      <w:r w:rsidRPr="00E40082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: 160c // </w:t>
      </w:r>
      <w:r w:rsidRPr="00E400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Precio</w:t>
      </w:r>
      <w:r w:rsidRPr="00E40082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: $80.500,50</w:t>
      </w:r>
    </w:p>
    <w:p w:rsidR="00E40082" w:rsidRPr="00E40082" w:rsidRDefault="00E40082" w:rsidP="00E4008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40082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Decidí imprimir los atributos del padre antes que los de sus hijos para no romper el encapsulamiento del .</w:t>
      </w:r>
      <w:proofErr w:type="spellStart"/>
      <w:proofErr w:type="gramStart"/>
      <w:r w:rsidRPr="00E40082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toString</w:t>
      </w:r>
      <w:proofErr w:type="spellEnd"/>
      <w:r w:rsidRPr="00E40082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(</w:t>
      </w:r>
      <w:proofErr w:type="gramEnd"/>
      <w:r w:rsidRPr="00E40082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), quedando entonces:</w:t>
      </w:r>
      <w:r w:rsidRPr="00E40082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Autos - </w:t>
      </w:r>
      <w:r w:rsidRPr="00E40082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  <w:lang w:eastAsia="es-AR"/>
        </w:rPr>
        <w:t>Marca</w:t>
      </w:r>
      <w:r w:rsidRPr="00E40082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s-AR"/>
        </w:rPr>
        <w:t xml:space="preserve">: Peugeot // </w:t>
      </w:r>
      <w:r w:rsidRPr="00E40082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  <w:lang w:eastAsia="es-AR"/>
        </w:rPr>
        <w:t>Modelo</w:t>
      </w:r>
      <w:r w:rsidRPr="00E40082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s-AR"/>
        </w:rPr>
        <w:t xml:space="preserve">: 206 // </w:t>
      </w:r>
      <w:r w:rsidRPr="00E40082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  <w:lang w:eastAsia="es-AR"/>
        </w:rPr>
        <w:t>Precio</w:t>
      </w:r>
      <w:r w:rsidRPr="00E40082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s-AR"/>
        </w:rPr>
        <w:t>: $200.000,00</w:t>
      </w:r>
      <w:r w:rsidRPr="00E40082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 // </w:t>
      </w:r>
      <w:r w:rsidRPr="00E400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Puertas</w:t>
      </w:r>
      <w:r w:rsidRPr="00E40082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: 4</w:t>
      </w:r>
    </w:p>
    <w:p w:rsidR="00E40082" w:rsidRDefault="00E40082" w:rsidP="00E40082">
      <w:pPr>
        <w:ind w:left="708"/>
      </w:pPr>
      <w:r w:rsidRPr="00E40082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Motos - </w:t>
      </w:r>
      <w:r w:rsidRPr="00E40082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  <w:lang w:eastAsia="es-AR"/>
        </w:rPr>
        <w:t>Marca</w:t>
      </w:r>
      <w:r w:rsidRPr="00E40082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s-AR"/>
        </w:rPr>
        <w:t xml:space="preserve">: Peugeot // </w:t>
      </w:r>
      <w:r w:rsidRPr="00E40082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  <w:lang w:eastAsia="es-AR"/>
        </w:rPr>
        <w:t>Modelo</w:t>
      </w:r>
      <w:r w:rsidRPr="00E40082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s-AR"/>
        </w:rPr>
        <w:t xml:space="preserve">: 206 // </w:t>
      </w:r>
      <w:r w:rsidRPr="00E40082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  <w:lang w:eastAsia="es-AR"/>
        </w:rPr>
        <w:t>Precio</w:t>
      </w:r>
      <w:r w:rsidRPr="00E40082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s-AR"/>
        </w:rPr>
        <w:t>: $200.000,00</w:t>
      </w:r>
      <w:r w:rsidRPr="00E40082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 // </w:t>
      </w:r>
      <w:r w:rsidRPr="00E400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Cilindrada</w:t>
      </w:r>
      <w:r w:rsidRPr="00E40082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: 160c</w:t>
      </w:r>
      <w:bookmarkStart w:id="0" w:name="_GoBack"/>
      <w:bookmarkEnd w:id="0"/>
    </w:p>
    <w:p w:rsidR="000426D7" w:rsidRPr="00E40082" w:rsidRDefault="00E40082" w:rsidP="00E40082"/>
    <w:sectPr w:rsidR="000426D7" w:rsidRPr="00E400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C57C8"/>
    <w:multiLevelType w:val="multilevel"/>
    <w:tmpl w:val="D02A8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D15A23"/>
    <w:multiLevelType w:val="multilevel"/>
    <w:tmpl w:val="4E928A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35163E"/>
    <w:multiLevelType w:val="multilevel"/>
    <w:tmpl w:val="0C5EC1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6E6F7F"/>
    <w:multiLevelType w:val="multilevel"/>
    <w:tmpl w:val="3A94BD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EC4E84"/>
    <w:multiLevelType w:val="hybridMultilevel"/>
    <w:tmpl w:val="63A4FB0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082"/>
    <w:rsid w:val="0077165E"/>
    <w:rsid w:val="00E40082"/>
    <w:rsid w:val="00E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555040D-529C-4F3F-A833-F2D476E1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0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ListParagraph">
    <w:name w:val="List Paragraph"/>
    <w:basedOn w:val="Normal"/>
    <w:uiPriority w:val="34"/>
    <w:qFormat/>
    <w:rsid w:val="00E40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3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Urtasun</dc:creator>
  <cp:keywords/>
  <dc:description/>
  <cp:lastModifiedBy>Lautaro Urtasun</cp:lastModifiedBy>
  <cp:revision>1</cp:revision>
  <dcterms:created xsi:type="dcterms:W3CDTF">2019-04-12T00:16:00Z</dcterms:created>
  <dcterms:modified xsi:type="dcterms:W3CDTF">2019-04-12T00:19:00Z</dcterms:modified>
</cp:coreProperties>
</file>