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990784" w:rsidRDefault="00335048">
          <w:pPr>
            <w:pStyle w:val="TDC1"/>
            <w:tabs>
              <w:tab w:val="left" w:pos="440"/>
              <w:tab w:val="right" w:leader="dot" w:pos="8494"/>
            </w:tabs>
            <w:rPr>
              <w:rFonts w:eastAsiaTheme="minorEastAsia"/>
              <w:noProof/>
              <w:lang w:val="es-UY" w:eastAsia="es-UY"/>
            </w:rPr>
          </w:pPr>
          <w:r>
            <w:fldChar w:fldCharType="begin"/>
          </w:r>
          <w:r w:rsidR="00980381">
            <w:instrText xml:space="preserve"> TOC \o "1-3" \h \z \u </w:instrText>
          </w:r>
          <w:r>
            <w:fldChar w:fldCharType="separate"/>
          </w:r>
          <w:bookmarkStart w:id="1" w:name="_GoBack"/>
          <w:bookmarkEnd w:id="1"/>
          <w:r w:rsidRPr="0082114F">
            <w:rPr>
              <w:rStyle w:val="Hipervnculo"/>
              <w:noProof/>
            </w:rPr>
            <w:fldChar w:fldCharType="begin"/>
          </w:r>
          <w:r w:rsidR="00990784" w:rsidRPr="0082114F">
            <w:rPr>
              <w:rStyle w:val="Hipervnculo"/>
              <w:noProof/>
            </w:rPr>
            <w:instrText xml:space="preserve"> </w:instrText>
          </w:r>
          <w:r w:rsidR="00990784">
            <w:rPr>
              <w:noProof/>
            </w:rPr>
            <w:instrText>HYPERLINK \l "_Toc417470713"</w:instrText>
          </w:r>
          <w:r w:rsidR="00990784" w:rsidRPr="0082114F">
            <w:rPr>
              <w:rStyle w:val="Hipervnculo"/>
              <w:noProof/>
            </w:rPr>
            <w:instrText xml:space="preserve"> </w:instrText>
          </w:r>
          <w:r w:rsidRPr="0082114F">
            <w:rPr>
              <w:rStyle w:val="Hipervnculo"/>
              <w:noProof/>
            </w:rPr>
            <w:fldChar w:fldCharType="separate"/>
          </w:r>
          <w:r w:rsidR="00990784" w:rsidRPr="0082114F">
            <w:rPr>
              <w:rStyle w:val="Hipervnculo"/>
              <w:rFonts w:eastAsia="Times New Roman"/>
              <w:noProof/>
              <w:lang w:eastAsia="es-UY"/>
            </w:rPr>
            <w:t>1.</w:t>
          </w:r>
          <w:r w:rsidR="00990784">
            <w:rPr>
              <w:rFonts w:eastAsiaTheme="minorEastAsia"/>
              <w:noProof/>
              <w:lang w:val="es-UY" w:eastAsia="es-UY"/>
            </w:rPr>
            <w:tab/>
          </w:r>
          <w:r w:rsidR="00990784" w:rsidRPr="0082114F">
            <w:rPr>
              <w:rStyle w:val="Hipervnculo"/>
              <w:rFonts w:eastAsia="Times New Roman"/>
              <w:noProof/>
              <w:lang w:eastAsia="es-UY"/>
            </w:rPr>
            <w:t>Introducción</w:t>
          </w:r>
          <w:r w:rsidR="00990784">
            <w:rPr>
              <w:noProof/>
              <w:webHidden/>
            </w:rPr>
            <w:tab/>
          </w:r>
          <w:r>
            <w:rPr>
              <w:noProof/>
              <w:webHidden/>
            </w:rPr>
            <w:fldChar w:fldCharType="begin"/>
          </w:r>
          <w:r w:rsidR="00990784">
            <w:rPr>
              <w:noProof/>
              <w:webHidden/>
            </w:rPr>
            <w:instrText xml:space="preserve"> PAGEREF _Toc417470713 \h </w:instrText>
          </w:r>
          <w:r>
            <w:rPr>
              <w:noProof/>
              <w:webHidden/>
            </w:rPr>
          </w:r>
          <w:r>
            <w:rPr>
              <w:noProof/>
              <w:webHidden/>
            </w:rPr>
            <w:fldChar w:fldCharType="separate"/>
          </w:r>
          <w:r w:rsidR="00990784">
            <w:rPr>
              <w:noProof/>
              <w:webHidden/>
            </w:rPr>
            <w:t>4</w:t>
          </w:r>
          <w:r>
            <w:rPr>
              <w:noProof/>
              <w:webHidden/>
            </w:rPr>
            <w:fldChar w:fldCharType="end"/>
          </w:r>
          <w:r w:rsidRPr="0082114F">
            <w:rPr>
              <w:rStyle w:val="Hipervnculo"/>
              <w:noProof/>
            </w:rPr>
            <w:fldChar w:fldCharType="end"/>
          </w:r>
        </w:p>
        <w:p w:rsidR="00990784" w:rsidRDefault="00335048">
          <w:pPr>
            <w:pStyle w:val="TDC2"/>
            <w:tabs>
              <w:tab w:val="left" w:pos="880"/>
              <w:tab w:val="right" w:leader="dot" w:pos="8494"/>
            </w:tabs>
            <w:rPr>
              <w:rFonts w:eastAsiaTheme="minorEastAsia"/>
              <w:noProof/>
              <w:lang w:val="es-UY" w:eastAsia="es-UY"/>
            </w:rPr>
          </w:pPr>
          <w:hyperlink w:anchor="_Toc417470714" w:history="1">
            <w:r w:rsidR="00990784" w:rsidRPr="0082114F">
              <w:rPr>
                <w:rStyle w:val="Hipervnculo"/>
                <w:rFonts w:eastAsia="Times New Roman"/>
                <w:noProof/>
                <w:lang w:val="es-UY" w:eastAsia="es-UY"/>
              </w:rPr>
              <w:t>1.1</w:t>
            </w:r>
            <w:r w:rsidR="00990784">
              <w:rPr>
                <w:rFonts w:eastAsiaTheme="minorEastAsia"/>
                <w:noProof/>
                <w:lang w:val="es-UY" w:eastAsia="es-UY"/>
              </w:rPr>
              <w:tab/>
            </w:r>
            <w:r w:rsidR="00990784" w:rsidRPr="0082114F">
              <w:rPr>
                <w:rStyle w:val="Hipervnculo"/>
                <w:rFonts w:eastAsia="Times New Roman"/>
                <w:noProof/>
                <w:lang w:val="es-UY" w:eastAsia="es-UY"/>
              </w:rPr>
              <w:t>Variantes en los problemas de ruteo de vehículos</w:t>
            </w:r>
            <w:r w:rsidR="00990784">
              <w:rPr>
                <w:noProof/>
                <w:webHidden/>
              </w:rPr>
              <w:tab/>
            </w:r>
            <w:r>
              <w:rPr>
                <w:noProof/>
                <w:webHidden/>
              </w:rPr>
              <w:fldChar w:fldCharType="begin"/>
            </w:r>
            <w:r w:rsidR="00990784">
              <w:rPr>
                <w:noProof/>
                <w:webHidden/>
              </w:rPr>
              <w:instrText xml:space="preserve"> PAGEREF _Toc417470714 \h </w:instrText>
            </w:r>
            <w:r>
              <w:rPr>
                <w:noProof/>
                <w:webHidden/>
              </w:rPr>
            </w:r>
            <w:r>
              <w:rPr>
                <w:noProof/>
                <w:webHidden/>
              </w:rPr>
              <w:fldChar w:fldCharType="separate"/>
            </w:r>
            <w:r w:rsidR="00990784">
              <w:rPr>
                <w:noProof/>
                <w:webHidden/>
              </w:rPr>
              <w:t>6</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15" w:history="1">
            <w:r w:rsidR="00990784" w:rsidRPr="0082114F">
              <w:rPr>
                <w:rStyle w:val="Hipervnculo"/>
                <w:rFonts w:eastAsia="Times New Roman"/>
                <w:noProof/>
                <w:lang w:val="es-UY"/>
              </w:rPr>
              <w:t>1.1.1</w:t>
            </w:r>
            <w:r w:rsidR="00990784">
              <w:rPr>
                <w:rFonts w:eastAsiaTheme="minorEastAsia"/>
                <w:noProof/>
                <w:lang w:val="es-UY" w:eastAsia="es-UY"/>
              </w:rPr>
              <w:tab/>
            </w:r>
            <w:r w:rsidR="00990784" w:rsidRPr="0082114F">
              <w:rPr>
                <w:rStyle w:val="Hipervnculo"/>
                <w:rFonts w:eastAsia="Times New Roman"/>
                <w:noProof/>
                <w:lang w:val="es-UY"/>
              </w:rPr>
              <w:t>Ventanas de tiempo</w:t>
            </w:r>
            <w:r w:rsidR="00990784">
              <w:rPr>
                <w:noProof/>
                <w:webHidden/>
              </w:rPr>
              <w:tab/>
            </w:r>
            <w:r>
              <w:rPr>
                <w:noProof/>
                <w:webHidden/>
              </w:rPr>
              <w:fldChar w:fldCharType="begin"/>
            </w:r>
            <w:r w:rsidR="00990784">
              <w:rPr>
                <w:noProof/>
                <w:webHidden/>
              </w:rPr>
              <w:instrText xml:space="preserve"> PAGEREF _Toc417470715 \h </w:instrText>
            </w:r>
            <w:r>
              <w:rPr>
                <w:noProof/>
                <w:webHidden/>
              </w:rPr>
            </w:r>
            <w:r>
              <w:rPr>
                <w:noProof/>
                <w:webHidden/>
              </w:rPr>
              <w:fldChar w:fldCharType="separate"/>
            </w:r>
            <w:r w:rsidR="00990784">
              <w:rPr>
                <w:noProof/>
                <w:webHidden/>
              </w:rPr>
              <w:t>6</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16" w:history="1">
            <w:r w:rsidR="00990784" w:rsidRPr="0082114F">
              <w:rPr>
                <w:rStyle w:val="Hipervnculo"/>
                <w:rFonts w:eastAsia="Times New Roman"/>
                <w:noProof/>
                <w:lang w:val="es-UY"/>
              </w:rPr>
              <w:t>1.1.2</w:t>
            </w:r>
            <w:r w:rsidR="00990784">
              <w:rPr>
                <w:rFonts w:eastAsiaTheme="minorEastAsia"/>
                <w:noProof/>
                <w:lang w:val="es-UY" w:eastAsia="es-UY"/>
              </w:rPr>
              <w:tab/>
            </w:r>
            <w:r w:rsidR="00990784" w:rsidRPr="0082114F">
              <w:rPr>
                <w:rStyle w:val="Hipervnculo"/>
                <w:rFonts w:eastAsia="Times New Roman"/>
                <w:noProof/>
                <w:lang w:val="es-UY"/>
              </w:rPr>
              <w:t>Tipos de flota disponible</w:t>
            </w:r>
            <w:r w:rsidR="00990784">
              <w:rPr>
                <w:noProof/>
                <w:webHidden/>
              </w:rPr>
              <w:tab/>
            </w:r>
            <w:r>
              <w:rPr>
                <w:noProof/>
                <w:webHidden/>
              </w:rPr>
              <w:fldChar w:fldCharType="begin"/>
            </w:r>
            <w:r w:rsidR="00990784">
              <w:rPr>
                <w:noProof/>
                <w:webHidden/>
              </w:rPr>
              <w:instrText xml:space="preserve"> PAGEREF _Toc417470716 \h </w:instrText>
            </w:r>
            <w:r>
              <w:rPr>
                <w:noProof/>
                <w:webHidden/>
              </w:rPr>
            </w:r>
            <w:r>
              <w:rPr>
                <w:noProof/>
                <w:webHidden/>
              </w:rPr>
              <w:fldChar w:fldCharType="separate"/>
            </w:r>
            <w:r w:rsidR="00990784">
              <w:rPr>
                <w:noProof/>
                <w:webHidden/>
              </w:rPr>
              <w:t>6</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17" w:history="1">
            <w:r w:rsidR="00990784" w:rsidRPr="0082114F">
              <w:rPr>
                <w:rStyle w:val="Hipervnculo"/>
                <w:rFonts w:eastAsia="Times New Roman"/>
                <w:noProof/>
                <w:lang w:val="es-UY"/>
              </w:rPr>
              <w:t>1.1.3</w:t>
            </w:r>
            <w:r w:rsidR="00990784">
              <w:rPr>
                <w:rFonts w:eastAsiaTheme="minorEastAsia"/>
                <w:noProof/>
                <w:lang w:val="es-UY" w:eastAsia="es-UY"/>
              </w:rPr>
              <w:tab/>
            </w:r>
            <w:r w:rsidR="00990784" w:rsidRPr="0082114F">
              <w:rPr>
                <w:rStyle w:val="Hipervnculo"/>
                <w:rFonts w:eastAsia="Times New Roman"/>
                <w:noProof/>
                <w:lang w:val="es-UY"/>
              </w:rPr>
              <w:t>Periodicidad</w:t>
            </w:r>
            <w:r w:rsidR="00990784">
              <w:rPr>
                <w:noProof/>
                <w:webHidden/>
              </w:rPr>
              <w:tab/>
            </w:r>
            <w:r>
              <w:rPr>
                <w:noProof/>
                <w:webHidden/>
              </w:rPr>
              <w:fldChar w:fldCharType="begin"/>
            </w:r>
            <w:r w:rsidR="00990784">
              <w:rPr>
                <w:noProof/>
                <w:webHidden/>
              </w:rPr>
              <w:instrText xml:space="preserve"> PAGEREF _Toc417470717 \h </w:instrText>
            </w:r>
            <w:r>
              <w:rPr>
                <w:noProof/>
                <w:webHidden/>
              </w:rPr>
            </w:r>
            <w:r>
              <w:rPr>
                <w:noProof/>
                <w:webHidden/>
              </w:rPr>
              <w:fldChar w:fldCharType="separate"/>
            </w:r>
            <w:r w:rsidR="00990784">
              <w:rPr>
                <w:noProof/>
                <w:webHidden/>
              </w:rPr>
              <w:t>7</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18" w:history="1">
            <w:r w:rsidR="00990784" w:rsidRPr="0082114F">
              <w:rPr>
                <w:rStyle w:val="Hipervnculo"/>
                <w:rFonts w:eastAsia="Times New Roman"/>
                <w:noProof/>
                <w:lang w:val="es-UY"/>
              </w:rPr>
              <w:t>1.1.4</w:t>
            </w:r>
            <w:r w:rsidR="00990784">
              <w:rPr>
                <w:rFonts w:eastAsiaTheme="minorEastAsia"/>
                <w:noProof/>
                <w:lang w:val="es-UY" w:eastAsia="es-UY"/>
              </w:rPr>
              <w:tab/>
            </w:r>
            <w:r w:rsidR="00990784" w:rsidRPr="0082114F">
              <w:rPr>
                <w:rStyle w:val="Hipervnculo"/>
                <w:rFonts w:eastAsia="Times New Roman"/>
                <w:noProof/>
                <w:lang w:val="es-UY"/>
              </w:rPr>
              <w:t>Otras variantes en los problemas de ruteo de vehículos</w:t>
            </w:r>
            <w:r w:rsidR="00990784">
              <w:rPr>
                <w:noProof/>
                <w:webHidden/>
              </w:rPr>
              <w:tab/>
            </w:r>
            <w:r>
              <w:rPr>
                <w:noProof/>
                <w:webHidden/>
              </w:rPr>
              <w:fldChar w:fldCharType="begin"/>
            </w:r>
            <w:r w:rsidR="00990784">
              <w:rPr>
                <w:noProof/>
                <w:webHidden/>
              </w:rPr>
              <w:instrText xml:space="preserve"> PAGEREF _Toc417470718 \h </w:instrText>
            </w:r>
            <w:r>
              <w:rPr>
                <w:noProof/>
                <w:webHidden/>
              </w:rPr>
            </w:r>
            <w:r>
              <w:rPr>
                <w:noProof/>
                <w:webHidden/>
              </w:rPr>
              <w:fldChar w:fldCharType="separate"/>
            </w:r>
            <w:r w:rsidR="00990784">
              <w:rPr>
                <w:noProof/>
                <w:webHidden/>
              </w:rPr>
              <w:t>8</w:t>
            </w:r>
            <w:r>
              <w:rPr>
                <w:noProof/>
                <w:webHidden/>
              </w:rPr>
              <w:fldChar w:fldCharType="end"/>
            </w:r>
          </w:hyperlink>
        </w:p>
        <w:p w:rsidR="00990784" w:rsidRDefault="00335048">
          <w:pPr>
            <w:pStyle w:val="TDC2"/>
            <w:tabs>
              <w:tab w:val="left" w:pos="880"/>
              <w:tab w:val="right" w:leader="dot" w:pos="8494"/>
            </w:tabs>
            <w:rPr>
              <w:rFonts w:eastAsiaTheme="minorEastAsia"/>
              <w:noProof/>
              <w:lang w:val="es-UY" w:eastAsia="es-UY"/>
            </w:rPr>
          </w:pPr>
          <w:hyperlink w:anchor="_Toc417470719" w:history="1">
            <w:r w:rsidR="00990784" w:rsidRPr="0082114F">
              <w:rPr>
                <w:rStyle w:val="Hipervnculo"/>
                <w:noProof/>
              </w:rPr>
              <w:t>1.2</w:t>
            </w:r>
            <w:r w:rsidR="00990784">
              <w:rPr>
                <w:rFonts w:eastAsiaTheme="minorEastAsia"/>
                <w:noProof/>
                <w:lang w:val="es-UY" w:eastAsia="es-UY"/>
              </w:rPr>
              <w:tab/>
            </w:r>
            <w:r w:rsidR="00990784" w:rsidRPr="0082114F">
              <w:rPr>
                <w:rStyle w:val="Hipervnculo"/>
                <w:noProof/>
              </w:rPr>
              <w:t>Formulación Matemática</w:t>
            </w:r>
            <w:r w:rsidR="00990784">
              <w:rPr>
                <w:noProof/>
                <w:webHidden/>
              </w:rPr>
              <w:tab/>
            </w:r>
            <w:r>
              <w:rPr>
                <w:noProof/>
                <w:webHidden/>
              </w:rPr>
              <w:fldChar w:fldCharType="begin"/>
            </w:r>
            <w:r w:rsidR="00990784">
              <w:rPr>
                <w:noProof/>
                <w:webHidden/>
              </w:rPr>
              <w:instrText xml:space="preserve"> PAGEREF _Toc417470719 \h </w:instrText>
            </w:r>
            <w:r>
              <w:rPr>
                <w:noProof/>
                <w:webHidden/>
              </w:rPr>
            </w:r>
            <w:r>
              <w:rPr>
                <w:noProof/>
                <w:webHidden/>
              </w:rPr>
              <w:fldChar w:fldCharType="separate"/>
            </w:r>
            <w:r w:rsidR="00990784">
              <w:rPr>
                <w:noProof/>
                <w:webHidden/>
              </w:rPr>
              <w:t>11</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21" w:history="1">
            <w:r w:rsidR="00990784" w:rsidRPr="0082114F">
              <w:rPr>
                <w:rStyle w:val="Hipervnculo"/>
                <w:rFonts w:eastAsia="Times New Roman"/>
                <w:noProof/>
                <w:lang w:val="es-UY"/>
              </w:rPr>
              <w:t>1.2.1</w:t>
            </w:r>
            <w:r w:rsidR="00990784">
              <w:rPr>
                <w:rFonts w:eastAsiaTheme="minorEastAsia"/>
                <w:noProof/>
                <w:lang w:val="es-UY" w:eastAsia="es-UY"/>
              </w:rPr>
              <w:tab/>
            </w:r>
            <w:r w:rsidR="00990784" w:rsidRPr="0082114F">
              <w:rPr>
                <w:rStyle w:val="Hipervnculo"/>
                <w:rFonts w:eastAsia="Times New Roman"/>
                <w:noProof/>
                <w:lang w:val="es-UY"/>
              </w:rPr>
              <w:t>Formulación Matemática de TSP</w:t>
            </w:r>
            <w:r w:rsidR="00990784">
              <w:rPr>
                <w:noProof/>
                <w:webHidden/>
              </w:rPr>
              <w:tab/>
            </w:r>
            <w:r>
              <w:rPr>
                <w:noProof/>
                <w:webHidden/>
              </w:rPr>
              <w:fldChar w:fldCharType="begin"/>
            </w:r>
            <w:r w:rsidR="00990784">
              <w:rPr>
                <w:noProof/>
                <w:webHidden/>
              </w:rPr>
              <w:instrText xml:space="preserve"> PAGEREF _Toc417470721 \h </w:instrText>
            </w:r>
            <w:r>
              <w:rPr>
                <w:noProof/>
                <w:webHidden/>
              </w:rPr>
            </w:r>
            <w:r>
              <w:rPr>
                <w:noProof/>
                <w:webHidden/>
              </w:rPr>
              <w:fldChar w:fldCharType="separate"/>
            </w:r>
            <w:r w:rsidR="00990784">
              <w:rPr>
                <w:noProof/>
                <w:webHidden/>
              </w:rPr>
              <w:t>13</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22" w:history="1">
            <w:r w:rsidR="00990784" w:rsidRPr="0082114F">
              <w:rPr>
                <w:rStyle w:val="Hipervnculo"/>
                <w:rFonts w:eastAsia="Times New Roman"/>
                <w:noProof/>
                <w:lang w:val="es-UY"/>
              </w:rPr>
              <w:t>1.2.2</w:t>
            </w:r>
            <w:r w:rsidR="00990784">
              <w:rPr>
                <w:rFonts w:eastAsiaTheme="minorEastAsia"/>
                <w:noProof/>
                <w:lang w:val="es-UY" w:eastAsia="es-UY"/>
              </w:rPr>
              <w:tab/>
            </w:r>
            <w:r w:rsidR="00990784" w:rsidRPr="0082114F">
              <w:rPr>
                <w:rStyle w:val="Hipervnculo"/>
                <w:rFonts w:eastAsia="Times New Roman"/>
                <w:noProof/>
                <w:lang w:val="es-UY"/>
              </w:rPr>
              <w:t>Formulación Matemática de VRP</w:t>
            </w:r>
            <w:r w:rsidR="00990784">
              <w:rPr>
                <w:noProof/>
                <w:webHidden/>
              </w:rPr>
              <w:tab/>
            </w:r>
            <w:r>
              <w:rPr>
                <w:noProof/>
                <w:webHidden/>
              </w:rPr>
              <w:fldChar w:fldCharType="begin"/>
            </w:r>
            <w:r w:rsidR="00990784">
              <w:rPr>
                <w:noProof/>
                <w:webHidden/>
              </w:rPr>
              <w:instrText xml:space="preserve"> PAGEREF _Toc417470722 \h </w:instrText>
            </w:r>
            <w:r>
              <w:rPr>
                <w:noProof/>
                <w:webHidden/>
              </w:rPr>
            </w:r>
            <w:r>
              <w:rPr>
                <w:noProof/>
                <w:webHidden/>
              </w:rPr>
              <w:fldChar w:fldCharType="separate"/>
            </w:r>
            <w:r w:rsidR="00990784">
              <w:rPr>
                <w:noProof/>
                <w:webHidden/>
              </w:rPr>
              <w:t>15</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23" w:history="1">
            <w:r w:rsidR="00990784" w:rsidRPr="0082114F">
              <w:rPr>
                <w:rStyle w:val="Hipervnculo"/>
                <w:rFonts w:eastAsia="Times New Roman"/>
                <w:noProof/>
                <w:lang w:val="es-UY"/>
              </w:rPr>
              <w:t>1.2.3</w:t>
            </w:r>
            <w:r w:rsidR="00990784">
              <w:rPr>
                <w:rFonts w:eastAsiaTheme="minorEastAsia"/>
                <w:noProof/>
                <w:lang w:val="es-UY" w:eastAsia="es-UY"/>
              </w:rPr>
              <w:tab/>
            </w:r>
            <w:r w:rsidR="00990784" w:rsidRPr="0082114F">
              <w:rPr>
                <w:rStyle w:val="Hipervnculo"/>
                <w:rFonts w:eastAsia="Times New Roman"/>
                <w:noProof/>
                <w:lang w:val="es-UY"/>
              </w:rPr>
              <w:t>Formulación Matemática de MDVRP</w:t>
            </w:r>
            <w:r w:rsidR="00990784">
              <w:rPr>
                <w:noProof/>
                <w:webHidden/>
              </w:rPr>
              <w:tab/>
            </w:r>
            <w:r>
              <w:rPr>
                <w:noProof/>
                <w:webHidden/>
              </w:rPr>
              <w:fldChar w:fldCharType="begin"/>
            </w:r>
            <w:r w:rsidR="00990784">
              <w:rPr>
                <w:noProof/>
                <w:webHidden/>
              </w:rPr>
              <w:instrText xml:space="preserve"> PAGEREF _Toc417470723 \h </w:instrText>
            </w:r>
            <w:r>
              <w:rPr>
                <w:noProof/>
                <w:webHidden/>
              </w:rPr>
            </w:r>
            <w:r>
              <w:rPr>
                <w:noProof/>
                <w:webHidden/>
              </w:rPr>
              <w:fldChar w:fldCharType="separate"/>
            </w:r>
            <w:r w:rsidR="00990784">
              <w:rPr>
                <w:noProof/>
                <w:webHidden/>
              </w:rPr>
              <w:t>17</w:t>
            </w:r>
            <w:r>
              <w:rPr>
                <w:noProof/>
                <w:webHidden/>
              </w:rPr>
              <w:fldChar w:fldCharType="end"/>
            </w:r>
          </w:hyperlink>
        </w:p>
        <w:p w:rsidR="00990784" w:rsidRDefault="00335048">
          <w:pPr>
            <w:pStyle w:val="TDC2"/>
            <w:tabs>
              <w:tab w:val="left" w:pos="880"/>
              <w:tab w:val="right" w:leader="dot" w:pos="8494"/>
            </w:tabs>
            <w:rPr>
              <w:rFonts w:eastAsiaTheme="minorEastAsia"/>
              <w:noProof/>
              <w:lang w:val="es-UY" w:eastAsia="es-UY"/>
            </w:rPr>
          </w:pPr>
          <w:hyperlink w:anchor="_Toc417470724" w:history="1">
            <w:r w:rsidR="00990784" w:rsidRPr="0082114F">
              <w:rPr>
                <w:rStyle w:val="Hipervnculo"/>
                <w:rFonts w:eastAsia="Times New Roman"/>
                <w:noProof/>
                <w:lang w:val="es-UY"/>
              </w:rPr>
              <w:t>1.3</w:t>
            </w:r>
            <w:r w:rsidR="00990784">
              <w:rPr>
                <w:rFonts w:eastAsiaTheme="minorEastAsia"/>
                <w:noProof/>
                <w:lang w:val="es-UY" w:eastAsia="es-UY"/>
              </w:rPr>
              <w:tab/>
            </w:r>
            <w:r w:rsidR="00990784" w:rsidRPr="0082114F">
              <w:rPr>
                <w:rStyle w:val="Hipervnculo"/>
                <w:rFonts w:eastAsia="Times New Roman"/>
                <w:noProof/>
                <w:lang w:val="es-UY"/>
              </w:rPr>
              <w:t>Revisión de publicaciones de Multi-Depot Vehicle Routing Problem</w:t>
            </w:r>
            <w:r w:rsidR="00990784">
              <w:rPr>
                <w:noProof/>
                <w:webHidden/>
              </w:rPr>
              <w:tab/>
            </w:r>
            <w:r>
              <w:rPr>
                <w:noProof/>
                <w:webHidden/>
              </w:rPr>
              <w:fldChar w:fldCharType="begin"/>
            </w:r>
            <w:r w:rsidR="00990784">
              <w:rPr>
                <w:noProof/>
                <w:webHidden/>
              </w:rPr>
              <w:instrText xml:space="preserve"> PAGEREF _Toc417470724 \h </w:instrText>
            </w:r>
            <w:r>
              <w:rPr>
                <w:noProof/>
                <w:webHidden/>
              </w:rPr>
            </w:r>
            <w:r>
              <w:rPr>
                <w:noProof/>
                <w:webHidden/>
              </w:rPr>
              <w:fldChar w:fldCharType="separate"/>
            </w:r>
            <w:r w:rsidR="00990784">
              <w:rPr>
                <w:noProof/>
                <w:webHidden/>
              </w:rPr>
              <w:t>18</w:t>
            </w:r>
            <w:r>
              <w:rPr>
                <w:noProof/>
                <w:webHidden/>
              </w:rPr>
              <w:fldChar w:fldCharType="end"/>
            </w:r>
          </w:hyperlink>
        </w:p>
        <w:p w:rsidR="00990784" w:rsidRDefault="00335048">
          <w:pPr>
            <w:pStyle w:val="TDC2"/>
            <w:tabs>
              <w:tab w:val="left" w:pos="880"/>
              <w:tab w:val="right" w:leader="dot" w:pos="8494"/>
            </w:tabs>
            <w:rPr>
              <w:rFonts w:eastAsiaTheme="minorEastAsia"/>
              <w:noProof/>
              <w:lang w:val="es-UY" w:eastAsia="es-UY"/>
            </w:rPr>
          </w:pPr>
          <w:hyperlink w:anchor="_Toc417470725" w:history="1">
            <w:r w:rsidR="00990784" w:rsidRPr="0082114F">
              <w:rPr>
                <w:rStyle w:val="Hipervnculo"/>
                <w:noProof/>
                <w:lang w:val="es-UY"/>
              </w:rPr>
              <w:t>1.4</w:t>
            </w:r>
            <w:r w:rsidR="00990784">
              <w:rPr>
                <w:rFonts w:eastAsiaTheme="minorEastAsia"/>
                <w:noProof/>
                <w:lang w:val="es-UY" w:eastAsia="es-UY"/>
              </w:rPr>
              <w:tab/>
            </w:r>
            <w:r w:rsidR="00990784" w:rsidRPr="0082114F">
              <w:rPr>
                <w:rStyle w:val="Hipervnculo"/>
                <w:noProof/>
                <w:lang w:val="es-UY"/>
              </w:rPr>
              <w:t>Métodos para la resolución de problemas de ruteo de vehículos</w:t>
            </w:r>
            <w:r w:rsidR="00990784">
              <w:rPr>
                <w:noProof/>
                <w:webHidden/>
              </w:rPr>
              <w:tab/>
            </w:r>
            <w:r>
              <w:rPr>
                <w:noProof/>
                <w:webHidden/>
              </w:rPr>
              <w:fldChar w:fldCharType="begin"/>
            </w:r>
            <w:r w:rsidR="00990784">
              <w:rPr>
                <w:noProof/>
                <w:webHidden/>
              </w:rPr>
              <w:instrText xml:space="preserve"> PAGEREF _Toc417470725 \h </w:instrText>
            </w:r>
            <w:r>
              <w:rPr>
                <w:noProof/>
                <w:webHidden/>
              </w:rPr>
            </w:r>
            <w:r>
              <w:rPr>
                <w:noProof/>
                <w:webHidden/>
              </w:rPr>
              <w:fldChar w:fldCharType="separate"/>
            </w:r>
            <w:r w:rsidR="00990784">
              <w:rPr>
                <w:noProof/>
                <w:webHidden/>
              </w:rPr>
              <w:t>20</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27" w:history="1">
            <w:r w:rsidR="00990784" w:rsidRPr="0082114F">
              <w:rPr>
                <w:rStyle w:val="Hipervnculo"/>
                <w:rFonts w:eastAsia="Times New Roman"/>
                <w:noProof/>
                <w:lang w:val="es-UY"/>
              </w:rPr>
              <w:t>1.4.1</w:t>
            </w:r>
            <w:r w:rsidR="00990784">
              <w:rPr>
                <w:rFonts w:eastAsiaTheme="minorEastAsia"/>
                <w:noProof/>
                <w:lang w:val="es-UY" w:eastAsia="es-UY"/>
              </w:rPr>
              <w:tab/>
            </w:r>
            <w:r w:rsidR="00990784" w:rsidRPr="0082114F">
              <w:rPr>
                <w:rStyle w:val="Hipervnculo"/>
                <w:rFonts w:eastAsia="Times New Roman"/>
                <w:noProof/>
                <w:lang w:val="es-UY"/>
              </w:rPr>
              <w:t>Métodos Exactos</w:t>
            </w:r>
            <w:r w:rsidR="00990784">
              <w:rPr>
                <w:noProof/>
                <w:webHidden/>
              </w:rPr>
              <w:tab/>
            </w:r>
            <w:r>
              <w:rPr>
                <w:noProof/>
                <w:webHidden/>
              </w:rPr>
              <w:fldChar w:fldCharType="begin"/>
            </w:r>
            <w:r w:rsidR="00990784">
              <w:rPr>
                <w:noProof/>
                <w:webHidden/>
              </w:rPr>
              <w:instrText xml:space="preserve"> PAGEREF _Toc417470727 \h </w:instrText>
            </w:r>
            <w:r>
              <w:rPr>
                <w:noProof/>
                <w:webHidden/>
              </w:rPr>
            </w:r>
            <w:r>
              <w:rPr>
                <w:noProof/>
                <w:webHidden/>
              </w:rPr>
              <w:fldChar w:fldCharType="separate"/>
            </w:r>
            <w:r w:rsidR="00990784">
              <w:rPr>
                <w:noProof/>
                <w:webHidden/>
              </w:rPr>
              <w:t>21</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28" w:history="1">
            <w:r w:rsidR="00990784" w:rsidRPr="0082114F">
              <w:rPr>
                <w:rStyle w:val="Hipervnculo"/>
                <w:rFonts w:eastAsia="Times New Roman"/>
                <w:noProof/>
                <w:lang w:val="es-UY"/>
              </w:rPr>
              <w:t>1.4.2</w:t>
            </w:r>
            <w:r w:rsidR="00990784">
              <w:rPr>
                <w:rFonts w:eastAsiaTheme="minorEastAsia"/>
                <w:noProof/>
                <w:lang w:val="es-UY" w:eastAsia="es-UY"/>
              </w:rPr>
              <w:tab/>
            </w:r>
            <w:r w:rsidR="00990784" w:rsidRPr="0082114F">
              <w:rPr>
                <w:rStyle w:val="Hipervnculo"/>
                <w:rFonts w:eastAsia="Times New Roman"/>
                <w:noProof/>
                <w:lang w:val="es-UY"/>
              </w:rPr>
              <w:t>Métodos Heurísticos</w:t>
            </w:r>
            <w:r w:rsidR="00990784">
              <w:rPr>
                <w:noProof/>
                <w:webHidden/>
              </w:rPr>
              <w:tab/>
            </w:r>
            <w:r>
              <w:rPr>
                <w:noProof/>
                <w:webHidden/>
              </w:rPr>
              <w:fldChar w:fldCharType="begin"/>
            </w:r>
            <w:r w:rsidR="00990784">
              <w:rPr>
                <w:noProof/>
                <w:webHidden/>
              </w:rPr>
              <w:instrText xml:space="preserve"> PAGEREF _Toc417470728 \h </w:instrText>
            </w:r>
            <w:r>
              <w:rPr>
                <w:noProof/>
                <w:webHidden/>
              </w:rPr>
            </w:r>
            <w:r>
              <w:rPr>
                <w:noProof/>
                <w:webHidden/>
              </w:rPr>
              <w:fldChar w:fldCharType="separate"/>
            </w:r>
            <w:r w:rsidR="00990784">
              <w:rPr>
                <w:noProof/>
                <w:webHidden/>
              </w:rPr>
              <w:t>22</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29" w:history="1">
            <w:r w:rsidR="00990784" w:rsidRPr="0082114F">
              <w:rPr>
                <w:rStyle w:val="Hipervnculo"/>
                <w:rFonts w:eastAsia="Times New Roman"/>
                <w:noProof/>
                <w:lang w:val="es-UY"/>
              </w:rPr>
              <w:t>1.4.3</w:t>
            </w:r>
            <w:r w:rsidR="00990784">
              <w:rPr>
                <w:rFonts w:eastAsiaTheme="minorEastAsia"/>
                <w:noProof/>
                <w:lang w:val="es-UY" w:eastAsia="es-UY"/>
              </w:rPr>
              <w:tab/>
            </w:r>
            <w:r w:rsidR="00990784" w:rsidRPr="0082114F">
              <w:rPr>
                <w:rStyle w:val="Hipervnculo"/>
                <w:rFonts w:eastAsia="Times New Roman"/>
                <w:noProof/>
                <w:lang w:val="es-UY"/>
              </w:rPr>
              <w:t>Heurísticas para VRP</w:t>
            </w:r>
            <w:r w:rsidR="00990784">
              <w:rPr>
                <w:noProof/>
                <w:webHidden/>
              </w:rPr>
              <w:tab/>
            </w:r>
            <w:r>
              <w:rPr>
                <w:noProof/>
                <w:webHidden/>
              </w:rPr>
              <w:fldChar w:fldCharType="begin"/>
            </w:r>
            <w:r w:rsidR="00990784">
              <w:rPr>
                <w:noProof/>
                <w:webHidden/>
              </w:rPr>
              <w:instrText xml:space="preserve"> PAGEREF _Toc417470729 \h </w:instrText>
            </w:r>
            <w:r>
              <w:rPr>
                <w:noProof/>
                <w:webHidden/>
              </w:rPr>
            </w:r>
            <w:r>
              <w:rPr>
                <w:noProof/>
                <w:webHidden/>
              </w:rPr>
              <w:fldChar w:fldCharType="separate"/>
            </w:r>
            <w:r w:rsidR="00990784">
              <w:rPr>
                <w:noProof/>
                <w:webHidden/>
              </w:rPr>
              <w:t>23</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30" w:history="1">
            <w:r w:rsidR="00990784" w:rsidRPr="0082114F">
              <w:rPr>
                <w:rStyle w:val="Hipervnculo"/>
                <w:noProof/>
                <w:lang w:val="es-UY"/>
              </w:rPr>
              <w:t>1.4.4</w:t>
            </w:r>
            <w:r w:rsidR="00990784">
              <w:rPr>
                <w:rFonts w:eastAsiaTheme="minorEastAsia"/>
                <w:noProof/>
                <w:lang w:val="es-UY" w:eastAsia="es-UY"/>
              </w:rPr>
              <w:tab/>
            </w:r>
            <w:r w:rsidR="00990784" w:rsidRPr="0082114F">
              <w:rPr>
                <w:rStyle w:val="Hipervnculo"/>
                <w:rFonts w:eastAsia="Times New Roman"/>
                <w:noProof/>
                <w:lang w:val="es-UY"/>
              </w:rPr>
              <w:t>Heurìsticas para MDVRP</w:t>
            </w:r>
            <w:r w:rsidR="00990784">
              <w:rPr>
                <w:noProof/>
                <w:webHidden/>
              </w:rPr>
              <w:tab/>
            </w:r>
            <w:r>
              <w:rPr>
                <w:noProof/>
                <w:webHidden/>
              </w:rPr>
              <w:fldChar w:fldCharType="begin"/>
            </w:r>
            <w:r w:rsidR="00990784">
              <w:rPr>
                <w:noProof/>
                <w:webHidden/>
              </w:rPr>
              <w:instrText xml:space="preserve"> PAGEREF _Toc417470730 \h </w:instrText>
            </w:r>
            <w:r>
              <w:rPr>
                <w:noProof/>
                <w:webHidden/>
              </w:rPr>
            </w:r>
            <w:r>
              <w:rPr>
                <w:noProof/>
                <w:webHidden/>
              </w:rPr>
              <w:fldChar w:fldCharType="separate"/>
            </w:r>
            <w:r w:rsidR="00990784">
              <w:rPr>
                <w:noProof/>
                <w:webHidden/>
              </w:rPr>
              <w:t>26</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31" w:history="1">
            <w:r w:rsidR="00990784" w:rsidRPr="0082114F">
              <w:rPr>
                <w:rStyle w:val="Hipervnculo"/>
                <w:noProof/>
                <w:lang w:val="es-UY"/>
              </w:rPr>
              <w:t>1.4.5</w:t>
            </w:r>
            <w:r w:rsidR="00990784">
              <w:rPr>
                <w:rFonts w:eastAsiaTheme="minorEastAsia"/>
                <w:noProof/>
                <w:lang w:val="es-UY" w:eastAsia="es-UY"/>
              </w:rPr>
              <w:tab/>
            </w:r>
            <w:r w:rsidR="00990784" w:rsidRPr="0082114F">
              <w:rPr>
                <w:rStyle w:val="Hipervnculo"/>
                <w:noProof/>
                <w:lang w:val="es-UY"/>
              </w:rPr>
              <w:t>Meta-</w:t>
            </w:r>
            <w:r w:rsidR="00990784" w:rsidRPr="0082114F">
              <w:rPr>
                <w:rStyle w:val="Hipervnculo"/>
                <w:rFonts w:eastAsia="Times New Roman"/>
                <w:noProof/>
                <w:lang w:val="es-UY"/>
              </w:rPr>
              <w:t>Heurísticas</w:t>
            </w:r>
            <w:r w:rsidR="00990784" w:rsidRPr="0082114F">
              <w:rPr>
                <w:rStyle w:val="Hipervnculo"/>
                <w:noProof/>
                <w:lang w:val="es-UY"/>
              </w:rPr>
              <w:t xml:space="preserve"> para VRP</w:t>
            </w:r>
            <w:r w:rsidR="00990784">
              <w:rPr>
                <w:noProof/>
                <w:webHidden/>
              </w:rPr>
              <w:tab/>
            </w:r>
            <w:r>
              <w:rPr>
                <w:noProof/>
                <w:webHidden/>
              </w:rPr>
              <w:fldChar w:fldCharType="begin"/>
            </w:r>
            <w:r w:rsidR="00990784">
              <w:rPr>
                <w:noProof/>
                <w:webHidden/>
              </w:rPr>
              <w:instrText xml:space="preserve"> PAGEREF _Toc417470731 \h </w:instrText>
            </w:r>
            <w:r>
              <w:rPr>
                <w:noProof/>
                <w:webHidden/>
              </w:rPr>
            </w:r>
            <w:r>
              <w:rPr>
                <w:noProof/>
                <w:webHidden/>
              </w:rPr>
              <w:fldChar w:fldCharType="separate"/>
            </w:r>
            <w:r w:rsidR="00990784">
              <w:rPr>
                <w:noProof/>
                <w:webHidden/>
              </w:rPr>
              <w:t>32</w:t>
            </w:r>
            <w:r>
              <w:rPr>
                <w:noProof/>
                <w:webHidden/>
              </w:rPr>
              <w:fldChar w:fldCharType="end"/>
            </w:r>
          </w:hyperlink>
        </w:p>
        <w:p w:rsidR="00990784" w:rsidRDefault="00335048">
          <w:pPr>
            <w:pStyle w:val="TDC3"/>
            <w:tabs>
              <w:tab w:val="left" w:pos="1320"/>
              <w:tab w:val="right" w:leader="dot" w:pos="8494"/>
            </w:tabs>
            <w:rPr>
              <w:rFonts w:eastAsiaTheme="minorEastAsia"/>
              <w:noProof/>
              <w:lang w:val="es-UY" w:eastAsia="es-UY"/>
            </w:rPr>
          </w:pPr>
          <w:hyperlink w:anchor="_Toc417470732" w:history="1">
            <w:r w:rsidR="00990784" w:rsidRPr="0082114F">
              <w:rPr>
                <w:rStyle w:val="Hipervnculo"/>
                <w:noProof/>
                <w:lang w:val="es-UY"/>
              </w:rPr>
              <w:t>1.4.6</w:t>
            </w:r>
            <w:r w:rsidR="00990784">
              <w:rPr>
                <w:rFonts w:eastAsiaTheme="minorEastAsia"/>
                <w:noProof/>
                <w:lang w:val="es-UY" w:eastAsia="es-UY"/>
              </w:rPr>
              <w:tab/>
            </w:r>
            <w:r w:rsidR="00990784" w:rsidRPr="0082114F">
              <w:rPr>
                <w:rStyle w:val="Hipervnculo"/>
                <w:noProof/>
                <w:lang w:val="es-UY"/>
              </w:rPr>
              <w:t>Meta–Heurìsticas para MDVRP</w:t>
            </w:r>
            <w:r w:rsidR="00990784">
              <w:rPr>
                <w:noProof/>
                <w:webHidden/>
              </w:rPr>
              <w:tab/>
            </w:r>
            <w:r>
              <w:rPr>
                <w:noProof/>
                <w:webHidden/>
              </w:rPr>
              <w:fldChar w:fldCharType="begin"/>
            </w:r>
            <w:r w:rsidR="00990784">
              <w:rPr>
                <w:noProof/>
                <w:webHidden/>
              </w:rPr>
              <w:instrText xml:space="preserve"> PAGEREF _Toc417470732 \h </w:instrText>
            </w:r>
            <w:r>
              <w:rPr>
                <w:noProof/>
                <w:webHidden/>
              </w:rPr>
            </w:r>
            <w:r>
              <w:rPr>
                <w:noProof/>
                <w:webHidden/>
              </w:rPr>
              <w:fldChar w:fldCharType="separate"/>
            </w:r>
            <w:r w:rsidR="00990784">
              <w:rPr>
                <w:noProof/>
                <w:webHidden/>
              </w:rPr>
              <w:t>33</w:t>
            </w:r>
            <w:r>
              <w:rPr>
                <w:noProof/>
                <w:webHidden/>
              </w:rPr>
              <w:fldChar w:fldCharType="end"/>
            </w:r>
          </w:hyperlink>
        </w:p>
        <w:p w:rsidR="00990784" w:rsidRDefault="00335048">
          <w:pPr>
            <w:pStyle w:val="TDC2"/>
            <w:tabs>
              <w:tab w:val="left" w:pos="880"/>
              <w:tab w:val="right" w:leader="dot" w:pos="8494"/>
            </w:tabs>
            <w:rPr>
              <w:rFonts w:eastAsiaTheme="minorEastAsia"/>
              <w:noProof/>
              <w:lang w:val="es-UY" w:eastAsia="es-UY"/>
            </w:rPr>
          </w:pPr>
          <w:hyperlink w:anchor="_Toc417470733" w:history="1">
            <w:r w:rsidR="00990784" w:rsidRPr="0082114F">
              <w:rPr>
                <w:rStyle w:val="Hipervnculo"/>
                <w:rFonts w:eastAsia="Times New Roman"/>
                <w:noProof/>
                <w:lang w:eastAsia="es-UY"/>
              </w:rPr>
              <w:t>1.5</w:t>
            </w:r>
            <w:r w:rsidR="00990784">
              <w:rPr>
                <w:rFonts w:eastAsiaTheme="minorEastAsia"/>
                <w:noProof/>
                <w:lang w:val="es-UY" w:eastAsia="es-UY"/>
              </w:rPr>
              <w:tab/>
            </w:r>
            <w:r w:rsidR="00990784" w:rsidRPr="0082114F">
              <w:rPr>
                <w:rStyle w:val="Hipervnculo"/>
                <w:rFonts w:eastAsia="Times New Roman"/>
                <w:noProof/>
                <w:lang w:eastAsia="es-UY"/>
              </w:rPr>
              <w:t>Post Optimización y mejoras.</w:t>
            </w:r>
            <w:r w:rsidR="00990784">
              <w:rPr>
                <w:noProof/>
                <w:webHidden/>
              </w:rPr>
              <w:tab/>
            </w:r>
            <w:r>
              <w:rPr>
                <w:noProof/>
                <w:webHidden/>
              </w:rPr>
              <w:fldChar w:fldCharType="begin"/>
            </w:r>
            <w:r w:rsidR="00990784">
              <w:rPr>
                <w:noProof/>
                <w:webHidden/>
              </w:rPr>
              <w:instrText xml:space="preserve"> PAGEREF _Toc417470733 \h </w:instrText>
            </w:r>
            <w:r>
              <w:rPr>
                <w:noProof/>
                <w:webHidden/>
              </w:rPr>
            </w:r>
            <w:r>
              <w:rPr>
                <w:noProof/>
                <w:webHidden/>
              </w:rPr>
              <w:fldChar w:fldCharType="separate"/>
            </w:r>
            <w:r w:rsidR="00990784">
              <w:rPr>
                <w:noProof/>
                <w:webHidden/>
              </w:rPr>
              <w:t>37</w:t>
            </w:r>
            <w:r>
              <w:rPr>
                <w:noProof/>
                <w:webHidden/>
              </w:rPr>
              <w:fldChar w:fldCharType="end"/>
            </w:r>
          </w:hyperlink>
        </w:p>
        <w:p w:rsidR="00990784" w:rsidRDefault="00335048">
          <w:pPr>
            <w:pStyle w:val="TDC1"/>
            <w:tabs>
              <w:tab w:val="left" w:pos="440"/>
              <w:tab w:val="right" w:leader="dot" w:pos="8494"/>
            </w:tabs>
            <w:rPr>
              <w:rFonts w:eastAsiaTheme="minorEastAsia"/>
              <w:noProof/>
              <w:lang w:val="es-UY" w:eastAsia="es-UY"/>
            </w:rPr>
          </w:pPr>
          <w:hyperlink w:anchor="_Toc417470734" w:history="1">
            <w:r w:rsidR="00990784" w:rsidRPr="0082114F">
              <w:rPr>
                <w:rStyle w:val="Hipervnculo"/>
                <w:noProof/>
                <w:lang w:val="es-UY"/>
              </w:rPr>
              <w:t>2.</w:t>
            </w:r>
            <w:r w:rsidR="00990784">
              <w:rPr>
                <w:rFonts w:eastAsiaTheme="minorEastAsia"/>
                <w:noProof/>
                <w:lang w:val="es-UY" w:eastAsia="es-UY"/>
              </w:rPr>
              <w:tab/>
            </w:r>
            <w:r w:rsidR="00990784" w:rsidRPr="0082114F">
              <w:rPr>
                <w:rStyle w:val="Hipervnculo"/>
                <w:noProof/>
                <w:lang w:val="es-UY"/>
              </w:rPr>
              <w:t>Soluciones de software existentes para MDVRP</w:t>
            </w:r>
            <w:r w:rsidR="00990784">
              <w:rPr>
                <w:noProof/>
                <w:webHidden/>
              </w:rPr>
              <w:tab/>
            </w:r>
            <w:r>
              <w:rPr>
                <w:noProof/>
                <w:webHidden/>
              </w:rPr>
              <w:fldChar w:fldCharType="begin"/>
            </w:r>
            <w:r w:rsidR="00990784">
              <w:rPr>
                <w:noProof/>
                <w:webHidden/>
              </w:rPr>
              <w:instrText xml:space="preserve"> PAGEREF _Toc417470734 \h </w:instrText>
            </w:r>
            <w:r>
              <w:rPr>
                <w:noProof/>
                <w:webHidden/>
              </w:rPr>
            </w:r>
            <w:r>
              <w:rPr>
                <w:noProof/>
                <w:webHidden/>
              </w:rPr>
              <w:fldChar w:fldCharType="separate"/>
            </w:r>
            <w:r w:rsidR="00990784">
              <w:rPr>
                <w:noProof/>
                <w:webHidden/>
              </w:rPr>
              <w:t>37</w:t>
            </w:r>
            <w:r>
              <w:rPr>
                <w:noProof/>
                <w:webHidden/>
              </w:rPr>
              <w:fldChar w:fldCharType="end"/>
            </w:r>
          </w:hyperlink>
        </w:p>
        <w:p w:rsidR="00990784" w:rsidRDefault="00335048">
          <w:pPr>
            <w:pStyle w:val="TDC1"/>
            <w:tabs>
              <w:tab w:val="left" w:pos="440"/>
              <w:tab w:val="right" w:leader="dot" w:pos="8494"/>
            </w:tabs>
            <w:rPr>
              <w:rFonts w:eastAsiaTheme="minorEastAsia"/>
              <w:noProof/>
              <w:lang w:val="es-UY" w:eastAsia="es-UY"/>
            </w:rPr>
          </w:pPr>
          <w:hyperlink w:anchor="_Toc417470735" w:history="1">
            <w:r w:rsidR="00990784" w:rsidRPr="0082114F">
              <w:rPr>
                <w:rStyle w:val="Hipervnculo"/>
                <w:noProof/>
              </w:rPr>
              <w:t>3.</w:t>
            </w:r>
            <w:r w:rsidR="00990784">
              <w:rPr>
                <w:rFonts w:eastAsiaTheme="minorEastAsia"/>
                <w:noProof/>
                <w:lang w:val="es-UY" w:eastAsia="es-UY"/>
              </w:rPr>
              <w:tab/>
            </w:r>
            <w:r w:rsidR="00990784" w:rsidRPr="0082114F">
              <w:rPr>
                <w:rStyle w:val="Hipervnculo"/>
                <w:noProof/>
              </w:rPr>
              <w:t>Bibliografía</w:t>
            </w:r>
            <w:r w:rsidR="00990784">
              <w:rPr>
                <w:noProof/>
                <w:webHidden/>
              </w:rPr>
              <w:tab/>
            </w:r>
            <w:r>
              <w:rPr>
                <w:noProof/>
                <w:webHidden/>
              </w:rPr>
              <w:fldChar w:fldCharType="begin"/>
            </w:r>
            <w:r w:rsidR="00990784">
              <w:rPr>
                <w:noProof/>
                <w:webHidden/>
              </w:rPr>
              <w:instrText xml:space="preserve"> PAGEREF _Toc417470735 \h </w:instrText>
            </w:r>
            <w:r>
              <w:rPr>
                <w:noProof/>
                <w:webHidden/>
              </w:rPr>
            </w:r>
            <w:r>
              <w:rPr>
                <w:noProof/>
                <w:webHidden/>
              </w:rPr>
              <w:fldChar w:fldCharType="separate"/>
            </w:r>
            <w:r w:rsidR="00990784">
              <w:rPr>
                <w:noProof/>
                <w:webHidden/>
              </w:rPr>
              <w:t>40</w:t>
            </w:r>
            <w:r>
              <w:rPr>
                <w:noProof/>
                <w:webHidden/>
              </w:rPr>
              <w:fldChar w:fldCharType="end"/>
            </w:r>
          </w:hyperlink>
        </w:p>
        <w:p w:rsidR="00980381" w:rsidRDefault="00335048">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2" w:name="_Toc417470713"/>
      <w:r w:rsidRPr="00C93AE4">
        <w:rPr>
          <w:rFonts w:eastAsia="Times New Roman"/>
          <w:sz w:val="36"/>
          <w:lang w:eastAsia="es-UY"/>
        </w:rPr>
        <w:lastRenderedPageBreak/>
        <w:t>Introducción</w:t>
      </w:r>
      <w:bookmarkEnd w:id="0"/>
      <w:bookmarkEnd w:id="2"/>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335048"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335048" w:rsidRPr="008C295F">
            <w:rPr>
              <w:rFonts w:eastAsia="Times New Roman" w:cstheme="minorHAnsi"/>
              <w:sz w:val="24"/>
              <w:szCs w:val="24"/>
              <w:lang w:val="es-UY" w:eastAsia="es-UY"/>
            </w:rPr>
            <w:fldChar w:fldCharType="separate"/>
          </w:r>
          <w:r w:rsidR="00C1175E" w:rsidRPr="00C1175E">
            <w:rPr>
              <w:rFonts w:eastAsia="Times New Roman" w:cstheme="minorHAnsi"/>
              <w:noProof/>
              <w:sz w:val="24"/>
              <w:szCs w:val="24"/>
              <w:lang w:val="es-UY" w:eastAsia="es-UY"/>
            </w:rPr>
            <w:t>[1]</w:t>
          </w:r>
          <w:r w:rsidR="00335048"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33504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335048">
            <w:rPr>
              <w:rFonts w:eastAsia="Times New Roman" w:cstheme="minorHAnsi"/>
              <w:sz w:val="24"/>
              <w:szCs w:val="24"/>
              <w:lang w:val="es-UY" w:eastAsia="es-UY"/>
            </w:rPr>
            <w:fldChar w:fldCharType="separate"/>
          </w:r>
          <w:r w:rsidR="00C1175E">
            <w:rPr>
              <w:rFonts w:eastAsia="Times New Roman" w:cstheme="minorHAnsi"/>
              <w:noProof/>
              <w:sz w:val="24"/>
              <w:szCs w:val="24"/>
              <w:lang w:val="es-UY" w:eastAsia="es-UY"/>
            </w:rPr>
            <w:t xml:space="preserve"> </w:t>
          </w:r>
          <w:r w:rsidR="00C1175E" w:rsidRPr="00C1175E">
            <w:rPr>
              <w:rFonts w:eastAsia="Times New Roman" w:cstheme="minorHAnsi"/>
              <w:noProof/>
              <w:sz w:val="24"/>
              <w:szCs w:val="24"/>
              <w:lang w:val="es-UY" w:eastAsia="es-UY"/>
            </w:rPr>
            <w:t>[2]</w:t>
          </w:r>
          <w:r w:rsidR="00335048">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33504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335048">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33504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[4]</w:t>
          </w:r>
          <w:r w:rsidR="0033504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33504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[5]</w:t>
          </w:r>
          <w:r w:rsidR="0033504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33504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[6]</w:t>
          </w:r>
          <w:r w:rsidR="0033504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w:t>
      </w:r>
      <w:r w:rsidRPr="00C93AE4">
        <w:rPr>
          <w:rFonts w:eastAsia="Times New Roman" w:cstheme="minorHAnsi"/>
          <w:color w:val="000000"/>
          <w:sz w:val="24"/>
          <w:szCs w:val="24"/>
          <w:lang w:val="es-UY" w:eastAsia="es-UY"/>
        </w:rPr>
        <w:lastRenderedPageBreak/>
        <w:t xml:space="preserve">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33504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[4]</w:t>
          </w:r>
          <w:r w:rsidR="00335048">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33504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33504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335048">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[8]</w:t>
          </w:r>
          <w:r w:rsidR="0033504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33504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335048">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335048">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33504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[9]</w:t>
          </w:r>
          <w:r w:rsidR="0033504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3"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335048">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[10]</w:t>
          </w:r>
          <w:r w:rsidR="00335048">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335048">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335048">
            <w:rPr>
              <w:rFonts w:eastAsia="Times New Roman" w:cstheme="minorHAnsi"/>
              <w:sz w:val="24"/>
              <w:szCs w:val="24"/>
              <w:lang w:val="es-UY" w:eastAsia="es-UY"/>
            </w:rPr>
            <w:fldChar w:fldCharType="separate"/>
          </w:r>
          <w:r w:rsidR="00C1175E">
            <w:rPr>
              <w:rFonts w:eastAsia="Times New Roman" w:cstheme="minorHAnsi"/>
              <w:noProof/>
              <w:sz w:val="24"/>
              <w:szCs w:val="24"/>
              <w:lang w:val="es-UY" w:eastAsia="es-UY"/>
            </w:rPr>
            <w:t xml:space="preserve"> </w:t>
          </w:r>
          <w:r w:rsidR="00C1175E" w:rsidRPr="00C1175E">
            <w:rPr>
              <w:rFonts w:eastAsia="Times New Roman" w:cstheme="minorHAnsi"/>
              <w:noProof/>
              <w:sz w:val="24"/>
              <w:szCs w:val="24"/>
              <w:lang w:val="es-UY" w:eastAsia="es-UY"/>
            </w:rPr>
            <w:t>[11]</w:t>
          </w:r>
          <w:r w:rsidR="00335048">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w:t>
      </w:r>
      <w:r w:rsidRPr="004C5979">
        <w:rPr>
          <w:rFonts w:eastAsia="Times New Roman" w:cstheme="minorHAnsi"/>
          <w:color w:val="000000"/>
          <w:sz w:val="24"/>
          <w:szCs w:val="24"/>
          <w:lang w:val="es-UY" w:eastAsia="es-UY"/>
        </w:rPr>
        <w:lastRenderedPageBreak/>
        <w:t xml:space="preserve">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3"/>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4" w:name="_Toc417470714"/>
      <w:r>
        <w:rPr>
          <w:rFonts w:eastAsia="Times New Roman"/>
          <w:lang w:val="es-UY" w:eastAsia="es-UY"/>
        </w:rPr>
        <w:t>V</w:t>
      </w:r>
      <w:r w:rsidR="00366895">
        <w:rPr>
          <w:rFonts w:eastAsia="Times New Roman"/>
          <w:lang w:val="es-UY" w:eastAsia="es-UY"/>
        </w:rPr>
        <w:t>ariantes en los problemas de ruteo de vehículos</w:t>
      </w:r>
      <w:bookmarkEnd w:id="4"/>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5" w:name="_Toc417470715"/>
      <w:r>
        <w:rPr>
          <w:rFonts w:eastAsia="Times New Roman"/>
          <w:lang w:val="es-UY"/>
        </w:rPr>
        <w:t>V</w:t>
      </w:r>
      <w:r w:rsidR="00A70E91">
        <w:rPr>
          <w:rFonts w:eastAsia="Times New Roman"/>
          <w:lang w:val="es-UY"/>
        </w:rPr>
        <w:t>entanas de tiempo</w:t>
      </w:r>
      <w:bookmarkEnd w:id="5"/>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33504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335048">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33504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6" w:name="_Toc417470716"/>
      <w:r>
        <w:rPr>
          <w:rFonts w:eastAsia="Times New Roman"/>
          <w:lang w:val="es-UY"/>
        </w:rPr>
        <w:t>T</w:t>
      </w:r>
      <w:r w:rsidR="00A70E91">
        <w:rPr>
          <w:rFonts w:eastAsia="Times New Roman"/>
          <w:lang w:val="es-UY"/>
        </w:rPr>
        <w:t>ipos de flota disponible</w:t>
      </w:r>
      <w:bookmarkEnd w:id="6"/>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33504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[3]</w:t>
          </w:r>
          <w:r w:rsidR="00335048">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33504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[11]</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33504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[13]</w:t>
          </w:r>
          <w:r w:rsidR="00335048">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33504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[13]</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7" w:name="_Toc417470717"/>
      <w:r>
        <w:rPr>
          <w:rFonts w:eastAsia="Times New Roman"/>
          <w:lang w:val="es-UY"/>
        </w:rPr>
        <w:t>P</w:t>
      </w:r>
      <w:r w:rsidR="00A70E91">
        <w:rPr>
          <w:rFonts w:eastAsia="Times New Roman"/>
          <w:lang w:val="es-UY"/>
        </w:rPr>
        <w:t>eriodicidad</w:t>
      </w:r>
      <w:bookmarkEnd w:id="7"/>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33504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[14]</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33504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[15]</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33504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[14]</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335048">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[16]</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8" w:name="_Toc417470718"/>
      <w:r>
        <w:rPr>
          <w:rFonts w:eastAsia="Times New Roman"/>
          <w:lang w:val="es-UY"/>
        </w:rPr>
        <w:t>Otras variantes en los problemas de ruteo de vehículos</w:t>
      </w:r>
      <w:bookmarkEnd w:id="8"/>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F70276" w:rsidP="00A70E91">
      <w:pPr>
        <w:autoSpaceDE w:val="0"/>
        <w:autoSpaceDN w:val="0"/>
        <w:adjustRightInd w:val="0"/>
        <w:spacing w:after="0" w:line="360" w:lineRule="auto"/>
        <w:jc w:val="both"/>
        <w:rPr>
          <w:lang w:val="es-UY"/>
        </w:rPr>
      </w:pPr>
      <w:r w:rsidRPr="00F70276">
        <w:rPr>
          <w:highlight w:val="red"/>
          <w:lang w:val="es-UY"/>
        </w:rPr>
        <w:t>/// VARIANTES DE CAPACIDAD EN LOS DEPOSITOS.</w:t>
      </w:r>
      <w:r>
        <w:rPr>
          <w:lang w:val="es-UY"/>
        </w:rPr>
        <w:t xml:space="preserve"> //ESTRICO Y NO ESTRICTO</w:t>
      </w: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A70E91">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335048">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335048">
            <w:rPr>
              <w:rFonts w:cstheme="minorHAnsi"/>
              <w:color w:val="000000"/>
              <w:sz w:val="24"/>
              <w:szCs w:val="24"/>
            </w:rPr>
            <w:fldChar w:fldCharType="separate"/>
          </w:r>
          <w:r w:rsidR="00C1175E" w:rsidRPr="00C1175E">
            <w:rPr>
              <w:rFonts w:cstheme="minorHAnsi"/>
              <w:noProof/>
              <w:color w:val="000000"/>
              <w:sz w:val="24"/>
              <w:szCs w:val="24"/>
              <w:lang w:val="es-UY"/>
            </w:rPr>
            <w:t>[17]</w:t>
          </w:r>
          <w:r w:rsidR="00335048">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33504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35048">
            <w:rPr>
              <w:rFonts w:cstheme="minorHAnsi"/>
              <w:color w:val="000000"/>
              <w:sz w:val="24"/>
              <w:szCs w:val="24"/>
            </w:rPr>
            <w:fldChar w:fldCharType="separate"/>
          </w:r>
          <w:r w:rsidR="00C1175E">
            <w:rPr>
              <w:rFonts w:cstheme="minorHAnsi"/>
              <w:noProof/>
              <w:color w:val="000000"/>
              <w:sz w:val="24"/>
              <w:szCs w:val="24"/>
              <w:lang w:val="es-UY"/>
            </w:rPr>
            <w:t xml:space="preserve"> </w:t>
          </w:r>
          <w:r w:rsidR="00C1175E" w:rsidRPr="00C1175E">
            <w:rPr>
              <w:rFonts w:cstheme="minorHAnsi"/>
              <w:noProof/>
              <w:color w:val="000000"/>
              <w:sz w:val="24"/>
              <w:szCs w:val="24"/>
              <w:lang w:val="es-UY"/>
            </w:rPr>
            <w:t>[18]</w:t>
          </w:r>
          <w:r w:rsidR="00335048">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33504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35048">
            <w:rPr>
              <w:rFonts w:cstheme="minorHAnsi"/>
              <w:color w:val="000000"/>
              <w:sz w:val="24"/>
              <w:szCs w:val="24"/>
            </w:rPr>
            <w:fldChar w:fldCharType="separate"/>
          </w:r>
          <w:r w:rsidR="00C1175E" w:rsidRPr="00C1175E">
            <w:rPr>
              <w:rFonts w:cstheme="minorHAnsi"/>
              <w:noProof/>
              <w:color w:val="000000"/>
              <w:sz w:val="24"/>
              <w:szCs w:val="24"/>
              <w:lang w:val="es-UY"/>
            </w:rPr>
            <w:t>[18]</w:t>
          </w:r>
          <w:r w:rsidR="00335048">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33504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35048">
            <w:rPr>
              <w:rFonts w:cstheme="minorHAnsi"/>
              <w:color w:val="000000"/>
              <w:sz w:val="24"/>
              <w:szCs w:val="24"/>
            </w:rPr>
            <w:fldChar w:fldCharType="separate"/>
          </w:r>
          <w:r w:rsidR="00C1175E" w:rsidRPr="00C1175E">
            <w:rPr>
              <w:rFonts w:cstheme="minorHAnsi"/>
              <w:noProof/>
              <w:color w:val="000000"/>
              <w:sz w:val="24"/>
              <w:szCs w:val="24"/>
              <w:lang w:val="es-UY"/>
            </w:rPr>
            <w:t>[18]</w:t>
          </w:r>
          <w:r w:rsidR="00335048">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lang w:val="en-US"/>
        </w:rPr>
        <w:t>Variantes</w:t>
      </w:r>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335048">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335048">
            <w:rPr>
              <w:rFonts w:cstheme="minorHAnsi"/>
              <w:color w:val="000000"/>
              <w:sz w:val="24"/>
              <w:szCs w:val="24"/>
            </w:rPr>
            <w:fldChar w:fldCharType="separate"/>
          </w:r>
          <w:r w:rsidR="00C1175E">
            <w:rPr>
              <w:rFonts w:cstheme="minorHAnsi"/>
              <w:noProof/>
              <w:color w:val="000000"/>
              <w:sz w:val="24"/>
              <w:szCs w:val="24"/>
              <w:lang w:val="es-UY"/>
            </w:rPr>
            <w:t xml:space="preserve"> </w:t>
          </w:r>
          <w:r w:rsidR="00C1175E" w:rsidRPr="00C1175E">
            <w:rPr>
              <w:rFonts w:cstheme="minorHAnsi"/>
              <w:noProof/>
              <w:color w:val="000000"/>
              <w:sz w:val="24"/>
              <w:szCs w:val="24"/>
              <w:lang w:val="es-UY"/>
            </w:rPr>
            <w:t>[8]</w:t>
          </w:r>
          <w:r w:rsidR="00335048">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33504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335048">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lastRenderedPageBreak/>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Content>
          <w:r w:rsidR="00335048">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335048">
            <w:rPr>
              <w:rFonts w:cstheme="minorHAnsi"/>
              <w:color w:val="000000"/>
              <w:sz w:val="24"/>
              <w:szCs w:val="24"/>
            </w:rPr>
            <w:fldChar w:fldCharType="separate"/>
          </w:r>
          <w:r w:rsidR="00C1175E" w:rsidRPr="00C1175E">
            <w:rPr>
              <w:rFonts w:cstheme="minorHAnsi"/>
              <w:noProof/>
              <w:color w:val="000000"/>
              <w:sz w:val="24"/>
              <w:szCs w:val="24"/>
              <w:lang w:val="es-UY"/>
            </w:rPr>
            <w:t>[20]</w:t>
          </w:r>
          <w:r w:rsidR="00335048">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Content>
          <w:r w:rsidR="00335048">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335048">
            <w:rPr>
              <w:rFonts w:cstheme="minorHAnsi"/>
              <w:color w:val="000000"/>
              <w:sz w:val="24"/>
              <w:szCs w:val="24"/>
            </w:rPr>
            <w:fldChar w:fldCharType="separate"/>
          </w:r>
          <w:r w:rsidR="00C1175E" w:rsidRPr="00C1175E">
            <w:rPr>
              <w:rFonts w:cstheme="minorHAnsi"/>
              <w:noProof/>
              <w:color w:val="000000"/>
              <w:sz w:val="24"/>
              <w:szCs w:val="24"/>
              <w:lang w:val="es-UY"/>
            </w:rPr>
            <w:t>[21]</w:t>
          </w:r>
          <w:r w:rsidR="00335048">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Pr="0089706C"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36133E" w:rsidRDefault="0036133E"/>
    <w:p w:rsidR="0036133E" w:rsidRDefault="00994087" w:rsidP="00667BDA">
      <w:pPr>
        <w:pStyle w:val="Ttulo2"/>
        <w:numPr>
          <w:ilvl w:val="0"/>
          <w:numId w:val="19"/>
        </w:numPr>
        <w:ind w:left="0" w:firstLine="0"/>
      </w:pPr>
      <w:bookmarkStart w:id="9" w:name="_Toc417470719"/>
      <w:r>
        <w:t>Formulación Matemática</w:t>
      </w:r>
      <w:bookmarkEnd w:id="9"/>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33504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[3]</w:t>
          </w:r>
          <w:r w:rsidR="00335048">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335048">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[22]</w:t>
          </w:r>
          <w:r w:rsidR="00335048">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33504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335048">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33504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[4]</w:t>
          </w:r>
          <w:r w:rsidR="00335048">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33504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[12]</w:t>
          </w:r>
          <w:r w:rsidR="00335048">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lastRenderedPageBreak/>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10" w:name="_Toc417250101"/>
      <w:bookmarkStart w:id="11" w:name="_Toc417250171"/>
      <w:bookmarkStart w:id="12" w:name="_Toc417332888"/>
      <w:bookmarkStart w:id="13" w:name="_Toc417332927"/>
      <w:bookmarkStart w:id="14" w:name="_Toc417404612"/>
      <w:bookmarkStart w:id="15" w:name="_Toc417404697"/>
      <w:bookmarkStart w:id="16" w:name="_Toc417422193"/>
      <w:bookmarkStart w:id="17" w:name="_Toc417470720"/>
      <w:bookmarkEnd w:id="10"/>
      <w:bookmarkEnd w:id="11"/>
      <w:bookmarkEnd w:id="12"/>
      <w:bookmarkEnd w:id="13"/>
      <w:bookmarkEnd w:id="14"/>
      <w:bookmarkEnd w:id="15"/>
      <w:bookmarkEnd w:id="16"/>
      <w:bookmarkEnd w:id="17"/>
    </w:p>
    <w:p w:rsidR="00417533" w:rsidRPr="00417533" w:rsidRDefault="00274CE5" w:rsidP="00667BDA">
      <w:pPr>
        <w:pStyle w:val="Ttulo3"/>
        <w:numPr>
          <w:ilvl w:val="2"/>
          <w:numId w:val="20"/>
        </w:numPr>
        <w:ind w:left="0" w:firstLine="0"/>
        <w:rPr>
          <w:rFonts w:eastAsia="Times New Roman"/>
          <w:lang w:val="es-UY"/>
        </w:rPr>
      </w:pPr>
      <w:bookmarkStart w:id="18" w:name="_Toc417470721"/>
      <w:r>
        <w:rPr>
          <w:rFonts w:eastAsia="Times New Roman"/>
          <w:lang w:val="es-UY"/>
        </w:rPr>
        <w:t>Formulación Matemática de TSP</w:t>
      </w:r>
      <w:bookmarkEnd w:id="18"/>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335048">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[9]</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335048"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5048">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AciCp7&#10;gwIAABEFAAAOAAAAAAAAAAAAAAAAAC4CAABkcnMvZTJvRG9jLnhtbFBLAQItABQABgAIAAAAIQAL&#10;uIZM3QAAAAkBAAAPAAAAAAAAAAAAAAAAAN0EAABkcnMvZG93bnJldi54bWxQSwUGAAAAAAQABADz&#10;AAAA5wUAAAAA&#10;" stroked="f">
            <v:textbox>
              <w:txbxContent>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40515F" w:rsidRPr="00EF758D" w:rsidRDefault="0040515F" w:rsidP="00274CE5">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40515F" w:rsidRDefault="0040515F"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40515F" w:rsidRDefault="0040515F"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19" w:name="_Toc417470722"/>
      <w:r>
        <w:rPr>
          <w:rFonts w:eastAsia="Times New Roman"/>
          <w:lang w:val="es-UY"/>
        </w:rPr>
        <w:lastRenderedPageBreak/>
        <w:t>Formulación Matemática de VRP</w:t>
      </w:r>
      <w:bookmarkEnd w:id="19"/>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335048">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[7]</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335048" w:rsidP="00274CE5">
      <w:pPr>
        <w:spacing w:after="200" w:line="360" w:lineRule="auto"/>
        <w:ind w:firstLine="708"/>
        <w:jc w:val="both"/>
        <w:rPr>
          <w:rFonts w:eastAsia="Times New Roman" w:cstheme="minorHAnsi"/>
          <w:color w:val="000000"/>
          <w:sz w:val="24"/>
          <w:szCs w:val="24"/>
          <w:lang w:val="es-UY" w:eastAsia="es-UY"/>
        </w:rPr>
      </w:pPr>
      <w:r w:rsidRPr="00335048">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dLnMq4MC&#10;AAAXBQAADgAAAAAAAAAAAAAAAAAuAgAAZHJzL2Uyb0RvYy54bWxQSwECLQAUAAYACAAAACEADqJn&#10;+tsAAAAJAQAADwAAAAAAAAAAAAAAAADdBAAAZHJzL2Rvd25yZXYueG1sUEsFBgAAAAAEAAQA8wAA&#10;AOUFAAAAAA==&#10;" stroked="f">
            <v:textbox>
              <w:txbxContent>
                <w:p w:rsidR="0040515F" w:rsidRDefault="0040515F"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0515F" w:rsidRDefault="0040515F"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40515F"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0515F" w:rsidRPr="0034085F" w:rsidRDefault="0040515F"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0515F" w:rsidRPr="00750D83"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40515F"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0515F" w:rsidRDefault="0040515F"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335048" w:rsidP="00274CE5">
      <w:pPr>
        <w:spacing w:after="200" w:line="360" w:lineRule="auto"/>
        <w:ind w:firstLine="708"/>
        <w:jc w:val="both"/>
        <w:rPr>
          <w:rFonts w:eastAsia="Times New Roman" w:cstheme="minorHAnsi"/>
          <w:color w:val="000000"/>
          <w:sz w:val="24"/>
          <w:szCs w:val="24"/>
          <w:lang w:val="es-UY" w:eastAsia="es-UY"/>
        </w:rPr>
      </w:pPr>
      <w:r w:rsidRPr="00335048">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XDhgIAABc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Ax&#10;kEXDhgIAABcFAAAOAAAAAAAAAAAAAAAAAC4CAABkcnMvZTJvRG9jLnhtbFBLAQItABQABgAIAAAA&#10;IQBJVulR3QAAAAgBAAAPAAAAAAAAAAAAAAAAAOAEAABkcnMvZG93bnJldi54bWxQSwUGAAAAAAQA&#10;BADzAAAA6gUAAAAA&#10;" stroked="f">
            <v:textbox>
              <w:txbxContent>
                <w:p w:rsidR="0040515F" w:rsidRDefault="0040515F" w:rsidP="00274CE5">
                  <w:pPr>
                    <w:rPr>
                      <w:rFonts w:eastAsiaTheme="minorEastAsia"/>
                      <w:lang w:val="en-US"/>
                    </w:rPr>
                  </w:pPr>
                </w:p>
                <w:p w:rsidR="0040515F" w:rsidRPr="00750D83"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0515F" w:rsidRPr="00750D83"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40515F" w:rsidRPr="00750D83"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40515F" w:rsidRDefault="0040515F"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0515F" w:rsidRDefault="0040515F"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335048"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335048"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0" w:name="_Toc417470723"/>
      <w:r>
        <w:rPr>
          <w:rFonts w:eastAsia="Times New Roman"/>
          <w:lang w:val="es-UY"/>
        </w:rPr>
        <w:t>Formulación Matemática de MDVRP</w:t>
      </w:r>
      <w:bookmarkEnd w:id="20"/>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33504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[19]</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335048" w:rsidP="00274CE5">
      <w:pPr>
        <w:spacing w:after="200" w:line="360" w:lineRule="auto"/>
        <w:ind w:firstLine="708"/>
        <w:jc w:val="both"/>
        <w:rPr>
          <w:rFonts w:eastAsia="Times New Roman" w:cstheme="minorHAnsi"/>
          <w:color w:val="000000"/>
          <w:sz w:val="24"/>
          <w:szCs w:val="24"/>
          <w:lang w:val="es-UY" w:eastAsia="es-UY"/>
        </w:rPr>
      </w:pPr>
      <w:r w:rsidRPr="00335048">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V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52Wa&#10;FYUCAAAYBQAADgAAAAAAAAAAAAAAAAAuAgAAZHJzL2Uyb0RvYy54bWxQSwECLQAUAAYACAAAACEA&#10;dyMjntwAAAAHAQAADwAAAAAAAAAAAAAAAADfBAAAZHJzL2Rvd25yZXYueG1sUEsFBgAAAAAEAAQA&#10;8wAAAOgFAAAAAA==&#10;" stroked="f">
            <v:textbox>
              <w:txbxContent>
                <w:p w:rsidR="0040515F" w:rsidRDefault="0040515F"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40515F" w:rsidRDefault="0040515F"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40515F"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40515F" w:rsidRPr="0034085F" w:rsidRDefault="0040515F"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40515F" w:rsidRPr="00750D83"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40515F" w:rsidRDefault="0040515F"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40515F" w:rsidRDefault="0040515F"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335048" w:rsidP="00274CE5">
      <w:pPr>
        <w:spacing w:after="200" w:line="600" w:lineRule="auto"/>
        <w:ind w:firstLine="708"/>
        <w:jc w:val="right"/>
        <w:rPr>
          <w:rFonts w:eastAsia="Times New Roman" w:cstheme="minorHAnsi"/>
          <w:color w:val="000000"/>
          <w:sz w:val="24"/>
          <w:szCs w:val="24"/>
          <w:lang w:val="es-UY" w:eastAsia="es-UY"/>
        </w:rPr>
      </w:pPr>
      <w:r w:rsidRPr="00335048">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40515F"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40515F" w:rsidRPr="00750D83"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0515F" w:rsidRPr="00750D83" w:rsidRDefault="0040515F"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40515F" w:rsidRPr="00750D83" w:rsidRDefault="0040515F"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40515F" w:rsidRDefault="0040515F"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40515F" w:rsidRDefault="0040515F"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335048"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33504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1" w:name="_Toc417470724"/>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1"/>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w:t>
      </w:r>
      <w:r w:rsidR="00217618">
        <w:rPr>
          <w:rFonts w:eastAsia="Times New Roman" w:cstheme="minorHAnsi"/>
          <w:color w:val="000000"/>
          <w:sz w:val="24"/>
          <w:szCs w:val="24"/>
          <w:lang w:val="es-UY" w:eastAsia="es-UY"/>
        </w:rPr>
        <w:t xml:space="preserve">e presenta a continuación una gráfica </w:t>
      </w:r>
      <w:r w:rsidR="005F2D17">
        <w:rPr>
          <w:rFonts w:eastAsia="Times New Roman" w:cstheme="minorHAnsi"/>
          <w:i/>
          <w:color w:val="000000"/>
          <w:sz w:val="24"/>
          <w:szCs w:val="24"/>
          <w:lang w:val="es-UY" w:eastAsia="es-UY"/>
        </w:rPr>
        <w:t>Fi</w:t>
      </w:r>
      <w:r w:rsidR="000F3630" w:rsidRPr="000F3630">
        <w:rPr>
          <w:rFonts w:eastAsia="Times New Roman" w:cstheme="minorHAnsi"/>
          <w:i/>
          <w:color w:val="000000"/>
          <w:sz w:val="24"/>
          <w:szCs w:val="24"/>
          <w:lang w:val="es-UY" w:eastAsia="es-UY"/>
        </w:rPr>
        <w:t>gura 1.</w:t>
      </w:r>
      <w:r w:rsidR="00CF5E9A">
        <w:rPr>
          <w:rFonts w:eastAsia="Times New Roman" w:cstheme="minorHAnsi"/>
          <w:i/>
          <w:color w:val="000000"/>
          <w:sz w:val="24"/>
          <w:szCs w:val="24"/>
          <w:lang w:val="es-UY" w:eastAsia="es-UY"/>
        </w:rPr>
        <w:t>3</w:t>
      </w:r>
      <w:r w:rsidR="000F3630">
        <w:rPr>
          <w:rFonts w:eastAsia="Times New Roman" w:cstheme="minorHAnsi"/>
          <w:color w:val="000000"/>
          <w:sz w:val="24"/>
          <w:szCs w:val="24"/>
          <w:lang w:val="es-UY" w:eastAsia="es-UY"/>
        </w:rPr>
        <w:t xml:space="preserve"> </w:t>
      </w:r>
      <w:r w:rsidR="00217618">
        <w:rPr>
          <w:rFonts w:eastAsia="Times New Roman" w:cstheme="minorHAnsi"/>
          <w:color w:val="000000"/>
          <w:sz w:val="24"/>
          <w:szCs w:val="24"/>
          <w:lang w:val="es-UY" w:eastAsia="es-UY"/>
        </w:rPr>
        <w:t xml:space="preserve">del </w:t>
      </w:r>
      <w:r w:rsidR="00B308BF">
        <w:rPr>
          <w:rFonts w:eastAsia="Times New Roman" w:cstheme="minorHAnsi"/>
          <w:color w:val="000000"/>
          <w:sz w:val="24"/>
          <w:szCs w:val="24"/>
          <w:lang w:val="es-UY" w:eastAsia="es-UY"/>
        </w:rPr>
        <w:t xml:space="preserve">artículo de Montoya </w:t>
      </w:r>
      <w:sdt>
        <w:sdtPr>
          <w:rPr>
            <w:rFonts w:eastAsia="Times New Roman" w:cstheme="minorHAnsi"/>
            <w:color w:val="000000"/>
            <w:sz w:val="24"/>
            <w:szCs w:val="24"/>
            <w:lang w:val="es-UY" w:eastAsia="es-UY"/>
          </w:rPr>
          <w:id w:val="8713547"/>
          <w:citation/>
        </w:sdtPr>
        <w:sdtContent>
          <w:r w:rsidR="00335048">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Mon15 \l 1033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335048">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 xml:space="preserve"> en donde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335048">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[19]</w:t>
          </w:r>
          <w:r w:rsidR="00335048">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A56F69">
        <w:rPr>
          <w:rFonts w:eastAsia="Times New Roman" w:cstheme="minorHAnsi"/>
          <w:color w:val="000000"/>
          <w:sz w:val="24"/>
          <w:szCs w:val="24"/>
          <w:lang w:val="es-UY" w:eastAsia="es-UY"/>
        </w:rPr>
        <w:t xml:space="preserve">como variaciones en las rutas o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A56F69" w:rsidRDefault="00252B98"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otar que al</w:t>
      </w:r>
      <w:r w:rsidR="00366895" w:rsidRPr="007C5EE1">
        <w:rPr>
          <w:rFonts w:eastAsia="Times New Roman" w:cstheme="minorHAnsi"/>
          <w:color w:val="000000"/>
          <w:sz w:val="24"/>
          <w:szCs w:val="24"/>
          <w:lang w:val="es-UY" w:eastAsia="es-UY"/>
        </w:rPr>
        <w:t xml:space="preserve"> contar con más de un depósito se </w:t>
      </w:r>
      <w:r w:rsidR="00366895">
        <w:rPr>
          <w:rFonts w:eastAsia="Times New Roman" w:cstheme="minorHAnsi"/>
          <w:color w:val="000000"/>
          <w:sz w:val="24"/>
          <w:szCs w:val="24"/>
          <w:lang w:val="es-UY" w:eastAsia="es-UY"/>
        </w:rPr>
        <w:t xml:space="preserve">pueden generar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335048">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[24]</w:t>
          </w:r>
          <w:r w:rsidR="00335048">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335048">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[25]</w:t>
          </w:r>
          <w:r w:rsidR="00335048">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nde se presente su semejanza con 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335048">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335048">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335048">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eastAsia="es-UY"/>
            </w:rPr>
            <w:t>[25]</w:t>
          </w:r>
          <w:r w:rsidR="00335048">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335048"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335048" w:rsidRPr="00337B6E">
            <w:rPr>
              <w:rFonts w:eastAsia="Times New Roman" w:cstheme="minorHAnsi"/>
              <w:sz w:val="24"/>
              <w:szCs w:val="24"/>
              <w:lang w:val="es-UY" w:eastAsia="es-UY"/>
            </w:rPr>
            <w:fldChar w:fldCharType="separate"/>
          </w:r>
          <w:r w:rsidR="00C1175E" w:rsidRPr="00C1175E">
            <w:rPr>
              <w:rFonts w:eastAsia="Times New Roman" w:cstheme="minorHAnsi"/>
              <w:noProof/>
              <w:sz w:val="24"/>
              <w:szCs w:val="24"/>
              <w:lang w:val="es-UY" w:eastAsia="es-UY"/>
            </w:rPr>
            <w:t>[23]</w:t>
          </w:r>
          <w:r w:rsidR="00335048"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w:t>
      </w:r>
      <w:r>
        <w:rPr>
          <w:rFonts w:eastAsia="Times New Roman" w:cstheme="minorHAnsi"/>
          <w:color w:val="000000"/>
          <w:sz w:val="24"/>
          <w:szCs w:val="24"/>
          <w:lang w:val="es-UY" w:eastAsia="es-UY"/>
        </w:rPr>
        <w:lastRenderedPageBreak/>
        <w:t xml:space="preserve">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multiobjetivo</w:t>
      </w:r>
      <w:proofErr w:type="spellEnd"/>
      <w:r w:rsidR="00B4463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335048">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335048">
            <w:rPr>
              <w:rFonts w:eastAsia="Times New Roman" w:cstheme="minorHAnsi"/>
              <w:color w:val="000000"/>
              <w:sz w:val="24"/>
              <w:szCs w:val="24"/>
              <w:lang w:val="es-UY" w:eastAsia="es-UY"/>
            </w:rPr>
            <w:fldChar w:fldCharType="separate"/>
          </w:r>
          <w:r w:rsidR="00C1175E" w:rsidRPr="00C1175E">
            <w:rPr>
              <w:rFonts w:eastAsia="Times New Roman" w:cstheme="minorHAnsi"/>
              <w:noProof/>
              <w:color w:val="000000"/>
              <w:sz w:val="24"/>
              <w:szCs w:val="24"/>
              <w:lang w:val="es-UY" w:eastAsia="es-UY"/>
            </w:rPr>
            <w:t>[23]</w:t>
          </w:r>
          <w:r w:rsidR="0033504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4E6ECC" w:rsidRDefault="004E6ECC"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2" w:name="_Toc417470725"/>
      <w:r>
        <w:rPr>
          <w:lang w:val="es-UY"/>
        </w:rPr>
        <w:t>Métodos para la resolución de problemas de ruteo de vehículos</w:t>
      </w:r>
      <w:bookmarkEnd w:id="22"/>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335048">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335048">
            <w:rPr>
              <w:rFonts w:eastAsia="Times New Roman" w:cstheme="minorHAnsi"/>
              <w:color w:val="000000"/>
              <w:sz w:val="24"/>
              <w:szCs w:val="24"/>
              <w:lang w:val="es-UY" w:eastAsia="es-UY"/>
            </w:rPr>
            <w:fldChar w:fldCharType="separate"/>
          </w:r>
          <w:r w:rsidR="00C1175E">
            <w:rPr>
              <w:rFonts w:eastAsia="Times New Roman" w:cstheme="minorHAnsi"/>
              <w:noProof/>
              <w:color w:val="000000"/>
              <w:sz w:val="24"/>
              <w:szCs w:val="24"/>
              <w:lang w:val="es-UY" w:eastAsia="es-UY"/>
            </w:rPr>
            <w:t xml:space="preserve"> </w:t>
          </w:r>
          <w:r w:rsidR="00C1175E" w:rsidRPr="00C1175E">
            <w:rPr>
              <w:rFonts w:eastAsia="Times New Roman" w:cstheme="minorHAnsi"/>
              <w:noProof/>
              <w:color w:val="000000"/>
              <w:sz w:val="24"/>
              <w:szCs w:val="24"/>
              <w:lang w:val="es-UY" w:eastAsia="es-UY"/>
            </w:rPr>
            <w:t>[26]</w:t>
          </w:r>
          <w:r w:rsidR="00335048">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3" w:name="_Toc417250107"/>
      <w:bookmarkStart w:id="24" w:name="_Toc417250177"/>
      <w:bookmarkStart w:id="25" w:name="_Toc417332894"/>
      <w:bookmarkStart w:id="26" w:name="_Toc417332933"/>
      <w:bookmarkStart w:id="27" w:name="_Toc417404618"/>
      <w:bookmarkStart w:id="28" w:name="_Toc417404703"/>
      <w:bookmarkStart w:id="29" w:name="_Toc417422199"/>
      <w:bookmarkStart w:id="30" w:name="_Toc417470726"/>
      <w:bookmarkEnd w:id="23"/>
      <w:bookmarkEnd w:id="24"/>
      <w:bookmarkEnd w:id="25"/>
      <w:bookmarkEnd w:id="26"/>
      <w:bookmarkEnd w:id="27"/>
      <w:bookmarkEnd w:id="28"/>
      <w:bookmarkEnd w:id="29"/>
      <w:bookmarkEnd w:id="30"/>
    </w:p>
    <w:p w:rsidR="00AC2A96" w:rsidRPr="00417533" w:rsidRDefault="00AC2A96" w:rsidP="00667BDA">
      <w:pPr>
        <w:pStyle w:val="Ttulo3"/>
        <w:numPr>
          <w:ilvl w:val="2"/>
          <w:numId w:val="20"/>
        </w:numPr>
        <w:ind w:left="0" w:firstLine="0"/>
        <w:rPr>
          <w:rFonts w:eastAsia="Times New Roman"/>
          <w:lang w:val="es-UY"/>
        </w:rPr>
      </w:pPr>
      <w:bookmarkStart w:id="31" w:name="_Toc417470727"/>
      <w:r w:rsidRPr="00417533">
        <w:rPr>
          <w:rFonts w:eastAsia="Times New Roman"/>
          <w:lang w:val="es-UY"/>
        </w:rPr>
        <w:t>M</w:t>
      </w:r>
      <w:r w:rsidR="00A44726" w:rsidRPr="00417533">
        <w:rPr>
          <w:rFonts w:eastAsia="Times New Roman"/>
          <w:lang w:val="es-UY"/>
        </w:rPr>
        <w:t>étodos Exactos</w:t>
      </w:r>
      <w:bookmarkEnd w:id="31"/>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Content>
          <w:r w:rsidR="00335048" w:rsidRPr="00CD0345">
            <w:rPr>
              <w:sz w:val="24"/>
              <w:lang w:val="en-US"/>
            </w:rPr>
            <w:fldChar w:fldCharType="begin"/>
          </w:r>
          <w:r w:rsidR="00CC46B8" w:rsidRPr="00CD0345">
            <w:rPr>
              <w:sz w:val="24"/>
              <w:lang w:val="es-UY"/>
            </w:rPr>
            <w:instrText xml:space="preserve"> CITATION GDa54 \l 14346 </w:instrText>
          </w:r>
          <w:r w:rsidR="00335048" w:rsidRPr="00CD0345">
            <w:rPr>
              <w:sz w:val="24"/>
              <w:lang w:val="en-US"/>
            </w:rPr>
            <w:fldChar w:fldCharType="separate"/>
          </w:r>
          <w:r w:rsidR="00C1175E" w:rsidRPr="00C1175E">
            <w:rPr>
              <w:noProof/>
              <w:sz w:val="24"/>
              <w:lang w:val="es-UY"/>
            </w:rPr>
            <w:t>[9]</w:t>
          </w:r>
          <w:r w:rsidR="00335048"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335048" w:rsidRPr="00CD0345">
            <w:rPr>
              <w:sz w:val="24"/>
              <w:lang w:val="es-UY"/>
            </w:rPr>
            <w:fldChar w:fldCharType="begin"/>
          </w:r>
          <w:r w:rsidRPr="00CD0345">
            <w:rPr>
              <w:sz w:val="24"/>
              <w:lang w:val="es-UY"/>
            </w:rPr>
            <w:instrText xml:space="preserve"> CITATION RVK85 \l 14346 </w:instrText>
          </w:r>
          <w:r w:rsidR="00335048" w:rsidRPr="00CD0345">
            <w:rPr>
              <w:sz w:val="24"/>
              <w:lang w:val="es-UY"/>
            </w:rPr>
            <w:fldChar w:fldCharType="separate"/>
          </w:r>
          <w:r w:rsidR="00C1175E" w:rsidRPr="00C1175E">
            <w:rPr>
              <w:noProof/>
              <w:sz w:val="24"/>
              <w:lang w:val="es-UY"/>
            </w:rPr>
            <w:t>[19]</w:t>
          </w:r>
          <w:r w:rsidR="00335048"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Content>
          <w:r w:rsidR="00335048" w:rsidRPr="00CD0345">
            <w:rPr>
              <w:sz w:val="24"/>
              <w:lang w:val="es-UY"/>
            </w:rPr>
            <w:fldChar w:fldCharType="begin"/>
          </w:r>
          <w:r w:rsidRPr="00CD0345">
            <w:rPr>
              <w:sz w:val="24"/>
              <w:lang w:val="es-UY"/>
            </w:rPr>
            <w:instrText xml:space="preserve"> CITATION Lap \l 14346 </w:instrText>
          </w:r>
          <w:r w:rsidR="00335048" w:rsidRPr="00CD0345">
            <w:rPr>
              <w:sz w:val="24"/>
              <w:lang w:val="es-UY"/>
            </w:rPr>
            <w:fldChar w:fldCharType="separate"/>
          </w:r>
          <w:r w:rsidR="00C1175E" w:rsidRPr="00C1175E">
            <w:rPr>
              <w:noProof/>
              <w:sz w:val="24"/>
              <w:lang w:val="es-UY"/>
            </w:rPr>
            <w:t>[26]</w:t>
          </w:r>
          <w:r w:rsidR="00335048"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lastRenderedPageBreak/>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tab/>
      </w:r>
      <w:r w:rsidR="008D4B27">
        <w:rPr>
          <w:sz w:val="24"/>
        </w:rPr>
        <w:t>En</w:t>
      </w:r>
      <w:r>
        <w:rPr>
          <w:sz w:val="24"/>
        </w:rPr>
        <w:t xml:space="preserve"> </w:t>
      </w:r>
      <w:sdt>
        <w:sdtPr>
          <w:rPr>
            <w:sz w:val="24"/>
          </w:rPr>
          <w:id w:val="1932459935"/>
          <w:citation/>
        </w:sdtPr>
        <w:sdtContent>
          <w:r w:rsidR="00335048">
            <w:rPr>
              <w:sz w:val="24"/>
            </w:rPr>
            <w:fldChar w:fldCharType="begin"/>
          </w:r>
          <w:r>
            <w:rPr>
              <w:sz w:val="24"/>
            </w:rPr>
            <w:instrText xml:space="preserve"> CITATION San12 \l 3082 </w:instrText>
          </w:r>
          <w:r w:rsidR="00335048">
            <w:rPr>
              <w:sz w:val="24"/>
            </w:rPr>
            <w:fldChar w:fldCharType="separate"/>
          </w:r>
          <w:r w:rsidR="00C1175E" w:rsidRPr="00C1175E">
            <w:rPr>
              <w:noProof/>
              <w:sz w:val="24"/>
            </w:rPr>
            <w:t>[27]</w:t>
          </w:r>
          <w:r w:rsidR="00335048">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32" w:name="_Toc417470728"/>
      <w:r w:rsidRPr="00417533">
        <w:rPr>
          <w:rFonts w:eastAsia="Times New Roman"/>
          <w:lang w:val="es-UY"/>
        </w:rPr>
        <w:t>Métodos Heurísticos</w:t>
      </w:r>
      <w:bookmarkEnd w:id="32"/>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335048" w:rsidRPr="00897C64">
            <w:rPr>
              <w:sz w:val="24"/>
              <w:lang w:val="es-UY"/>
            </w:rPr>
            <w:fldChar w:fldCharType="begin"/>
          </w:r>
          <w:r w:rsidR="009320DC" w:rsidRPr="00897C64">
            <w:rPr>
              <w:sz w:val="24"/>
              <w:lang w:val="es-UY"/>
            </w:rPr>
            <w:instrText xml:space="preserve"> CITATION Oli \l 14346 </w:instrText>
          </w:r>
          <w:r w:rsidR="00335048" w:rsidRPr="00897C64">
            <w:rPr>
              <w:sz w:val="24"/>
              <w:lang w:val="es-UY"/>
            </w:rPr>
            <w:fldChar w:fldCharType="separate"/>
          </w:r>
          <w:r w:rsidR="00C1175E" w:rsidRPr="00C1175E">
            <w:rPr>
              <w:noProof/>
              <w:sz w:val="24"/>
              <w:lang w:val="es-UY"/>
            </w:rPr>
            <w:t>[22]</w:t>
          </w:r>
          <w:r w:rsidR="00335048"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335048">
            <w:rPr>
              <w:sz w:val="24"/>
              <w:lang w:val="es-UY"/>
            </w:rPr>
            <w:fldChar w:fldCharType="begin"/>
          </w:r>
          <w:r w:rsidR="00256749" w:rsidRPr="00256749">
            <w:rPr>
              <w:sz w:val="24"/>
              <w:lang w:val="es-UY"/>
            </w:rPr>
            <w:instrText xml:space="preserve"> CITATION Glo03 \l 1033 </w:instrText>
          </w:r>
          <w:r w:rsidR="00335048">
            <w:rPr>
              <w:sz w:val="24"/>
              <w:lang w:val="es-UY"/>
            </w:rPr>
            <w:fldChar w:fldCharType="separate"/>
          </w:r>
          <w:r w:rsidR="00C1175E" w:rsidRPr="00C1175E">
            <w:rPr>
              <w:noProof/>
              <w:sz w:val="24"/>
              <w:lang w:val="es-UY"/>
            </w:rPr>
            <w:t>[28]</w:t>
          </w:r>
          <w:r w:rsidR="00335048">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w:t>
      </w:r>
      <w:r w:rsidR="00106691" w:rsidRPr="00897C64">
        <w:rPr>
          <w:i/>
          <w:sz w:val="24"/>
          <w:lang w:val="es-UY"/>
        </w:rPr>
        <w:lastRenderedPageBreak/>
        <w:t>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33" w:name="_Toc417470729"/>
      <w:r w:rsidRPr="00417533">
        <w:rPr>
          <w:rFonts w:eastAsia="Times New Roman"/>
          <w:lang w:val="es-UY"/>
        </w:rPr>
        <w:t>Heurísticas para VRP</w:t>
      </w:r>
      <w:bookmarkEnd w:id="33"/>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sería imposible abarcar el problema del mismo sin antes hacer un sondeo de los métodos de solución para problemas con un único depósito (VRP). Por lo cual, a continuación, sin entrar en demasiado detalle, se presentan las 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00335048" w:rsidRPr="00897C64">
            <w:rPr>
              <w:sz w:val="24"/>
              <w:lang w:val="es-UY"/>
            </w:rPr>
            <w:fldChar w:fldCharType="begin"/>
          </w:r>
          <w:r w:rsidRPr="00897C64">
            <w:rPr>
              <w:sz w:val="24"/>
              <w:lang w:val="es-UY"/>
            </w:rPr>
            <w:instrText xml:space="preserve"> CITATION Lys \l 14346 </w:instrText>
          </w:r>
          <w:r w:rsidR="00335048" w:rsidRPr="00897C64">
            <w:rPr>
              <w:sz w:val="24"/>
              <w:lang w:val="es-UY"/>
            </w:rPr>
            <w:fldChar w:fldCharType="separate"/>
          </w:r>
          <w:r w:rsidR="00C1175E" w:rsidRPr="00C1175E">
            <w:rPr>
              <w:noProof/>
              <w:sz w:val="24"/>
              <w:lang w:val="es-UY"/>
            </w:rPr>
            <w:t>[29]</w:t>
          </w:r>
          <w:r w:rsidR="00335048"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33504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33504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33504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335048" w:rsidRPr="00897C64">
            <w:rPr>
              <w:sz w:val="24"/>
              <w:lang w:val="es-UY"/>
            </w:rPr>
            <w:fldChar w:fldCharType="begin"/>
          </w:r>
          <w:r w:rsidRPr="00897C64">
            <w:rPr>
              <w:sz w:val="24"/>
              <w:lang w:val="es-UY"/>
            </w:rPr>
            <w:instrText xml:space="preserve"> CITATION Oli \l 14346 </w:instrText>
          </w:r>
          <w:r w:rsidR="00335048" w:rsidRPr="00897C64">
            <w:rPr>
              <w:sz w:val="24"/>
              <w:lang w:val="es-UY"/>
            </w:rPr>
            <w:fldChar w:fldCharType="separate"/>
          </w:r>
          <w:r w:rsidR="00C1175E" w:rsidRPr="00C1175E">
            <w:rPr>
              <w:noProof/>
              <w:sz w:val="24"/>
              <w:lang w:val="es-UY"/>
            </w:rPr>
            <w:t>[22]</w:t>
          </w:r>
          <w:r w:rsidR="00335048"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335048" w:rsidRPr="00897C64">
            <w:rPr>
              <w:sz w:val="24"/>
              <w:lang w:val="es-UY"/>
            </w:rPr>
            <w:fldChar w:fldCharType="begin"/>
          </w:r>
          <w:r w:rsidRPr="00897C64">
            <w:rPr>
              <w:sz w:val="24"/>
              <w:lang w:val="es-UY"/>
            </w:rPr>
            <w:instrText xml:space="preserve"> CITATION Oli \l 14346 </w:instrText>
          </w:r>
          <w:r w:rsidR="00335048" w:rsidRPr="00897C64">
            <w:rPr>
              <w:sz w:val="24"/>
              <w:lang w:val="es-UY"/>
            </w:rPr>
            <w:fldChar w:fldCharType="separate"/>
          </w:r>
          <w:r w:rsidR="00C1175E" w:rsidRPr="00C1175E">
            <w:rPr>
              <w:noProof/>
              <w:sz w:val="24"/>
              <w:lang w:val="es-UY"/>
            </w:rPr>
            <w:t>[22]</w:t>
          </w:r>
          <w:r w:rsidR="00335048"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lastRenderedPageBreak/>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Content>
          <w:r w:rsidR="00335048" w:rsidRPr="00897C64">
            <w:rPr>
              <w:sz w:val="24"/>
              <w:lang w:val="es-UY"/>
            </w:rPr>
            <w:fldChar w:fldCharType="begin"/>
          </w:r>
          <w:r w:rsidR="00FB6238" w:rsidRPr="00897C64">
            <w:rPr>
              <w:sz w:val="24"/>
              <w:lang w:val="es-UY"/>
            </w:rPr>
            <w:instrText xml:space="preserve">CITATION Mol \l 14346 </w:instrText>
          </w:r>
          <w:r w:rsidR="00335048" w:rsidRPr="00897C64">
            <w:rPr>
              <w:sz w:val="24"/>
              <w:lang w:val="es-UY"/>
            </w:rPr>
            <w:fldChar w:fldCharType="separate"/>
          </w:r>
          <w:r w:rsidR="00C1175E" w:rsidRPr="00C1175E">
            <w:rPr>
              <w:noProof/>
              <w:sz w:val="24"/>
              <w:lang w:val="es-UY"/>
            </w:rPr>
            <w:t>[30]</w:t>
          </w:r>
          <w:r w:rsidR="00335048" w:rsidRPr="00897C64">
            <w:rPr>
              <w:sz w:val="24"/>
              <w:lang w:val="es-UY"/>
            </w:rPr>
            <w:fldChar w:fldCharType="end"/>
          </w:r>
        </w:sdtContent>
      </w:sdt>
      <w:r w:rsidR="008B46DD">
        <w:rPr>
          <w:sz w:val="24"/>
          <w:lang w:val="es-UY"/>
        </w:rPr>
        <w:t xml:space="preserve"> </w:t>
      </w:r>
      <w:r w:rsidR="008E23C2">
        <w:rPr>
          <w:sz w:val="24"/>
          <w:lang w:val="es-UY"/>
        </w:rPr>
        <w:t xml:space="preserve"> </w:t>
      </w:r>
    </w:p>
    <w:p w:rsidR="008B46DD" w:rsidRPr="00897C64" w:rsidRDefault="008B46DD" w:rsidP="00CF5E5F">
      <w:pPr>
        <w:spacing w:line="360" w:lineRule="auto"/>
        <w:ind w:firstLine="708"/>
        <w:jc w:val="both"/>
        <w:rPr>
          <w:sz w:val="24"/>
          <w:lang w:val="es-UY"/>
        </w:rPr>
      </w:pPr>
      <w:r w:rsidRPr="008B46DD">
        <w:rPr>
          <w:b/>
          <w:sz w:val="24"/>
          <w:lang w:val="es-UY"/>
        </w:rPr>
        <w:t xml:space="preserve">Inserción Secuencial de Mole &amp; </w:t>
      </w:r>
      <w:proofErr w:type="spellStart"/>
      <w:r w:rsidRPr="008B46DD">
        <w:rPr>
          <w:b/>
          <w:sz w:val="24"/>
          <w:lang w:val="es-UY"/>
        </w:rPr>
        <w:t>Jameson</w:t>
      </w:r>
      <w:proofErr w:type="spellEnd"/>
    </w:p>
    <w:p w:rsidR="00FB6238" w:rsidRPr="00897C64" w:rsidRDefault="00FB6238" w:rsidP="00CF5E5F">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para 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46474A">
      <w:pPr>
        <w:spacing w:line="360" w:lineRule="auto"/>
        <w:ind w:firstLine="708"/>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46474A">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8B46DD" w:rsidRDefault="00E61B1C" w:rsidP="00E61B1C">
      <w:pPr>
        <w:pStyle w:val="Ttulo5"/>
        <w:rPr>
          <w:lang w:val="es-UY"/>
        </w:rPr>
      </w:pPr>
      <w:r>
        <w:rPr>
          <w:lang w:val="es-UY"/>
        </w:rPr>
        <w:t>Heurísticas para VRPTW</w:t>
      </w:r>
    </w:p>
    <w:p w:rsidR="008E23C2" w:rsidRPr="008E23C2" w:rsidRDefault="008E23C2" w:rsidP="008E23C2">
      <w:pPr>
        <w:rPr>
          <w:lang w:val="es-UY"/>
        </w:rPr>
      </w:pPr>
    </w:p>
    <w:p w:rsidR="009B5350" w:rsidRPr="00897C64" w:rsidRDefault="00E61B1C" w:rsidP="0046474A">
      <w:pPr>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335048" w:rsidRPr="004B4E40">
            <w:rPr>
              <w:sz w:val="24"/>
              <w:lang w:val="es-UY"/>
            </w:rPr>
            <w:fldChar w:fldCharType="begin"/>
          </w:r>
          <w:r w:rsidRPr="004B4E40">
            <w:rPr>
              <w:sz w:val="24"/>
              <w:lang w:val="es-UY"/>
            </w:rPr>
            <w:instrText xml:space="preserve"> CITATION Sol \l 14346 </w:instrText>
          </w:r>
          <w:r w:rsidR="00335048" w:rsidRPr="004B4E40">
            <w:rPr>
              <w:sz w:val="24"/>
              <w:lang w:val="es-UY"/>
            </w:rPr>
            <w:fldChar w:fldCharType="separate"/>
          </w:r>
          <w:r w:rsidR="00C1175E" w:rsidRPr="00C1175E">
            <w:rPr>
              <w:noProof/>
              <w:sz w:val="24"/>
              <w:lang w:val="es-UY"/>
            </w:rPr>
            <w:t>[31]</w:t>
          </w:r>
          <w:r w:rsidR="00335048"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335048" w:rsidRPr="008E23C2">
            <w:rPr>
              <w:sz w:val="24"/>
              <w:lang w:val="es-UY"/>
            </w:rPr>
            <w:fldChar w:fldCharType="begin"/>
          </w:r>
          <w:r w:rsidR="008E23C2" w:rsidRPr="008E23C2">
            <w:rPr>
              <w:sz w:val="24"/>
              <w:lang w:val="es-UY"/>
            </w:rPr>
            <w:instrText xml:space="preserve"> CITATION Sol \l 14346 </w:instrText>
          </w:r>
          <w:r w:rsidR="00335048" w:rsidRPr="008E23C2">
            <w:rPr>
              <w:sz w:val="24"/>
              <w:lang w:val="es-UY"/>
            </w:rPr>
            <w:fldChar w:fldCharType="separate"/>
          </w:r>
          <w:r w:rsidR="00C1175E" w:rsidRPr="00C1175E">
            <w:rPr>
              <w:noProof/>
              <w:sz w:val="24"/>
              <w:lang w:val="es-UY"/>
            </w:rPr>
            <w:t>[31]</w:t>
          </w:r>
          <w:r w:rsidR="00335048"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335048" w:rsidRPr="00897C64">
            <w:rPr>
              <w:sz w:val="24"/>
              <w:lang w:val="es-UY"/>
            </w:rPr>
            <w:fldChar w:fldCharType="begin"/>
          </w:r>
          <w:r w:rsidRPr="00897C64">
            <w:rPr>
              <w:sz w:val="24"/>
              <w:lang w:val="es-UY"/>
            </w:rPr>
            <w:instrText xml:space="preserve"> CITATION Oli \l 14346 </w:instrText>
          </w:r>
          <w:r w:rsidR="00335048" w:rsidRPr="00897C64">
            <w:rPr>
              <w:sz w:val="24"/>
              <w:lang w:val="es-UY"/>
            </w:rPr>
            <w:fldChar w:fldCharType="separate"/>
          </w:r>
          <w:r w:rsidR="00C1175E" w:rsidRPr="00C1175E">
            <w:rPr>
              <w:noProof/>
              <w:sz w:val="24"/>
              <w:lang w:val="es-UY"/>
            </w:rPr>
            <w:t>[22]</w:t>
          </w:r>
          <w:r w:rsidR="00335048"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lastRenderedPageBreak/>
        <w:tab/>
        <w:t xml:space="preserve">Como se indica en </w:t>
      </w:r>
      <w:sdt>
        <w:sdtPr>
          <w:rPr>
            <w:sz w:val="24"/>
            <w:lang w:val="es-UY"/>
          </w:rPr>
          <w:id w:val="1605310255"/>
          <w:citation/>
        </w:sdtPr>
        <w:sdtContent>
          <w:r w:rsidR="00335048" w:rsidRPr="00897C64">
            <w:rPr>
              <w:sz w:val="24"/>
              <w:lang w:val="es-UY"/>
            </w:rPr>
            <w:fldChar w:fldCharType="begin"/>
          </w:r>
          <w:r w:rsidRPr="00897C64">
            <w:rPr>
              <w:sz w:val="24"/>
              <w:lang w:val="es-UY"/>
            </w:rPr>
            <w:instrText xml:space="preserve"> CITATION Oli \l 14346 </w:instrText>
          </w:r>
          <w:r w:rsidR="00335048" w:rsidRPr="00897C64">
            <w:rPr>
              <w:sz w:val="24"/>
              <w:lang w:val="es-UY"/>
            </w:rPr>
            <w:fldChar w:fldCharType="separate"/>
          </w:r>
          <w:r w:rsidR="00C1175E" w:rsidRPr="00C1175E">
            <w:rPr>
              <w:noProof/>
              <w:sz w:val="24"/>
              <w:lang w:val="es-UY"/>
            </w:rPr>
            <w:t>[22]</w:t>
          </w:r>
          <w:r w:rsidR="00335048"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335048" w:rsidRPr="00897C64">
            <w:rPr>
              <w:sz w:val="24"/>
              <w:lang w:val="es-UY"/>
            </w:rPr>
            <w:fldChar w:fldCharType="begin"/>
          </w:r>
          <w:r w:rsidRPr="00897C64">
            <w:rPr>
              <w:sz w:val="24"/>
              <w:lang w:val="es-UY"/>
            </w:rPr>
            <w:instrText xml:space="preserve"> CITATION Oli \l 14346 </w:instrText>
          </w:r>
          <w:r w:rsidR="00335048" w:rsidRPr="00897C64">
            <w:rPr>
              <w:sz w:val="24"/>
              <w:lang w:val="es-UY"/>
            </w:rPr>
            <w:fldChar w:fldCharType="separate"/>
          </w:r>
          <w:r w:rsidR="00C1175E" w:rsidRPr="00C1175E">
            <w:rPr>
              <w:noProof/>
              <w:sz w:val="24"/>
              <w:lang w:val="es-UY"/>
            </w:rPr>
            <w:t>[22]</w:t>
          </w:r>
          <w:r w:rsidR="00335048"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34" w:name="_Toc417470730"/>
      <w:proofErr w:type="spellStart"/>
      <w:r w:rsidRPr="009D009F">
        <w:rPr>
          <w:rFonts w:eastAsia="Times New Roman"/>
          <w:lang w:val="es-UY"/>
        </w:rPr>
        <w:t>Heurìsticas</w:t>
      </w:r>
      <w:proofErr w:type="spellEnd"/>
      <w:r w:rsidRPr="009D009F">
        <w:rPr>
          <w:rFonts w:eastAsia="Times New Roman"/>
          <w:lang w:val="es-UY"/>
        </w:rPr>
        <w:t xml:space="preserve"> para MDVRP</w:t>
      </w:r>
      <w:bookmarkEnd w:id="34"/>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335048" w:rsidRPr="00A63D9D">
            <w:rPr>
              <w:sz w:val="24"/>
              <w:lang w:val="es-UY"/>
            </w:rPr>
            <w:fldChar w:fldCharType="begin"/>
          </w:r>
          <w:r w:rsidRPr="00A63D9D">
            <w:rPr>
              <w:sz w:val="24"/>
              <w:lang w:val="es-UY"/>
            </w:rPr>
            <w:instrText xml:space="preserve"> CITATION Mon15 \l 1033 </w:instrText>
          </w:r>
          <w:r w:rsidR="00335048" w:rsidRPr="00A63D9D">
            <w:rPr>
              <w:sz w:val="24"/>
              <w:lang w:val="es-UY"/>
            </w:rPr>
            <w:fldChar w:fldCharType="separate"/>
          </w:r>
          <w:r w:rsidR="00C1175E" w:rsidRPr="00C1175E">
            <w:rPr>
              <w:noProof/>
              <w:sz w:val="24"/>
              <w:lang w:val="es-UY"/>
            </w:rPr>
            <w:t>[23]</w:t>
          </w:r>
          <w:r w:rsidR="00335048"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335048">
            <w:rPr>
              <w:sz w:val="24"/>
              <w:lang w:val="es-UY"/>
            </w:rPr>
            <w:fldChar w:fldCharType="begin"/>
          </w:r>
          <w:r w:rsidRPr="00A63D9D">
            <w:rPr>
              <w:sz w:val="24"/>
              <w:lang w:val="es-UY"/>
            </w:rPr>
            <w:instrText xml:space="preserve"> CITATION DGi02 \l 3082 </w:instrText>
          </w:r>
          <w:r w:rsidR="00335048">
            <w:rPr>
              <w:sz w:val="24"/>
              <w:lang w:val="es-UY"/>
            </w:rPr>
            <w:fldChar w:fldCharType="separate"/>
          </w:r>
          <w:r w:rsidR="00C1175E" w:rsidRPr="00C1175E">
            <w:rPr>
              <w:noProof/>
              <w:sz w:val="24"/>
              <w:lang w:val="es-UY"/>
            </w:rPr>
            <w:t>[32]</w:t>
          </w:r>
          <w:r w:rsidR="00335048">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w:t>
      </w:r>
      <w:r w:rsidRPr="00C807AF">
        <w:rPr>
          <w:sz w:val="24"/>
          <w:lang w:val="es-UY"/>
        </w:rPr>
        <w:lastRenderedPageBreak/>
        <w:t>es igual a la estudiada anteriormente para el caso de VRP ya que la etapa de asignación es de clientes a clústeres (zonas) y no de clientes a rutas.</w:t>
      </w:r>
    </w:p>
    <w:p w:rsidR="005F6C93" w:rsidRPr="005F6C93" w:rsidRDefault="005F6C93" w:rsidP="005F6C93">
      <w:pPr>
        <w:spacing w:line="360" w:lineRule="auto"/>
        <w:ind w:firstLine="708"/>
        <w:jc w:val="both"/>
        <w:rPr>
          <w:sz w:val="24"/>
          <w:lang w:val="es-UY"/>
        </w:rPr>
      </w:pPr>
    </w:p>
    <w:p w:rsidR="00E45222" w:rsidRPr="00421281" w:rsidRDefault="00E45222" w:rsidP="00B4463C">
      <w:pPr>
        <w:pStyle w:val="Ttulo4"/>
        <w:numPr>
          <w:ilvl w:val="3"/>
          <w:numId w:val="20"/>
        </w:numPr>
        <w:ind w:left="993" w:hanging="993"/>
        <w:rPr>
          <w:highlight w:val="red"/>
        </w:rPr>
      </w:pPr>
      <w:r w:rsidRPr="00421281">
        <w:rPr>
          <w:highlight w:val="red"/>
        </w:rPr>
        <w:t>Etapa de asignación.</w:t>
      </w:r>
      <w:r w:rsidR="00421281">
        <w:rPr>
          <w:highlight w:val="red"/>
        </w:rPr>
        <w:t xml:space="preserve"> FRAN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335048" w:rsidRPr="001C32FA">
            <w:rPr>
              <w:sz w:val="24"/>
              <w:lang w:val="es-UY"/>
            </w:rPr>
            <w:fldChar w:fldCharType="begin"/>
          </w:r>
          <w:r w:rsidRPr="001C32FA">
            <w:rPr>
              <w:sz w:val="24"/>
              <w:lang w:val="es-UY"/>
            </w:rPr>
            <w:instrText xml:space="preserve"> CITATION DGi02 \l 3082 </w:instrText>
          </w:r>
          <w:r w:rsidR="00335048" w:rsidRPr="001C32FA">
            <w:rPr>
              <w:sz w:val="24"/>
              <w:lang w:val="es-UY"/>
            </w:rPr>
            <w:fldChar w:fldCharType="separate"/>
          </w:r>
          <w:r w:rsidR="00C1175E" w:rsidRPr="00C1175E">
            <w:rPr>
              <w:noProof/>
              <w:sz w:val="24"/>
              <w:lang w:val="es-UY"/>
            </w:rPr>
            <w:t>[32]</w:t>
          </w:r>
          <w:r w:rsidR="00335048"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2F55F6">
        <w:rPr>
          <w:sz w:val="24"/>
          <w:lang w:val="es-UY"/>
        </w:rPr>
        <w:t>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335048" w:rsidRPr="002B68E4">
            <w:rPr>
              <w:sz w:val="24"/>
              <w:lang w:val="es-UY"/>
            </w:rPr>
            <w:fldChar w:fldCharType="begin"/>
          </w:r>
          <w:r w:rsidR="001C32FA" w:rsidRPr="001C32FA">
            <w:rPr>
              <w:sz w:val="24"/>
              <w:lang w:val="es-UY"/>
            </w:rPr>
            <w:instrText xml:space="preserve"> CITATION LTa06 \l 3082 </w:instrText>
          </w:r>
          <w:r w:rsidR="00335048" w:rsidRPr="002B68E4">
            <w:rPr>
              <w:sz w:val="24"/>
              <w:lang w:val="es-UY"/>
            </w:rPr>
            <w:fldChar w:fldCharType="separate"/>
          </w:r>
          <w:r w:rsidR="00C1175E" w:rsidRPr="00C1175E">
            <w:rPr>
              <w:noProof/>
              <w:sz w:val="24"/>
              <w:lang w:val="es-UY"/>
            </w:rPr>
            <w:t>[33]</w:t>
          </w:r>
          <w:r w:rsidR="00335048"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35" w:name="_Toc399865265"/>
      <w:r w:rsidRPr="005B341E">
        <w:t>Asignación a través de urgencias</w:t>
      </w:r>
      <w:bookmarkEnd w:id="35"/>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36" w:name="_Toc399865266"/>
      <w:r w:rsidRPr="005B341E">
        <w:t xml:space="preserve">Asignación </w:t>
      </w:r>
      <w:bookmarkEnd w:id="36"/>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335048"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37" w:name="_Toc399865267"/>
      <w:r w:rsidRPr="005B341E">
        <w:t>Asignación simplificada</w:t>
      </w:r>
      <w:bookmarkEnd w:id="37"/>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335048"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38" w:name="_Toc399865268"/>
      <w:r w:rsidRPr="005B341E">
        <w:t>Barrido de asignación</w:t>
      </w:r>
      <w:bookmarkEnd w:id="38"/>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335048"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39" w:name="_Toc399865269"/>
      <w:r w:rsidRPr="005B341E">
        <w:t>Asignación Cíclica</w:t>
      </w:r>
      <w:bookmarkEnd w:id="39"/>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con los clientes no asignados. El siguiente cliente a asignar es el que minimiza la distancia ya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t>Zonificación por 3 criterios.</w:t>
      </w:r>
    </w:p>
    <w:p w:rsidR="00E45222" w:rsidRPr="00FD14C5" w:rsidRDefault="00E45222" w:rsidP="00E45222">
      <w:pPr>
        <w:rPr>
          <w:lang w:val="es-UY"/>
        </w:rPr>
      </w:pPr>
    </w:p>
    <w:p w:rsidR="00E45222" w:rsidRPr="00C807AF" w:rsidRDefault="00E45222" w:rsidP="002B68E4">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proofErr w:type="spellStart"/>
      <w:r w:rsidR="00D032A0">
        <w:rPr>
          <w:sz w:val="24"/>
          <w:lang w:val="es-UY"/>
        </w:rPr>
        <w:t>cluster</w:t>
      </w:r>
      <w:proofErr w:type="spellEnd"/>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 xml:space="preserve">Se aplican cotas que para cada uno de estos 3 criterios, aplicando el segundo si el primero no llega </w:t>
      </w:r>
      <w:r w:rsidR="00D032A0">
        <w:rPr>
          <w:sz w:val="24"/>
          <w:lang w:val="es-UY"/>
        </w:rPr>
        <w:lastRenderedPageBreak/>
        <w:t>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proofErr w:type="spellStart"/>
      <w:r w:rsidR="00D032A0">
        <w:rPr>
          <w:sz w:val="24"/>
          <w:lang w:val="es-UY"/>
        </w:rPr>
        <w:t>clusters</w:t>
      </w:r>
      <w:proofErr w:type="spellEnd"/>
      <w:r w:rsidR="00D032A0">
        <w:rPr>
          <w:sz w:val="24"/>
          <w:lang w:val="es-UY"/>
        </w:rPr>
        <w:t xml:space="preserve">, dichas cotas se establecen comparando el porcentaje de mejora con respecto a </w:t>
      </w:r>
      <w:r w:rsidR="00210CBB">
        <w:rPr>
          <w:sz w:val="24"/>
          <w:lang w:val="es-UY"/>
        </w:rPr>
        <w:t xml:space="preserve">este cliente con los otros </w:t>
      </w:r>
      <w:proofErr w:type="spellStart"/>
      <w:r w:rsidR="00210CBB">
        <w:rPr>
          <w:sz w:val="24"/>
          <w:lang w:val="es-UY"/>
        </w:rPr>
        <w:t>clusters</w:t>
      </w:r>
      <w:proofErr w:type="spellEnd"/>
      <w:r w:rsidR="00210CBB">
        <w:rPr>
          <w:sz w:val="24"/>
          <w:lang w:val="es-UY"/>
        </w:rPr>
        <w:t>.</w:t>
      </w:r>
    </w:p>
    <w:p w:rsidR="00E45222" w:rsidRPr="001B4FFB" w:rsidRDefault="00E45222"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335048" w:rsidRPr="002B68E4">
            <w:rPr>
              <w:sz w:val="24"/>
              <w:lang w:val="es-UY"/>
            </w:rPr>
            <w:fldChar w:fldCharType="begin"/>
          </w:r>
          <w:r w:rsidRPr="002B68E4">
            <w:rPr>
              <w:sz w:val="24"/>
            </w:rPr>
            <w:instrText xml:space="preserve"> CITATION LTa06 \l 3082 </w:instrText>
          </w:r>
          <w:r w:rsidR="00335048" w:rsidRPr="002B68E4">
            <w:rPr>
              <w:sz w:val="24"/>
              <w:lang w:val="es-UY"/>
            </w:rPr>
            <w:fldChar w:fldCharType="separate"/>
          </w:r>
          <w:r w:rsidR="00C1175E" w:rsidRPr="00C1175E">
            <w:rPr>
              <w:noProof/>
              <w:sz w:val="24"/>
            </w:rPr>
            <w:t>[33]</w:t>
          </w:r>
          <w:r w:rsidR="00335048"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Content>
          <w:r w:rsidR="00335048" w:rsidRPr="002B68E4">
            <w:rPr>
              <w:sz w:val="24"/>
              <w:lang w:val="es-UY"/>
            </w:rPr>
            <w:fldChar w:fldCharType="begin"/>
          </w:r>
          <w:r w:rsidRPr="002B68E4">
            <w:rPr>
              <w:sz w:val="24"/>
            </w:rPr>
            <w:instrText xml:space="preserve"> CITATION LTa06 \l 3082 </w:instrText>
          </w:r>
          <w:r w:rsidR="00335048" w:rsidRPr="002B68E4">
            <w:rPr>
              <w:sz w:val="24"/>
              <w:lang w:val="es-UY"/>
            </w:rPr>
            <w:fldChar w:fldCharType="separate"/>
          </w:r>
          <w:r w:rsidR="00C1175E" w:rsidRPr="00C1175E">
            <w:rPr>
              <w:noProof/>
              <w:sz w:val="24"/>
            </w:rPr>
            <w:t>[33]</w:t>
          </w:r>
          <w:r w:rsidR="00335048"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Content>
          <w:r w:rsidR="00335048"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335048" w:rsidRPr="00DD6098">
            <w:rPr>
              <w:rFonts w:eastAsiaTheme="minorEastAsia"/>
              <w:color w:val="000000"/>
              <w:sz w:val="24"/>
            </w:rPr>
            <w:fldChar w:fldCharType="separate"/>
          </w:r>
          <w:r w:rsidR="00C1175E" w:rsidRPr="00C1175E">
            <w:rPr>
              <w:rFonts w:eastAsiaTheme="minorEastAsia"/>
              <w:noProof/>
              <w:color w:val="000000"/>
              <w:sz w:val="24"/>
            </w:rPr>
            <w:t>[34]</w:t>
          </w:r>
          <w:r w:rsidR="00335048"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lastRenderedPageBreak/>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335048"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proofErr w:type="spellStart"/>
      <w:r w:rsidR="00782FD2">
        <w:t>Construccion</w:t>
      </w:r>
      <w:proofErr w:type="spellEnd"/>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Content>
          <w:r w:rsidR="00335048"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335048" w:rsidRPr="00292607">
            <w:rPr>
              <w:rFonts w:eastAsiaTheme="minorEastAsia"/>
              <w:color w:val="000000"/>
              <w:sz w:val="24"/>
            </w:rPr>
            <w:fldChar w:fldCharType="separate"/>
          </w:r>
          <w:r w:rsidR="00C1175E" w:rsidRPr="00C1175E">
            <w:rPr>
              <w:rFonts w:eastAsiaTheme="minorEastAsia"/>
              <w:noProof/>
              <w:color w:val="000000"/>
              <w:sz w:val="24"/>
            </w:rPr>
            <w:t>[32]</w:t>
          </w:r>
          <w:r w:rsidR="00335048"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335048"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335048" w:rsidRPr="00292607">
            <w:rPr>
              <w:rFonts w:eastAsiaTheme="minorEastAsia"/>
              <w:color w:val="000000"/>
              <w:sz w:val="24"/>
            </w:rPr>
            <w:fldChar w:fldCharType="separate"/>
          </w:r>
          <w:r w:rsidR="00C1175E" w:rsidRPr="00C1175E">
            <w:rPr>
              <w:rFonts w:eastAsiaTheme="minorEastAsia"/>
              <w:noProof/>
              <w:color w:val="000000"/>
              <w:sz w:val="24"/>
            </w:rPr>
            <w:t>[34]</w:t>
          </w:r>
          <w:r w:rsidR="00335048"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335048"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335048" w:rsidRPr="00292607">
            <w:rPr>
              <w:rFonts w:eastAsiaTheme="minorEastAsia"/>
              <w:color w:val="000000"/>
              <w:sz w:val="24"/>
            </w:rPr>
            <w:fldChar w:fldCharType="separate"/>
          </w:r>
          <w:r w:rsidR="00C1175E" w:rsidRPr="00C1175E">
            <w:rPr>
              <w:rFonts w:eastAsiaTheme="minorEastAsia"/>
              <w:noProof/>
              <w:color w:val="000000"/>
              <w:sz w:val="24"/>
            </w:rPr>
            <w:t>[35]</w:t>
          </w:r>
          <w:r w:rsidR="00335048"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292607" w:rsidP="00F2031A">
      <w:pPr>
        <w:rPr>
          <w:lang w:val="es-UY"/>
        </w:rPr>
      </w:pPr>
    </w:p>
    <w:p w:rsidR="001742B0" w:rsidRPr="001742B0" w:rsidRDefault="001742B0" w:rsidP="005B341E">
      <w:pPr>
        <w:pStyle w:val="Ttulo3"/>
        <w:numPr>
          <w:ilvl w:val="2"/>
          <w:numId w:val="20"/>
        </w:numPr>
        <w:ind w:left="0" w:firstLine="0"/>
        <w:rPr>
          <w:lang w:val="es-UY"/>
        </w:rPr>
      </w:pPr>
      <w:bookmarkStart w:id="40" w:name="_Toc417470731"/>
      <w:r>
        <w:rPr>
          <w:lang w:val="es-UY"/>
        </w:rPr>
        <w:t>Meta-</w:t>
      </w:r>
      <w:r w:rsidRPr="00D33764">
        <w:rPr>
          <w:rFonts w:eastAsia="Times New Roman"/>
          <w:lang w:val="es-UY"/>
        </w:rPr>
        <w:t>Heurísticas</w:t>
      </w:r>
      <w:r>
        <w:rPr>
          <w:lang w:val="es-UY"/>
        </w:rPr>
        <w:t xml:space="preserve"> para VRP</w:t>
      </w:r>
      <w:bookmarkEnd w:id="40"/>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lastRenderedPageBreak/>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335048" w:rsidRPr="00CF5E5F">
            <w:rPr>
              <w:sz w:val="24"/>
              <w:lang w:val="es-UY"/>
            </w:rPr>
            <w:fldChar w:fldCharType="begin"/>
          </w:r>
          <w:r w:rsidRPr="00CF5E5F">
            <w:rPr>
              <w:sz w:val="24"/>
              <w:lang w:val="es-UY"/>
            </w:rPr>
            <w:instrText xml:space="preserve"> CITATION Oli \l 14346 </w:instrText>
          </w:r>
          <w:r w:rsidR="00335048" w:rsidRPr="00CF5E5F">
            <w:rPr>
              <w:sz w:val="24"/>
              <w:lang w:val="es-UY"/>
            </w:rPr>
            <w:fldChar w:fldCharType="separate"/>
          </w:r>
          <w:r w:rsidR="00C1175E" w:rsidRPr="00C1175E">
            <w:rPr>
              <w:noProof/>
              <w:sz w:val="24"/>
              <w:lang w:val="es-UY"/>
            </w:rPr>
            <w:t>[22]</w:t>
          </w:r>
          <w:r w:rsidR="00335048"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41" w:name="_Toc417470732"/>
      <w:r>
        <w:rPr>
          <w:lang w:val="es-UY"/>
        </w:rPr>
        <w:t>Meta–</w:t>
      </w:r>
      <w:proofErr w:type="spellStart"/>
      <w:r w:rsidR="00EE02D2">
        <w:rPr>
          <w:lang w:val="es-UY"/>
        </w:rPr>
        <w:t>Heurìsticas</w:t>
      </w:r>
      <w:proofErr w:type="spellEnd"/>
      <w:r w:rsidR="00EE02D2">
        <w:rPr>
          <w:lang w:val="es-UY"/>
        </w:rPr>
        <w:t xml:space="preserve"> para MDVRP</w:t>
      </w:r>
      <w:bookmarkEnd w:id="41"/>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t>
      </w:r>
      <w:proofErr w:type="spellStart"/>
      <w:r w:rsidRPr="00634ADB">
        <w:rPr>
          <w:sz w:val="24"/>
          <w:lang w:val="en-US"/>
        </w:rPr>
        <w:t>Wen</w:t>
      </w:r>
      <w:proofErr w:type="spellEnd"/>
      <w:r w:rsidRPr="00634ADB">
        <w:rPr>
          <w:sz w:val="24"/>
          <w:lang w:val="en-US"/>
        </w:rPr>
        <w:t xml:space="preserve">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Content>
          <w:r w:rsidR="00335048" w:rsidRPr="00634ADB">
            <w:rPr>
              <w:sz w:val="24"/>
              <w:lang w:val="en-US"/>
            </w:rPr>
            <w:fldChar w:fldCharType="begin"/>
          </w:r>
          <w:r w:rsidRPr="00634ADB">
            <w:rPr>
              <w:sz w:val="24"/>
              <w:lang w:val="en-US"/>
            </w:rPr>
            <w:instrText xml:space="preserve"> CITATION Wen \l 14346 </w:instrText>
          </w:r>
          <w:r w:rsidR="00335048" w:rsidRPr="00634ADB">
            <w:rPr>
              <w:sz w:val="24"/>
              <w:lang w:val="en-US"/>
            </w:rPr>
            <w:fldChar w:fldCharType="separate"/>
          </w:r>
          <w:r w:rsidR="00C1175E" w:rsidRPr="00C1175E">
            <w:rPr>
              <w:noProof/>
              <w:sz w:val="24"/>
              <w:lang w:val="en-US"/>
            </w:rPr>
            <w:t>[12]</w:t>
          </w:r>
          <w:r w:rsidR="00335048"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335048"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w:t>
      </w:r>
      <w:r w:rsidRPr="00634ADB">
        <w:rPr>
          <w:sz w:val="24"/>
          <w:lang w:val="es-UY"/>
        </w:rPr>
        <w:lastRenderedPageBreak/>
        <w:t>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335048"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Content>
          <w:r w:rsidR="00335048" w:rsidRPr="00634ADB">
            <w:rPr>
              <w:sz w:val="24"/>
              <w:lang w:val="es-UY"/>
            </w:rPr>
            <w:fldChar w:fldCharType="begin"/>
          </w:r>
          <w:r w:rsidR="00B10946" w:rsidRPr="00634ADB">
            <w:rPr>
              <w:sz w:val="24"/>
              <w:lang w:val="es-UY"/>
            </w:rPr>
            <w:instrText xml:space="preserve"> CITATION Ren96 \l 14346 </w:instrText>
          </w:r>
          <w:r w:rsidR="00335048" w:rsidRPr="00634ADB">
            <w:rPr>
              <w:sz w:val="24"/>
              <w:lang w:val="es-UY"/>
            </w:rPr>
            <w:fldChar w:fldCharType="separate"/>
          </w:r>
          <w:r w:rsidR="00C1175E" w:rsidRPr="00C1175E">
            <w:rPr>
              <w:noProof/>
              <w:sz w:val="24"/>
              <w:lang w:val="es-UY"/>
            </w:rPr>
            <w:t>[36]</w:t>
          </w:r>
          <w:r w:rsidR="00335048"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lastRenderedPageBreak/>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335048" w:rsidRPr="00CD5B2C">
            <w:rPr>
              <w:sz w:val="24"/>
              <w:lang w:val="es-UY"/>
            </w:rPr>
            <w:fldChar w:fldCharType="begin"/>
          </w:r>
          <w:r w:rsidR="00CD5B2C" w:rsidRPr="00CD5B2C">
            <w:rPr>
              <w:sz w:val="24"/>
              <w:lang w:val="es-UY"/>
            </w:rPr>
            <w:instrText xml:space="preserve"> CITATION Lin65 \l 14346 </w:instrText>
          </w:r>
          <w:r w:rsidR="00335048" w:rsidRPr="00CD5B2C">
            <w:rPr>
              <w:sz w:val="24"/>
              <w:lang w:val="es-UY"/>
            </w:rPr>
            <w:fldChar w:fldCharType="separate"/>
          </w:r>
          <w:r w:rsidR="00C1175E" w:rsidRPr="00C1175E">
            <w:rPr>
              <w:noProof/>
              <w:sz w:val="24"/>
              <w:lang w:val="es-UY"/>
            </w:rPr>
            <w:t>[37]</w:t>
          </w:r>
          <w:r w:rsidR="00335048"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lastRenderedPageBreak/>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42" w:name="_Toc399865259"/>
      <w:bookmarkStart w:id="43" w:name="_Toc417470733"/>
      <w:r w:rsidRPr="00721261">
        <w:rPr>
          <w:rFonts w:eastAsia="Times New Roman"/>
          <w:lang w:eastAsia="es-UY"/>
        </w:rPr>
        <w:t>Post Optimización y mejoras.</w:t>
      </w:r>
      <w:bookmarkEnd w:id="42"/>
      <w:bookmarkEnd w:id="43"/>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m:t>
        </m:r>
        <m:r>
          <w:rPr>
            <w:rFonts w:ascii="Cambria Math" w:hAnsi="Cambria Math" w:cs="Times New Roman"/>
            <w:sz w:val="24"/>
          </w:rPr>
          <m:t xml:space="preserve"> </m:t>
        </m:r>
        <m:r>
          <w:rPr>
            <w:rFonts w:ascii="Cambria Math" w:hAnsi="Cambria Math" w:cs="Times New Roman"/>
            <w:sz w:val="24"/>
          </w:rPr>
          <m:t>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p>
    <w:p w:rsidR="00B17BCF" w:rsidRDefault="002E27C9" w:rsidP="002E27C9">
      <w:pPr>
        <w:pStyle w:val="Ttulo3"/>
        <w:numPr>
          <w:ilvl w:val="2"/>
          <w:numId w:val="20"/>
        </w:numPr>
      </w:pPr>
      <w:r>
        <w:rPr>
          <w:lang w:val="es-UY"/>
        </w:rPr>
        <w:t>Operador</w:t>
      </w:r>
      <w:r w:rsidR="00B17BCF">
        <w:t xml:space="preserve"> λ–Intercambio</w:t>
      </w:r>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40515F">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40515F">
            <w:rPr>
              <w:rFonts w:ascii="Times New Roman" w:hAnsi="Times New Roman" w:cs="Times New Roman"/>
              <w:sz w:val="24"/>
            </w:rPr>
            <w:fldChar w:fldCharType="separate"/>
          </w:r>
          <w:r w:rsidR="00C1175E" w:rsidRPr="00C1175E">
            <w:rPr>
              <w:rFonts w:ascii="Times New Roman" w:hAnsi="Times New Roman" w:cs="Times New Roman"/>
              <w:noProof/>
              <w:sz w:val="24"/>
              <w:lang w:val="es-UY"/>
            </w:rPr>
            <w:t>[38]</w:t>
          </w:r>
          <w:r w:rsidR="0040515F">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 xml:space="preserve">a división en </w:t>
      </w:r>
      <w:r>
        <w:rPr>
          <w:rFonts w:ascii="Times New Roman" w:hAnsi="Times New Roman" w:cs="Times New Roman"/>
          <w:sz w:val="24"/>
        </w:rPr>
        <w:lastRenderedPageBreak/>
        <w:t>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40515F">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40515F">
            <w:rPr>
              <w:rFonts w:ascii="Times New Roman" w:hAnsi="Times New Roman" w:cs="Times New Roman"/>
              <w:sz w:val="24"/>
            </w:rPr>
            <w:fldChar w:fldCharType="separate"/>
          </w:r>
          <w:r w:rsidR="00C1175E" w:rsidRPr="00C1175E">
            <w:rPr>
              <w:rFonts w:ascii="Times New Roman" w:hAnsi="Times New Roman" w:cs="Times New Roman"/>
              <w:noProof/>
              <w:sz w:val="24"/>
              <w:lang w:val="es-UY"/>
            </w:rPr>
            <w:t>[39]</w:t>
          </w:r>
          <w:r w:rsidR="0040515F">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r>
        <w:rPr>
          <w:lang w:val="es-UY"/>
        </w:rPr>
        <w:t>Operador</w:t>
      </w:r>
      <w:r>
        <w:t xml:space="preserve"> </w:t>
      </w:r>
      <w:proofErr w:type="spellStart"/>
      <w:r>
        <w:t>Or–opt</w:t>
      </w:r>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Content>
          <w:r w:rsidR="002E5676">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2E5676">
            <w:rPr>
              <w:rFonts w:ascii="Times New Roman" w:hAnsi="Times New Roman" w:cs="Times New Roman"/>
              <w:sz w:val="24"/>
            </w:rPr>
            <w:fldChar w:fldCharType="separate"/>
          </w:r>
          <w:r w:rsidR="00C1175E" w:rsidRPr="00C1175E">
            <w:rPr>
              <w:rFonts w:ascii="Times New Roman" w:hAnsi="Times New Roman" w:cs="Times New Roman"/>
              <w:noProof/>
              <w:sz w:val="24"/>
              <w:lang w:val="es-UY"/>
            </w:rPr>
            <w:t>[40]</w:t>
          </w:r>
          <w:r w:rsidR="002E5676">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r>
        <w:rPr>
          <w:lang w:val="es-UY"/>
        </w:rPr>
        <w:lastRenderedPageBreak/>
        <w:t>Operadores</w:t>
      </w:r>
      <w:r>
        <w:t xml:space="preserve"> de Van </w:t>
      </w:r>
      <w:proofErr w:type="spellStart"/>
      <w:r>
        <w:t>Breedam</w:t>
      </w:r>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38177A">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38177A">
            <w:rPr>
              <w:rFonts w:ascii="Times New Roman" w:hAnsi="Times New Roman" w:cs="Times New Roman"/>
              <w:sz w:val="24"/>
              <w:lang w:val="es-CO"/>
            </w:rPr>
            <w:fldChar w:fldCharType="separate"/>
          </w:r>
          <w:r w:rsidR="00C1175E" w:rsidRPr="00C1175E">
            <w:rPr>
              <w:rFonts w:ascii="Times New Roman" w:hAnsi="Times New Roman" w:cs="Times New Roman"/>
              <w:noProof/>
              <w:sz w:val="24"/>
              <w:lang w:val="es-UY"/>
            </w:rPr>
            <w:t>[41]</w:t>
          </w:r>
          <w:r w:rsidR="0038177A">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nodos es tr</w:t>
      </w:r>
      <w:proofErr w:type="spellStart"/>
      <w:r w:rsidRPr="001254C3">
        <w:rPr>
          <w:lang w:val="es-CO"/>
        </w:rPr>
        <w:t>ansferida</w:t>
      </w:r>
      <w:proofErr w:type="spellEnd"/>
      <w:r w:rsidRPr="001254C3">
        <w:rPr>
          <w:lang w:val="es-CO"/>
        </w:rPr>
        <w:t xml:space="preserve">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r>
        <w:rPr>
          <w:lang w:val="es-UY"/>
        </w:rPr>
        <w:t>GENI y GENIUS</w:t>
      </w:r>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225512">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225512">
            <w:rPr>
              <w:rFonts w:ascii="Times New Roman" w:hAnsi="Times New Roman" w:cs="Times New Roman"/>
              <w:sz w:val="24"/>
              <w:lang w:val="es-CO"/>
            </w:rPr>
            <w:fldChar w:fldCharType="separate"/>
          </w:r>
          <w:r w:rsidR="00C1175E" w:rsidRPr="00C1175E">
            <w:rPr>
              <w:rFonts w:ascii="Times New Roman" w:hAnsi="Times New Roman" w:cs="Times New Roman"/>
              <w:noProof/>
              <w:sz w:val="24"/>
              <w:lang w:val="es-UY"/>
            </w:rPr>
            <w:t>[42]</w:t>
          </w:r>
          <w:r w:rsidR="00225512">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nodos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tblPr>
      <w:tblGrid>
        <w:gridCol w:w="4088"/>
        <w:gridCol w:w="4632"/>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lastRenderedPageBreak/>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6042AB" w:rsidRDefault="00F52ED0" w:rsidP="00A427EA">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854B2D" w:rsidRDefault="00854B2D" w:rsidP="00A7006B">
      <w:pPr>
        <w:pStyle w:val="Ttulo5"/>
        <w:ind w:firstLine="708"/>
        <w:rPr>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lastRenderedPageBreak/>
        <w:t xml:space="preserve">El algoritmo de post-optimización GENIUS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44" w:name="_Toc417470734"/>
      <w:r>
        <w:rPr>
          <w:lang w:val="es-UY"/>
        </w:rPr>
        <w:t xml:space="preserve">Soluciones de software existentes para </w:t>
      </w:r>
      <w:r w:rsidR="008C472C">
        <w:rPr>
          <w:lang w:val="es-UY"/>
        </w:rPr>
        <w:t>MDVRP</w:t>
      </w:r>
      <w:bookmarkEnd w:id="44"/>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335048">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335048">
            <w:rPr>
              <w:rFonts w:ascii="Times New Roman" w:eastAsia="Times New Roman" w:hAnsi="Times New Roman" w:cs="Times New Roman"/>
              <w:color w:val="000000"/>
              <w:sz w:val="24"/>
              <w:szCs w:val="24"/>
              <w:lang w:eastAsia="es-UY"/>
            </w:rPr>
            <w:fldChar w:fldCharType="separate"/>
          </w:r>
          <w:r w:rsidR="00C1175E" w:rsidRPr="00C1175E">
            <w:rPr>
              <w:rFonts w:ascii="Times New Roman" w:eastAsia="Times New Roman" w:hAnsi="Times New Roman" w:cs="Times New Roman"/>
              <w:noProof/>
              <w:color w:val="000000"/>
              <w:sz w:val="24"/>
              <w:szCs w:val="24"/>
              <w:lang w:val="es-UY" w:eastAsia="es-UY"/>
            </w:rPr>
            <w:t>[43]</w:t>
          </w:r>
          <w:r w:rsidR="00335048">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EA5A0C"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bookmarkStart w:id="45" w:name="_Toc417470735"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FE5610" w:rsidRDefault="001A34FB" w:rsidP="005B341E">
          <w:pPr>
            <w:pStyle w:val="Ttulo1"/>
            <w:numPr>
              <w:ilvl w:val="0"/>
              <w:numId w:val="18"/>
            </w:numPr>
            <w:ind w:left="0" w:firstLine="0"/>
          </w:pPr>
          <w:r>
            <w:t>B</w:t>
          </w:r>
          <w:r w:rsidR="00FE5610">
            <w:t>ibliografía</w:t>
          </w:r>
          <w:bookmarkEnd w:id="45"/>
        </w:p>
        <w:sdt>
          <w:sdtPr>
            <w:id w:val="111145805"/>
            <w:bibliography/>
          </w:sdtPr>
          <w:sdtContent>
            <w:p w:rsidR="00C1175E" w:rsidRDefault="00335048" w:rsidP="00D1146E">
              <w:pPr>
                <w:rPr>
                  <w:noProof/>
                </w:rPr>
              </w:pPr>
              <w:r w:rsidRPr="00335048">
                <w:fldChar w:fldCharType="begin"/>
              </w:r>
              <w:r w:rsidR="00FE5610">
                <w:instrText>BIBLIOGRAPHY</w:instrText>
              </w:r>
              <w:r w:rsidRPr="00335048">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I. Gallegos Mateos, A. Gómez Gómez y D. Arguelles Martino, «A hybrid method for the resolution of the MDVRP,» pp. 45-64, 2013.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Schrijver, «On the History of Combinatorial Optimization,» 1960. </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 </w:t>
                    </w:r>
                  </w:p>
                </w:tc>
                <w:tc>
                  <w:tcPr>
                    <w:tcW w:w="0" w:type="auto"/>
                    <w:hideMark/>
                  </w:tcPr>
                  <w:p w:rsidR="00C1175E" w:rsidRDefault="00C1175E">
                    <w:pPr>
                      <w:pStyle w:val="Bibliografa"/>
                      <w:rPr>
                        <w:rFonts w:eastAsiaTheme="minorEastAsia"/>
                        <w:noProof/>
                      </w:rPr>
                    </w:pPr>
                    <w:r w:rsidRPr="00C1175E">
                      <w:rPr>
                        <w:noProof/>
                        <w:lang w:val="en-US"/>
                      </w:rPr>
                      <w:t xml:space="preserve">L. Bodin, «Routing and scheduling of vehicles and crew: The State of the Art,» </w:t>
                    </w:r>
                    <w:r w:rsidRPr="00C1175E">
                      <w:rPr>
                        <w:i/>
                        <w:iCs/>
                        <w:noProof/>
                        <w:lang w:val="en-US"/>
                      </w:rPr>
                      <w:t xml:space="preserve">Comput. </w:t>
                    </w:r>
                    <w:r>
                      <w:rPr>
                        <w:i/>
                        <w:iCs/>
                        <w:noProof/>
                      </w:rPr>
                      <w:t xml:space="preserve">&amp; Ops Res., </w:t>
                    </w:r>
                    <w:r>
                      <w:rPr>
                        <w:noProof/>
                      </w:rPr>
                      <w:t xml:space="preserve">vol. 10, nº 2, pp. 63-211, 1983.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Y. Wang, «Research of Multi-Depot Vehicle Routing Problem by Cellular Ant Algorithm,» </w:t>
                    </w:r>
                    <w:r w:rsidRPr="00C1175E">
                      <w:rPr>
                        <w:i/>
                        <w:iCs/>
                        <w:noProof/>
                        <w:lang w:val="en-US"/>
                      </w:rPr>
                      <w:t xml:space="preserve">Journal of Computers, </w:t>
                    </w:r>
                    <w:r w:rsidRPr="00C1175E">
                      <w:rPr>
                        <w:noProof/>
                        <w:lang w:val="en-US"/>
                      </w:rPr>
                      <w:t xml:space="preserve">vol. 8, nº 7, pp. 1722-1727, 2013.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Surekha y S. Sumathi, «Solution to Multi-Depot Vehicle Routing Problem Using Genetic Algorithms,» </w:t>
                    </w:r>
                    <w:r w:rsidRPr="00C1175E">
                      <w:rPr>
                        <w:i/>
                        <w:iCs/>
                        <w:noProof/>
                        <w:lang w:val="en-US"/>
                      </w:rPr>
                      <w:t xml:space="preserve">World Applied Programming, </w:t>
                    </w:r>
                    <w:r w:rsidRPr="00C1175E">
                      <w:rPr>
                        <w:noProof/>
                        <w:lang w:val="en-US"/>
                      </w:rPr>
                      <w:t xml:space="preserve">vol. 1, nº 3, pp. 118-131, 2011.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[6] </w:t>
                    </w:r>
                  </w:p>
                </w:tc>
                <w:tc>
                  <w:tcPr>
                    <w:tcW w:w="0" w:type="auto"/>
                    <w:hideMark/>
                  </w:tcPr>
                  <w:p w:rsidR="00C1175E" w:rsidRPr="00C1175E" w:rsidRDefault="00C1175E">
                    <w:pPr>
                      <w:pStyle w:val="Bibliografa"/>
                      <w:rPr>
                        <w:rFonts w:eastAsiaTheme="minorEastAsia"/>
                        <w:noProof/>
                        <w:lang w:val="en-US"/>
                      </w:rPr>
                    </w:pPr>
                    <w:r w:rsidRPr="00C1175E">
                      <w:rPr>
                        <w:noProof/>
                        <w:lang w:val="en-US"/>
                      </w:rPr>
                      <w:t>J. Carlsson, D. Ge, A. Subramaniam, A. Wu y Y. Ye, «Solvin Min-Max Multi-Depot Vehicle Routing Problem,» 2006.</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[7]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B. Dantzig y J. H. Ramser, «The Truck Dispatching Problem,» </w:t>
                    </w:r>
                    <w:r w:rsidRPr="00C1175E">
                      <w:rPr>
                        <w:i/>
                        <w:iCs/>
                        <w:noProof/>
                        <w:lang w:val="en-US"/>
                      </w:rPr>
                      <w:t xml:space="preserve">Management Science, </w:t>
                    </w:r>
                    <w:r w:rsidRPr="00C1175E">
                      <w:rPr>
                        <w:noProof/>
                        <w:lang w:val="en-US"/>
                      </w:rPr>
                      <w:t xml:space="preserve">vol. 6, nº 1, pp. 80-91, 1959.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B. L. Golden, «Vehicle Routing Problems: Formulations and Heuristic Solution Techniques,» </w:t>
                    </w:r>
                    <w:r w:rsidRPr="00C1175E">
                      <w:rPr>
                        <w:i/>
                        <w:iCs/>
                        <w:noProof/>
                        <w:lang w:val="en-US"/>
                      </w:rPr>
                      <w:t xml:space="preserve">Technical Reports, </w:t>
                    </w:r>
                    <w:r w:rsidRPr="00C1175E">
                      <w:rPr>
                        <w:noProof/>
                        <w:lang w:val="en-US"/>
                      </w:rPr>
                      <w:t xml:space="preserve">nº 113, 1975.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Dantzig, D. Fulkerson y S. Johnson, «Solution of a Large-Scale Traveling-Salesman Problem,» </w:t>
                    </w:r>
                    <w:r w:rsidRPr="00C1175E">
                      <w:rPr>
                        <w:i/>
                        <w:iCs/>
                        <w:noProof/>
                        <w:lang w:val="en-US"/>
                      </w:rPr>
                      <w:t xml:space="preserve">Journal of the Operations Research Society of America, </w:t>
                    </w:r>
                    <w:r w:rsidRPr="00C1175E">
                      <w:rPr>
                        <w:noProof/>
                        <w:lang w:val="en-US"/>
                      </w:rPr>
                      <w:t xml:space="preserve">vol. 2, nº 4, pp. 393-410, 1954.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M. Karp, «Reducibility Among Combinatorial Problemas,» 1971.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N. Kumar y R. Panneerselvam, «A Survey on the Vehicle Routing Problem and Its Variants,» </w:t>
                    </w:r>
                    <w:r w:rsidRPr="00C1175E">
                      <w:rPr>
                        <w:i/>
                        <w:iCs/>
                        <w:noProof/>
                        <w:lang w:val="en-US"/>
                      </w:rPr>
                      <w:t xml:space="preserve">Intelligent Information Management, </w:t>
                    </w:r>
                    <w:r w:rsidRPr="00C1175E">
                      <w:rPr>
                        <w:noProof/>
                        <w:lang w:val="en-US"/>
                      </w:rPr>
                      <w:t xml:space="preserve">nº 4, pp. 66-74, 2012.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L. Wen y F. Meng, «An Improved PSO for the Multi-Depot Vehicle Routing Problem with Time Windows».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Baldacci, M. Battarra y D. Vigo, «Routing a Heterogeneous Fleet of Vehicles,» </w:t>
                    </w:r>
                    <w:r w:rsidRPr="00C1175E">
                      <w:rPr>
                        <w:i/>
                        <w:iCs/>
                        <w:noProof/>
                        <w:lang w:val="en-US"/>
                      </w:rPr>
                      <w:t xml:space="preserve">Technical Report DEIS OR.INGCE 2007/1, </w:t>
                    </w:r>
                    <w:r w:rsidRPr="00C1175E">
                      <w:rPr>
                        <w:noProof/>
                        <w:lang w:val="en-US"/>
                      </w:rPr>
                      <w:t xml:space="preserve">2007.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C. Tan y J. Beasley, «A Heuristic Algorithm for the Period Vehicle Routing Problem,» </w:t>
                    </w:r>
                    <w:r w:rsidRPr="00C1175E">
                      <w:rPr>
                        <w:i/>
                        <w:iCs/>
                        <w:noProof/>
                        <w:lang w:val="en-US"/>
                      </w:rPr>
                      <w:t xml:space="preserve">OMEGA Int. J. of Mgmt Sci., </w:t>
                    </w:r>
                    <w:r w:rsidRPr="00C1175E">
                      <w:rPr>
                        <w:noProof/>
                        <w:lang w:val="en-US"/>
                      </w:rPr>
                      <w:t xml:space="preserve">vol. 12, nº 5, pp. 497-504, 1984.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P. Francis y K. Smilowitz, «The Period Vehicle Routing Problem with Service Choice,» </w:t>
                    </w:r>
                    <w:r w:rsidRPr="00C1175E">
                      <w:rPr>
                        <w:i/>
                        <w:iCs/>
                        <w:noProof/>
                        <w:lang w:val="en-US"/>
                      </w:rPr>
                      <w:t xml:space="preserve">Teansportation Science, </w:t>
                    </w:r>
                    <w:r w:rsidRPr="00C1175E">
                      <w:rPr>
                        <w:noProof/>
                        <w:lang w:val="en-US"/>
                      </w:rPr>
                      <w:t xml:space="preserve">vol. 40, nº 4, pp. 439-454, 2006.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Mingozzi y A. Valleta, «An exact algorithm for period an multi-depot vehicle routing problems».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[17] </w:t>
                    </w:r>
                  </w:p>
                </w:tc>
                <w:tc>
                  <w:tcPr>
                    <w:tcW w:w="0" w:type="auto"/>
                    <w:hideMark/>
                  </w:tcPr>
                  <w:p w:rsidR="00C1175E" w:rsidRPr="00C1175E" w:rsidRDefault="00C1175E">
                    <w:pPr>
                      <w:pStyle w:val="Bibliografa"/>
                      <w:rPr>
                        <w:rFonts w:eastAsiaTheme="minorEastAsia"/>
                        <w:noProof/>
                        <w:lang w:val="en-US"/>
                      </w:rPr>
                    </w:pPr>
                    <w:r w:rsidRPr="00C1175E">
                      <w:rPr>
                        <w:noProof/>
                        <w:lang w:val="en-US"/>
                      </w:rPr>
                      <w:t>S. Moscatelli, «Split Delivery Vehicle Routing Problem: Heuristic based Algorithms,» 2007.</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lastRenderedPageBreak/>
                      <w:t xml:space="preserve">[18] </w:t>
                    </w:r>
                  </w:p>
                </w:tc>
                <w:tc>
                  <w:tcPr>
                    <w:tcW w:w="0" w:type="auto"/>
                    <w:hideMark/>
                  </w:tcPr>
                  <w:p w:rsidR="00C1175E" w:rsidRDefault="00C1175E">
                    <w:pPr>
                      <w:pStyle w:val="Bibliografa"/>
                      <w:rPr>
                        <w:rFonts w:eastAsiaTheme="minorEastAsia"/>
                        <w:noProof/>
                      </w:rPr>
                    </w:pPr>
                    <w:r>
                      <w:rPr>
                        <w:noProof/>
                      </w:rPr>
                      <w:t>J. Rodriguez Perez, «Caracterización, Modelado y Determinación de las Rutas de la Flota en una Empresa de Rendering,» 2012.</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[19]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R. V. Kulkarni y P. R. Bhave, «Integer programming formulations of vehicle Routing Problems,» </w:t>
                    </w:r>
                    <w:r w:rsidRPr="00C1175E">
                      <w:rPr>
                        <w:i/>
                        <w:iCs/>
                        <w:noProof/>
                        <w:lang w:val="en-US"/>
                      </w:rPr>
                      <w:t xml:space="preserve">Eurorean Journal of Operational Research, </w:t>
                    </w:r>
                    <w:r w:rsidRPr="00C1175E">
                      <w:rPr>
                        <w:noProof/>
                        <w:lang w:val="en-US"/>
                      </w:rPr>
                      <w:t xml:space="preserve">vol. 20, pp. 58-67, 1985.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[20] </w:t>
                    </w:r>
                  </w:p>
                </w:tc>
                <w:tc>
                  <w:tcPr>
                    <w:tcW w:w="0" w:type="auto"/>
                    <w:hideMark/>
                  </w:tcPr>
                  <w:p w:rsidR="00C1175E" w:rsidRPr="00C1175E" w:rsidRDefault="00C1175E">
                    <w:pPr>
                      <w:pStyle w:val="Bibliografa"/>
                      <w:rPr>
                        <w:rFonts w:eastAsiaTheme="minorEastAsia"/>
                        <w:noProof/>
                        <w:lang w:val="en-US"/>
                      </w:rPr>
                    </w:pPr>
                    <w:r w:rsidRPr="00C1175E">
                      <w:rPr>
                        <w:noProof/>
                        <w:lang w:val="en-US"/>
                      </w:rPr>
                      <w:t>A. Garcia-Najera y J. A. Bullinaria, «Bi-objective Optimization for the Vehicle Routing Problem with Time Windows,» School of Computer Science, University of Birmingham.</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[21] </w:t>
                    </w:r>
                  </w:p>
                </w:tc>
                <w:tc>
                  <w:tcPr>
                    <w:tcW w:w="0" w:type="auto"/>
                    <w:hideMark/>
                  </w:tcPr>
                  <w:p w:rsidR="00C1175E" w:rsidRPr="00C1175E" w:rsidRDefault="00C1175E">
                    <w:pPr>
                      <w:pStyle w:val="Bibliografa"/>
                      <w:rPr>
                        <w:rFonts w:eastAsiaTheme="minorEastAsia"/>
                        <w:noProof/>
                        <w:lang w:val="en-US"/>
                      </w:rPr>
                    </w:pPr>
                    <w:r w:rsidRPr="00C1175E">
                      <w:rPr>
                        <w:noProof/>
                        <w:lang w:val="en-US"/>
                      </w:rPr>
                      <w:t>R. Bowerman, B. Hall y P. Calamai, «A Multiobjetive Optimization Approach to Urban School Bus Routing: Formulation and Solution Method,» 1995.</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[22] </w:t>
                    </w:r>
                  </w:p>
                </w:tc>
                <w:tc>
                  <w:tcPr>
                    <w:tcW w:w="0" w:type="auto"/>
                    <w:hideMark/>
                  </w:tcPr>
                  <w:p w:rsidR="00C1175E" w:rsidRDefault="00C1175E">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R. Montoya-Torres, J. López Franco, S. Nieto Isaza, H. Felizzola Jiménez y N. Herazo-Padilla, «A literature review on the vehicle routing problem with multiple depots,» </w:t>
                    </w:r>
                    <w:r w:rsidRPr="00C1175E">
                      <w:rPr>
                        <w:i/>
                        <w:iCs/>
                        <w:noProof/>
                        <w:lang w:val="en-US"/>
                      </w:rPr>
                      <w:t xml:space="preserve">Computers &amp; Industrial Engineering, </w:t>
                    </w:r>
                    <w:r w:rsidRPr="00C1175E">
                      <w:rPr>
                        <w:noProof/>
                        <w:lang w:val="en-US"/>
                      </w:rPr>
                      <w:t xml:space="preserve">vol. 79, pp. 115-129, 2015.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[24]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J.-F. C. G. L. Benoit Crevier, «The multi-depot vehicle routing problem with inter-depot routes,» </w:t>
                    </w:r>
                    <w:r w:rsidRPr="00C1175E">
                      <w:rPr>
                        <w:i/>
                        <w:iCs/>
                        <w:noProof/>
                        <w:lang w:val="en-US"/>
                      </w:rPr>
                      <w:t xml:space="preserve">European Journal of Operational Research, </w:t>
                    </w:r>
                    <w:r w:rsidRPr="00C1175E">
                      <w:rPr>
                        <w:noProof/>
                        <w:lang w:val="en-US"/>
                      </w:rPr>
                      <w:t xml:space="preserve">nº 176, p. 756–773, 2007.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[25]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Y. C. K.C. Tan, «A hybrid multi-objective evolutionary algorithm for solving truck and trailer vehicle routing problems,» </w:t>
                    </w:r>
                    <w:r w:rsidRPr="00C1175E">
                      <w:rPr>
                        <w:i/>
                        <w:iCs/>
                        <w:noProof/>
                        <w:lang w:val="en-US"/>
                      </w:rPr>
                      <w:t xml:space="preserve">European Journal of Operational Research, </w:t>
                    </w:r>
                    <w:r w:rsidRPr="00C1175E">
                      <w:rPr>
                        <w:noProof/>
                        <w:lang w:val="en-US"/>
                      </w:rPr>
                      <w:t xml:space="preserve">nº 172, p. 855–885, 2005.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G. Laporte y Y. Nobert, Survey Combinatorial Optimization. </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[27] </w:t>
                    </w:r>
                  </w:p>
                </w:tc>
                <w:tc>
                  <w:tcPr>
                    <w:tcW w:w="0" w:type="auto"/>
                    <w:hideMark/>
                  </w:tcPr>
                  <w:p w:rsidR="00C1175E" w:rsidRDefault="00C1175E">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F. Glover y G. A. Kochenberger, Handbook of Metaheuritics, Kluwer Academic Publishers, 2003.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[29]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Lysgaard, «Clarke &amp; Wright's Savings Algorithm».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Mole y Jameson, «A Sequential Route-Building Algorithm Employing a Generalised Savings Criterion».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Solomon, «Algorithms for the vehicle routing problem with time windows constraints».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L. T. 0. V. D. Giosa, «New assignment algorithms for the multi-depot vehicle routing problem,» </w:t>
                    </w:r>
                    <w:r w:rsidRPr="00C1175E">
                      <w:rPr>
                        <w:i/>
                        <w:iCs/>
                        <w:noProof/>
                        <w:lang w:val="en-US"/>
                      </w:rPr>
                      <w:t xml:space="preserve">Journal of the Operational Research Society, </w:t>
                    </w:r>
                    <w:r w:rsidRPr="00C1175E">
                      <w:rPr>
                        <w:noProof/>
                        <w:lang w:val="en-US"/>
                      </w:rPr>
                      <w:t xml:space="preserve">vol. 53, nº 9, pp. 977-984, 2002.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[33]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O. V. L. Tansini, «New measures of proximity for the assignment algorithms in the MDVRPTW,» </w:t>
                    </w:r>
                    <w:r w:rsidRPr="00C1175E">
                      <w:rPr>
                        <w:i/>
                        <w:iCs/>
                        <w:noProof/>
                        <w:lang w:val="en-US"/>
                      </w:rPr>
                      <w:t xml:space="preserve">Journal of Operational Reserch Society, </w:t>
                    </w:r>
                    <w:r w:rsidRPr="00C1175E">
                      <w:rPr>
                        <w:noProof/>
                        <w:lang w:val="en-US"/>
                      </w:rPr>
                      <w:t xml:space="preserve">vol. 57, nº 3, pp. 241-249, 2006. </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[34] </w:t>
                    </w:r>
                  </w:p>
                </w:tc>
                <w:tc>
                  <w:tcPr>
                    <w:tcW w:w="0" w:type="auto"/>
                    <w:hideMark/>
                  </w:tcPr>
                  <w:p w:rsidR="00C1175E" w:rsidRDefault="00C1175E">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lastRenderedPageBreak/>
                      <w:t xml:space="preserve">[35] </w:t>
                    </w:r>
                  </w:p>
                </w:tc>
                <w:tc>
                  <w:tcPr>
                    <w:tcW w:w="0" w:type="auto"/>
                    <w:hideMark/>
                  </w:tcPr>
                  <w:p w:rsidR="00C1175E" w:rsidRDefault="00C1175E">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[36]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J. Renaudl, G. Laporte y F. F. Boctor, «A tabu search heuristics for the multi-depot vehicle routing problem,» </w:t>
                    </w:r>
                    <w:r w:rsidRPr="00C1175E">
                      <w:rPr>
                        <w:i/>
                        <w:iCs/>
                        <w:noProof/>
                        <w:lang w:val="en-US"/>
                      </w:rPr>
                      <w:t xml:space="preserve">Computers &amp; Operations Research, </w:t>
                    </w:r>
                    <w:r w:rsidRPr="00C1175E">
                      <w:rPr>
                        <w:noProof/>
                        <w:lang w:val="en-US"/>
                      </w:rPr>
                      <w:t xml:space="preserve">vol. 23, nº 3, pp. 229-235, 1996.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[37]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Lin, Computer Solution of the traveling Salesman Problem, 1965.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[38]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S. Lin, «Computer solutions of the traveling salesman problem,» </w:t>
                    </w:r>
                    <w:r w:rsidRPr="00C1175E">
                      <w:rPr>
                        <w:i/>
                        <w:iCs/>
                        <w:noProof/>
                        <w:lang w:val="en-US"/>
                      </w:rPr>
                      <w:t xml:space="preserve">Bell System Technical Journal 44, </w:t>
                    </w:r>
                    <w:r w:rsidRPr="00C1175E">
                      <w:rPr>
                        <w:noProof/>
                        <w:lang w:val="en-US"/>
                      </w:rPr>
                      <w:t xml:space="preserve">pp. 2245-2269, 1965. </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[39] </w:t>
                    </w:r>
                  </w:p>
                </w:tc>
                <w:tc>
                  <w:tcPr>
                    <w:tcW w:w="0" w:type="auto"/>
                    <w:hideMark/>
                  </w:tcPr>
                  <w:p w:rsidR="00C1175E" w:rsidRDefault="00C1175E">
                    <w:pPr>
                      <w:pStyle w:val="Bibliografa"/>
                      <w:rPr>
                        <w:rFonts w:eastAsiaTheme="minorEastAsia"/>
                        <w:noProof/>
                      </w:rPr>
                    </w:pPr>
                    <w:r>
                      <w:rPr>
                        <w:noProof/>
                      </w:rPr>
                      <w:t>J. Chicano Garcia, «Tecnicas de Optimizacion Modernas para problemas Complejo,» Úniversidad de Málaga, Málaga, 2003.</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[40]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I. Or, Traveling salesman-type combinatorial optimization problems and theeir relation to the logistics of regional blood banking, 1976.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[41]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A. V. Breedam, «Improvement heuristics for the Vehicle Routing Problem based on Simulated Annealing,» </w:t>
                    </w:r>
                    <w:r w:rsidRPr="00C1175E">
                      <w:rPr>
                        <w:i/>
                        <w:iCs/>
                        <w:noProof/>
                        <w:lang w:val="en-US"/>
                      </w:rPr>
                      <w:t xml:space="preserve">European Journal of Operational Research 86, </w:t>
                    </w:r>
                    <w:r w:rsidRPr="00C1175E">
                      <w:rPr>
                        <w:noProof/>
                        <w:lang w:val="en-US"/>
                      </w:rPr>
                      <w:t xml:space="preserve">pp. 480-490, 1995. </w:t>
                    </w:r>
                  </w:p>
                </w:tc>
              </w:tr>
              <w:tr w:rsidR="00C1175E" w:rsidRP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[42] </w:t>
                    </w:r>
                  </w:p>
                </w:tc>
                <w:tc>
                  <w:tcPr>
                    <w:tcW w:w="0" w:type="auto"/>
                    <w:hideMark/>
                  </w:tcPr>
                  <w:p w:rsidR="00C1175E" w:rsidRPr="00C1175E" w:rsidRDefault="00C1175E">
                    <w:pPr>
                      <w:pStyle w:val="Bibliografa"/>
                      <w:rPr>
                        <w:rFonts w:eastAsiaTheme="minorEastAsia"/>
                        <w:noProof/>
                        <w:lang w:val="en-US"/>
                      </w:rPr>
                    </w:pPr>
                    <w:r w:rsidRPr="00C1175E">
                      <w:rPr>
                        <w:noProof/>
                        <w:lang w:val="en-US"/>
                      </w:rPr>
                      <w:t xml:space="preserve">M. Gendreau, A. Hertz y G. Laporte, «New Insertion and Postoptimization procedures for the traveling Salesman Problem,» </w:t>
                    </w:r>
                    <w:r w:rsidRPr="00C1175E">
                      <w:rPr>
                        <w:i/>
                        <w:iCs/>
                        <w:noProof/>
                        <w:lang w:val="en-US"/>
                      </w:rPr>
                      <w:t xml:space="preserve">Operation Research, </w:t>
                    </w:r>
                    <w:r w:rsidRPr="00C1175E">
                      <w:rPr>
                        <w:noProof/>
                        <w:lang w:val="en-US"/>
                      </w:rPr>
                      <w:t xml:space="preserve">vol. 40, nº 6, pp. 1086-1094, 1992. </w:t>
                    </w:r>
                  </w:p>
                </w:tc>
              </w:tr>
              <w:tr w:rsidR="00C1175E">
                <w:trPr>
                  <w:divId w:val="609825877"/>
                  <w:tblCellSpacing w:w="15" w:type="dxa"/>
                </w:trPr>
                <w:tc>
                  <w:tcPr>
                    <w:tcW w:w="50" w:type="pct"/>
                    <w:hideMark/>
                  </w:tcPr>
                  <w:p w:rsidR="00C1175E" w:rsidRDefault="00C1175E">
                    <w:pPr>
                      <w:pStyle w:val="Bibliografa"/>
                      <w:rPr>
                        <w:rFonts w:eastAsiaTheme="minorEastAsia"/>
                        <w:noProof/>
                      </w:rPr>
                    </w:pPr>
                    <w:r>
                      <w:rPr>
                        <w:noProof/>
                      </w:rPr>
                      <w:t xml:space="preserve">[43] </w:t>
                    </w:r>
                  </w:p>
                </w:tc>
                <w:tc>
                  <w:tcPr>
                    <w:tcW w:w="0" w:type="auto"/>
                    <w:hideMark/>
                  </w:tcPr>
                  <w:p w:rsidR="00C1175E" w:rsidRDefault="00C1175E">
                    <w:pPr>
                      <w:pStyle w:val="Bibliografa"/>
                      <w:rPr>
                        <w:rFonts w:eastAsiaTheme="minorEastAsia"/>
                        <w:noProof/>
                      </w:rPr>
                    </w:pPr>
                    <w:r w:rsidRPr="00C1175E">
                      <w:rPr>
                        <w:noProof/>
                        <w:lang w:val="en-US"/>
                      </w:rPr>
                      <w:t xml:space="preserve">«OR/MS Today, February 2014,» feb 2014. </w:t>
                    </w:r>
                    <w:r>
                      <w:rPr>
                        <w:noProof/>
                      </w:rPr>
                      <w:t>[En línea]. Available: http://www.orms-today.org/surveys/Vehicle_Routing/vrss.html.</w:t>
                    </w:r>
                  </w:p>
                </w:tc>
              </w:tr>
            </w:tbl>
            <w:p w:rsidR="00C1175E" w:rsidRDefault="00C1175E">
              <w:pPr>
                <w:divId w:val="609825877"/>
                <w:rPr>
                  <w:rFonts w:eastAsia="Times New Roman"/>
                  <w:noProof/>
                </w:rPr>
              </w:pPr>
            </w:p>
            <w:p w:rsidR="00FE5610" w:rsidRDefault="00335048"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44E3" w:rsidRDefault="006144E3" w:rsidP="00530530">
      <w:pPr>
        <w:spacing w:after="0" w:line="240" w:lineRule="auto"/>
      </w:pPr>
      <w:r>
        <w:separator/>
      </w:r>
    </w:p>
  </w:endnote>
  <w:endnote w:type="continuationSeparator" w:id="0">
    <w:p w:rsidR="006144E3" w:rsidRDefault="006144E3"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40515F" w:rsidRDefault="0040515F">
        <w:pPr>
          <w:pStyle w:val="Piedepgina"/>
          <w:jc w:val="center"/>
        </w:pPr>
        <w:fldSimple w:instr=" PAGE   \* MERGEFORMAT ">
          <w:r w:rsidR="00C1175E">
            <w:rPr>
              <w:noProof/>
            </w:rPr>
            <w:t>25</w:t>
          </w:r>
        </w:fldSimple>
      </w:p>
    </w:sdtContent>
  </w:sdt>
  <w:p w:rsidR="0040515F" w:rsidRDefault="0040515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44E3" w:rsidRDefault="006144E3" w:rsidP="00530530">
      <w:pPr>
        <w:spacing w:after="0" w:line="240" w:lineRule="auto"/>
      </w:pPr>
      <w:r>
        <w:separator/>
      </w:r>
    </w:p>
  </w:footnote>
  <w:footnote w:type="continuationSeparator" w:id="0">
    <w:p w:rsidR="006144E3" w:rsidRDefault="006144E3"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87E"/>
    <w:rsid w:val="00003A89"/>
    <w:rsid w:val="00013A17"/>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F4C25"/>
    <w:rsid w:val="001F4E52"/>
    <w:rsid w:val="001F5756"/>
    <w:rsid w:val="00207A72"/>
    <w:rsid w:val="00210CBB"/>
    <w:rsid w:val="00213A16"/>
    <w:rsid w:val="00214814"/>
    <w:rsid w:val="00217618"/>
    <w:rsid w:val="00223DB0"/>
    <w:rsid w:val="002245ED"/>
    <w:rsid w:val="00225512"/>
    <w:rsid w:val="00234421"/>
    <w:rsid w:val="00236C60"/>
    <w:rsid w:val="00245C87"/>
    <w:rsid w:val="00250216"/>
    <w:rsid w:val="00252B98"/>
    <w:rsid w:val="00256749"/>
    <w:rsid w:val="0026618A"/>
    <w:rsid w:val="00271C00"/>
    <w:rsid w:val="00274CE5"/>
    <w:rsid w:val="00275C44"/>
    <w:rsid w:val="002810D3"/>
    <w:rsid w:val="00284361"/>
    <w:rsid w:val="002913B8"/>
    <w:rsid w:val="00292607"/>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E48"/>
    <w:rsid w:val="003B27FF"/>
    <w:rsid w:val="003B2E57"/>
    <w:rsid w:val="003B36D6"/>
    <w:rsid w:val="003B754A"/>
    <w:rsid w:val="003C4594"/>
    <w:rsid w:val="003C6087"/>
    <w:rsid w:val="003C69D0"/>
    <w:rsid w:val="003D32AA"/>
    <w:rsid w:val="003D3862"/>
    <w:rsid w:val="003D7BB5"/>
    <w:rsid w:val="003E0D00"/>
    <w:rsid w:val="003F59EF"/>
    <w:rsid w:val="00400522"/>
    <w:rsid w:val="00402C05"/>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4B78"/>
    <w:rsid w:val="0048529B"/>
    <w:rsid w:val="00487D03"/>
    <w:rsid w:val="004A02DE"/>
    <w:rsid w:val="004A4306"/>
    <w:rsid w:val="004A68CC"/>
    <w:rsid w:val="004B323C"/>
    <w:rsid w:val="004B4E40"/>
    <w:rsid w:val="004B7BD5"/>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B43"/>
    <w:rsid w:val="00532139"/>
    <w:rsid w:val="005346CD"/>
    <w:rsid w:val="00534808"/>
    <w:rsid w:val="005352A7"/>
    <w:rsid w:val="00537CDC"/>
    <w:rsid w:val="00540284"/>
    <w:rsid w:val="00544D3D"/>
    <w:rsid w:val="00552976"/>
    <w:rsid w:val="0055589B"/>
    <w:rsid w:val="00561009"/>
    <w:rsid w:val="005647F0"/>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504ED"/>
    <w:rsid w:val="00651865"/>
    <w:rsid w:val="00653F50"/>
    <w:rsid w:val="00656511"/>
    <w:rsid w:val="00656931"/>
    <w:rsid w:val="00667BDA"/>
    <w:rsid w:val="00672CF7"/>
    <w:rsid w:val="00672D0C"/>
    <w:rsid w:val="00673309"/>
    <w:rsid w:val="00676BCC"/>
    <w:rsid w:val="00681AF5"/>
    <w:rsid w:val="00691B83"/>
    <w:rsid w:val="00692418"/>
    <w:rsid w:val="00693B61"/>
    <w:rsid w:val="006A2E5B"/>
    <w:rsid w:val="006B27AE"/>
    <w:rsid w:val="006B2D29"/>
    <w:rsid w:val="006B50BE"/>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7015B9"/>
    <w:rsid w:val="00704483"/>
    <w:rsid w:val="00713A21"/>
    <w:rsid w:val="00720066"/>
    <w:rsid w:val="00721DF4"/>
    <w:rsid w:val="00727264"/>
    <w:rsid w:val="00733412"/>
    <w:rsid w:val="007337A3"/>
    <w:rsid w:val="00734E8B"/>
    <w:rsid w:val="00737784"/>
    <w:rsid w:val="00740F9F"/>
    <w:rsid w:val="00742D28"/>
    <w:rsid w:val="0074500B"/>
    <w:rsid w:val="00746CD3"/>
    <w:rsid w:val="00750D83"/>
    <w:rsid w:val="007571CE"/>
    <w:rsid w:val="0075777D"/>
    <w:rsid w:val="007627B1"/>
    <w:rsid w:val="00764530"/>
    <w:rsid w:val="007662D4"/>
    <w:rsid w:val="00770153"/>
    <w:rsid w:val="007736D7"/>
    <w:rsid w:val="007740F7"/>
    <w:rsid w:val="0077540E"/>
    <w:rsid w:val="007771A9"/>
    <w:rsid w:val="00782FD2"/>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20885"/>
    <w:rsid w:val="00823908"/>
    <w:rsid w:val="008255FA"/>
    <w:rsid w:val="00832798"/>
    <w:rsid w:val="00832FF4"/>
    <w:rsid w:val="00845AC0"/>
    <w:rsid w:val="00847B0C"/>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FF1"/>
    <w:rsid w:val="00924BB5"/>
    <w:rsid w:val="00927B67"/>
    <w:rsid w:val="009320DC"/>
    <w:rsid w:val="00933610"/>
    <w:rsid w:val="009425A7"/>
    <w:rsid w:val="00950852"/>
    <w:rsid w:val="009641D3"/>
    <w:rsid w:val="0096727D"/>
    <w:rsid w:val="009706C8"/>
    <w:rsid w:val="00975657"/>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69AC"/>
    <w:rsid w:val="00A07415"/>
    <w:rsid w:val="00A108F2"/>
    <w:rsid w:val="00A14996"/>
    <w:rsid w:val="00A15B20"/>
    <w:rsid w:val="00A24F20"/>
    <w:rsid w:val="00A26E10"/>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5B2C"/>
    <w:rsid w:val="00CD7705"/>
    <w:rsid w:val="00CE536E"/>
    <w:rsid w:val="00CE5DBC"/>
    <w:rsid w:val="00CE66D1"/>
    <w:rsid w:val="00CF001F"/>
    <w:rsid w:val="00CF0291"/>
    <w:rsid w:val="00CF02C2"/>
    <w:rsid w:val="00CF128D"/>
    <w:rsid w:val="00CF1452"/>
    <w:rsid w:val="00CF469D"/>
    <w:rsid w:val="00CF5E5F"/>
    <w:rsid w:val="00CF5E9A"/>
    <w:rsid w:val="00CF6226"/>
    <w:rsid w:val="00D012DC"/>
    <w:rsid w:val="00D032A0"/>
    <w:rsid w:val="00D066B1"/>
    <w:rsid w:val="00D1146E"/>
    <w:rsid w:val="00D12BE7"/>
    <w:rsid w:val="00D13191"/>
    <w:rsid w:val="00D167FD"/>
    <w:rsid w:val="00D205B7"/>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2895"/>
    <w:rsid w:val="00F92CB1"/>
    <w:rsid w:val="00F93C0F"/>
    <w:rsid w:val="00F964E4"/>
    <w:rsid w:val="00FA65CC"/>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22</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26</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29</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30</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23</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28</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27</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32</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33</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24</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25</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34</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35</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31</b:RefOrder>
  </b:Source>
  <b:Source>
    <b:Tag>Lin651</b:Tag>
    <b:SourceType>JournalArticle</b:SourceType>
    <b:Guid>{8FED51B8-628E-4694-A12E-AA9983BDA38A}</b:Guid>
    <b:LCID>0</b:LC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LCID>0</b:LC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LCID>0</b:LC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LCID>0</b:LC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LCID>0</b:LC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81984749-ACD0-4B02-B6CA-8B302401C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45</Pages>
  <Words>11824</Words>
  <Characters>65038</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111</cp:revision>
  <cp:lastPrinted>2015-03-05T20:25:00Z</cp:lastPrinted>
  <dcterms:created xsi:type="dcterms:W3CDTF">2015-03-06T07:21:00Z</dcterms:created>
  <dcterms:modified xsi:type="dcterms:W3CDTF">2015-04-26T23:33:00Z</dcterms:modified>
</cp:coreProperties>
</file>