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DB1097" w:rsidRPr="00DB1097" w:rsidRDefault="00DB1097" w:rsidP="00DB1097"/>
        <w:p w:rsidR="00206CDE" w:rsidRDefault="003A3888">
          <w:pPr>
            <w:pStyle w:val="TDC1"/>
            <w:tabs>
              <w:tab w:val="left" w:pos="440"/>
              <w:tab w:val="right" w:leader="dot" w:pos="8494"/>
            </w:tabs>
            <w:rPr>
              <w:rFonts w:eastAsiaTheme="minorEastAsia"/>
              <w:noProof/>
              <w:lang w:val="es-UY" w:eastAsia="es-UY"/>
            </w:rPr>
          </w:pPr>
          <w:r>
            <w:fldChar w:fldCharType="begin"/>
          </w:r>
          <w:r w:rsidR="00710E43">
            <w:instrText xml:space="preserve"> TOC \o "1-4" \h \z \u </w:instrText>
          </w:r>
          <w:r>
            <w:fldChar w:fldCharType="separate"/>
          </w:r>
          <w:hyperlink w:anchor="_Toc425804577" w:history="1">
            <w:r w:rsidR="00206CDE" w:rsidRPr="001D32A2">
              <w:rPr>
                <w:rStyle w:val="Hipervnculo"/>
                <w:rFonts w:eastAsia="Times New Roman"/>
                <w:noProof/>
                <w:lang w:eastAsia="es-UY"/>
              </w:rPr>
              <w:t>1</w:t>
            </w:r>
            <w:r w:rsidR="00206CDE">
              <w:rPr>
                <w:rFonts w:eastAsiaTheme="minorEastAsia"/>
                <w:noProof/>
                <w:lang w:val="es-UY" w:eastAsia="es-UY"/>
              </w:rPr>
              <w:tab/>
            </w:r>
            <w:r w:rsidR="00206CDE" w:rsidRPr="001D32A2">
              <w:rPr>
                <w:rStyle w:val="Hipervnculo"/>
                <w:rFonts w:eastAsia="Times New Roman"/>
                <w:noProof/>
                <w:lang w:eastAsia="es-UY"/>
              </w:rPr>
              <w:t>Introducción</w:t>
            </w:r>
            <w:r w:rsidR="00206CDE">
              <w:rPr>
                <w:noProof/>
                <w:webHidden/>
              </w:rPr>
              <w:tab/>
            </w:r>
            <w:r>
              <w:rPr>
                <w:noProof/>
                <w:webHidden/>
              </w:rPr>
              <w:fldChar w:fldCharType="begin"/>
            </w:r>
            <w:r w:rsidR="00206CDE">
              <w:rPr>
                <w:noProof/>
                <w:webHidden/>
              </w:rPr>
              <w:instrText xml:space="preserve"> PAGEREF _Toc425804577 \h </w:instrText>
            </w:r>
            <w:r>
              <w:rPr>
                <w:noProof/>
                <w:webHidden/>
              </w:rPr>
            </w:r>
            <w:r>
              <w:rPr>
                <w:noProof/>
                <w:webHidden/>
              </w:rPr>
              <w:fldChar w:fldCharType="separate"/>
            </w:r>
            <w:r w:rsidR="00206CDE">
              <w:rPr>
                <w:noProof/>
                <w:webHidden/>
              </w:rPr>
              <w:t>5</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578" w:history="1">
            <w:r w:rsidR="00206CDE" w:rsidRPr="001D32A2">
              <w:rPr>
                <w:rStyle w:val="Hipervnculo"/>
                <w:rFonts w:eastAsia="Times New Roman"/>
                <w:noProof/>
                <w:lang w:val="es-UY"/>
              </w:rPr>
              <w:t>2</w:t>
            </w:r>
            <w:r w:rsidR="00206CDE">
              <w:rPr>
                <w:rFonts w:eastAsiaTheme="minorEastAsia"/>
                <w:noProof/>
                <w:lang w:val="es-UY" w:eastAsia="es-UY"/>
              </w:rPr>
              <w:tab/>
            </w:r>
            <w:r w:rsidR="00206CDE" w:rsidRPr="001D32A2">
              <w:rPr>
                <w:rStyle w:val="Hipervnculo"/>
                <w:rFonts w:eastAsia="Times New Roman"/>
                <w:noProof/>
                <w:lang w:eastAsia="es-UY"/>
              </w:rPr>
              <w:t>Variantes en los problemas de ruteo de vehículos</w:t>
            </w:r>
            <w:r w:rsidR="00206CDE">
              <w:rPr>
                <w:noProof/>
                <w:webHidden/>
              </w:rPr>
              <w:tab/>
            </w:r>
            <w:r>
              <w:rPr>
                <w:noProof/>
                <w:webHidden/>
              </w:rPr>
              <w:fldChar w:fldCharType="begin"/>
            </w:r>
            <w:r w:rsidR="00206CDE">
              <w:rPr>
                <w:noProof/>
                <w:webHidden/>
              </w:rPr>
              <w:instrText xml:space="preserve"> PAGEREF _Toc425804578 \h </w:instrText>
            </w:r>
            <w:r>
              <w:rPr>
                <w:noProof/>
                <w:webHidden/>
              </w:rPr>
            </w:r>
            <w:r>
              <w:rPr>
                <w:noProof/>
                <w:webHidden/>
              </w:rPr>
              <w:fldChar w:fldCharType="separate"/>
            </w:r>
            <w:r w:rsidR="00206CDE">
              <w:rPr>
                <w:noProof/>
                <w:webHidden/>
              </w:rPr>
              <w:t>7</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79" w:history="1">
            <w:r w:rsidR="00206CDE" w:rsidRPr="001D32A2">
              <w:rPr>
                <w:rStyle w:val="Hipervnculo"/>
                <w:rFonts w:eastAsia="Times New Roman"/>
                <w:noProof/>
                <w:lang w:val="es-UY"/>
              </w:rPr>
              <w:t>2.1</w:t>
            </w:r>
            <w:r w:rsidR="00206CDE">
              <w:rPr>
                <w:rFonts w:eastAsiaTheme="minorEastAsia"/>
                <w:noProof/>
                <w:lang w:val="es-UY" w:eastAsia="es-UY"/>
              </w:rPr>
              <w:tab/>
            </w:r>
            <w:r w:rsidR="00206CDE" w:rsidRPr="001D32A2">
              <w:rPr>
                <w:rStyle w:val="Hipervnculo"/>
                <w:rFonts w:eastAsia="Times New Roman"/>
                <w:noProof/>
                <w:lang w:val="es-UY"/>
              </w:rPr>
              <w:t>Ventanas de tiempo</w:t>
            </w:r>
            <w:r w:rsidR="00206CDE">
              <w:rPr>
                <w:noProof/>
                <w:webHidden/>
              </w:rPr>
              <w:tab/>
            </w:r>
            <w:r>
              <w:rPr>
                <w:noProof/>
                <w:webHidden/>
              </w:rPr>
              <w:fldChar w:fldCharType="begin"/>
            </w:r>
            <w:r w:rsidR="00206CDE">
              <w:rPr>
                <w:noProof/>
                <w:webHidden/>
              </w:rPr>
              <w:instrText xml:space="preserve"> PAGEREF _Toc425804579 \h </w:instrText>
            </w:r>
            <w:r>
              <w:rPr>
                <w:noProof/>
                <w:webHidden/>
              </w:rPr>
            </w:r>
            <w:r>
              <w:rPr>
                <w:noProof/>
                <w:webHidden/>
              </w:rPr>
              <w:fldChar w:fldCharType="separate"/>
            </w:r>
            <w:r w:rsidR="00206CDE">
              <w:rPr>
                <w:noProof/>
                <w:webHidden/>
              </w:rPr>
              <w:t>7</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80" w:history="1">
            <w:r w:rsidR="00206CDE" w:rsidRPr="001D32A2">
              <w:rPr>
                <w:rStyle w:val="Hipervnculo"/>
                <w:rFonts w:eastAsia="Times New Roman"/>
                <w:noProof/>
                <w:lang w:val="es-UY"/>
              </w:rPr>
              <w:t>2.2</w:t>
            </w:r>
            <w:r w:rsidR="00206CDE">
              <w:rPr>
                <w:rFonts w:eastAsiaTheme="minorEastAsia"/>
                <w:noProof/>
                <w:lang w:val="es-UY" w:eastAsia="es-UY"/>
              </w:rPr>
              <w:tab/>
            </w:r>
            <w:r w:rsidR="00206CDE" w:rsidRPr="001D32A2">
              <w:rPr>
                <w:rStyle w:val="Hipervnculo"/>
                <w:rFonts w:eastAsia="Times New Roman"/>
                <w:noProof/>
                <w:lang w:val="es-UY"/>
              </w:rPr>
              <w:t>Tipos de flota disponible</w:t>
            </w:r>
            <w:r w:rsidR="00206CDE">
              <w:rPr>
                <w:noProof/>
                <w:webHidden/>
              </w:rPr>
              <w:tab/>
            </w:r>
            <w:r>
              <w:rPr>
                <w:noProof/>
                <w:webHidden/>
              </w:rPr>
              <w:fldChar w:fldCharType="begin"/>
            </w:r>
            <w:r w:rsidR="00206CDE">
              <w:rPr>
                <w:noProof/>
                <w:webHidden/>
              </w:rPr>
              <w:instrText xml:space="preserve"> PAGEREF _Toc425804580 \h </w:instrText>
            </w:r>
            <w:r>
              <w:rPr>
                <w:noProof/>
                <w:webHidden/>
              </w:rPr>
            </w:r>
            <w:r>
              <w:rPr>
                <w:noProof/>
                <w:webHidden/>
              </w:rPr>
              <w:fldChar w:fldCharType="separate"/>
            </w:r>
            <w:r w:rsidR="00206CDE">
              <w:rPr>
                <w:noProof/>
                <w:webHidden/>
              </w:rPr>
              <w:t>7</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81" w:history="1">
            <w:r w:rsidR="00206CDE" w:rsidRPr="001D32A2">
              <w:rPr>
                <w:rStyle w:val="Hipervnculo"/>
                <w:rFonts w:eastAsia="Times New Roman"/>
                <w:noProof/>
                <w:lang w:val="es-UY"/>
              </w:rPr>
              <w:t>2.3</w:t>
            </w:r>
            <w:r w:rsidR="00206CDE">
              <w:rPr>
                <w:rFonts w:eastAsiaTheme="minorEastAsia"/>
                <w:noProof/>
                <w:lang w:val="es-UY" w:eastAsia="es-UY"/>
              </w:rPr>
              <w:tab/>
            </w:r>
            <w:r w:rsidR="00206CDE" w:rsidRPr="001D32A2">
              <w:rPr>
                <w:rStyle w:val="Hipervnculo"/>
                <w:rFonts w:eastAsia="Times New Roman"/>
                <w:noProof/>
                <w:lang w:val="es-UY"/>
              </w:rPr>
              <w:t>Periodicidad</w:t>
            </w:r>
            <w:r w:rsidR="00206CDE">
              <w:rPr>
                <w:noProof/>
                <w:webHidden/>
              </w:rPr>
              <w:tab/>
            </w:r>
            <w:r>
              <w:rPr>
                <w:noProof/>
                <w:webHidden/>
              </w:rPr>
              <w:fldChar w:fldCharType="begin"/>
            </w:r>
            <w:r w:rsidR="00206CDE">
              <w:rPr>
                <w:noProof/>
                <w:webHidden/>
              </w:rPr>
              <w:instrText xml:space="preserve"> PAGEREF _Toc425804581 \h </w:instrText>
            </w:r>
            <w:r>
              <w:rPr>
                <w:noProof/>
                <w:webHidden/>
              </w:rPr>
            </w:r>
            <w:r>
              <w:rPr>
                <w:noProof/>
                <w:webHidden/>
              </w:rPr>
              <w:fldChar w:fldCharType="separate"/>
            </w:r>
            <w:r w:rsidR="00206CDE">
              <w:rPr>
                <w:noProof/>
                <w:webHidden/>
              </w:rPr>
              <w:t>8</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82" w:history="1">
            <w:r w:rsidR="00206CDE" w:rsidRPr="001D32A2">
              <w:rPr>
                <w:rStyle w:val="Hipervnculo"/>
                <w:rFonts w:eastAsia="Times New Roman"/>
                <w:noProof/>
                <w:lang w:val="es-UY"/>
              </w:rPr>
              <w:t>2.4</w:t>
            </w:r>
            <w:r w:rsidR="00206CDE">
              <w:rPr>
                <w:rFonts w:eastAsiaTheme="minorEastAsia"/>
                <w:noProof/>
                <w:lang w:val="es-UY" w:eastAsia="es-UY"/>
              </w:rPr>
              <w:tab/>
            </w:r>
            <w:r w:rsidR="00206CDE" w:rsidRPr="001D32A2">
              <w:rPr>
                <w:rStyle w:val="Hipervnculo"/>
                <w:rFonts w:eastAsia="Times New Roman"/>
                <w:noProof/>
                <w:lang w:val="es-UY"/>
              </w:rPr>
              <w:t>Otras variantes en los problemas de ruteo de vehículos</w:t>
            </w:r>
            <w:r w:rsidR="00206CDE">
              <w:rPr>
                <w:noProof/>
                <w:webHidden/>
              </w:rPr>
              <w:tab/>
            </w:r>
            <w:r>
              <w:rPr>
                <w:noProof/>
                <w:webHidden/>
              </w:rPr>
              <w:fldChar w:fldCharType="begin"/>
            </w:r>
            <w:r w:rsidR="00206CDE">
              <w:rPr>
                <w:noProof/>
                <w:webHidden/>
              </w:rPr>
              <w:instrText xml:space="preserve"> PAGEREF _Toc425804582 \h </w:instrText>
            </w:r>
            <w:r>
              <w:rPr>
                <w:noProof/>
                <w:webHidden/>
              </w:rPr>
            </w:r>
            <w:r>
              <w:rPr>
                <w:noProof/>
                <w:webHidden/>
              </w:rPr>
              <w:fldChar w:fldCharType="separate"/>
            </w:r>
            <w:r w:rsidR="00206CDE">
              <w:rPr>
                <w:noProof/>
                <w:webHidden/>
              </w:rPr>
              <w:t>9</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3" w:history="1">
            <w:r w:rsidR="00206CDE" w:rsidRPr="001D32A2">
              <w:rPr>
                <w:rStyle w:val="Hipervnculo"/>
                <w:noProof/>
              </w:rPr>
              <w:t>2.4.1</w:t>
            </w:r>
            <w:r w:rsidR="00206CDE">
              <w:rPr>
                <w:rFonts w:eastAsiaTheme="minorEastAsia"/>
                <w:noProof/>
                <w:lang w:val="es-UY" w:eastAsia="es-UY"/>
              </w:rPr>
              <w:tab/>
            </w:r>
            <w:r w:rsidR="00206CDE" w:rsidRPr="001D32A2">
              <w:rPr>
                <w:rStyle w:val="Hipervnculo"/>
                <w:noProof/>
              </w:rPr>
              <w:t>SDVRP (Split Delivery VRP)</w:t>
            </w:r>
            <w:r w:rsidR="00206CDE">
              <w:rPr>
                <w:noProof/>
                <w:webHidden/>
              </w:rPr>
              <w:tab/>
            </w:r>
            <w:r>
              <w:rPr>
                <w:noProof/>
                <w:webHidden/>
              </w:rPr>
              <w:fldChar w:fldCharType="begin"/>
            </w:r>
            <w:r w:rsidR="00206CDE">
              <w:rPr>
                <w:noProof/>
                <w:webHidden/>
              </w:rPr>
              <w:instrText xml:space="preserve"> PAGEREF _Toc425804583 \h </w:instrText>
            </w:r>
            <w:r>
              <w:rPr>
                <w:noProof/>
                <w:webHidden/>
              </w:rPr>
            </w:r>
            <w:r>
              <w:rPr>
                <w:noProof/>
                <w:webHidden/>
              </w:rPr>
              <w:fldChar w:fldCharType="separate"/>
            </w:r>
            <w:r w:rsidR="00206CDE">
              <w:rPr>
                <w:noProof/>
                <w:webHidden/>
              </w:rPr>
              <w:t>9</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4" w:history="1">
            <w:r w:rsidR="00206CDE" w:rsidRPr="001D32A2">
              <w:rPr>
                <w:rStyle w:val="Hipervnculo"/>
                <w:noProof/>
              </w:rPr>
              <w:t>2.4.2</w:t>
            </w:r>
            <w:r w:rsidR="00206CDE">
              <w:rPr>
                <w:rFonts w:eastAsiaTheme="minorEastAsia"/>
                <w:noProof/>
                <w:lang w:val="es-UY" w:eastAsia="es-UY"/>
              </w:rPr>
              <w:tab/>
            </w:r>
            <w:r w:rsidR="00206CDE" w:rsidRPr="001D32A2">
              <w:rPr>
                <w:rStyle w:val="Hipervnculo"/>
                <w:noProof/>
              </w:rPr>
              <w:t>SVRP (Stochastic VRP)</w:t>
            </w:r>
            <w:r w:rsidR="00206CDE">
              <w:rPr>
                <w:noProof/>
                <w:webHidden/>
              </w:rPr>
              <w:tab/>
            </w:r>
            <w:r>
              <w:rPr>
                <w:noProof/>
                <w:webHidden/>
              </w:rPr>
              <w:fldChar w:fldCharType="begin"/>
            </w:r>
            <w:r w:rsidR="00206CDE">
              <w:rPr>
                <w:noProof/>
                <w:webHidden/>
              </w:rPr>
              <w:instrText xml:space="preserve"> PAGEREF _Toc425804584 \h </w:instrText>
            </w:r>
            <w:r>
              <w:rPr>
                <w:noProof/>
                <w:webHidden/>
              </w:rPr>
            </w:r>
            <w:r>
              <w:rPr>
                <w:noProof/>
                <w:webHidden/>
              </w:rPr>
              <w:fldChar w:fldCharType="separate"/>
            </w:r>
            <w:r w:rsidR="00206CDE">
              <w:rPr>
                <w:noProof/>
                <w:webHidden/>
              </w:rPr>
              <w:t>9</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5" w:history="1">
            <w:r w:rsidR="00206CDE" w:rsidRPr="001D32A2">
              <w:rPr>
                <w:rStyle w:val="Hipervnculo"/>
                <w:noProof/>
                <w:lang w:val="en-US"/>
              </w:rPr>
              <w:t>2.4.3</w:t>
            </w:r>
            <w:r w:rsidR="00206CDE">
              <w:rPr>
                <w:rFonts w:eastAsiaTheme="minorEastAsia"/>
                <w:noProof/>
                <w:lang w:val="es-UY" w:eastAsia="es-UY"/>
              </w:rPr>
              <w:tab/>
            </w:r>
            <w:r w:rsidR="00206CDE" w:rsidRPr="001D32A2">
              <w:rPr>
                <w:rStyle w:val="Hipervnculo"/>
                <w:noProof/>
                <w:lang w:val="en-US"/>
              </w:rPr>
              <w:t>VRPPD (VRP Pickup and Delivery)</w:t>
            </w:r>
            <w:r w:rsidR="00206CDE">
              <w:rPr>
                <w:noProof/>
                <w:webHidden/>
              </w:rPr>
              <w:tab/>
            </w:r>
            <w:r>
              <w:rPr>
                <w:noProof/>
                <w:webHidden/>
              </w:rPr>
              <w:fldChar w:fldCharType="begin"/>
            </w:r>
            <w:r w:rsidR="00206CDE">
              <w:rPr>
                <w:noProof/>
                <w:webHidden/>
              </w:rPr>
              <w:instrText xml:space="preserve"> PAGEREF _Toc425804585 \h </w:instrText>
            </w:r>
            <w:r>
              <w:rPr>
                <w:noProof/>
                <w:webHidden/>
              </w:rPr>
            </w:r>
            <w:r>
              <w:rPr>
                <w:noProof/>
                <w:webHidden/>
              </w:rPr>
              <w:fldChar w:fldCharType="separate"/>
            </w:r>
            <w:r w:rsidR="00206CDE">
              <w:rPr>
                <w:noProof/>
                <w:webHidden/>
              </w:rPr>
              <w:t>10</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6" w:history="1">
            <w:r w:rsidR="00206CDE" w:rsidRPr="001D32A2">
              <w:rPr>
                <w:rStyle w:val="Hipervnculo"/>
                <w:noProof/>
              </w:rPr>
              <w:t>2.4.4</w:t>
            </w:r>
            <w:r w:rsidR="00206CDE">
              <w:rPr>
                <w:rFonts w:eastAsiaTheme="minorEastAsia"/>
                <w:noProof/>
                <w:lang w:val="es-UY" w:eastAsia="es-UY"/>
              </w:rPr>
              <w:tab/>
            </w:r>
            <w:r w:rsidR="00206CDE" w:rsidRPr="001D32A2">
              <w:rPr>
                <w:rStyle w:val="Hipervnculo"/>
                <w:noProof/>
              </w:rPr>
              <w:t>VRPB (VRP with Backhauls)</w:t>
            </w:r>
            <w:r w:rsidR="00206CDE">
              <w:rPr>
                <w:noProof/>
                <w:webHidden/>
              </w:rPr>
              <w:tab/>
            </w:r>
            <w:r>
              <w:rPr>
                <w:noProof/>
                <w:webHidden/>
              </w:rPr>
              <w:fldChar w:fldCharType="begin"/>
            </w:r>
            <w:r w:rsidR="00206CDE">
              <w:rPr>
                <w:noProof/>
                <w:webHidden/>
              </w:rPr>
              <w:instrText xml:space="preserve"> PAGEREF _Toc425804586 \h </w:instrText>
            </w:r>
            <w:r>
              <w:rPr>
                <w:noProof/>
                <w:webHidden/>
              </w:rPr>
            </w:r>
            <w:r>
              <w:rPr>
                <w:noProof/>
                <w:webHidden/>
              </w:rPr>
              <w:fldChar w:fldCharType="separate"/>
            </w:r>
            <w:r w:rsidR="00206CDE">
              <w:rPr>
                <w:noProof/>
                <w:webHidden/>
              </w:rPr>
              <w:t>11</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7" w:history="1">
            <w:r w:rsidR="00206CDE" w:rsidRPr="001D32A2">
              <w:rPr>
                <w:rStyle w:val="Hipervnculo"/>
                <w:noProof/>
              </w:rPr>
              <w:t>2.4.5</w:t>
            </w:r>
            <w:r w:rsidR="00206CDE">
              <w:rPr>
                <w:rFonts w:eastAsiaTheme="minorEastAsia"/>
                <w:noProof/>
                <w:lang w:val="es-UY" w:eastAsia="es-UY"/>
              </w:rPr>
              <w:tab/>
            </w:r>
            <w:r w:rsidR="00206CDE" w:rsidRPr="001D32A2">
              <w:rPr>
                <w:rStyle w:val="Hipervnculo"/>
                <w:noProof/>
              </w:rPr>
              <w:t>Variantes en la Ruta</w:t>
            </w:r>
            <w:r w:rsidR="00206CDE">
              <w:rPr>
                <w:noProof/>
                <w:webHidden/>
              </w:rPr>
              <w:tab/>
            </w:r>
            <w:r>
              <w:rPr>
                <w:noProof/>
                <w:webHidden/>
              </w:rPr>
              <w:fldChar w:fldCharType="begin"/>
            </w:r>
            <w:r w:rsidR="00206CDE">
              <w:rPr>
                <w:noProof/>
                <w:webHidden/>
              </w:rPr>
              <w:instrText xml:space="preserve"> PAGEREF _Toc425804587 \h </w:instrText>
            </w:r>
            <w:r>
              <w:rPr>
                <w:noProof/>
                <w:webHidden/>
              </w:rPr>
            </w:r>
            <w:r>
              <w:rPr>
                <w:noProof/>
                <w:webHidden/>
              </w:rPr>
              <w:fldChar w:fldCharType="separate"/>
            </w:r>
            <w:r w:rsidR="00206CDE">
              <w:rPr>
                <w:noProof/>
                <w:webHidden/>
              </w:rPr>
              <w:t>11</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8" w:history="1">
            <w:r w:rsidR="00206CDE" w:rsidRPr="001D32A2">
              <w:rPr>
                <w:rStyle w:val="Hipervnculo"/>
                <w:noProof/>
              </w:rPr>
              <w:t>2.4.6</w:t>
            </w:r>
            <w:r w:rsidR="00206CDE">
              <w:rPr>
                <w:rFonts w:eastAsiaTheme="minorEastAsia"/>
                <w:noProof/>
                <w:lang w:val="es-UY" w:eastAsia="es-UY"/>
              </w:rPr>
              <w:tab/>
            </w:r>
            <w:r w:rsidR="00206CDE" w:rsidRPr="001D32A2">
              <w:rPr>
                <w:rStyle w:val="Hipervnculo"/>
                <w:noProof/>
              </w:rPr>
              <w:t>Variantes en la función objetivo (funciones Multi-Objetivo)</w:t>
            </w:r>
            <w:r w:rsidR="00206CDE">
              <w:rPr>
                <w:noProof/>
                <w:webHidden/>
              </w:rPr>
              <w:tab/>
            </w:r>
            <w:r>
              <w:rPr>
                <w:noProof/>
                <w:webHidden/>
              </w:rPr>
              <w:fldChar w:fldCharType="begin"/>
            </w:r>
            <w:r w:rsidR="00206CDE">
              <w:rPr>
                <w:noProof/>
                <w:webHidden/>
              </w:rPr>
              <w:instrText xml:space="preserve"> PAGEREF _Toc425804588 \h </w:instrText>
            </w:r>
            <w:r>
              <w:rPr>
                <w:noProof/>
                <w:webHidden/>
              </w:rPr>
            </w:r>
            <w:r>
              <w:rPr>
                <w:noProof/>
                <w:webHidden/>
              </w:rPr>
              <w:fldChar w:fldCharType="separate"/>
            </w:r>
            <w:r w:rsidR="00206CDE">
              <w:rPr>
                <w:noProof/>
                <w:webHidden/>
              </w:rPr>
              <w:t>12</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589" w:history="1">
            <w:r w:rsidR="00206CDE" w:rsidRPr="001D32A2">
              <w:rPr>
                <w:rStyle w:val="Hipervnculo"/>
                <w:noProof/>
              </w:rPr>
              <w:t>2.4.7</w:t>
            </w:r>
            <w:r w:rsidR="00206CDE">
              <w:rPr>
                <w:rFonts w:eastAsiaTheme="minorEastAsia"/>
                <w:noProof/>
                <w:lang w:val="es-UY" w:eastAsia="es-UY"/>
              </w:rPr>
              <w:tab/>
            </w:r>
            <w:r w:rsidR="00206CDE" w:rsidRPr="001D32A2">
              <w:rPr>
                <w:rStyle w:val="Hipervnculo"/>
                <w:noProof/>
              </w:rPr>
              <w:t>Variantes en la capacidad de los depósitos en problemas multi-depósito</w:t>
            </w:r>
            <w:r w:rsidR="00206CDE">
              <w:rPr>
                <w:noProof/>
                <w:webHidden/>
              </w:rPr>
              <w:tab/>
            </w:r>
            <w:r>
              <w:rPr>
                <w:noProof/>
                <w:webHidden/>
              </w:rPr>
              <w:fldChar w:fldCharType="begin"/>
            </w:r>
            <w:r w:rsidR="00206CDE">
              <w:rPr>
                <w:noProof/>
                <w:webHidden/>
              </w:rPr>
              <w:instrText xml:space="preserve"> PAGEREF _Toc425804589 \h </w:instrText>
            </w:r>
            <w:r>
              <w:rPr>
                <w:noProof/>
                <w:webHidden/>
              </w:rPr>
            </w:r>
            <w:r>
              <w:rPr>
                <w:noProof/>
                <w:webHidden/>
              </w:rPr>
              <w:fldChar w:fldCharType="separate"/>
            </w:r>
            <w:r w:rsidR="00206CDE">
              <w:rPr>
                <w:noProof/>
                <w:webHidden/>
              </w:rPr>
              <w:t>12</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590" w:history="1">
            <w:r w:rsidR="00206CDE" w:rsidRPr="001D32A2">
              <w:rPr>
                <w:rStyle w:val="Hipervnculo"/>
                <w:noProof/>
              </w:rPr>
              <w:t>3</w:t>
            </w:r>
            <w:r w:rsidR="00206CDE">
              <w:rPr>
                <w:rFonts w:eastAsiaTheme="minorEastAsia"/>
                <w:noProof/>
                <w:lang w:val="es-UY" w:eastAsia="es-UY"/>
              </w:rPr>
              <w:tab/>
            </w:r>
            <w:r w:rsidR="00206CDE" w:rsidRPr="001D32A2">
              <w:rPr>
                <w:rStyle w:val="Hipervnculo"/>
                <w:noProof/>
              </w:rPr>
              <w:t>Formulación Matemática</w:t>
            </w:r>
            <w:r w:rsidR="00206CDE">
              <w:rPr>
                <w:noProof/>
                <w:webHidden/>
              </w:rPr>
              <w:tab/>
            </w:r>
            <w:r>
              <w:rPr>
                <w:noProof/>
                <w:webHidden/>
              </w:rPr>
              <w:fldChar w:fldCharType="begin"/>
            </w:r>
            <w:r w:rsidR="00206CDE">
              <w:rPr>
                <w:noProof/>
                <w:webHidden/>
              </w:rPr>
              <w:instrText xml:space="preserve"> PAGEREF _Toc425804590 \h </w:instrText>
            </w:r>
            <w:r>
              <w:rPr>
                <w:noProof/>
                <w:webHidden/>
              </w:rPr>
            </w:r>
            <w:r>
              <w:rPr>
                <w:noProof/>
                <w:webHidden/>
              </w:rPr>
              <w:fldChar w:fldCharType="separate"/>
            </w:r>
            <w:r w:rsidR="00206CDE">
              <w:rPr>
                <w:noProof/>
                <w:webHidden/>
              </w:rPr>
              <w:t>13</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91" w:history="1">
            <w:r w:rsidR="00206CDE" w:rsidRPr="001D32A2">
              <w:rPr>
                <w:rStyle w:val="Hipervnculo"/>
                <w:noProof/>
              </w:rPr>
              <w:t>3.1</w:t>
            </w:r>
            <w:r w:rsidR="00206CDE">
              <w:rPr>
                <w:rFonts w:eastAsiaTheme="minorEastAsia"/>
                <w:noProof/>
                <w:lang w:val="es-UY" w:eastAsia="es-UY"/>
              </w:rPr>
              <w:tab/>
            </w:r>
            <w:r w:rsidR="00206CDE" w:rsidRPr="001D32A2">
              <w:rPr>
                <w:rStyle w:val="Hipervnculo"/>
                <w:noProof/>
              </w:rPr>
              <w:t>Formulación Matemática de TSP</w:t>
            </w:r>
            <w:r w:rsidR="00206CDE">
              <w:rPr>
                <w:noProof/>
                <w:webHidden/>
              </w:rPr>
              <w:tab/>
            </w:r>
            <w:r>
              <w:rPr>
                <w:noProof/>
                <w:webHidden/>
              </w:rPr>
              <w:fldChar w:fldCharType="begin"/>
            </w:r>
            <w:r w:rsidR="00206CDE">
              <w:rPr>
                <w:noProof/>
                <w:webHidden/>
              </w:rPr>
              <w:instrText xml:space="preserve"> PAGEREF _Toc425804591 \h </w:instrText>
            </w:r>
            <w:r>
              <w:rPr>
                <w:noProof/>
                <w:webHidden/>
              </w:rPr>
            </w:r>
            <w:r>
              <w:rPr>
                <w:noProof/>
                <w:webHidden/>
              </w:rPr>
              <w:fldChar w:fldCharType="separate"/>
            </w:r>
            <w:r w:rsidR="00206CDE">
              <w:rPr>
                <w:noProof/>
                <w:webHidden/>
              </w:rPr>
              <w:t>14</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92" w:history="1">
            <w:r w:rsidR="00206CDE" w:rsidRPr="001D32A2">
              <w:rPr>
                <w:rStyle w:val="Hipervnculo"/>
                <w:noProof/>
              </w:rPr>
              <w:t>3.2</w:t>
            </w:r>
            <w:r w:rsidR="00206CDE">
              <w:rPr>
                <w:rFonts w:eastAsiaTheme="minorEastAsia"/>
                <w:noProof/>
                <w:lang w:val="es-UY" w:eastAsia="es-UY"/>
              </w:rPr>
              <w:tab/>
            </w:r>
            <w:r w:rsidR="00206CDE" w:rsidRPr="001D32A2">
              <w:rPr>
                <w:rStyle w:val="Hipervnculo"/>
                <w:noProof/>
              </w:rPr>
              <w:t>Formulación Matemática de VRP</w:t>
            </w:r>
            <w:r w:rsidR="00206CDE">
              <w:rPr>
                <w:noProof/>
                <w:webHidden/>
              </w:rPr>
              <w:tab/>
            </w:r>
            <w:r>
              <w:rPr>
                <w:noProof/>
                <w:webHidden/>
              </w:rPr>
              <w:fldChar w:fldCharType="begin"/>
            </w:r>
            <w:r w:rsidR="00206CDE">
              <w:rPr>
                <w:noProof/>
                <w:webHidden/>
              </w:rPr>
              <w:instrText xml:space="preserve"> PAGEREF _Toc425804592 \h </w:instrText>
            </w:r>
            <w:r>
              <w:rPr>
                <w:noProof/>
                <w:webHidden/>
              </w:rPr>
            </w:r>
            <w:r>
              <w:rPr>
                <w:noProof/>
                <w:webHidden/>
              </w:rPr>
              <w:fldChar w:fldCharType="separate"/>
            </w:r>
            <w:r w:rsidR="00206CDE">
              <w:rPr>
                <w:noProof/>
                <w:webHidden/>
              </w:rPr>
              <w:t>16</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93" w:history="1">
            <w:r w:rsidR="00206CDE" w:rsidRPr="001D32A2">
              <w:rPr>
                <w:rStyle w:val="Hipervnculo"/>
                <w:rFonts w:eastAsia="Times New Roman"/>
                <w:noProof/>
                <w:lang w:val="es-UY"/>
              </w:rPr>
              <w:t>3.3</w:t>
            </w:r>
            <w:r w:rsidR="00206CDE">
              <w:rPr>
                <w:rFonts w:eastAsiaTheme="minorEastAsia"/>
                <w:noProof/>
                <w:lang w:val="es-UY" w:eastAsia="es-UY"/>
              </w:rPr>
              <w:tab/>
            </w:r>
            <w:r w:rsidR="00206CDE" w:rsidRPr="001D32A2">
              <w:rPr>
                <w:rStyle w:val="Hipervnculo"/>
                <w:rFonts w:eastAsia="Times New Roman"/>
                <w:noProof/>
                <w:lang w:val="es-UY"/>
              </w:rPr>
              <w:t>Formulación Matemática de MDVRP</w:t>
            </w:r>
            <w:r w:rsidR="00206CDE">
              <w:rPr>
                <w:noProof/>
                <w:webHidden/>
              </w:rPr>
              <w:tab/>
            </w:r>
            <w:r>
              <w:rPr>
                <w:noProof/>
                <w:webHidden/>
              </w:rPr>
              <w:fldChar w:fldCharType="begin"/>
            </w:r>
            <w:r w:rsidR="00206CDE">
              <w:rPr>
                <w:noProof/>
                <w:webHidden/>
              </w:rPr>
              <w:instrText xml:space="preserve"> PAGEREF _Toc425804593 \h </w:instrText>
            </w:r>
            <w:r>
              <w:rPr>
                <w:noProof/>
                <w:webHidden/>
              </w:rPr>
            </w:r>
            <w:r>
              <w:rPr>
                <w:noProof/>
                <w:webHidden/>
              </w:rPr>
              <w:fldChar w:fldCharType="separate"/>
            </w:r>
            <w:r w:rsidR="00206CDE">
              <w:rPr>
                <w:noProof/>
                <w:webHidden/>
              </w:rPr>
              <w:t>18</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594" w:history="1">
            <w:r w:rsidR="00206CDE" w:rsidRPr="001D32A2">
              <w:rPr>
                <w:rStyle w:val="Hipervnculo"/>
                <w:rFonts w:eastAsia="Times New Roman"/>
                <w:noProof/>
                <w:lang w:val="es-UY"/>
              </w:rPr>
              <w:t>4</w:t>
            </w:r>
            <w:r w:rsidR="00206CDE">
              <w:rPr>
                <w:rFonts w:eastAsiaTheme="minorEastAsia"/>
                <w:noProof/>
                <w:lang w:val="es-UY" w:eastAsia="es-UY"/>
              </w:rPr>
              <w:tab/>
            </w:r>
            <w:r w:rsidR="00206CDE" w:rsidRPr="001D32A2">
              <w:rPr>
                <w:rStyle w:val="Hipervnculo"/>
                <w:rFonts w:eastAsia="Times New Roman"/>
                <w:noProof/>
                <w:lang w:val="es-UY"/>
              </w:rPr>
              <w:t>Revisión de publicaciones de Multi-Depot Vehicle Routing Problem</w:t>
            </w:r>
            <w:r w:rsidR="00206CDE">
              <w:rPr>
                <w:noProof/>
                <w:webHidden/>
              </w:rPr>
              <w:tab/>
            </w:r>
            <w:r>
              <w:rPr>
                <w:noProof/>
                <w:webHidden/>
              </w:rPr>
              <w:fldChar w:fldCharType="begin"/>
            </w:r>
            <w:r w:rsidR="00206CDE">
              <w:rPr>
                <w:noProof/>
                <w:webHidden/>
              </w:rPr>
              <w:instrText xml:space="preserve"> PAGEREF _Toc425804594 \h </w:instrText>
            </w:r>
            <w:r>
              <w:rPr>
                <w:noProof/>
                <w:webHidden/>
              </w:rPr>
            </w:r>
            <w:r>
              <w:rPr>
                <w:noProof/>
                <w:webHidden/>
              </w:rPr>
              <w:fldChar w:fldCharType="separate"/>
            </w:r>
            <w:r w:rsidR="00206CDE">
              <w:rPr>
                <w:noProof/>
                <w:webHidden/>
              </w:rPr>
              <w:t>19</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595" w:history="1">
            <w:r w:rsidR="00206CDE" w:rsidRPr="001D32A2">
              <w:rPr>
                <w:rStyle w:val="Hipervnculo"/>
                <w:noProof/>
                <w:lang w:val="es-UY"/>
              </w:rPr>
              <w:t>5</w:t>
            </w:r>
            <w:r w:rsidR="00206CDE">
              <w:rPr>
                <w:rFonts w:eastAsiaTheme="minorEastAsia"/>
                <w:noProof/>
                <w:lang w:val="es-UY" w:eastAsia="es-UY"/>
              </w:rPr>
              <w:tab/>
            </w:r>
            <w:r w:rsidR="00206CDE" w:rsidRPr="001D32A2">
              <w:rPr>
                <w:rStyle w:val="Hipervnculo"/>
                <w:rFonts w:eastAsia="Times New Roman"/>
                <w:noProof/>
                <w:lang w:val="es-UY"/>
              </w:rPr>
              <w:t>Métodos para la resolución de problemas de ruteo de vehículos</w:t>
            </w:r>
            <w:r w:rsidR="00206CDE">
              <w:rPr>
                <w:noProof/>
                <w:webHidden/>
              </w:rPr>
              <w:tab/>
            </w:r>
            <w:r>
              <w:rPr>
                <w:noProof/>
                <w:webHidden/>
              </w:rPr>
              <w:fldChar w:fldCharType="begin"/>
            </w:r>
            <w:r w:rsidR="00206CDE">
              <w:rPr>
                <w:noProof/>
                <w:webHidden/>
              </w:rPr>
              <w:instrText xml:space="preserve"> PAGEREF _Toc425804595 \h </w:instrText>
            </w:r>
            <w:r>
              <w:rPr>
                <w:noProof/>
                <w:webHidden/>
              </w:rPr>
            </w:r>
            <w:r>
              <w:rPr>
                <w:noProof/>
                <w:webHidden/>
              </w:rPr>
              <w:fldChar w:fldCharType="separate"/>
            </w:r>
            <w:r w:rsidR="00206CDE">
              <w:rPr>
                <w:noProof/>
                <w:webHidden/>
              </w:rPr>
              <w:t>22</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97" w:history="1">
            <w:r w:rsidR="00206CDE" w:rsidRPr="001D32A2">
              <w:rPr>
                <w:rStyle w:val="Hipervnculo"/>
                <w:rFonts w:eastAsia="Times New Roman"/>
                <w:noProof/>
                <w:lang w:val="es-UY"/>
              </w:rPr>
              <w:t>5.1</w:t>
            </w:r>
            <w:r w:rsidR="00206CDE">
              <w:rPr>
                <w:rFonts w:eastAsiaTheme="minorEastAsia"/>
                <w:noProof/>
                <w:lang w:val="es-UY" w:eastAsia="es-UY"/>
              </w:rPr>
              <w:tab/>
            </w:r>
            <w:r w:rsidR="00206CDE" w:rsidRPr="001D32A2">
              <w:rPr>
                <w:rStyle w:val="Hipervnculo"/>
                <w:rFonts w:eastAsia="Times New Roman"/>
                <w:noProof/>
                <w:lang w:val="es-UY"/>
              </w:rPr>
              <w:t>Métodos Exactos</w:t>
            </w:r>
            <w:r w:rsidR="00206CDE">
              <w:rPr>
                <w:noProof/>
                <w:webHidden/>
              </w:rPr>
              <w:tab/>
            </w:r>
            <w:r>
              <w:rPr>
                <w:noProof/>
                <w:webHidden/>
              </w:rPr>
              <w:fldChar w:fldCharType="begin"/>
            </w:r>
            <w:r w:rsidR="00206CDE">
              <w:rPr>
                <w:noProof/>
                <w:webHidden/>
              </w:rPr>
              <w:instrText xml:space="preserve"> PAGEREF _Toc425804597 \h </w:instrText>
            </w:r>
            <w:r>
              <w:rPr>
                <w:noProof/>
                <w:webHidden/>
              </w:rPr>
            </w:r>
            <w:r>
              <w:rPr>
                <w:noProof/>
                <w:webHidden/>
              </w:rPr>
              <w:fldChar w:fldCharType="separate"/>
            </w:r>
            <w:r w:rsidR="00206CDE">
              <w:rPr>
                <w:noProof/>
                <w:webHidden/>
              </w:rPr>
              <w:t>22</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98" w:history="1">
            <w:r w:rsidR="00206CDE" w:rsidRPr="001D32A2">
              <w:rPr>
                <w:rStyle w:val="Hipervnculo"/>
                <w:rFonts w:eastAsia="Times New Roman"/>
                <w:noProof/>
                <w:lang w:val="es-UY"/>
              </w:rPr>
              <w:t>5.2</w:t>
            </w:r>
            <w:r w:rsidR="00206CDE">
              <w:rPr>
                <w:rFonts w:eastAsiaTheme="minorEastAsia"/>
                <w:noProof/>
                <w:lang w:val="es-UY" w:eastAsia="es-UY"/>
              </w:rPr>
              <w:tab/>
            </w:r>
            <w:r w:rsidR="00206CDE" w:rsidRPr="001D32A2">
              <w:rPr>
                <w:rStyle w:val="Hipervnculo"/>
                <w:rFonts w:eastAsia="Times New Roman"/>
                <w:noProof/>
                <w:lang w:val="es-UY"/>
              </w:rPr>
              <w:t>Métodos Heurísticos</w:t>
            </w:r>
            <w:r w:rsidR="00206CDE">
              <w:rPr>
                <w:noProof/>
                <w:webHidden/>
              </w:rPr>
              <w:tab/>
            </w:r>
            <w:r>
              <w:rPr>
                <w:noProof/>
                <w:webHidden/>
              </w:rPr>
              <w:fldChar w:fldCharType="begin"/>
            </w:r>
            <w:r w:rsidR="00206CDE">
              <w:rPr>
                <w:noProof/>
                <w:webHidden/>
              </w:rPr>
              <w:instrText xml:space="preserve"> PAGEREF _Toc425804598 \h </w:instrText>
            </w:r>
            <w:r>
              <w:rPr>
                <w:noProof/>
                <w:webHidden/>
              </w:rPr>
            </w:r>
            <w:r>
              <w:rPr>
                <w:noProof/>
                <w:webHidden/>
              </w:rPr>
              <w:fldChar w:fldCharType="separate"/>
            </w:r>
            <w:r w:rsidR="00206CDE">
              <w:rPr>
                <w:noProof/>
                <w:webHidden/>
              </w:rPr>
              <w:t>24</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599" w:history="1">
            <w:r w:rsidR="00206CDE" w:rsidRPr="001D32A2">
              <w:rPr>
                <w:rStyle w:val="Hipervnculo"/>
                <w:rFonts w:eastAsia="Times New Roman"/>
                <w:noProof/>
                <w:lang w:val="es-UY"/>
              </w:rPr>
              <w:t>5.3</w:t>
            </w:r>
            <w:r w:rsidR="00206CDE">
              <w:rPr>
                <w:rFonts w:eastAsiaTheme="minorEastAsia"/>
                <w:noProof/>
                <w:lang w:val="es-UY" w:eastAsia="es-UY"/>
              </w:rPr>
              <w:tab/>
            </w:r>
            <w:r w:rsidR="00206CDE" w:rsidRPr="001D32A2">
              <w:rPr>
                <w:rStyle w:val="Hipervnculo"/>
                <w:rFonts w:eastAsia="Times New Roman"/>
                <w:noProof/>
                <w:lang w:val="es-UY"/>
              </w:rPr>
              <w:t>Heurísticas para VRP</w:t>
            </w:r>
            <w:r w:rsidR="00206CDE">
              <w:rPr>
                <w:noProof/>
                <w:webHidden/>
              </w:rPr>
              <w:tab/>
            </w:r>
            <w:r>
              <w:rPr>
                <w:noProof/>
                <w:webHidden/>
              </w:rPr>
              <w:fldChar w:fldCharType="begin"/>
            </w:r>
            <w:r w:rsidR="00206CDE">
              <w:rPr>
                <w:noProof/>
                <w:webHidden/>
              </w:rPr>
              <w:instrText xml:space="preserve"> PAGEREF _Toc425804599 \h </w:instrText>
            </w:r>
            <w:r>
              <w:rPr>
                <w:noProof/>
                <w:webHidden/>
              </w:rPr>
            </w:r>
            <w:r>
              <w:rPr>
                <w:noProof/>
                <w:webHidden/>
              </w:rPr>
              <w:fldChar w:fldCharType="separate"/>
            </w:r>
            <w:r w:rsidR="00206CDE">
              <w:rPr>
                <w:noProof/>
                <w:webHidden/>
              </w:rPr>
              <w:t>24</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00" w:history="1">
            <w:r w:rsidR="00206CDE" w:rsidRPr="001D32A2">
              <w:rPr>
                <w:rStyle w:val="Hipervnculo"/>
                <w:noProof/>
              </w:rPr>
              <w:t>5.3.1</w:t>
            </w:r>
            <w:r w:rsidR="00206CDE">
              <w:rPr>
                <w:rFonts w:eastAsiaTheme="minorEastAsia"/>
                <w:noProof/>
                <w:lang w:val="es-UY" w:eastAsia="es-UY"/>
              </w:rPr>
              <w:tab/>
            </w:r>
            <w:r w:rsidR="00206CDE" w:rsidRPr="001D32A2">
              <w:rPr>
                <w:rStyle w:val="Hipervnculo"/>
                <w:noProof/>
              </w:rPr>
              <w:t>Algoritmo de Ahorros de Clarke and Wright</w:t>
            </w:r>
            <w:r w:rsidR="00206CDE">
              <w:rPr>
                <w:noProof/>
                <w:webHidden/>
              </w:rPr>
              <w:tab/>
            </w:r>
            <w:r>
              <w:rPr>
                <w:noProof/>
                <w:webHidden/>
              </w:rPr>
              <w:fldChar w:fldCharType="begin"/>
            </w:r>
            <w:r w:rsidR="00206CDE">
              <w:rPr>
                <w:noProof/>
                <w:webHidden/>
              </w:rPr>
              <w:instrText xml:space="preserve"> PAGEREF _Toc425804600 \h </w:instrText>
            </w:r>
            <w:r>
              <w:rPr>
                <w:noProof/>
                <w:webHidden/>
              </w:rPr>
            </w:r>
            <w:r>
              <w:rPr>
                <w:noProof/>
                <w:webHidden/>
              </w:rPr>
              <w:fldChar w:fldCharType="separate"/>
            </w:r>
            <w:r w:rsidR="00206CDE">
              <w:rPr>
                <w:noProof/>
                <w:webHidden/>
              </w:rPr>
              <w:t>25</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01" w:history="1">
            <w:r w:rsidR="00206CDE" w:rsidRPr="001D32A2">
              <w:rPr>
                <w:rStyle w:val="Hipervnculo"/>
                <w:noProof/>
              </w:rPr>
              <w:t>5.3.2</w:t>
            </w:r>
            <w:r w:rsidR="00206CDE">
              <w:rPr>
                <w:rFonts w:eastAsiaTheme="minorEastAsia"/>
                <w:noProof/>
                <w:lang w:val="es-UY" w:eastAsia="es-UY"/>
              </w:rPr>
              <w:tab/>
            </w:r>
            <w:r w:rsidR="00206CDE" w:rsidRPr="001D32A2">
              <w:rPr>
                <w:rStyle w:val="Hipervnculo"/>
                <w:noProof/>
              </w:rPr>
              <w:t>Heurísticas de Inserción</w:t>
            </w:r>
            <w:r w:rsidR="00206CDE">
              <w:rPr>
                <w:noProof/>
                <w:webHidden/>
              </w:rPr>
              <w:tab/>
            </w:r>
            <w:r>
              <w:rPr>
                <w:noProof/>
                <w:webHidden/>
              </w:rPr>
              <w:fldChar w:fldCharType="begin"/>
            </w:r>
            <w:r w:rsidR="00206CDE">
              <w:rPr>
                <w:noProof/>
                <w:webHidden/>
              </w:rPr>
              <w:instrText xml:space="preserve"> PAGEREF _Toc425804601 \h </w:instrText>
            </w:r>
            <w:r>
              <w:rPr>
                <w:noProof/>
                <w:webHidden/>
              </w:rPr>
            </w:r>
            <w:r>
              <w:rPr>
                <w:noProof/>
                <w:webHidden/>
              </w:rPr>
              <w:fldChar w:fldCharType="separate"/>
            </w:r>
            <w:r w:rsidR="00206CDE">
              <w:rPr>
                <w:noProof/>
                <w:webHidden/>
              </w:rPr>
              <w:t>26</w:t>
            </w:r>
            <w:r>
              <w:rPr>
                <w:noProof/>
                <w:webHidden/>
              </w:rPr>
              <w:fldChar w:fldCharType="end"/>
            </w:r>
          </w:hyperlink>
        </w:p>
        <w:p w:rsidR="00206CDE" w:rsidRDefault="003A3888">
          <w:pPr>
            <w:pStyle w:val="TDC4"/>
            <w:tabs>
              <w:tab w:val="left" w:pos="1540"/>
              <w:tab w:val="right" w:leader="dot" w:pos="8494"/>
            </w:tabs>
            <w:rPr>
              <w:rFonts w:eastAsiaTheme="minorEastAsia"/>
              <w:noProof/>
              <w:lang w:val="es-UY" w:eastAsia="es-UY"/>
            </w:rPr>
          </w:pPr>
          <w:hyperlink w:anchor="_Toc425804602" w:history="1">
            <w:r w:rsidR="00206CDE" w:rsidRPr="001D32A2">
              <w:rPr>
                <w:rStyle w:val="Hipervnculo"/>
                <w:noProof/>
                <w:lang w:val="es-UY"/>
              </w:rPr>
              <w:t>5.3.2.1</w:t>
            </w:r>
            <w:r w:rsidR="00206CDE">
              <w:rPr>
                <w:rFonts w:eastAsiaTheme="minorEastAsia"/>
                <w:noProof/>
                <w:lang w:val="es-UY" w:eastAsia="es-UY"/>
              </w:rPr>
              <w:tab/>
            </w:r>
            <w:r w:rsidR="00206CDE" w:rsidRPr="001D32A2">
              <w:rPr>
                <w:rStyle w:val="Hipervnculo"/>
                <w:noProof/>
                <w:lang w:val="es-UY"/>
              </w:rPr>
              <w:t>Heurísticas de Inserción para VRPTW (Solomon)</w:t>
            </w:r>
            <w:r w:rsidR="00206CDE">
              <w:rPr>
                <w:noProof/>
                <w:webHidden/>
              </w:rPr>
              <w:tab/>
            </w:r>
            <w:r>
              <w:rPr>
                <w:noProof/>
                <w:webHidden/>
              </w:rPr>
              <w:fldChar w:fldCharType="begin"/>
            </w:r>
            <w:r w:rsidR="00206CDE">
              <w:rPr>
                <w:noProof/>
                <w:webHidden/>
              </w:rPr>
              <w:instrText xml:space="preserve"> PAGEREF _Toc425804602 \h </w:instrText>
            </w:r>
            <w:r>
              <w:rPr>
                <w:noProof/>
                <w:webHidden/>
              </w:rPr>
            </w:r>
            <w:r>
              <w:rPr>
                <w:noProof/>
                <w:webHidden/>
              </w:rPr>
              <w:fldChar w:fldCharType="separate"/>
            </w:r>
            <w:r w:rsidR="00206CDE">
              <w:rPr>
                <w:noProof/>
                <w:webHidden/>
              </w:rPr>
              <w:t>27</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03" w:history="1">
            <w:r w:rsidR="00206CDE" w:rsidRPr="001D32A2">
              <w:rPr>
                <w:rStyle w:val="Hipervnculo"/>
                <w:noProof/>
                <w:lang w:val="es-UY"/>
              </w:rPr>
              <w:t>5.3.3</w:t>
            </w:r>
            <w:r w:rsidR="00206CDE">
              <w:rPr>
                <w:rFonts w:eastAsiaTheme="minorEastAsia"/>
                <w:noProof/>
                <w:lang w:val="es-UY" w:eastAsia="es-UY"/>
              </w:rPr>
              <w:tab/>
            </w:r>
            <w:r w:rsidR="00206CDE" w:rsidRPr="001D32A2">
              <w:rPr>
                <w:rStyle w:val="Hipervnculo"/>
                <w:noProof/>
                <w:lang w:val="es-UY"/>
              </w:rPr>
              <w:t>Heurísticas de dos fases</w:t>
            </w:r>
            <w:r w:rsidR="00206CDE">
              <w:rPr>
                <w:noProof/>
                <w:webHidden/>
              </w:rPr>
              <w:tab/>
            </w:r>
            <w:r>
              <w:rPr>
                <w:noProof/>
                <w:webHidden/>
              </w:rPr>
              <w:fldChar w:fldCharType="begin"/>
            </w:r>
            <w:r w:rsidR="00206CDE">
              <w:rPr>
                <w:noProof/>
                <w:webHidden/>
              </w:rPr>
              <w:instrText xml:space="preserve"> PAGEREF _Toc425804603 \h </w:instrText>
            </w:r>
            <w:r>
              <w:rPr>
                <w:noProof/>
                <w:webHidden/>
              </w:rPr>
            </w:r>
            <w:r>
              <w:rPr>
                <w:noProof/>
                <w:webHidden/>
              </w:rPr>
              <w:fldChar w:fldCharType="separate"/>
            </w:r>
            <w:r w:rsidR="00206CDE">
              <w:rPr>
                <w:noProof/>
                <w:webHidden/>
              </w:rPr>
              <w:t>27</w:t>
            </w:r>
            <w:r>
              <w:rPr>
                <w:noProof/>
                <w:webHidden/>
              </w:rPr>
              <w:fldChar w:fldCharType="end"/>
            </w:r>
          </w:hyperlink>
        </w:p>
        <w:p w:rsidR="00206CDE" w:rsidRDefault="003A3888">
          <w:pPr>
            <w:pStyle w:val="TDC3"/>
            <w:tabs>
              <w:tab w:val="left" w:pos="1100"/>
              <w:tab w:val="right" w:leader="dot" w:pos="8494"/>
            </w:tabs>
            <w:rPr>
              <w:rFonts w:eastAsiaTheme="minorEastAsia"/>
              <w:noProof/>
              <w:lang w:val="es-UY" w:eastAsia="es-UY"/>
            </w:rPr>
          </w:pPr>
          <w:hyperlink w:anchor="_Toc425804604" w:history="1">
            <w:r w:rsidR="00206CDE" w:rsidRPr="001D32A2">
              <w:rPr>
                <w:rStyle w:val="Hipervnculo"/>
                <w:rFonts w:eastAsia="Times New Roman"/>
                <w:noProof/>
                <w:lang w:val="es-UY"/>
              </w:rPr>
              <w:t>5.4</w:t>
            </w:r>
            <w:r w:rsidR="00206CDE">
              <w:rPr>
                <w:rFonts w:eastAsiaTheme="minorEastAsia"/>
                <w:noProof/>
                <w:lang w:val="es-UY" w:eastAsia="es-UY"/>
              </w:rPr>
              <w:tab/>
            </w:r>
            <w:r w:rsidR="00206CDE" w:rsidRPr="001D32A2">
              <w:rPr>
                <w:rStyle w:val="Hipervnculo"/>
                <w:rFonts w:eastAsia="Times New Roman"/>
                <w:noProof/>
                <w:lang w:val="es-UY"/>
              </w:rPr>
              <w:t>Heurìsticas para MDVRP</w:t>
            </w:r>
            <w:r w:rsidR="00206CDE">
              <w:rPr>
                <w:noProof/>
                <w:webHidden/>
              </w:rPr>
              <w:tab/>
            </w:r>
            <w:r>
              <w:rPr>
                <w:noProof/>
                <w:webHidden/>
              </w:rPr>
              <w:fldChar w:fldCharType="begin"/>
            </w:r>
            <w:r w:rsidR="00206CDE">
              <w:rPr>
                <w:noProof/>
                <w:webHidden/>
              </w:rPr>
              <w:instrText xml:space="preserve"> PAGEREF _Toc425804604 \h </w:instrText>
            </w:r>
            <w:r>
              <w:rPr>
                <w:noProof/>
                <w:webHidden/>
              </w:rPr>
            </w:r>
            <w:r>
              <w:rPr>
                <w:noProof/>
                <w:webHidden/>
              </w:rPr>
              <w:fldChar w:fldCharType="separate"/>
            </w:r>
            <w:r w:rsidR="00206CDE">
              <w:rPr>
                <w:noProof/>
                <w:webHidden/>
              </w:rPr>
              <w:t>28</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05" w:history="1">
            <w:r w:rsidR="00206CDE" w:rsidRPr="001D32A2">
              <w:rPr>
                <w:rStyle w:val="Hipervnculo"/>
                <w:noProof/>
              </w:rPr>
              <w:t>5.4.1</w:t>
            </w:r>
            <w:r w:rsidR="00206CDE">
              <w:rPr>
                <w:rFonts w:eastAsiaTheme="minorEastAsia"/>
                <w:noProof/>
                <w:lang w:val="es-UY" w:eastAsia="es-UY"/>
              </w:rPr>
              <w:tab/>
            </w:r>
            <w:r w:rsidR="00206CDE" w:rsidRPr="001D32A2">
              <w:rPr>
                <w:rStyle w:val="Hipervnculo"/>
                <w:noProof/>
              </w:rPr>
              <w:t>Heurísticas de dos Fases para MDVRP y sus variantes</w:t>
            </w:r>
            <w:r w:rsidR="00206CDE">
              <w:rPr>
                <w:noProof/>
                <w:webHidden/>
              </w:rPr>
              <w:tab/>
            </w:r>
            <w:r>
              <w:rPr>
                <w:noProof/>
                <w:webHidden/>
              </w:rPr>
              <w:fldChar w:fldCharType="begin"/>
            </w:r>
            <w:r w:rsidR="00206CDE">
              <w:rPr>
                <w:noProof/>
                <w:webHidden/>
              </w:rPr>
              <w:instrText xml:space="preserve"> PAGEREF _Toc425804605 \h </w:instrText>
            </w:r>
            <w:r>
              <w:rPr>
                <w:noProof/>
                <w:webHidden/>
              </w:rPr>
            </w:r>
            <w:r>
              <w:rPr>
                <w:noProof/>
                <w:webHidden/>
              </w:rPr>
              <w:fldChar w:fldCharType="separate"/>
            </w:r>
            <w:r w:rsidR="00206CDE">
              <w:rPr>
                <w:noProof/>
                <w:webHidden/>
              </w:rPr>
              <w:t>28</w:t>
            </w:r>
            <w:r>
              <w:rPr>
                <w:noProof/>
                <w:webHidden/>
              </w:rPr>
              <w:fldChar w:fldCharType="end"/>
            </w:r>
          </w:hyperlink>
        </w:p>
        <w:p w:rsidR="00206CDE" w:rsidRDefault="003A3888">
          <w:pPr>
            <w:pStyle w:val="TDC4"/>
            <w:tabs>
              <w:tab w:val="left" w:pos="1540"/>
              <w:tab w:val="right" w:leader="dot" w:pos="8494"/>
            </w:tabs>
            <w:rPr>
              <w:rFonts w:eastAsiaTheme="minorEastAsia"/>
              <w:noProof/>
              <w:lang w:val="es-UY" w:eastAsia="es-UY"/>
            </w:rPr>
          </w:pPr>
          <w:hyperlink w:anchor="_Toc425804606" w:history="1">
            <w:r w:rsidR="00206CDE" w:rsidRPr="001D32A2">
              <w:rPr>
                <w:rStyle w:val="Hipervnculo"/>
                <w:noProof/>
                <w:lang w:val="es-UY"/>
              </w:rPr>
              <w:t>5.4.1.1</w:t>
            </w:r>
            <w:r w:rsidR="00206CDE">
              <w:rPr>
                <w:rFonts w:eastAsiaTheme="minorEastAsia"/>
                <w:noProof/>
                <w:lang w:val="es-UY" w:eastAsia="es-UY"/>
              </w:rPr>
              <w:tab/>
            </w:r>
            <w:r w:rsidR="00206CDE" w:rsidRPr="001D32A2">
              <w:rPr>
                <w:rStyle w:val="Hipervnculo"/>
                <w:noProof/>
                <w:lang w:val="es-UY"/>
              </w:rPr>
              <w:t>Etapa de asignación</w:t>
            </w:r>
            <w:r w:rsidR="00206CDE">
              <w:rPr>
                <w:noProof/>
                <w:webHidden/>
              </w:rPr>
              <w:tab/>
            </w:r>
            <w:r>
              <w:rPr>
                <w:noProof/>
                <w:webHidden/>
              </w:rPr>
              <w:fldChar w:fldCharType="begin"/>
            </w:r>
            <w:r w:rsidR="00206CDE">
              <w:rPr>
                <w:noProof/>
                <w:webHidden/>
              </w:rPr>
              <w:instrText xml:space="preserve"> PAGEREF _Toc425804606 \h </w:instrText>
            </w:r>
            <w:r>
              <w:rPr>
                <w:noProof/>
                <w:webHidden/>
              </w:rPr>
            </w:r>
            <w:r>
              <w:rPr>
                <w:noProof/>
                <w:webHidden/>
              </w:rPr>
              <w:fldChar w:fldCharType="separate"/>
            </w:r>
            <w:r w:rsidR="00206CDE">
              <w:rPr>
                <w:noProof/>
                <w:webHidden/>
              </w:rPr>
              <w:t>29</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07" w:history="1">
            <w:r w:rsidR="00206CDE" w:rsidRPr="001D32A2">
              <w:rPr>
                <w:rStyle w:val="Hipervnculo"/>
                <w:noProof/>
                <w:lang w:val="es-UY"/>
              </w:rPr>
              <w:t>5.4.2</w:t>
            </w:r>
            <w:r w:rsidR="00206CDE">
              <w:rPr>
                <w:rFonts w:eastAsiaTheme="minorEastAsia"/>
                <w:noProof/>
                <w:lang w:val="es-UY" w:eastAsia="es-UY"/>
              </w:rPr>
              <w:tab/>
            </w:r>
            <w:r w:rsidR="00206CDE" w:rsidRPr="001D32A2">
              <w:rPr>
                <w:rStyle w:val="Hipervnculo"/>
                <w:noProof/>
                <w:lang w:val="es-UY"/>
              </w:rPr>
              <w:t>Etapa de Construcción de rutas para cada depósito</w:t>
            </w:r>
            <w:r w:rsidR="00206CDE">
              <w:rPr>
                <w:noProof/>
                <w:webHidden/>
              </w:rPr>
              <w:tab/>
            </w:r>
            <w:r>
              <w:rPr>
                <w:noProof/>
                <w:webHidden/>
              </w:rPr>
              <w:fldChar w:fldCharType="begin"/>
            </w:r>
            <w:r w:rsidR="00206CDE">
              <w:rPr>
                <w:noProof/>
                <w:webHidden/>
              </w:rPr>
              <w:instrText xml:space="preserve"> PAGEREF _Toc425804607 \h </w:instrText>
            </w:r>
            <w:r>
              <w:rPr>
                <w:noProof/>
                <w:webHidden/>
              </w:rPr>
            </w:r>
            <w:r>
              <w:rPr>
                <w:noProof/>
                <w:webHidden/>
              </w:rPr>
              <w:fldChar w:fldCharType="separate"/>
            </w:r>
            <w:r w:rsidR="00206CDE">
              <w:rPr>
                <w:noProof/>
                <w:webHidden/>
              </w:rPr>
              <w:t>34</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608" w:history="1">
            <w:r w:rsidR="00206CDE" w:rsidRPr="001D32A2">
              <w:rPr>
                <w:rStyle w:val="Hipervnculo"/>
                <w:noProof/>
                <w:lang w:val="es-UY"/>
              </w:rPr>
              <w:t>5.5</w:t>
            </w:r>
            <w:r w:rsidR="00206CDE">
              <w:rPr>
                <w:rFonts w:eastAsiaTheme="minorEastAsia"/>
                <w:noProof/>
                <w:lang w:val="es-UY" w:eastAsia="es-UY"/>
              </w:rPr>
              <w:tab/>
            </w:r>
            <w:r w:rsidR="00206CDE" w:rsidRPr="001D32A2">
              <w:rPr>
                <w:rStyle w:val="Hipervnculo"/>
                <w:noProof/>
                <w:lang w:val="es-UY"/>
              </w:rPr>
              <w:t>Meta-</w:t>
            </w:r>
            <w:r w:rsidR="00206CDE" w:rsidRPr="001D32A2">
              <w:rPr>
                <w:rStyle w:val="Hipervnculo"/>
                <w:rFonts w:eastAsia="Times New Roman"/>
                <w:noProof/>
                <w:lang w:val="es-UY"/>
              </w:rPr>
              <w:t>Heurísticas</w:t>
            </w:r>
            <w:r w:rsidR="00206CDE" w:rsidRPr="001D32A2">
              <w:rPr>
                <w:rStyle w:val="Hipervnculo"/>
                <w:noProof/>
                <w:lang w:val="es-UY"/>
              </w:rPr>
              <w:t xml:space="preserve"> para VRP</w:t>
            </w:r>
            <w:r w:rsidR="00206CDE">
              <w:rPr>
                <w:noProof/>
                <w:webHidden/>
              </w:rPr>
              <w:tab/>
            </w:r>
            <w:r>
              <w:rPr>
                <w:noProof/>
                <w:webHidden/>
              </w:rPr>
              <w:fldChar w:fldCharType="begin"/>
            </w:r>
            <w:r w:rsidR="00206CDE">
              <w:rPr>
                <w:noProof/>
                <w:webHidden/>
              </w:rPr>
              <w:instrText xml:space="preserve"> PAGEREF _Toc425804608 \h </w:instrText>
            </w:r>
            <w:r>
              <w:rPr>
                <w:noProof/>
                <w:webHidden/>
              </w:rPr>
            </w:r>
            <w:r>
              <w:rPr>
                <w:noProof/>
                <w:webHidden/>
              </w:rPr>
              <w:fldChar w:fldCharType="separate"/>
            </w:r>
            <w:r w:rsidR="00206CDE">
              <w:rPr>
                <w:noProof/>
                <w:webHidden/>
              </w:rPr>
              <w:t>35</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609" w:history="1">
            <w:r w:rsidR="00206CDE" w:rsidRPr="001D32A2">
              <w:rPr>
                <w:rStyle w:val="Hipervnculo"/>
                <w:noProof/>
                <w:lang w:val="es-UY"/>
              </w:rPr>
              <w:t>5.6</w:t>
            </w:r>
            <w:r w:rsidR="00206CDE">
              <w:rPr>
                <w:rFonts w:eastAsiaTheme="minorEastAsia"/>
                <w:noProof/>
                <w:lang w:val="es-UY" w:eastAsia="es-UY"/>
              </w:rPr>
              <w:tab/>
            </w:r>
            <w:r w:rsidR="00206CDE" w:rsidRPr="001D32A2">
              <w:rPr>
                <w:rStyle w:val="Hipervnculo"/>
                <w:noProof/>
                <w:lang w:val="es-UY"/>
              </w:rPr>
              <w:t>Meta–Heurísticas para MDVRP</w:t>
            </w:r>
            <w:r w:rsidR="00206CDE">
              <w:rPr>
                <w:noProof/>
                <w:webHidden/>
              </w:rPr>
              <w:tab/>
            </w:r>
            <w:r>
              <w:rPr>
                <w:noProof/>
                <w:webHidden/>
              </w:rPr>
              <w:fldChar w:fldCharType="begin"/>
            </w:r>
            <w:r w:rsidR="00206CDE">
              <w:rPr>
                <w:noProof/>
                <w:webHidden/>
              </w:rPr>
              <w:instrText xml:space="preserve"> PAGEREF _Toc425804609 \h </w:instrText>
            </w:r>
            <w:r>
              <w:rPr>
                <w:noProof/>
                <w:webHidden/>
              </w:rPr>
            </w:r>
            <w:r>
              <w:rPr>
                <w:noProof/>
                <w:webHidden/>
              </w:rPr>
              <w:fldChar w:fldCharType="separate"/>
            </w:r>
            <w:r w:rsidR="00206CDE">
              <w:rPr>
                <w:noProof/>
                <w:webHidden/>
              </w:rPr>
              <w:t>35</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10" w:history="1">
            <w:r w:rsidR="00206CDE" w:rsidRPr="001D32A2">
              <w:rPr>
                <w:rStyle w:val="Hipervnculo"/>
                <w:noProof/>
              </w:rPr>
              <w:t>5.6.1</w:t>
            </w:r>
            <w:r w:rsidR="00206CDE">
              <w:rPr>
                <w:rFonts w:eastAsiaTheme="minorEastAsia"/>
                <w:noProof/>
                <w:lang w:val="es-UY" w:eastAsia="es-UY"/>
              </w:rPr>
              <w:tab/>
            </w:r>
            <w:r w:rsidR="00206CDE" w:rsidRPr="001D32A2">
              <w:rPr>
                <w:rStyle w:val="Hipervnculo"/>
                <w:noProof/>
              </w:rPr>
              <w:t>Particle Swarm Optimization (PSO)</w:t>
            </w:r>
            <w:r w:rsidR="00206CDE">
              <w:rPr>
                <w:noProof/>
                <w:webHidden/>
              </w:rPr>
              <w:tab/>
            </w:r>
            <w:r>
              <w:rPr>
                <w:noProof/>
                <w:webHidden/>
              </w:rPr>
              <w:fldChar w:fldCharType="begin"/>
            </w:r>
            <w:r w:rsidR="00206CDE">
              <w:rPr>
                <w:noProof/>
                <w:webHidden/>
              </w:rPr>
              <w:instrText xml:space="preserve"> PAGEREF _Toc425804610 \h </w:instrText>
            </w:r>
            <w:r>
              <w:rPr>
                <w:noProof/>
                <w:webHidden/>
              </w:rPr>
            </w:r>
            <w:r>
              <w:rPr>
                <w:noProof/>
                <w:webHidden/>
              </w:rPr>
              <w:fldChar w:fldCharType="separate"/>
            </w:r>
            <w:r w:rsidR="00206CDE">
              <w:rPr>
                <w:noProof/>
                <w:webHidden/>
              </w:rPr>
              <w:t>35</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11" w:history="1">
            <w:r w:rsidR="00206CDE" w:rsidRPr="001D32A2">
              <w:rPr>
                <w:rStyle w:val="Hipervnculo"/>
                <w:noProof/>
              </w:rPr>
              <w:t>5.6.2</w:t>
            </w:r>
            <w:r w:rsidR="00206CDE">
              <w:rPr>
                <w:rFonts w:eastAsiaTheme="minorEastAsia"/>
                <w:noProof/>
                <w:lang w:val="es-UY" w:eastAsia="es-UY"/>
              </w:rPr>
              <w:tab/>
            </w:r>
            <w:r w:rsidR="00206CDE" w:rsidRPr="001D32A2">
              <w:rPr>
                <w:rStyle w:val="Hipervnculo"/>
                <w:noProof/>
              </w:rPr>
              <w:t>Tabu Serch</w:t>
            </w:r>
            <w:r w:rsidR="00206CDE">
              <w:rPr>
                <w:noProof/>
                <w:webHidden/>
              </w:rPr>
              <w:tab/>
            </w:r>
            <w:r>
              <w:rPr>
                <w:noProof/>
                <w:webHidden/>
              </w:rPr>
              <w:fldChar w:fldCharType="begin"/>
            </w:r>
            <w:r w:rsidR="00206CDE">
              <w:rPr>
                <w:noProof/>
                <w:webHidden/>
              </w:rPr>
              <w:instrText xml:space="preserve"> PAGEREF _Toc425804611 \h </w:instrText>
            </w:r>
            <w:r>
              <w:rPr>
                <w:noProof/>
                <w:webHidden/>
              </w:rPr>
            </w:r>
            <w:r>
              <w:rPr>
                <w:noProof/>
                <w:webHidden/>
              </w:rPr>
              <w:fldChar w:fldCharType="separate"/>
            </w:r>
            <w:r w:rsidR="00206CDE">
              <w:rPr>
                <w:noProof/>
                <w:webHidden/>
              </w:rPr>
              <w:t>36</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612" w:history="1">
            <w:r w:rsidR="00206CDE" w:rsidRPr="001D32A2">
              <w:rPr>
                <w:rStyle w:val="Hipervnculo"/>
                <w:rFonts w:eastAsia="Times New Roman"/>
                <w:noProof/>
              </w:rPr>
              <w:t>6</w:t>
            </w:r>
            <w:r w:rsidR="00206CDE">
              <w:rPr>
                <w:rFonts w:eastAsiaTheme="minorEastAsia"/>
                <w:noProof/>
                <w:lang w:val="es-UY" w:eastAsia="es-UY"/>
              </w:rPr>
              <w:tab/>
            </w:r>
            <w:r w:rsidR="00206CDE" w:rsidRPr="001D32A2">
              <w:rPr>
                <w:rStyle w:val="Hipervnculo"/>
                <w:rFonts w:eastAsia="Times New Roman"/>
                <w:noProof/>
              </w:rPr>
              <w:t>Post Optimización y mejoras</w:t>
            </w:r>
            <w:r w:rsidR="00206CDE">
              <w:rPr>
                <w:noProof/>
                <w:webHidden/>
              </w:rPr>
              <w:tab/>
            </w:r>
            <w:r>
              <w:rPr>
                <w:noProof/>
                <w:webHidden/>
              </w:rPr>
              <w:fldChar w:fldCharType="begin"/>
            </w:r>
            <w:r w:rsidR="00206CDE">
              <w:rPr>
                <w:noProof/>
                <w:webHidden/>
              </w:rPr>
              <w:instrText xml:space="preserve"> PAGEREF _Toc425804612 \h </w:instrText>
            </w:r>
            <w:r>
              <w:rPr>
                <w:noProof/>
                <w:webHidden/>
              </w:rPr>
            </w:r>
            <w:r>
              <w:rPr>
                <w:noProof/>
                <w:webHidden/>
              </w:rPr>
              <w:fldChar w:fldCharType="separate"/>
            </w:r>
            <w:r w:rsidR="00206CDE">
              <w:rPr>
                <w:noProof/>
                <w:webHidden/>
              </w:rPr>
              <w:t>38</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616" w:history="1">
            <w:r w:rsidR="00206CDE" w:rsidRPr="001D32A2">
              <w:rPr>
                <w:rStyle w:val="Hipervnculo"/>
                <w:noProof/>
              </w:rPr>
              <w:t>6.1</w:t>
            </w:r>
            <w:r w:rsidR="00206CDE">
              <w:rPr>
                <w:rFonts w:eastAsiaTheme="minorEastAsia"/>
                <w:noProof/>
                <w:lang w:val="es-UY" w:eastAsia="es-UY"/>
              </w:rPr>
              <w:tab/>
            </w:r>
            <w:r w:rsidR="00206CDE" w:rsidRPr="001D32A2">
              <w:rPr>
                <w:rStyle w:val="Hipervnculo"/>
                <w:noProof/>
                <w:lang w:val="es-UY"/>
              </w:rPr>
              <w:t>Operador</w:t>
            </w:r>
            <w:r w:rsidR="00206CDE" w:rsidRPr="001D32A2">
              <w:rPr>
                <w:rStyle w:val="Hipervnculo"/>
                <w:noProof/>
              </w:rPr>
              <w:t xml:space="preserve"> λ–Intercambio</w:t>
            </w:r>
            <w:r w:rsidR="00206CDE">
              <w:rPr>
                <w:noProof/>
                <w:webHidden/>
              </w:rPr>
              <w:tab/>
            </w:r>
            <w:r>
              <w:rPr>
                <w:noProof/>
                <w:webHidden/>
              </w:rPr>
              <w:fldChar w:fldCharType="begin"/>
            </w:r>
            <w:r w:rsidR="00206CDE">
              <w:rPr>
                <w:noProof/>
                <w:webHidden/>
              </w:rPr>
              <w:instrText xml:space="preserve"> PAGEREF _Toc425804616 \h </w:instrText>
            </w:r>
            <w:r>
              <w:rPr>
                <w:noProof/>
                <w:webHidden/>
              </w:rPr>
            </w:r>
            <w:r>
              <w:rPr>
                <w:noProof/>
                <w:webHidden/>
              </w:rPr>
              <w:fldChar w:fldCharType="separate"/>
            </w:r>
            <w:r w:rsidR="00206CDE">
              <w:rPr>
                <w:noProof/>
                <w:webHidden/>
              </w:rPr>
              <w:t>38</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617" w:history="1">
            <w:r w:rsidR="00206CDE" w:rsidRPr="001D32A2">
              <w:rPr>
                <w:rStyle w:val="Hipervnculo"/>
                <w:noProof/>
              </w:rPr>
              <w:t>6.2</w:t>
            </w:r>
            <w:r w:rsidR="00206CDE">
              <w:rPr>
                <w:rFonts w:eastAsiaTheme="minorEastAsia"/>
                <w:noProof/>
                <w:lang w:val="es-UY" w:eastAsia="es-UY"/>
              </w:rPr>
              <w:tab/>
            </w:r>
            <w:r w:rsidR="00206CDE" w:rsidRPr="001D32A2">
              <w:rPr>
                <w:rStyle w:val="Hipervnculo"/>
                <w:noProof/>
                <w:lang w:val="es-UY"/>
              </w:rPr>
              <w:t>Operador</w:t>
            </w:r>
            <w:r w:rsidR="00206CDE" w:rsidRPr="001D32A2">
              <w:rPr>
                <w:rStyle w:val="Hipervnculo"/>
                <w:noProof/>
              </w:rPr>
              <w:t xml:space="preserve"> Or–opt</w:t>
            </w:r>
            <w:r w:rsidR="00206CDE">
              <w:rPr>
                <w:noProof/>
                <w:webHidden/>
              </w:rPr>
              <w:tab/>
            </w:r>
            <w:r>
              <w:rPr>
                <w:noProof/>
                <w:webHidden/>
              </w:rPr>
              <w:fldChar w:fldCharType="begin"/>
            </w:r>
            <w:r w:rsidR="00206CDE">
              <w:rPr>
                <w:noProof/>
                <w:webHidden/>
              </w:rPr>
              <w:instrText xml:space="preserve"> PAGEREF _Toc425804617 \h </w:instrText>
            </w:r>
            <w:r>
              <w:rPr>
                <w:noProof/>
                <w:webHidden/>
              </w:rPr>
            </w:r>
            <w:r>
              <w:rPr>
                <w:noProof/>
                <w:webHidden/>
              </w:rPr>
              <w:fldChar w:fldCharType="separate"/>
            </w:r>
            <w:r w:rsidR="00206CDE">
              <w:rPr>
                <w:noProof/>
                <w:webHidden/>
              </w:rPr>
              <w:t>39</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618" w:history="1">
            <w:r w:rsidR="00206CDE" w:rsidRPr="001D32A2">
              <w:rPr>
                <w:rStyle w:val="Hipervnculo"/>
                <w:noProof/>
              </w:rPr>
              <w:t>6.3</w:t>
            </w:r>
            <w:r w:rsidR="00206CDE">
              <w:rPr>
                <w:rFonts w:eastAsiaTheme="minorEastAsia"/>
                <w:noProof/>
                <w:lang w:val="es-UY" w:eastAsia="es-UY"/>
              </w:rPr>
              <w:tab/>
            </w:r>
            <w:r w:rsidR="00206CDE" w:rsidRPr="001D32A2">
              <w:rPr>
                <w:rStyle w:val="Hipervnculo"/>
                <w:noProof/>
                <w:lang w:val="es-UY"/>
              </w:rPr>
              <w:t>Operadores</w:t>
            </w:r>
            <w:r w:rsidR="00206CDE" w:rsidRPr="001D32A2">
              <w:rPr>
                <w:rStyle w:val="Hipervnculo"/>
                <w:noProof/>
              </w:rPr>
              <w:t xml:space="preserve"> de Van Breedam</w:t>
            </w:r>
            <w:r w:rsidR="00206CDE">
              <w:rPr>
                <w:noProof/>
                <w:webHidden/>
              </w:rPr>
              <w:tab/>
            </w:r>
            <w:r>
              <w:rPr>
                <w:noProof/>
                <w:webHidden/>
              </w:rPr>
              <w:fldChar w:fldCharType="begin"/>
            </w:r>
            <w:r w:rsidR="00206CDE">
              <w:rPr>
                <w:noProof/>
                <w:webHidden/>
              </w:rPr>
              <w:instrText xml:space="preserve"> PAGEREF _Toc425804618 \h </w:instrText>
            </w:r>
            <w:r>
              <w:rPr>
                <w:noProof/>
                <w:webHidden/>
              </w:rPr>
            </w:r>
            <w:r>
              <w:rPr>
                <w:noProof/>
                <w:webHidden/>
              </w:rPr>
              <w:fldChar w:fldCharType="separate"/>
            </w:r>
            <w:r w:rsidR="00206CDE">
              <w:rPr>
                <w:noProof/>
                <w:webHidden/>
              </w:rPr>
              <w:t>40</w:t>
            </w:r>
            <w:r>
              <w:rPr>
                <w:noProof/>
                <w:webHidden/>
              </w:rPr>
              <w:fldChar w:fldCharType="end"/>
            </w:r>
          </w:hyperlink>
        </w:p>
        <w:p w:rsidR="00206CDE" w:rsidRDefault="003A3888">
          <w:pPr>
            <w:pStyle w:val="TDC2"/>
            <w:tabs>
              <w:tab w:val="left" w:pos="880"/>
              <w:tab w:val="right" w:leader="dot" w:pos="8494"/>
            </w:tabs>
            <w:rPr>
              <w:rFonts w:eastAsiaTheme="minorEastAsia"/>
              <w:noProof/>
              <w:lang w:val="es-UY" w:eastAsia="es-UY"/>
            </w:rPr>
          </w:pPr>
          <w:hyperlink w:anchor="_Toc425804619" w:history="1">
            <w:r w:rsidR="00206CDE" w:rsidRPr="001D32A2">
              <w:rPr>
                <w:rStyle w:val="Hipervnculo"/>
                <w:noProof/>
                <w:lang w:val="es-UY"/>
              </w:rPr>
              <w:t>6.4</w:t>
            </w:r>
            <w:r w:rsidR="00206CDE">
              <w:rPr>
                <w:rFonts w:eastAsiaTheme="minorEastAsia"/>
                <w:noProof/>
                <w:lang w:val="es-UY" w:eastAsia="es-UY"/>
              </w:rPr>
              <w:tab/>
            </w:r>
            <w:r w:rsidR="00206CDE" w:rsidRPr="001D32A2">
              <w:rPr>
                <w:rStyle w:val="Hipervnculo"/>
                <w:noProof/>
                <w:lang w:val="es-UY"/>
              </w:rPr>
              <w:t>GENI y GENIUS</w:t>
            </w:r>
            <w:r w:rsidR="00206CDE">
              <w:rPr>
                <w:noProof/>
                <w:webHidden/>
              </w:rPr>
              <w:tab/>
            </w:r>
            <w:r>
              <w:rPr>
                <w:noProof/>
                <w:webHidden/>
              </w:rPr>
              <w:fldChar w:fldCharType="begin"/>
            </w:r>
            <w:r w:rsidR="00206CDE">
              <w:rPr>
                <w:noProof/>
                <w:webHidden/>
              </w:rPr>
              <w:instrText xml:space="preserve"> PAGEREF _Toc425804619 \h </w:instrText>
            </w:r>
            <w:r>
              <w:rPr>
                <w:noProof/>
                <w:webHidden/>
              </w:rPr>
            </w:r>
            <w:r>
              <w:rPr>
                <w:noProof/>
                <w:webHidden/>
              </w:rPr>
              <w:fldChar w:fldCharType="separate"/>
            </w:r>
            <w:r w:rsidR="00206CDE">
              <w:rPr>
                <w:noProof/>
                <w:webHidden/>
              </w:rPr>
              <w:t>40</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20" w:history="1">
            <w:r w:rsidR="00206CDE" w:rsidRPr="001D32A2">
              <w:rPr>
                <w:rStyle w:val="Hipervnculo"/>
                <w:noProof/>
                <w:lang w:val="es-UY"/>
              </w:rPr>
              <w:t>6.4.1</w:t>
            </w:r>
            <w:r w:rsidR="00206CDE">
              <w:rPr>
                <w:rFonts w:eastAsiaTheme="minorEastAsia"/>
                <w:noProof/>
                <w:lang w:val="es-UY" w:eastAsia="es-UY"/>
              </w:rPr>
              <w:tab/>
            </w:r>
            <w:r w:rsidR="00206CDE" w:rsidRPr="001D32A2">
              <w:rPr>
                <w:rStyle w:val="Hipervnculo"/>
                <w:noProof/>
                <w:lang w:val="es-UY"/>
              </w:rPr>
              <w:t>GENI</w:t>
            </w:r>
            <w:r w:rsidR="00206CDE">
              <w:rPr>
                <w:noProof/>
                <w:webHidden/>
              </w:rPr>
              <w:tab/>
            </w:r>
            <w:r>
              <w:rPr>
                <w:noProof/>
                <w:webHidden/>
              </w:rPr>
              <w:fldChar w:fldCharType="begin"/>
            </w:r>
            <w:r w:rsidR="00206CDE">
              <w:rPr>
                <w:noProof/>
                <w:webHidden/>
              </w:rPr>
              <w:instrText xml:space="preserve"> PAGEREF _Toc425804620 \h </w:instrText>
            </w:r>
            <w:r>
              <w:rPr>
                <w:noProof/>
                <w:webHidden/>
              </w:rPr>
            </w:r>
            <w:r>
              <w:rPr>
                <w:noProof/>
                <w:webHidden/>
              </w:rPr>
              <w:fldChar w:fldCharType="separate"/>
            </w:r>
            <w:r w:rsidR="00206CDE">
              <w:rPr>
                <w:noProof/>
                <w:webHidden/>
              </w:rPr>
              <w:t>40</w:t>
            </w:r>
            <w:r>
              <w:rPr>
                <w:noProof/>
                <w:webHidden/>
              </w:rPr>
              <w:fldChar w:fldCharType="end"/>
            </w:r>
          </w:hyperlink>
        </w:p>
        <w:p w:rsidR="00206CDE" w:rsidRDefault="003A3888">
          <w:pPr>
            <w:pStyle w:val="TDC3"/>
            <w:tabs>
              <w:tab w:val="left" w:pos="1320"/>
              <w:tab w:val="right" w:leader="dot" w:pos="8494"/>
            </w:tabs>
            <w:rPr>
              <w:rFonts w:eastAsiaTheme="minorEastAsia"/>
              <w:noProof/>
              <w:lang w:val="es-UY" w:eastAsia="es-UY"/>
            </w:rPr>
          </w:pPr>
          <w:hyperlink w:anchor="_Toc425804621" w:history="1">
            <w:r w:rsidR="00206CDE" w:rsidRPr="001D32A2">
              <w:rPr>
                <w:rStyle w:val="Hipervnculo"/>
                <w:noProof/>
                <w:lang w:val="es-UY"/>
              </w:rPr>
              <w:t>6.4.2</w:t>
            </w:r>
            <w:r w:rsidR="00206CDE">
              <w:rPr>
                <w:rFonts w:eastAsiaTheme="minorEastAsia"/>
                <w:noProof/>
                <w:lang w:val="es-UY" w:eastAsia="es-UY"/>
              </w:rPr>
              <w:tab/>
            </w:r>
            <w:r w:rsidR="00206CDE" w:rsidRPr="001D32A2">
              <w:rPr>
                <w:rStyle w:val="Hipervnculo"/>
                <w:noProof/>
                <w:lang w:val="es-UY"/>
              </w:rPr>
              <w:t>GENIUS</w:t>
            </w:r>
            <w:r w:rsidR="00206CDE">
              <w:rPr>
                <w:noProof/>
                <w:webHidden/>
              </w:rPr>
              <w:tab/>
            </w:r>
            <w:r>
              <w:rPr>
                <w:noProof/>
                <w:webHidden/>
              </w:rPr>
              <w:fldChar w:fldCharType="begin"/>
            </w:r>
            <w:r w:rsidR="00206CDE">
              <w:rPr>
                <w:noProof/>
                <w:webHidden/>
              </w:rPr>
              <w:instrText xml:space="preserve"> PAGEREF _Toc425804621 \h </w:instrText>
            </w:r>
            <w:r>
              <w:rPr>
                <w:noProof/>
                <w:webHidden/>
              </w:rPr>
            </w:r>
            <w:r>
              <w:rPr>
                <w:noProof/>
                <w:webHidden/>
              </w:rPr>
              <w:fldChar w:fldCharType="separate"/>
            </w:r>
            <w:r w:rsidR="00206CDE">
              <w:rPr>
                <w:noProof/>
                <w:webHidden/>
              </w:rPr>
              <w:t>42</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622" w:history="1">
            <w:r w:rsidR="00206CDE" w:rsidRPr="001D32A2">
              <w:rPr>
                <w:rStyle w:val="Hipervnculo"/>
                <w:noProof/>
                <w:lang w:val="es-UY"/>
              </w:rPr>
              <w:t>7</w:t>
            </w:r>
            <w:r w:rsidR="00206CDE">
              <w:rPr>
                <w:rFonts w:eastAsiaTheme="minorEastAsia"/>
                <w:noProof/>
                <w:lang w:val="es-UY" w:eastAsia="es-UY"/>
              </w:rPr>
              <w:tab/>
            </w:r>
            <w:r w:rsidR="00206CDE" w:rsidRPr="001D32A2">
              <w:rPr>
                <w:rStyle w:val="Hipervnculo"/>
                <w:noProof/>
                <w:lang w:val="es-UY"/>
              </w:rPr>
              <w:t>Soluciones de software existentes para MDVRP</w:t>
            </w:r>
            <w:r w:rsidR="00206CDE">
              <w:rPr>
                <w:noProof/>
                <w:webHidden/>
              </w:rPr>
              <w:tab/>
            </w:r>
            <w:r>
              <w:rPr>
                <w:noProof/>
                <w:webHidden/>
              </w:rPr>
              <w:fldChar w:fldCharType="begin"/>
            </w:r>
            <w:r w:rsidR="00206CDE">
              <w:rPr>
                <w:noProof/>
                <w:webHidden/>
              </w:rPr>
              <w:instrText xml:space="preserve"> PAGEREF _Toc425804622 \h </w:instrText>
            </w:r>
            <w:r>
              <w:rPr>
                <w:noProof/>
                <w:webHidden/>
              </w:rPr>
            </w:r>
            <w:r>
              <w:rPr>
                <w:noProof/>
                <w:webHidden/>
              </w:rPr>
              <w:fldChar w:fldCharType="separate"/>
            </w:r>
            <w:r w:rsidR="00206CDE">
              <w:rPr>
                <w:noProof/>
                <w:webHidden/>
              </w:rPr>
              <w:t>42</w:t>
            </w:r>
            <w:r>
              <w:rPr>
                <w:noProof/>
                <w:webHidden/>
              </w:rPr>
              <w:fldChar w:fldCharType="end"/>
            </w:r>
          </w:hyperlink>
        </w:p>
        <w:p w:rsidR="00206CDE" w:rsidRDefault="003A3888">
          <w:pPr>
            <w:pStyle w:val="TDC1"/>
            <w:tabs>
              <w:tab w:val="left" w:pos="440"/>
              <w:tab w:val="right" w:leader="dot" w:pos="8494"/>
            </w:tabs>
            <w:rPr>
              <w:rFonts w:eastAsiaTheme="minorEastAsia"/>
              <w:noProof/>
              <w:lang w:val="es-UY" w:eastAsia="es-UY"/>
            </w:rPr>
          </w:pPr>
          <w:hyperlink w:anchor="_Toc425804623" w:history="1">
            <w:r w:rsidR="00206CDE" w:rsidRPr="001D32A2">
              <w:rPr>
                <w:rStyle w:val="Hipervnculo"/>
                <w:noProof/>
              </w:rPr>
              <w:t>8</w:t>
            </w:r>
            <w:r w:rsidR="00206CDE">
              <w:rPr>
                <w:rFonts w:eastAsiaTheme="minorEastAsia"/>
                <w:noProof/>
                <w:lang w:val="es-UY" w:eastAsia="es-UY"/>
              </w:rPr>
              <w:tab/>
            </w:r>
            <w:r w:rsidR="00206CDE" w:rsidRPr="001D32A2">
              <w:rPr>
                <w:rStyle w:val="Hipervnculo"/>
                <w:noProof/>
              </w:rPr>
              <w:t>Bibliografía</w:t>
            </w:r>
            <w:r w:rsidR="00206CDE">
              <w:rPr>
                <w:noProof/>
                <w:webHidden/>
              </w:rPr>
              <w:tab/>
            </w:r>
            <w:r>
              <w:rPr>
                <w:noProof/>
                <w:webHidden/>
              </w:rPr>
              <w:fldChar w:fldCharType="begin"/>
            </w:r>
            <w:r w:rsidR="00206CDE">
              <w:rPr>
                <w:noProof/>
                <w:webHidden/>
              </w:rPr>
              <w:instrText xml:space="preserve"> PAGEREF _Toc425804623 \h </w:instrText>
            </w:r>
            <w:r>
              <w:rPr>
                <w:noProof/>
                <w:webHidden/>
              </w:rPr>
            </w:r>
            <w:r>
              <w:rPr>
                <w:noProof/>
                <w:webHidden/>
              </w:rPr>
              <w:fldChar w:fldCharType="separate"/>
            </w:r>
            <w:r w:rsidR="00206CDE">
              <w:rPr>
                <w:noProof/>
                <w:webHidden/>
              </w:rPr>
              <w:t>45</w:t>
            </w:r>
            <w:r>
              <w:rPr>
                <w:noProof/>
                <w:webHidden/>
              </w:rPr>
              <w:fldChar w:fldCharType="end"/>
            </w:r>
          </w:hyperlink>
        </w:p>
        <w:p w:rsidR="00980381" w:rsidRDefault="003A3888">
          <w:r>
            <w:fldChar w:fldCharType="end"/>
          </w:r>
        </w:p>
      </w:sdtContent>
    </w:sdt>
    <w:p w:rsidR="00206CDE" w:rsidRDefault="00206CDE">
      <w:pPr>
        <w:rPr>
          <w:rFonts w:eastAsia="Times New Roman"/>
          <w:sz w:val="36"/>
          <w:lang w:eastAsia="es-UY"/>
        </w:rPr>
      </w:pPr>
      <w:r>
        <w:rPr>
          <w:rFonts w:eastAsia="Times New Roman"/>
          <w:sz w:val="36"/>
          <w:lang w:eastAsia="es-UY"/>
        </w:rPr>
        <w:br w:type="page"/>
      </w:r>
    </w:p>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p>
    <w:p w:rsidR="00C93AE4" w:rsidRPr="00C93AE4" w:rsidRDefault="00C93AE4" w:rsidP="00587BEA">
      <w:pPr>
        <w:pStyle w:val="Ttulo1"/>
        <w:numPr>
          <w:ilvl w:val="0"/>
          <w:numId w:val="29"/>
        </w:numPr>
        <w:rPr>
          <w:rFonts w:eastAsia="Times New Roman"/>
          <w:sz w:val="36"/>
          <w:lang w:eastAsia="es-UY"/>
        </w:rPr>
      </w:pPr>
      <w:bookmarkStart w:id="1" w:name="_Toc425804577"/>
      <w:r w:rsidRPr="00C93AE4">
        <w:rPr>
          <w:rFonts w:eastAsia="Times New Roman"/>
          <w:sz w:val="36"/>
          <w:lang w:eastAsia="es-UY"/>
        </w:rPr>
        <w:lastRenderedPageBreak/>
        <w:t>Introducción</w:t>
      </w:r>
      <w:bookmarkEnd w:id="0"/>
      <w:bookmarkEnd w:id="1"/>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3A3888"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3A3888" w:rsidRPr="008C295F">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[1]</w:t>
          </w:r>
          <w:r w:rsidR="003A3888"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3A388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3A3888">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[2]</w:t>
          </w:r>
          <w:r w:rsidR="003A3888">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0A4816">
        <w:rPr>
          <w:rFonts w:eastAsia="Times New Roman" w:cstheme="minorHAnsi"/>
          <w:color w:val="000000"/>
          <w:sz w:val="24"/>
          <w:szCs w:val="24"/>
          <w:lang w:val="es-UY" w:eastAsia="es-UY"/>
        </w:rPr>
        <w:t>M</w:t>
      </w:r>
      <w:r w:rsidR="008A314A">
        <w:rPr>
          <w:rFonts w:eastAsia="Times New Roman" w:cstheme="minorHAnsi"/>
          <w:color w:val="000000"/>
          <w:sz w:val="24"/>
          <w:szCs w:val="24"/>
          <w:lang w:val="es-UY" w:eastAsia="es-UY"/>
        </w:rPr>
        <w:t>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w:t>
      </w:r>
      <w:r w:rsidR="000A4816">
        <w:rPr>
          <w:rFonts w:eastAsia="Times New Roman" w:cstheme="minorHAnsi"/>
          <w:color w:val="000000"/>
          <w:sz w:val="24"/>
          <w:szCs w:val="24"/>
          <w:lang w:val="es-UY" w:eastAsia="es-UY"/>
        </w:rPr>
        <w:t xml:space="preserve">con una determinada demanda </w:t>
      </w:r>
      <w:r w:rsidR="00CF1452">
        <w:rPr>
          <w:rFonts w:eastAsia="Times New Roman" w:cstheme="minorHAnsi"/>
          <w:color w:val="000000"/>
          <w:sz w:val="24"/>
          <w:szCs w:val="24"/>
          <w:lang w:val="es-UY" w:eastAsia="es-UY"/>
        </w:rPr>
        <w:t xml:space="preserve">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w:t>
      </w:r>
      <w:r w:rsidR="000A4816">
        <w:rPr>
          <w:rFonts w:eastAsia="Times New Roman" w:cstheme="minorHAnsi"/>
          <w:color w:val="000000"/>
          <w:sz w:val="24"/>
          <w:szCs w:val="24"/>
          <w:lang w:val="es-UY" w:eastAsia="es-UY"/>
        </w:rPr>
        <w:t xml:space="preserve">que tienen capacidad de almacenamiento </w:t>
      </w:r>
      <w:r w:rsidR="006E32B4">
        <w:rPr>
          <w:rFonts w:eastAsia="Times New Roman" w:cstheme="minorHAnsi"/>
          <w:color w:val="000000"/>
          <w:sz w:val="24"/>
          <w:szCs w:val="24"/>
          <w:lang w:val="es-UY" w:eastAsia="es-UY"/>
        </w:rPr>
        <w:t>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[4]</w:t>
          </w:r>
          <w:r w:rsidR="003A388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[5]</w:t>
          </w:r>
          <w:r w:rsidR="003A388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[6]</w:t>
          </w:r>
          <w:r w:rsidR="003A388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 xml:space="preserve">un valor mínimo para algún criterio como puede ser distancia, </w:t>
      </w:r>
      <w:r w:rsidRPr="00C93AE4">
        <w:rPr>
          <w:rFonts w:eastAsia="Times New Roman" w:cstheme="minorHAnsi"/>
          <w:color w:val="000000"/>
          <w:sz w:val="24"/>
          <w:szCs w:val="24"/>
          <w:lang w:val="es-UY" w:eastAsia="es-UY"/>
        </w:rPr>
        <w:lastRenderedPageBreak/>
        <w:t>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3A3888">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3A388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3A388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3A3888">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[8]</w:t>
          </w:r>
          <w:r w:rsidR="003A388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3A388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3A3888">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3A3888">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3A388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3A388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2"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3A3888">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[10]</w:t>
          </w:r>
          <w:r w:rsidR="003A3888">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3A3888">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3A3888">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[11]</w:t>
          </w:r>
          <w:r w:rsidR="003A3888">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w:t>
      </w:r>
      <w:r w:rsidRPr="004C5979">
        <w:rPr>
          <w:rFonts w:eastAsia="Times New Roman" w:cstheme="minorHAnsi"/>
          <w:color w:val="000000"/>
          <w:sz w:val="24"/>
          <w:szCs w:val="24"/>
          <w:lang w:val="es-UY" w:eastAsia="es-UY"/>
        </w:rPr>
        <w:lastRenderedPageBreak/>
        <w:t>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2"/>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4D4660">
      <w:pPr>
        <w:pStyle w:val="Ttulo1"/>
        <w:numPr>
          <w:ilvl w:val="0"/>
          <w:numId w:val="28"/>
        </w:numPr>
        <w:rPr>
          <w:rFonts w:eastAsia="Times New Roman"/>
          <w:lang w:val="es-UY"/>
        </w:rPr>
      </w:pPr>
      <w:bookmarkStart w:id="3" w:name="_Toc425804578"/>
      <w:r w:rsidRPr="00B8287B">
        <w:rPr>
          <w:rFonts w:eastAsia="Times New Roman"/>
          <w:sz w:val="36"/>
          <w:lang w:eastAsia="es-UY"/>
        </w:rPr>
        <w:t>V</w:t>
      </w:r>
      <w:r w:rsidR="00366895" w:rsidRPr="00B8287B">
        <w:rPr>
          <w:rFonts w:eastAsia="Times New Roman"/>
          <w:sz w:val="36"/>
          <w:lang w:eastAsia="es-UY"/>
        </w:rPr>
        <w:t>ariantes en los problemas de ruteo de vehículos</w:t>
      </w:r>
      <w:bookmarkEnd w:id="3"/>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B8287B" w:rsidRPr="00B8287B" w:rsidRDefault="002C689D" w:rsidP="00B608DF">
      <w:pPr>
        <w:pStyle w:val="Ttulo2"/>
        <w:numPr>
          <w:ilvl w:val="1"/>
          <w:numId w:val="21"/>
        </w:numPr>
        <w:ind w:left="709" w:hanging="709"/>
        <w:rPr>
          <w:rFonts w:eastAsia="Times New Roman"/>
          <w:lang w:val="es-UY"/>
        </w:rPr>
      </w:pPr>
      <w:bookmarkStart w:id="4" w:name="_Toc425804579"/>
      <w:r>
        <w:rPr>
          <w:rFonts w:eastAsia="Times New Roman"/>
          <w:lang w:val="es-UY"/>
        </w:rPr>
        <w:t>V</w:t>
      </w:r>
      <w:r w:rsidR="00A70E91">
        <w:rPr>
          <w:rFonts w:eastAsia="Times New Roman"/>
          <w:lang w:val="es-UY"/>
        </w:rPr>
        <w:t>entanas de tiempo</w:t>
      </w:r>
      <w:bookmarkEnd w:id="4"/>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3A388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F7B60">
      <w:pPr>
        <w:pStyle w:val="Ttulo2"/>
        <w:numPr>
          <w:ilvl w:val="1"/>
          <w:numId w:val="21"/>
        </w:numPr>
        <w:ind w:left="709"/>
        <w:rPr>
          <w:rFonts w:eastAsia="Times New Roman"/>
          <w:lang w:val="es-UY"/>
        </w:rPr>
      </w:pPr>
      <w:bookmarkStart w:id="5" w:name="_Toc425804580"/>
      <w:r>
        <w:rPr>
          <w:rFonts w:eastAsia="Times New Roman"/>
          <w:lang w:val="es-UY"/>
        </w:rPr>
        <w:t>T</w:t>
      </w:r>
      <w:r w:rsidR="00A70E91">
        <w:rPr>
          <w:rFonts w:eastAsia="Times New Roman"/>
          <w:lang w:val="es-UY"/>
        </w:rPr>
        <w:t>ipos de flota disponible</w:t>
      </w:r>
      <w:bookmarkEnd w:id="5"/>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3A388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[11]</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3A388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3A3888">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3A388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2B24F8">
      <w:pPr>
        <w:pStyle w:val="Ttulo2"/>
        <w:numPr>
          <w:ilvl w:val="1"/>
          <w:numId w:val="21"/>
        </w:numPr>
        <w:ind w:left="709"/>
        <w:rPr>
          <w:rFonts w:eastAsia="Times New Roman"/>
          <w:lang w:val="es-UY"/>
        </w:rPr>
      </w:pPr>
      <w:bookmarkStart w:id="6" w:name="_Toc425804581"/>
      <w:r>
        <w:rPr>
          <w:rFonts w:eastAsia="Times New Roman"/>
          <w:lang w:val="es-UY"/>
        </w:rPr>
        <w:t>P</w:t>
      </w:r>
      <w:r w:rsidR="00A70E91">
        <w:rPr>
          <w:rFonts w:eastAsia="Times New Roman"/>
          <w:lang w:val="es-UY"/>
        </w:rPr>
        <w:t>eriodicidad</w:t>
      </w:r>
      <w:bookmarkEnd w:id="6"/>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[15]</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3A3888">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[16]</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2B24F8">
      <w:pPr>
        <w:pStyle w:val="Ttulo2"/>
        <w:numPr>
          <w:ilvl w:val="1"/>
          <w:numId w:val="21"/>
        </w:numPr>
        <w:ind w:left="709"/>
        <w:rPr>
          <w:rFonts w:eastAsia="Times New Roman"/>
          <w:lang w:val="es-UY"/>
        </w:rPr>
      </w:pPr>
      <w:bookmarkStart w:id="7" w:name="_Toc425804582"/>
      <w:r>
        <w:rPr>
          <w:rFonts w:eastAsia="Times New Roman"/>
          <w:lang w:val="es-UY"/>
        </w:rPr>
        <w:t>Otras variantes en los problemas de ruteo de vehículos</w:t>
      </w:r>
      <w:bookmarkEnd w:id="7"/>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2B24F8">
      <w:pPr>
        <w:rPr>
          <w:lang w:val="es-UY"/>
        </w:rPr>
      </w:pPr>
    </w:p>
    <w:p w:rsidR="003B754A" w:rsidRPr="002B24F8" w:rsidRDefault="003B754A" w:rsidP="002B24F8">
      <w:pPr>
        <w:pStyle w:val="Ttulo3"/>
        <w:numPr>
          <w:ilvl w:val="2"/>
          <w:numId w:val="21"/>
        </w:numPr>
        <w:ind w:left="709"/>
      </w:pPr>
      <w:bookmarkStart w:id="8" w:name="_Toc425804583"/>
      <w:r w:rsidRPr="002B24F8">
        <w:t xml:space="preserve">SDVRP (Split </w:t>
      </w:r>
      <w:proofErr w:type="spellStart"/>
      <w:r w:rsidRPr="002B24F8">
        <w:t>Delivery</w:t>
      </w:r>
      <w:proofErr w:type="spellEnd"/>
      <w:r w:rsidRPr="002B24F8">
        <w:t xml:space="preserve"> VRP)</w:t>
      </w:r>
      <w:bookmarkEnd w:id="8"/>
      <w:r w:rsidR="002A1E9E" w:rsidRPr="002B24F8">
        <w:t xml:space="preserve"> </w:t>
      </w:r>
    </w:p>
    <w:p w:rsidR="002B24F8" w:rsidRPr="002B24F8" w:rsidRDefault="002B24F8" w:rsidP="002B24F8">
      <w:pPr>
        <w:rPr>
          <w:rFonts w:eastAsiaTheme="majorEastAsia"/>
        </w:rPr>
      </w:pP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3A3888">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[17]</w:t>
          </w:r>
          <w:r w:rsidR="003A3888">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Pr="002B24F8" w:rsidRDefault="00417533" w:rsidP="002B24F8"/>
    <w:p w:rsidR="003B754A" w:rsidRDefault="002A1E9E" w:rsidP="002B24F8">
      <w:pPr>
        <w:pStyle w:val="Ttulo3"/>
        <w:numPr>
          <w:ilvl w:val="2"/>
          <w:numId w:val="21"/>
        </w:numPr>
        <w:ind w:left="709"/>
      </w:pPr>
      <w:bookmarkStart w:id="9" w:name="_Toc425804584"/>
      <w:r w:rsidRPr="002B24F8">
        <w:t>SVRP (</w:t>
      </w:r>
      <w:proofErr w:type="spellStart"/>
      <w:r w:rsidRPr="002B24F8">
        <w:t>Stochastic</w:t>
      </w:r>
      <w:proofErr w:type="spellEnd"/>
      <w:r w:rsidRPr="002B24F8">
        <w:t xml:space="preserve"> VRP)</w:t>
      </w:r>
      <w:bookmarkEnd w:id="9"/>
    </w:p>
    <w:p w:rsidR="002B24F8" w:rsidRPr="002B24F8" w:rsidRDefault="002B24F8" w:rsidP="002B24F8">
      <w:pPr>
        <w:ind w:left="1134"/>
        <w:rPr>
          <w:rFonts w:eastAsiaTheme="majorEastAsia"/>
        </w:rPr>
      </w:pP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3A388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A3888">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[18]</w:t>
          </w:r>
          <w:r w:rsidR="003A3888">
            <w:rPr>
              <w:rFonts w:cstheme="minorHAnsi"/>
              <w:color w:val="000000"/>
              <w:sz w:val="24"/>
              <w:szCs w:val="24"/>
            </w:rPr>
            <w:fldChar w:fldCharType="end"/>
          </w:r>
        </w:sdtContent>
      </w:sdt>
      <w:r w:rsidR="00D41582">
        <w:rPr>
          <w:rFonts w:cstheme="minorHAnsi"/>
          <w:color w:val="000000"/>
          <w:sz w:val="24"/>
          <w:szCs w:val="24"/>
        </w:rPr>
        <w:t>.</w:t>
      </w:r>
    </w:p>
    <w:p w:rsidR="003B754A" w:rsidRPr="002C2A95" w:rsidRDefault="003B754A" w:rsidP="002C2A95"/>
    <w:p w:rsidR="003B754A" w:rsidRDefault="002A1E9E" w:rsidP="002C2A95">
      <w:pPr>
        <w:pStyle w:val="Ttulo3"/>
        <w:numPr>
          <w:ilvl w:val="2"/>
          <w:numId w:val="21"/>
        </w:numPr>
        <w:ind w:left="709"/>
        <w:rPr>
          <w:lang w:val="en-US"/>
        </w:rPr>
      </w:pPr>
      <w:bookmarkStart w:id="10" w:name="_Toc425804585"/>
      <w:r w:rsidRPr="002C2A95">
        <w:rPr>
          <w:lang w:val="en-US"/>
        </w:rPr>
        <w:t>VRPPD (VRP Pickup and Delivery)</w:t>
      </w:r>
      <w:bookmarkEnd w:id="10"/>
    </w:p>
    <w:p w:rsidR="002C2A95" w:rsidRPr="002C2A95" w:rsidRDefault="002C2A95" w:rsidP="002C2A95">
      <w:pPr>
        <w:ind w:left="1134"/>
        <w:rPr>
          <w:rFonts w:eastAsiaTheme="majorEastAsia"/>
          <w:lang w:val="en-US"/>
        </w:rPr>
      </w:pP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3A388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[18]</w:t>
          </w:r>
          <w:r w:rsidR="003A3888">
            <w:rPr>
              <w:rFonts w:cstheme="minorHAnsi"/>
              <w:color w:val="000000"/>
              <w:sz w:val="24"/>
              <w:szCs w:val="24"/>
            </w:rPr>
            <w:fldChar w:fldCharType="end"/>
          </w:r>
        </w:sdtContent>
      </w:sdt>
      <w:r w:rsidRPr="00C76E0C">
        <w:rPr>
          <w:sz w:val="24"/>
        </w:rPr>
        <w:t>.</w:t>
      </w:r>
    </w:p>
    <w:p w:rsidR="002C2A95" w:rsidRPr="00C76E0C" w:rsidRDefault="002C2A95" w:rsidP="00A70E91">
      <w:pPr>
        <w:shd w:val="clear" w:color="auto" w:fill="FFFFFF"/>
        <w:spacing w:after="0" w:line="360" w:lineRule="auto"/>
        <w:ind w:firstLine="708"/>
        <w:jc w:val="both"/>
        <w:rPr>
          <w:sz w:val="24"/>
        </w:rPr>
      </w:pPr>
    </w:p>
    <w:p w:rsidR="003B754A" w:rsidRDefault="009B5350" w:rsidP="002C2A95">
      <w:pPr>
        <w:pStyle w:val="Ttulo3"/>
        <w:numPr>
          <w:ilvl w:val="2"/>
          <w:numId w:val="21"/>
        </w:numPr>
        <w:ind w:left="709"/>
      </w:pPr>
      <w:bookmarkStart w:id="11" w:name="_Toc425804586"/>
      <w:r w:rsidRPr="002C2A95">
        <w:t>VR</w:t>
      </w:r>
      <w:r w:rsidR="003B754A" w:rsidRPr="002C2A95">
        <w:t xml:space="preserve">PB (VRP </w:t>
      </w:r>
      <w:proofErr w:type="spellStart"/>
      <w:r w:rsidR="003B754A" w:rsidRPr="002C2A95">
        <w:t>with</w:t>
      </w:r>
      <w:proofErr w:type="spellEnd"/>
      <w:r w:rsidR="003B754A" w:rsidRPr="002C2A95">
        <w:t xml:space="preserve"> </w:t>
      </w:r>
      <w:proofErr w:type="spellStart"/>
      <w:r w:rsidR="003B754A" w:rsidRPr="002C2A95">
        <w:t>Backhauls</w:t>
      </w:r>
      <w:proofErr w:type="spellEnd"/>
      <w:r w:rsidR="003B754A" w:rsidRPr="002C2A95">
        <w:t>)</w:t>
      </w:r>
      <w:bookmarkEnd w:id="11"/>
      <w:r w:rsidR="002A1E9E" w:rsidRPr="002C2A95">
        <w:t xml:space="preserve"> </w:t>
      </w:r>
    </w:p>
    <w:p w:rsidR="002C2A95" w:rsidRPr="002C2A95" w:rsidRDefault="002C2A95" w:rsidP="002C2A95">
      <w:pPr>
        <w:rPr>
          <w:rFonts w:eastAsiaTheme="majorEastAsia"/>
        </w:rPr>
      </w:pP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3A388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[18]</w:t>
          </w:r>
          <w:r w:rsidR="003A3888">
            <w:rPr>
              <w:rFonts w:cstheme="minorHAnsi"/>
              <w:color w:val="000000"/>
              <w:sz w:val="24"/>
              <w:szCs w:val="24"/>
            </w:rPr>
            <w:fldChar w:fldCharType="end"/>
          </w:r>
        </w:sdtContent>
      </w:sdt>
      <w:r w:rsidRPr="00C76E0C">
        <w:rPr>
          <w:sz w:val="24"/>
        </w:rPr>
        <w:t xml:space="preserve">. </w:t>
      </w:r>
    </w:p>
    <w:p w:rsidR="003B754A" w:rsidRPr="002C2A95" w:rsidRDefault="003B754A" w:rsidP="002C2A95"/>
    <w:p w:rsidR="003B754A" w:rsidRDefault="00BB5E2B" w:rsidP="002C2A95">
      <w:pPr>
        <w:pStyle w:val="Ttulo3"/>
        <w:numPr>
          <w:ilvl w:val="2"/>
          <w:numId w:val="21"/>
        </w:numPr>
        <w:ind w:left="709"/>
      </w:pPr>
      <w:bookmarkStart w:id="12" w:name="_Toc425804587"/>
      <w:r w:rsidRPr="002C2A95">
        <w:t xml:space="preserve">Variantes en la </w:t>
      </w:r>
      <w:r w:rsidR="007C1A23" w:rsidRPr="002C2A95">
        <w:t>R</w:t>
      </w:r>
      <w:r w:rsidR="003B754A" w:rsidRPr="002C2A95">
        <w:t>uta</w:t>
      </w:r>
      <w:bookmarkEnd w:id="12"/>
      <w:r w:rsidR="003B754A" w:rsidRPr="002C2A95">
        <w:t xml:space="preserve"> </w:t>
      </w:r>
    </w:p>
    <w:p w:rsidR="002C2A95" w:rsidRPr="002C2A95" w:rsidRDefault="002C2A95" w:rsidP="002C2A95">
      <w:pPr>
        <w:ind w:left="1134"/>
        <w:rPr>
          <w:rFonts w:eastAsiaTheme="majorEastAsia"/>
        </w:rPr>
      </w:pP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proofErr w:type="spellStart"/>
      <w:r w:rsidR="00BE7CF1" w:rsidRPr="0089706C">
        <w:rPr>
          <w:rFonts w:cstheme="minorHAnsi"/>
          <w:color w:val="000000"/>
          <w:sz w:val="24"/>
          <w:szCs w:val="24"/>
        </w:rPr>
        <w:t>Golden</w:t>
      </w:r>
      <w:proofErr w:type="spellEnd"/>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3A3888">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3A3888">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[8]</w:t>
          </w:r>
          <w:r w:rsidR="003A3888">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3A3888">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Default="00B52422" w:rsidP="002C2A95">
      <w:pPr>
        <w:pStyle w:val="Ttulo3"/>
        <w:numPr>
          <w:ilvl w:val="2"/>
          <w:numId w:val="21"/>
        </w:numPr>
        <w:ind w:left="709"/>
      </w:pPr>
      <w:bookmarkStart w:id="13" w:name="_Toc425804588"/>
      <w:r w:rsidRPr="002C2A95">
        <w:lastRenderedPageBreak/>
        <w:t>Variantes en la función objetivo</w:t>
      </w:r>
      <w:r w:rsidR="007627B1" w:rsidRPr="002C2A95">
        <w:t xml:space="preserve"> (funciones </w:t>
      </w:r>
      <w:proofErr w:type="spellStart"/>
      <w:r w:rsidR="007627B1" w:rsidRPr="002C2A95">
        <w:t>Multi</w:t>
      </w:r>
      <w:proofErr w:type="spellEnd"/>
      <w:r w:rsidR="007627B1" w:rsidRPr="002C2A95">
        <w:t>-Objetivo)</w:t>
      </w:r>
      <w:bookmarkEnd w:id="13"/>
      <w:r w:rsidR="003B754A" w:rsidRPr="002C2A95">
        <w:t xml:space="preserve"> </w:t>
      </w:r>
    </w:p>
    <w:p w:rsidR="002C2A95" w:rsidRPr="002C2A95" w:rsidRDefault="002C2A95" w:rsidP="002C2A95">
      <w:pPr>
        <w:ind w:left="1134"/>
        <w:rPr>
          <w:rFonts w:eastAsiaTheme="majorEastAsia"/>
        </w:rPr>
      </w:pP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Content>
          <w:r w:rsidR="003A3888">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[20]</w:t>
          </w:r>
          <w:r w:rsidR="003A3888">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Content>
          <w:r w:rsidR="003A3888">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[21]</w:t>
          </w:r>
          <w:r w:rsidR="003A3888">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7748BF" w:rsidRDefault="007748BF" w:rsidP="00042C2C">
      <w:pPr>
        <w:shd w:val="clear" w:color="auto" w:fill="FFFFFF"/>
        <w:spacing w:after="0" w:line="360" w:lineRule="auto"/>
        <w:ind w:firstLine="708"/>
        <w:jc w:val="both"/>
        <w:rPr>
          <w:rFonts w:cstheme="minorHAnsi"/>
          <w:color w:val="000000"/>
          <w:sz w:val="24"/>
          <w:szCs w:val="24"/>
        </w:rPr>
      </w:pPr>
    </w:p>
    <w:p w:rsidR="00976F58" w:rsidRDefault="00976F58" w:rsidP="007748BF">
      <w:pPr>
        <w:pStyle w:val="Ttulo3"/>
        <w:numPr>
          <w:ilvl w:val="2"/>
          <w:numId w:val="21"/>
        </w:numPr>
        <w:ind w:left="709"/>
      </w:pPr>
      <w:bookmarkStart w:id="14" w:name="_Toc425804589"/>
      <w:r w:rsidRPr="007748BF">
        <w:t xml:space="preserve">Variantes en la </w:t>
      </w:r>
      <w:r w:rsidR="003A45C2" w:rsidRPr="007748BF">
        <w:t>capacidad de los depósitos</w:t>
      </w:r>
      <w:r w:rsidRPr="007748BF">
        <w:t xml:space="preserve"> </w:t>
      </w:r>
      <w:r w:rsidR="003A45C2" w:rsidRPr="007748BF">
        <w:t xml:space="preserve">en problemas </w:t>
      </w:r>
      <w:proofErr w:type="spellStart"/>
      <w:r w:rsidR="003A45C2" w:rsidRPr="007748BF">
        <w:t>multi</w:t>
      </w:r>
      <w:proofErr w:type="spellEnd"/>
      <w:r w:rsidR="003A45C2" w:rsidRPr="007748BF">
        <w:t>-depósito</w:t>
      </w:r>
      <w:bookmarkEnd w:id="14"/>
    </w:p>
    <w:p w:rsidR="007748BF" w:rsidRPr="007748BF" w:rsidRDefault="007748BF" w:rsidP="007748BF">
      <w:pPr>
        <w:ind w:left="1134"/>
        <w:rPr>
          <w:rFonts w:eastAsiaTheme="majorEastAsia"/>
        </w:rPr>
      </w:pP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3A3888">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3A3888">
            <w:rPr>
              <w:rFonts w:cstheme="minorHAnsi"/>
              <w:color w:val="000000"/>
              <w:sz w:val="24"/>
              <w:szCs w:val="24"/>
              <w:lang w:val="es-UY"/>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[22]</w:t>
          </w:r>
          <w:r w:rsidR="003A3888">
            <w:rPr>
              <w:rFonts w:cstheme="minorHAnsi"/>
              <w:color w:val="000000"/>
              <w:sz w:val="24"/>
              <w:szCs w:val="24"/>
              <w:lang w:val="es-UY"/>
            </w:rPr>
            <w:fldChar w:fldCharType="end"/>
          </w:r>
        </w:sdtContent>
      </w:sdt>
    </w:p>
    <w:p w:rsidR="0036133E" w:rsidRPr="007748BF" w:rsidRDefault="0036133E" w:rsidP="007748BF"/>
    <w:p w:rsidR="0036133E" w:rsidRDefault="00994087" w:rsidP="007748BF">
      <w:pPr>
        <w:pStyle w:val="Ttulo1"/>
        <w:numPr>
          <w:ilvl w:val="0"/>
          <w:numId w:val="21"/>
        </w:numPr>
      </w:pPr>
      <w:bookmarkStart w:id="15" w:name="_Toc425804590"/>
      <w:r w:rsidRPr="007748BF">
        <w:t>Formulación Matemática</w:t>
      </w:r>
      <w:bookmarkEnd w:id="15"/>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3A3888">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[23]</w:t>
          </w:r>
          <w:r w:rsidR="003A3888">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3A388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3A3888">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3A3888">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3A388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3A3888">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7748BF">
      <w:pPr>
        <w:pStyle w:val="Ttulo2"/>
        <w:numPr>
          <w:ilvl w:val="1"/>
          <w:numId w:val="21"/>
        </w:numPr>
        <w:ind w:left="709"/>
      </w:pPr>
      <w:bookmarkStart w:id="16" w:name="_Toc417250101"/>
      <w:bookmarkStart w:id="17" w:name="_Toc417250171"/>
      <w:bookmarkStart w:id="18" w:name="_Toc417332888"/>
      <w:bookmarkStart w:id="19" w:name="_Toc417332927"/>
      <w:bookmarkStart w:id="20" w:name="_Toc417404612"/>
      <w:bookmarkStart w:id="21" w:name="_Toc417404697"/>
      <w:bookmarkStart w:id="22" w:name="_Toc417422193"/>
      <w:bookmarkStart w:id="23" w:name="_Toc417470720"/>
      <w:bookmarkStart w:id="24" w:name="_Toc417843973"/>
      <w:bookmarkStart w:id="25" w:name="_Toc417902059"/>
      <w:bookmarkStart w:id="26" w:name="_Toc417924364"/>
      <w:bookmarkStart w:id="27" w:name="_Toc417924791"/>
      <w:bookmarkStart w:id="28" w:name="_Toc424204090"/>
      <w:bookmarkStart w:id="29" w:name="_Toc424232522"/>
      <w:bookmarkStart w:id="30" w:name="_Toc425190184"/>
      <w:bookmarkStart w:id="31" w:name="_Toc425190218"/>
      <w:bookmarkStart w:id="32" w:name="_Toc425190293"/>
      <w:bookmarkStart w:id="33" w:name="_Toc425191337"/>
      <w:bookmarkStart w:id="34" w:name="_Toc425191506"/>
      <w:bookmarkStart w:id="35" w:name="_Toc42580459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7748BF">
        <w:t>Formulación Matemática de TSP</w:t>
      </w:r>
      <w:bookmarkEnd w:id="35"/>
    </w:p>
    <w:p w:rsidR="007748BF" w:rsidRPr="007748BF" w:rsidRDefault="007748BF" w:rsidP="007748BF"/>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3A3888">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3A3888"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A3888">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721D10" w:rsidRDefault="00721D10"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721D10" w:rsidRDefault="00721D10"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721D10" w:rsidRPr="00EF758D" w:rsidRDefault="00721D10" w:rsidP="00274CE5">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721D10" w:rsidRDefault="00721D10"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721D10" w:rsidRDefault="00721D10"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721D10" w:rsidRDefault="00721D10"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721D10" w:rsidRDefault="00721D10"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7748BF" w:rsidRPr="007748BF" w:rsidRDefault="00274CE5" w:rsidP="007748BF">
      <w:pPr>
        <w:pStyle w:val="Ttulo2"/>
        <w:numPr>
          <w:ilvl w:val="1"/>
          <w:numId w:val="1"/>
        </w:numPr>
        <w:ind w:left="709"/>
      </w:pPr>
      <w:bookmarkStart w:id="36" w:name="_Toc425804592"/>
      <w:r w:rsidRPr="007748BF">
        <w:lastRenderedPageBreak/>
        <w:t>Formulación Matemática de VRP</w:t>
      </w:r>
      <w:bookmarkEnd w:id="36"/>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3A3888">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3A3888" w:rsidP="00274CE5">
      <w:pPr>
        <w:spacing w:after="200" w:line="360" w:lineRule="auto"/>
        <w:ind w:firstLine="708"/>
        <w:jc w:val="both"/>
        <w:rPr>
          <w:rFonts w:eastAsia="Times New Roman" w:cstheme="minorHAnsi"/>
          <w:color w:val="000000"/>
          <w:sz w:val="24"/>
          <w:szCs w:val="24"/>
          <w:lang w:val="es-UY" w:eastAsia="es-UY"/>
        </w:rPr>
      </w:pPr>
      <w:r w:rsidRPr="003A3888">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721D10" w:rsidRDefault="00721D10"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721D10" w:rsidRDefault="00721D10"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721D10"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721D10" w:rsidRPr="0034085F" w:rsidRDefault="00721D10"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721D10" w:rsidRPr="00750D83" w:rsidRDefault="00721D10"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721D10" w:rsidRDefault="00721D10"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721D10" w:rsidRDefault="00721D10"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3A3888" w:rsidP="00274CE5">
      <w:pPr>
        <w:spacing w:after="200" w:line="360" w:lineRule="auto"/>
        <w:ind w:firstLine="708"/>
        <w:jc w:val="both"/>
        <w:rPr>
          <w:rFonts w:eastAsia="Times New Roman" w:cstheme="minorHAnsi"/>
          <w:color w:val="000000"/>
          <w:sz w:val="24"/>
          <w:szCs w:val="24"/>
          <w:lang w:val="es-UY" w:eastAsia="es-UY"/>
        </w:rPr>
      </w:pPr>
      <w:r w:rsidRPr="003A3888">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721D10" w:rsidRDefault="00721D10" w:rsidP="00274CE5">
                  <w:pPr>
                    <w:rPr>
                      <w:rFonts w:eastAsiaTheme="minorEastAsia"/>
                      <w:lang w:val="en-US"/>
                    </w:rPr>
                  </w:pPr>
                </w:p>
                <w:p w:rsidR="00721D10" w:rsidRPr="00750D83"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721D10" w:rsidRPr="00750D83"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721D10" w:rsidRPr="00750D83"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721D10" w:rsidRDefault="00721D10"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721D10" w:rsidRDefault="00721D10"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3A3888"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3A3888"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7748BF" w:rsidRPr="007748BF" w:rsidRDefault="00274CE5" w:rsidP="007748BF">
      <w:pPr>
        <w:pStyle w:val="Ttulo2"/>
        <w:numPr>
          <w:ilvl w:val="1"/>
          <w:numId w:val="1"/>
        </w:numPr>
        <w:ind w:left="709"/>
        <w:rPr>
          <w:rFonts w:eastAsia="Times New Roman"/>
          <w:lang w:val="es-UY"/>
        </w:rPr>
      </w:pPr>
      <w:bookmarkStart w:id="37" w:name="_Toc425804593"/>
      <w:r>
        <w:rPr>
          <w:rFonts w:eastAsia="Times New Roman"/>
          <w:lang w:val="es-UY"/>
        </w:rPr>
        <w:t>Formulación Matemática de MDVRP</w:t>
      </w:r>
      <w:bookmarkEnd w:id="37"/>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3A3888" w:rsidP="00274CE5">
      <w:pPr>
        <w:spacing w:after="200" w:line="360" w:lineRule="auto"/>
        <w:ind w:firstLine="708"/>
        <w:jc w:val="both"/>
        <w:rPr>
          <w:rFonts w:eastAsia="Times New Roman" w:cstheme="minorHAnsi"/>
          <w:color w:val="000000"/>
          <w:sz w:val="24"/>
          <w:szCs w:val="24"/>
          <w:lang w:val="es-UY" w:eastAsia="es-UY"/>
        </w:rPr>
      </w:pPr>
      <w:r w:rsidRPr="003A3888">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721D10" w:rsidRDefault="00721D10"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721D10" w:rsidRDefault="00721D10"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721D10"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721D10" w:rsidRPr="0034085F" w:rsidRDefault="00721D10"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721D10" w:rsidRPr="00750D83" w:rsidRDefault="00721D10"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721D10" w:rsidRDefault="00721D10"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721D10" w:rsidRDefault="00721D10"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3A3888" w:rsidP="00274CE5">
      <w:pPr>
        <w:spacing w:after="200" w:line="600" w:lineRule="auto"/>
        <w:ind w:firstLine="708"/>
        <w:jc w:val="right"/>
        <w:rPr>
          <w:rFonts w:eastAsia="Times New Roman" w:cstheme="minorHAnsi"/>
          <w:color w:val="000000"/>
          <w:sz w:val="24"/>
          <w:szCs w:val="24"/>
          <w:lang w:val="es-UY" w:eastAsia="es-UY"/>
        </w:rPr>
      </w:pPr>
      <w:r w:rsidRPr="003A3888">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721D10"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721D10" w:rsidRPr="00750D83"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721D10" w:rsidRPr="00750D83" w:rsidRDefault="00721D10"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721D10" w:rsidRPr="00750D83" w:rsidRDefault="00721D10"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721D10" w:rsidRDefault="00721D10"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721D10" w:rsidRDefault="00721D10"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3A3888"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3A3888"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748BF" w:rsidRPr="007748BF" w:rsidRDefault="0014299D" w:rsidP="007748BF">
      <w:pPr>
        <w:pStyle w:val="Ttulo1"/>
        <w:numPr>
          <w:ilvl w:val="0"/>
          <w:numId w:val="21"/>
        </w:numPr>
        <w:rPr>
          <w:rFonts w:eastAsia="Times New Roman"/>
          <w:lang w:val="es-UY"/>
        </w:rPr>
      </w:pPr>
      <w:bookmarkStart w:id="38" w:name="_Toc425804594"/>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38"/>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DB1097"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3A3888">
            <w:rPr>
              <w:rFonts w:eastAsia="Times New Roman" w:cstheme="minorHAnsi"/>
              <w:color w:val="000000"/>
              <w:sz w:val="24"/>
              <w:szCs w:val="24"/>
              <w:lang w:val="es-UY" w:eastAsia="es-UY"/>
            </w:rPr>
            <w:fldChar w:fldCharType="begin"/>
          </w:r>
          <w:r w:rsidR="00F91BB9" w:rsidRPr="00B308BF">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sidR="00F91BB9">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publicado por</w:t>
      </w:r>
      <w:r w:rsidR="00B308BF">
        <w:rPr>
          <w:rFonts w:eastAsia="Times New Roman" w:cstheme="minorHAnsi"/>
          <w:color w:val="000000"/>
          <w:sz w:val="24"/>
          <w:szCs w:val="24"/>
          <w:lang w:val="es-UY" w:eastAsia="es-UY"/>
        </w:rPr>
        <w:t xml:space="preserve"> Montoya </w:t>
      </w:r>
      <w:r w:rsidR="00F91BB9">
        <w:rPr>
          <w:rFonts w:eastAsia="Times New Roman" w:cstheme="minorHAnsi"/>
          <w:color w:val="000000"/>
          <w:sz w:val="24"/>
          <w:szCs w:val="24"/>
          <w:lang w:val="es-UY" w:eastAsia="es-UY"/>
        </w:rPr>
        <w:t xml:space="preserve">en febrero del 2015, </w:t>
      </w:r>
      <w:r>
        <w:rPr>
          <w:rFonts w:eastAsia="Times New Roman" w:cstheme="minorHAnsi"/>
          <w:color w:val="000000"/>
          <w:sz w:val="24"/>
          <w:szCs w:val="24"/>
          <w:lang w:val="es-UY" w:eastAsia="es-UY"/>
        </w:rPr>
        <w:t>se</w:t>
      </w:r>
      <w:r w:rsidR="00217618">
        <w:rPr>
          <w:rFonts w:eastAsia="Times New Roman" w:cstheme="minorHAnsi"/>
          <w:color w:val="000000"/>
          <w:sz w:val="24"/>
          <w:szCs w:val="24"/>
          <w:lang w:val="es-UY" w:eastAsia="es-UY"/>
        </w:rPr>
        <w:t xml:space="preserv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3A3888">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[19]</w:t>
          </w:r>
          <w:r w:rsidR="003A3888">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sidR="006D60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w:t>
      </w:r>
      <w:r w:rsidRPr="000F3630">
        <w:rPr>
          <w:rFonts w:eastAsia="Times New Roman" w:cstheme="minorHAnsi"/>
          <w:i/>
          <w:color w:val="000000"/>
          <w:sz w:val="24"/>
          <w:szCs w:val="24"/>
          <w:lang w:val="es-UY" w:eastAsia="es-UY"/>
        </w:rPr>
        <w:t>gura 1.</w:t>
      </w:r>
      <w:r>
        <w:rPr>
          <w:rFonts w:eastAsia="Times New Roman" w:cstheme="minorHAnsi"/>
          <w:i/>
          <w:color w:val="000000"/>
          <w:sz w:val="24"/>
          <w:szCs w:val="24"/>
          <w:lang w:val="es-UY" w:eastAsia="es-UY"/>
        </w:rPr>
        <w:t>3.</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3F7B97">
        <w:rPr>
          <w:rFonts w:eastAsia="Times New Roman" w:cstheme="minorHAnsi"/>
          <w:color w:val="000000"/>
          <w:sz w:val="24"/>
          <w:szCs w:val="24"/>
          <w:lang w:val="es-UY" w:eastAsia="es-UY"/>
        </w:rPr>
        <w:t xml:space="preserve">como variaciones en las rutas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proofErr w:type="spellStart"/>
      <w:r w:rsidR="00956201" w:rsidRPr="00956201">
        <w:rPr>
          <w:rFonts w:eastAsia="Times New Roman" w:cstheme="minorHAnsi"/>
          <w:color w:val="000000"/>
          <w:sz w:val="24"/>
          <w:szCs w:val="24"/>
          <w:lang w:val="es-UY" w:eastAsia="es-UY"/>
        </w:rPr>
        <w:t>Capacitated</w:t>
      </w:r>
      <w:proofErr w:type="spellEnd"/>
      <w:r w:rsidR="00956201" w:rsidRPr="00956201">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Content>
          <w:r w:rsidR="003A3888"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3A3888" w:rsidRPr="006C36B6">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[25]</w:t>
          </w:r>
          <w:r w:rsidR="003A3888"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3A3888">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[26]</w:t>
          </w:r>
          <w:r w:rsidR="003A3888">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3A3888">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3A3888">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 xml:space="preserve">nde se presente su semejanza con </w:t>
      </w:r>
      <w:r w:rsidR="00275C44" w:rsidRPr="00DC7D96">
        <w:rPr>
          <w:rFonts w:eastAsia="Times New Roman" w:cstheme="minorHAnsi"/>
          <w:color w:val="000000"/>
          <w:sz w:val="24"/>
          <w:szCs w:val="24"/>
          <w:lang w:val="es-UY" w:eastAsia="es-UY"/>
        </w:rPr>
        <w:lastRenderedPageBreak/>
        <w:t>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3A3888">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3A3888">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3A3888">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3A3888"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3A3888" w:rsidRPr="00337B6E">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[24]</w:t>
          </w:r>
          <w:r w:rsidR="003A3888"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w:t>
      </w:r>
      <w:proofErr w:type="spellEnd"/>
      <w:r w:rsidR="00B82944">
        <w:rPr>
          <w:rFonts w:eastAsia="Times New Roman" w:cstheme="minorHAnsi"/>
          <w:color w:val="000000"/>
          <w:sz w:val="24"/>
          <w:szCs w:val="24"/>
          <w:lang w:val="es-UY" w:eastAsia="es-UY"/>
        </w:rPr>
        <w:t>-</w:t>
      </w:r>
      <w:bookmarkStart w:id="39" w:name="_GoBack"/>
      <w:bookmarkEnd w:id="39"/>
      <w:r w:rsidR="00B4463C">
        <w:rPr>
          <w:rFonts w:eastAsia="Times New Roman" w:cstheme="minorHAnsi"/>
          <w:color w:val="000000"/>
          <w:sz w:val="24"/>
          <w:szCs w:val="24"/>
          <w:lang w:val="es-UY" w:eastAsia="es-UY"/>
        </w:rPr>
        <w:t>objetivo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3A3888">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w:t>
      </w:r>
      <w:r w:rsidR="003F7B97">
        <w:rPr>
          <w:rFonts w:eastAsia="Times New Roman" w:cstheme="minorHAnsi"/>
          <w:color w:val="000000"/>
          <w:sz w:val="24"/>
          <w:szCs w:val="24"/>
          <w:lang w:val="es-UY" w:eastAsia="es-UY"/>
        </w:rPr>
        <w:t xml:space="preserve">del artículo </w:t>
      </w:r>
      <w:r w:rsidR="003F7B97"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3A3888">
            <w:rPr>
              <w:rFonts w:eastAsia="Times New Roman" w:cstheme="minorHAnsi"/>
              <w:color w:val="000000"/>
              <w:sz w:val="24"/>
              <w:szCs w:val="24"/>
              <w:lang w:val="es-UY" w:eastAsia="es-UY"/>
            </w:rPr>
            <w:fldChar w:fldCharType="begin"/>
          </w:r>
          <w:r w:rsidR="00EC2E5F" w:rsidRPr="00B308BF">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EC2E5F"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sidR="00EC2E5F" w:rsidRPr="004C2EB1">
        <w:rPr>
          <w:noProof/>
          <w:lang w:val="es-UY"/>
        </w:rPr>
        <w:t xml:space="preserve"> </w:t>
      </w:r>
      <w:r w:rsidR="003F7B97" w:rsidRPr="004C2EB1">
        <w:rPr>
          <w:noProof/>
          <w:lang w:val="es-UY"/>
        </w:rPr>
        <w:t>es la descripcion de las distintos tipos de soluciones y los metodos de r</w:t>
      </w:r>
      <w:r w:rsidR="00CF71B0" w:rsidRPr="004C2EB1">
        <w:rPr>
          <w:noProof/>
          <w:lang w:val="es-UY"/>
        </w:rPr>
        <w:t>esolucion del problema de MDVRP.</w:t>
      </w:r>
    </w:p>
    <w:p w:rsidR="00F91BB9" w:rsidRDefault="00F91BB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4E6ECC" w:rsidRDefault="004E6ECC" w:rsidP="00DB1097">
      <w:pPr>
        <w:shd w:val="clear" w:color="auto" w:fill="FFFFFF"/>
        <w:spacing w:after="0" w:line="360" w:lineRule="auto"/>
        <w:jc w:val="both"/>
        <w:rPr>
          <w:rFonts w:eastAsia="Times New Roman" w:cstheme="minorHAnsi"/>
          <w:color w:val="000000"/>
          <w:sz w:val="24"/>
          <w:szCs w:val="24"/>
          <w:lang w:val="es-UY" w:eastAsia="es-UY"/>
        </w:rPr>
      </w:pPr>
    </w:p>
    <w:p w:rsidR="00F7702D" w:rsidRDefault="00F7702D" w:rsidP="0080686D">
      <w:pPr>
        <w:pStyle w:val="Ttulo1"/>
        <w:numPr>
          <w:ilvl w:val="0"/>
          <w:numId w:val="21"/>
        </w:numPr>
        <w:rPr>
          <w:lang w:val="es-UY"/>
        </w:rPr>
      </w:pPr>
      <w:bookmarkStart w:id="40" w:name="_Toc425804595"/>
      <w:r w:rsidRPr="0080686D">
        <w:rPr>
          <w:rFonts w:eastAsia="Times New Roman"/>
          <w:lang w:val="es-UY"/>
        </w:rPr>
        <w:t>Métodos para la resolución de problemas de ruteo de vehículos</w:t>
      </w:r>
      <w:bookmarkEnd w:id="40"/>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3A3888">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[28]</w:t>
          </w:r>
          <w:r w:rsidR="003A3888">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Default="00AC2A96" w:rsidP="0080686D">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80686D" w:rsidRPr="0080686D" w:rsidRDefault="0080686D" w:rsidP="0080686D">
      <w:pPr>
        <w:spacing w:line="360" w:lineRule="auto"/>
        <w:ind w:firstLine="708"/>
        <w:jc w:val="both"/>
        <w:rPr>
          <w:sz w:val="24"/>
          <w:lang w:val="es-UY"/>
        </w:rPr>
      </w:pPr>
    </w:p>
    <w:p w:rsidR="00417533" w:rsidRPr="00417533" w:rsidRDefault="00417533" w:rsidP="002B24F8">
      <w:pPr>
        <w:pStyle w:val="Prrafodelista"/>
        <w:keepNext/>
        <w:keepLines/>
        <w:numPr>
          <w:ilvl w:val="1"/>
          <w:numId w:val="21"/>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41" w:name="_Toc417250107"/>
      <w:bookmarkStart w:id="42" w:name="_Toc417250177"/>
      <w:bookmarkStart w:id="43" w:name="_Toc417332894"/>
      <w:bookmarkStart w:id="44" w:name="_Toc417332933"/>
      <w:bookmarkStart w:id="45" w:name="_Toc417404618"/>
      <w:bookmarkStart w:id="46" w:name="_Toc417404703"/>
      <w:bookmarkStart w:id="47" w:name="_Toc417422199"/>
      <w:bookmarkStart w:id="48" w:name="_Toc417470726"/>
      <w:bookmarkStart w:id="49" w:name="_Toc417843979"/>
      <w:bookmarkStart w:id="50" w:name="_Toc417902065"/>
      <w:bookmarkStart w:id="51" w:name="_Toc417924370"/>
      <w:bookmarkStart w:id="52" w:name="_Toc417924797"/>
      <w:bookmarkStart w:id="53" w:name="_Toc424204096"/>
      <w:bookmarkStart w:id="54" w:name="_Toc424232528"/>
      <w:bookmarkStart w:id="55" w:name="_Toc425190190"/>
      <w:bookmarkStart w:id="56" w:name="_Toc425190224"/>
      <w:bookmarkStart w:id="57" w:name="_Toc425190299"/>
      <w:bookmarkStart w:id="58" w:name="_Toc425191343"/>
      <w:bookmarkStart w:id="59" w:name="_Toc425191512"/>
      <w:bookmarkStart w:id="60" w:name="_Toc42580459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80686D" w:rsidRDefault="00AC2A96" w:rsidP="0080686D">
      <w:pPr>
        <w:pStyle w:val="Ttulo2"/>
        <w:numPr>
          <w:ilvl w:val="1"/>
          <w:numId w:val="22"/>
        </w:numPr>
        <w:ind w:left="709"/>
        <w:rPr>
          <w:rFonts w:eastAsia="Times New Roman"/>
          <w:lang w:val="es-UY"/>
        </w:rPr>
      </w:pPr>
      <w:bookmarkStart w:id="61" w:name="_Toc425804597"/>
      <w:r w:rsidRPr="00417533">
        <w:rPr>
          <w:rFonts w:eastAsia="Times New Roman"/>
          <w:lang w:val="es-UY"/>
        </w:rPr>
        <w:t>M</w:t>
      </w:r>
      <w:r w:rsidR="00A44726" w:rsidRPr="00417533">
        <w:rPr>
          <w:rFonts w:eastAsia="Times New Roman"/>
          <w:lang w:val="es-UY"/>
        </w:rPr>
        <w:t>étodos Exactos</w:t>
      </w:r>
      <w:bookmarkEnd w:id="61"/>
    </w:p>
    <w:p w:rsidR="0080686D" w:rsidRPr="0080686D" w:rsidRDefault="0080686D" w:rsidP="0080686D">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Content>
          <w:r w:rsidR="003A3888" w:rsidRPr="00CD0345">
            <w:rPr>
              <w:sz w:val="24"/>
              <w:lang w:val="en-US"/>
            </w:rPr>
            <w:fldChar w:fldCharType="begin"/>
          </w:r>
          <w:r w:rsidR="00CC46B8" w:rsidRPr="00CD0345">
            <w:rPr>
              <w:sz w:val="24"/>
              <w:lang w:val="es-UY"/>
            </w:rPr>
            <w:instrText xml:space="preserve"> CITATION GDa54 \l 14346 </w:instrText>
          </w:r>
          <w:r w:rsidR="003A3888" w:rsidRPr="00CD0345">
            <w:rPr>
              <w:sz w:val="24"/>
              <w:lang w:val="en-US"/>
            </w:rPr>
            <w:fldChar w:fldCharType="separate"/>
          </w:r>
          <w:r w:rsidR="00CF71B0" w:rsidRPr="00CF71B0">
            <w:rPr>
              <w:noProof/>
              <w:sz w:val="24"/>
              <w:lang w:val="es-UY"/>
            </w:rPr>
            <w:t>[9]</w:t>
          </w:r>
          <w:r w:rsidR="003A3888"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w:t>
      </w:r>
      <w:r w:rsidR="00CC46B8" w:rsidRPr="00CD0345">
        <w:rPr>
          <w:sz w:val="24"/>
          <w:lang w:val="es-UY"/>
        </w:rPr>
        <w:lastRenderedPageBreak/>
        <w:t xml:space="preserve">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3A3888" w:rsidRPr="00CD0345">
            <w:rPr>
              <w:sz w:val="24"/>
              <w:lang w:val="es-UY"/>
            </w:rPr>
            <w:fldChar w:fldCharType="begin"/>
          </w:r>
          <w:r w:rsidRPr="00CD0345">
            <w:rPr>
              <w:sz w:val="24"/>
              <w:lang w:val="es-UY"/>
            </w:rPr>
            <w:instrText xml:space="preserve"> CITATION RVK85 \l 14346 </w:instrText>
          </w:r>
          <w:r w:rsidR="003A3888" w:rsidRPr="00CD0345">
            <w:rPr>
              <w:sz w:val="24"/>
              <w:lang w:val="es-UY"/>
            </w:rPr>
            <w:fldChar w:fldCharType="separate"/>
          </w:r>
          <w:r w:rsidR="00CF71B0" w:rsidRPr="00CF71B0">
            <w:rPr>
              <w:noProof/>
              <w:sz w:val="24"/>
              <w:lang w:val="es-UY"/>
            </w:rPr>
            <w:t>[19]</w:t>
          </w:r>
          <w:r w:rsidR="003A3888"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Content>
          <w:r w:rsidR="003A3888" w:rsidRPr="00CD0345">
            <w:rPr>
              <w:sz w:val="24"/>
              <w:lang w:val="es-UY"/>
            </w:rPr>
            <w:fldChar w:fldCharType="begin"/>
          </w:r>
          <w:r w:rsidRPr="00CD0345">
            <w:rPr>
              <w:sz w:val="24"/>
              <w:lang w:val="es-UY"/>
            </w:rPr>
            <w:instrText xml:space="preserve"> CITATION Lap \l 14346 </w:instrText>
          </w:r>
          <w:r w:rsidR="003A3888" w:rsidRPr="00CD0345">
            <w:rPr>
              <w:sz w:val="24"/>
              <w:lang w:val="es-UY"/>
            </w:rPr>
            <w:fldChar w:fldCharType="separate"/>
          </w:r>
          <w:r w:rsidR="00CF71B0" w:rsidRPr="00CF71B0">
            <w:rPr>
              <w:noProof/>
              <w:sz w:val="24"/>
              <w:lang w:val="es-UY"/>
            </w:rPr>
            <w:t>[28]</w:t>
          </w:r>
          <w:r w:rsidR="003A3888"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B608DF">
      <w:pPr>
        <w:pStyle w:val="Prrafodelista"/>
        <w:numPr>
          <w:ilvl w:val="0"/>
          <w:numId w:val="2"/>
        </w:numPr>
        <w:spacing w:line="360" w:lineRule="auto"/>
        <w:jc w:val="both"/>
      </w:pPr>
      <w:r>
        <w:t>Búsqueda arborescente</w:t>
      </w:r>
    </w:p>
    <w:p w:rsidR="00A80A7C" w:rsidRDefault="00A80A7C" w:rsidP="00B608DF">
      <w:pPr>
        <w:pStyle w:val="Prrafodelista"/>
        <w:numPr>
          <w:ilvl w:val="0"/>
          <w:numId w:val="2"/>
        </w:numPr>
        <w:spacing w:line="360" w:lineRule="auto"/>
        <w:jc w:val="both"/>
      </w:pPr>
      <w:r>
        <w:t>Programación dinámica (DP)</w:t>
      </w:r>
    </w:p>
    <w:p w:rsidR="00A80A7C" w:rsidRDefault="00A80A7C" w:rsidP="00B608DF">
      <w:pPr>
        <w:pStyle w:val="Prrafodelista"/>
        <w:numPr>
          <w:ilvl w:val="0"/>
          <w:numId w:val="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w:t>
      </w:r>
      <w:proofErr w:type="spellStart"/>
      <w:r w:rsidRPr="00897C64">
        <w:rPr>
          <w:sz w:val="24"/>
        </w:rPr>
        <w:t>subcategorías</w:t>
      </w:r>
      <w:proofErr w:type="spellEnd"/>
      <w:r w:rsidR="00897C64">
        <w:rPr>
          <w:sz w:val="24"/>
        </w:rPr>
        <w:t>:</w:t>
      </w:r>
      <w:r w:rsidRPr="00897C64">
        <w:rPr>
          <w:sz w:val="24"/>
        </w:rPr>
        <w:t xml:space="preserve"> </w:t>
      </w:r>
    </w:p>
    <w:p w:rsidR="00A50A93" w:rsidRDefault="00A50A93" w:rsidP="00B608DF">
      <w:pPr>
        <w:pStyle w:val="Prrafodelista"/>
        <w:numPr>
          <w:ilvl w:val="0"/>
          <w:numId w:val="3"/>
        </w:numPr>
        <w:spacing w:line="360" w:lineRule="auto"/>
        <w:jc w:val="both"/>
      </w:pPr>
      <w:r>
        <w:t xml:space="preserve">Formulación de </w:t>
      </w:r>
      <w:proofErr w:type="spellStart"/>
      <w:r>
        <w:t>particionamiento</w:t>
      </w:r>
      <w:proofErr w:type="spellEnd"/>
      <w:r>
        <w:t xml:space="preserve"> del conjunto</w:t>
      </w:r>
    </w:p>
    <w:p w:rsidR="00A50A93" w:rsidRDefault="00A50A93" w:rsidP="00B608DF">
      <w:pPr>
        <w:pStyle w:val="Prrafodelista"/>
        <w:numPr>
          <w:ilvl w:val="0"/>
          <w:numId w:val="3"/>
        </w:numPr>
        <w:spacing w:line="360" w:lineRule="auto"/>
        <w:jc w:val="both"/>
      </w:pPr>
      <w:r>
        <w:t>Formulación de flujo de vehículos</w:t>
      </w:r>
    </w:p>
    <w:p w:rsidR="00A50A93" w:rsidRDefault="00A50A93" w:rsidP="00B608DF">
      <w:pPr>
        <w:pStyle w:val="Prrafodelista"/>
        <w:numPr>
          <w:ilvl w:val="0"/>
          <w:numId w:val="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lastRenderedPageBreak/>
        <w:tab/>
      </w:r>
      <w:r w:rsidR="008D4B27">
        <w:rPr>
          <w:sz w:val="24"/>
        </w:rPr>
        <w:t>En</w:t>
      </w:r>
      <w:r>
        <w:rPr>
          <w:sz w:val="24"/>
        </w:rPr>
        <w:t xml:space="preserve"> </w:t>
      </w:r>
      <w:sdt>
        <w:sdtPr>
          <w:rPr>
            <w:sz w:val="24"/>
          </w:rPr>
          <w:id w:val="1932459935"/>
          <w:citation/>
        </w:sdtPr>
        <w:sdtContent>
          <w:r w:rsidR="003A3888">
            <w:rPr>
              <w:sz w:val="24"/>
            </w:rPr>
            <w:fldChar w:fldCharType="begin"/>
          </w:r>
          <w:r>
            <w:rPr>
              <w:sz w:val="24"/>
            </w:rPr>
            <w:instrText xml:space="preserve"> CITATION San12 \l 3082 </w:instrText>
          </w:r>
          <w:r w:rsidR="003A3888">
            <w:rPr>
              <w:sz w:val="24"/>
            </w:rPr>
            <w:fldChar w:fldCharType="separate"/>
          </w:r>
          <w:r w:rsidR="00CF71B0" w:rsidRPr="00CF71B0">
            <w:rPr>
              <w:noProof/>
              <w:sz w:val="24"/>
            </w:rPr>
            <w:t>[29]</w:t>
          </w:r>
          <w:r w:rsidR="003A3888">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80686D" w:rsidRPr="0080686D" w:rsidRDefault="00A50A93" w:rsidP="0080686D">
      <w:pPr>
        <w:pStyle w:val="Ttulo2"/>
        <w:numPr>
          <w:ilvl w:val="1"/>
          <w:numId w:val="22"/>
        </w:numPr>
        <w:ind w:left="709"/>
        <w:rPr>
          <w:rFonts w:eastAsia="Times New Roman"/>
          <w:lang w:val="es-UY"/>
        </w:rPr>
      </w:pPr>
      <w:bookmarkStart w:id="62" w:name="_Toc425804598"/>
      <w:r w:rsidRPr="00417533">
        <w:rPr>
          <w:rFonts w:eastAsia="Times New Roman"/>
          <w:lang w:val="es-UY"/>
        </w:rPr>
        <w:t>Métodos Heurísticos</w:t>
      </w:r>
      <w:bookmarkEnd w:id="62"/>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3A3888" w:rsidRPr="00897C64">
            <w:rPr>
              <w:sz w:val="24"/>
              <w:lang w:val="es-UY"/>
            </w:rPr>
            <w:fldChar w:fldCharType="begin"/>
          </w:r>
          <w:r w:rsidR="009320DC"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3A3888">
            <w:rPr>
              <w:sz w:val="24"/>
              <w:lang w:val="es-UY"/>
            </w:rPr>
            <w:fldChar w:fldCharType="begin"/>
          </w:r>
          <w:r w:rsidR="00256749" w:rsidRPr="00256749">
            <w:rPr>
              <w:sz w:val="24"/>
              <w:lang w:val="es-UY"/>
            </w:rPr>
            <w:instrText xml:space="preserve"> CITATION Glo03 \l 1033 </w:instrText>
          </w:r>
          <w:r w:rsidR="003A3888">
            <w:rPr>
              <w:sz w:val="24"/>
              <w:lang w:val="es-UY"/>
            </w:rPr>
            <w:fldChar w:fldCharType="separate"/>
          </w:r>
          <w:r w:rsidR="00CF71B0" w:rsidRPr="00CF71B0">
            <w:rPr>
              <w:noProof/>
              <w:sz w:val="24"/>
              <w:lang w:val="es-UY"/>
            </w:rPr>
            <w:t>[30]</w:t>
          </w:r>
          <w:r w:rsidR="003A3888">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80686D" w:rsidRPr="0080686D" w:rsidRDefault="009320DC" w:rsidP="0080686D">
      <w:pPr>
        <w:pStyle w:val="Ttulo2"/>
        <w:numPr>
          <w:ilvl w:val="1"/>
          <w:numId w:val="22"/>
        </w:numPr>
        <w:ind w:left="709"/>
        <w:rPr>
          <w:rFonts w:eastAsia="Times New Roman"/>
          <w:lang w:val="es-UY"/>
        </w:rPr>
      </w:pPr>
      <w:bookmarkStart w:id="63" w:name="_Toc425804599"/>
      <w:r w:rsidRPr="00417533">
        <w:rPr>
          <w:rFonts w:eastAsia="Times New Roman"/>
          <w:lang w:val="es-UY"/>
        </w:rPr>
        <w:t>Heurísticas para VRP</w:t>
      </w:r>
      <w:bookmarkEnd w:id="63"/>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sidRPr="00897C64">
        <w:rPr>
          <w:sz w:val="24"/>
          <w:lang w:val="es-UY"/>
        </w:rPr>
        <w:lastRenderedPageBreak/>
        <w:t>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80686D">
      <w:pPr>
        <w:pStyle w:val="Ttulo3"/>
        <w:numPr>
          <w:ilvl w:val="2"/>
          <w:numId w:val="22"/>
        </w:numPr>
        <w:ind w:left="709"/>
      </w:pPr>
      <w:bookmarkStart w:id="64" w:name="_Toc425804600"/>
      <w:r w:rsidRPr="005B341E">
        <w:t xml:space="preserve">Algoritmo </w:t>
      </w:r>
      <w:r w:rsidR="00417533" w:rsidRPr="005B341E">
        <w:t>de Ahorros de Clarke and Wright</w:t>
      </w:r>
      <w:bookmarkEnd w:id="64"/>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003A3888" w:rsidRPr="00897C64">
            <w:rPr>
              <w:sz w:val="24"/>
              <w:lang w:val="es-UY"/>
            </w:rPr>
            <w:fldChar w:fldCharType="begin"/>
          </w:r>
          <w:r w:rsidRPr="00897C64">
            <w:rPr>
              <w:sz w:val="24"/>
              <w:lang w:val="es-UY"/>
            </w:rPr>
            <w:instrText xml:space="preserve"> CITATION Lys \l 14346 </w:instrText>
          </w:r>
          <w:r w:rsidR="003A3888" w:rsidRPr="00897C64">
            <w:rPr>
              <w:sz w:val="24"/>
              <w:lang w:val="es-UY"/>
            </w:rPr>
            <w:fldChar w:fldCharType="separate"/>
          </w:r>
          <w:r w:rsidR="00CF71B0" w:rsidRPr="00CF71B0">
            <w:rPr>
              <w:noProof/>
              <w:sz w:val="24"/>
              <w:lang w:val="es-UY"/>
            </w:rPr>
            <w:t>[31]</w:t>
          </w:r>
          <w:r w:rsidR="003A3888"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3A388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3A388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3A3888"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lastRenderedPageBreak/>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80686D" w:rsidRPr="0080686D" w:rsidRDefault="009D5D32" w:rsidP="0080686D">
      <w:pPr>
        <w:pStyle w:val="Ttulo3"/>
        <w:numPr>
          <w:ilvl w:val="2"/>
          <w:numId w:val="22"/>
        </w:numPr>
        <w:ind w:left="709"/>
      </w:pPr>
      <w:bookmarkStart w:id="65" w:name="_Toc425804601"/>
      <w:r w:rsidRPr="005B341E">
        <w:t>Heurísticas de Inserción</w:t>
      </w:r>
      <w:bookmarkEnd w:id="65"/>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w:t>
      </w:r>
      <w:proofErr w:type="gramStart"/>
      <w:r w:rsidRPr="00897C64">
        <w:rPr>
          <w:sz w:val="24"/>
          <w:lang w:val="es-UY"/>
        </w:rPr>
        <w:t>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Content>
          <w:r w:rsidR="003A3888" w:rsidRPr="00897C64">
            <w:rPr>
              <w:sz w:val="24"/>
              <w:lang w:val="es-UY"/>
            </w:rPr>
            <w:fldChar w:fldCharType="begin"/>
          </w:r>
          <w:r w:rsidR="00FB6238" w:rsidRPr="00897C64">
            <w:rPr>
              <w:sz w:val="24"/>
              <w:lang w:val="es-UY"/>
            </w:rPr>
            <w:instrText xml:space="preserve">CITATION Mol \l 14346 </w:instrText>
          </w:r>
          <w:r w:rsidR="003A3888" w:rsidRPr="00897C64">
            <w:rPr>
              <w:sz w:val="24"/>
              <w:lang w:val="es-UY"/>
            </w:rPr>
            <w:fldChar w:fldCharType="separate"/>
          </w:r>
          <w:r w:rsidR="00CF71B0" w:rsidRPr="00CF71B0">
            <w:rPr>
              <w:noProof/>
              <w:sz w:val="24"/>
              <w:lang w:val="es-UY"/>
            </w:rPr>
            <w:t>[32</w:t>
          </w:r>
          <w:proofErr w:type="gramEnd"/>
          <w:r w:rsidR="00CF71B0" w:rsidRPr="00CF71B0">
            <w:rPr>
              <w:noProof/>
              <w:sz w:val="24"/>
              <w:lang w:val="es-UY"/>
            </w:rPr>
            <w:t>]</w:t>
          </w:r>
          <w:r w:rsidR="003A3888" w:rsidRPr="00897C64">
            <w:rPr>
              <w:sz w:val="24"/>
              <w:lang w:val="es-UY"/>
            </w:rPr>
            <w:fldChar w:fldCharType="end"/>
          </w:r>
        </w:sdtContent>
      </w:sdt>
      <w:r w:rsidR="008B46DD">
        <w:rPr>
          <w:sz w:val="24"/>
          <w:lang w:val="es-UY"/>
        </w:rPr>
        <w:t xml:space="preserve"> </w:t>
      </w:r>
    </w:p>
    <w:p w:rsidR="008B46DD" w:rsidRDefault="008B46DD" w:rsidP="00DD66A3">
      <w:pPr>
        <w:pStyle w:val="Ttulo5"/>
        <w:ind w:left="709"/>
        <w:rPr>
          <w:lang w:val="es-UY"/>
        </w:rPr>
      </w:pPr>
      <w:r w:rsidRPr="008B46DD">
        <w:rPr>
          <w:lang w:val="es-UY"/>
        </w:rPr>
        <w:t xml:space="preserve">Inserción Secuencial de Mole &amp; </w:t>
      </w:r>
      <w:proofErr w:type="spellStart"/>
      <w:r w:rsidRPr="008B46DD">
        <w:rPr>
          <w:lang w:val="es-UY"/>
        </w:rPr>
        <w:t>Jameson</w:t>
      </w:r>
      <w:proofErr w:type="spellEnd"/>
    </w:p>
    <w:p w:rsidR="00AC4FCC" w:rsidRPr="00AC4FCC" w:rsidRDefault="00AC4FCC" w:rsidP="00AC4FCC">
      <w:pPr>
        <w:rPr>
          <w:lang w:val="es-UY"/>
        </w:rPr>
      </w:pPr>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 xml:space="preserve">para </w:t>
      </w:r>
      <w:r w:rsidRPr="00897C64">
        <w:rPr>
          <w:sz w:val="24"/>
          <w:lang w:val="es-UY"/>
        </w:rPr>
        <w:lastRenderedPageBreak/>
        <w:t>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FA4083" w:rsidRDefault="00FA4083" w:rsidP="006F50EC">
      <w:pPr>
        <w:spacing w:line="360" w:lineRule="auto"/>
        <w:ind w:firstLine="708"/>
        <w:jc w:val="both"/>
        <w:rPr>
          <w:sz w:val="24"/>
          <w:lang w:val="es-UY"/>
        </w:rPr>
      </w:pPr>
    </w:p>
    <w:p w:rsidR="008B46DD" w:rsidRPr="006340A8" w:rsidRDefault="00E61B1C" w:rsidP="00DD66A3">
      <w:pPr>
        <w:pStyle w:val="Ttulo4"/>
        <w:numPr>
          <w:ilvl w:val="3"/>
          <w:numId w:val="22"/>
        </w:numPr>
        <w:ind w:left="1077" w:hanging="1077"/>
        <w:rPr>
          <w:lang w:val="es-UY"/>
        </w:rPr>
      </w:pPr>
      <w:bookmarkStart w:id="66" w:name="_Toc425804602"/>
      <w:r w:rsidRPr="006340A8">
        <w:rPr>
          <w:lang w:val="es-UY"/>
        </w:rPr>
        <w:t xml:space="preserve">Heurísticas </w:t>
      </w:r>
      <w:r w:rsidR="00261C98" w:rsidRPr="006340A8">
        <w:rPr>
          <w:lang w:val="es-UY"/>
        </w:rPr>
        <w:t xml:space="preserve">de Inserción </w:t>
      </w:r>
      <w:r w:rsidRPr="006340A8">
        <w:rPr>
          <w:lang w:val="es-UY"/>
        </w:rPr>
        <w:t>para VRPTW</w:t>
      </w:r>
      <w:r w:rsidR="00261C98" w:rsidRPr="006340A8">
        <w:rPr>
          <w:lang w:val="es-UY"/>
        </w:rPr>
        <w:t xml:space="preserve"> (</w:t>
      </w:r>
      <w:proofErr w:type="spellStart"/>
      <w:r w:rsidR="00261C98" w:rsidRPr="006340A8">
        <w:rPr>
          <w:lang w:val="es-UY"/>
        </w:rPr>
        <w:t>Solomon</w:t>
      </w:r>
      <w:proofErr w:type="spellEnd"/>
      <w:r w:rsidR="00261C98" w:rsidRPr="006340A8">
        <w:rPr>
          <w:lang w:val="es-UY"/>
        </w:rPr>
        <w:t>)</w:t>
      </w:r>
      <w:bookmarkEnd w:id="66"/>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proofErr w:type="spellStart"/>
      <w:r w:rsidRPr="004B4E40">
        <w:rPr>
          <w:sz w:val="24"/>
          <w:lang w:val="es-UY"/>
        </w:rPr>
        <w:t>Solomon</w:t>
      </w:r>
      <w:proofErr w:type="spellEnd"/>
      <w:r w:rsidRPr="004B4E40">
        <w:rPr>
          <w:sz w:val="24"/>
          <w:lang w:val="es-UY"/>
        </w:rPr>
        <w:t xml:space="preserve"> en </w:t>
      </w:r>
      <w:sdt>
        <w:sdtPr>
          <w:rPr>
            <w:sz w:val="24"/>
            <w:lang w:val="es-UY"/>
          </w:rPr>
          <w:id w:val="1319537087"/>
          <w:citation/>
        </w:sdtPr>
        <w:sdtContent>
          <w:r w:rsidR="003A3888" w:rsidRPr="004B4E40">
            <w:rPr>
              <w:sz w:val="24"/>
              <w:lang w:val="es-UY"/>
            </w:rPr>
            <w:fldChar w:fldCharType="begin"/>
          </w:r>
          <w:r w:rsidRPr="004B4E40">
            <w:rPr>
              <w:sz w:val="24"/>
              <w:lang w:val="es-UY"/>
            </w:rPr>
            <w:instrText xml:space="preserve"> CITATION Sol \l 14346 </w:instrText>
          </w:r>
          <w:r w:rsidR="003A3888" w:rsidRPr="004B4E40">
            <w:rPr>
              <w:sz w:val="24"/>
              <w:lang w:val="es-UY"/>
            </w:rPr>
            <w:fldChar w:fldCharType="separate"/>
          </w:r>
          <w:r w:rsidR="00CF71B0" w:rsidRPr="00CF71B0">
            <w:rPr>
              <w:noProof/>
              <w:sz w:val="24"/>
              <w:lang w:val="es-UY"/>
            </w:rPr>
            <w:t>[33]</w:t>
          </w:r>
          <w:r w:rsidR="003A3888"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3A3888" w:rsidRPr="008E23C2">
            <w:rPr>
              <w:sz w:val="24"/>
              <w:lang w:val="es-UY"/>
            </w:rPr>
            <w:fldChar w:fldCharType="begin"/>
          </w:r>
          <w:r w:rsidR="008E23C2" w:rsidRPr="008E23C2">
            <w:rPr>
              <w:sz w:val="24"/>
              <w:lang w:val="es-UY"/>
            </w:rPr>
            <w:instrText xml:space="preserve"> CITATION Sol \l 14346 </w:instrText>
          </w:r>
          <w:r w:rsidR="003A3888" w:rsidRPr="008E23C2">
            <w:rPr>
              <w:sz w:val="24"/>
              <w:lang w:val="es-UY"/>
            </w:rPr>
            <w:fldChar w:fldCharType="separate"/>
          </w:r>
          <w:r w:rsidR="00CF71B0" w:rsidRPr="00CF71B0">
            <w:rPr>
              <w:noProof/>
              <w:sz w:val="24"/>
              <w:lang w:val="es-UY"/>
            </w:rPr>
            <w:t>[33]</w:t>
          </w:r>
          <w:r w:rsidR="003A3888" w:rsidRPr="008E23C2">
            <w:rPr>
              <w:sz w:val="24"/>
              <w:lang w:val="es-UY"/>
            </w:rPr>
            <w:fldChar w:fldCharType="end"/>
          </w:r>
        </w:sdtContent>
      </w:sdt>
    </w:p>
    <w:p w:rsidR="00D86386" w:rsidRDefault="00D86386" w:rsidP="00A50A93">
      <w:pPr>
        <w:rPr>
          <w:lang w:val="es-UY"/>
        </w:rPr>
      </w:pPr>
    </w:p>
    <w:p w:rsidR="00DD66A3" w:rsidRPr="00DD66A3" w:rsidRDefault="00885FC7" w:rsidP="00DD66A3">
      <w:pPr>
        <w:pStyle w:val="Ttulo3"/>
        <w:numPr>
          <w:ilvl w:val="2"/>
          <w:numId w:val="22"/>
        </w:numPr>
        <w:ind w:left="709"/>
        <w:rPr>
          <w:lang w:val="es-UY"/>
        </w:rPr>
      </w:pPr>
      <w:bookmarkStart w:id="67" w:name="_Toc425804603"/>
      <w:r w:rsidRPr="006340A8">
        <w:rPr>
          <w:lang w:val="es-UY"/>
        </w:rPr>
        <w:t>Heurísticas de dos fases</w:t>
      </w:r>
      <w:bookmarkEnd w:id="67"/>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w:t>
      </w:r>
      <w:r w:rsidRPr="00897C64">
        <w:rPr>
          <w:sz w:val="24"/>
          <w:lang w:val="es-UY"/>
        </w:rPr>
        <w:lastRenderedPageBreak/>
        <w:t xml:space="preserve">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w:t>
      </w:r>
    </w:p>
    <w:p w:rsidR="00C202BD" w:rsidRPr="00636BDF" w:rsidRDefault="00C202BD" w:rsidP="00636BDF">
      <w:pPr>
        <w:spacing w:line="360" w:lineRule="auto"/>
        <w:jc w:val="both"/>
        <w:rPr>
          <w:sz w:val="24"/>
          <w:lang w:val="es-UY"/>
        </w:rPr>
      </w:pPr>
    </w:p>
    <w:p w:rsidR="00DD66A3" w:rsidRPr="00DD66A3" w:rsidRDefault="00E45222" w:rsidP="00DD66A3">
      <w:pPr>
        <w:pStyle w:val="Ttulo3"/>
        <w:numPr>
          <w:ilvl w:val="1"/>
          <w:numId w:val="22"/>
        </w:numPr>
        <w:ind w:left="709"/>
        <w:rPr>
          <w:rFonts w:eastAsia="Times New Roman"/>
          <w:lang w:val="es-UY"/>
        </w:rPr>
      </w:pPr>
      <w:bookmarkStart w:id="68" w:name="_Toc425804604"/>
      <w:proofErr w:type="spellStart"/>
      <w:r w:rsidRPr="009D009F">
        <w:rPr>
          <w:rFonts w:eastAsia="Times New Roman"/>
          <w:lang w:val="es-UY"/>
        </w:rPr>
        <w:t>Heurìsticas</w:t>
      </w:r>
      <w:proofErr w:type="spellEnd"/>
      <w:r w:rsidRPr="009D009F">
        <w:rPr>
          <w:rFonts w:eastAsia="Times New Roman"/>
          <w:lang w:val="es-UY"/>
        </w:rPr>
        <w:t xml:space="preserve"> para MDVRP</w:t>
      </w:r>
      <w:bookmarkEnd w:id="68"/>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3A3888" w:rsidRPr="00A63D9D">
            <w:rPr>
              <w:sz w:val="24"/>
              <w:lang w:val="es-UY"/>
            </w:rPr>
            <w:fldChar w:fldCharType="begin"/>
          </w:r>
          <w:r w:rsidRPr="00A63D9D">
            <w:rPr>
              <w:sz w:val="24"/>
              <w:lang w:val="es-UY"/>
            </w:rPr>
            <w:instrText xml:space="preserve"> CITATION Mon15 \l 1033 </w:instrText>
          </w:r>
          <w:r w:rsidR="003A3888" w:rsidRPr="00A63D9D">
            <w:rPr>
              <w:sz w:val="24"/>
              <w:lang w:val="es-UY"/>
            </w:rPr>
            <w:fldChar w:fldCharType="separate"/>
          </w:r>
          <w:r w:rsidR="00CF71B0" w:rsidRPr="00CF71B0">
            <w:rPr>
              <w:noProof/>
              <w:sz w:val="24"/>
              <w:lang w:val="es-UY"/>
            </w:rPr>
            <w:t>[24]</w:t>
          </w:r>
          <w:r w:rsidR="003A3888"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DD66A3">
      <w:pPr>
        <w:pStyle w:val="Ttulo3"/>
        <w:numPr>
          <w:ilvl w:val="2"/>
          <w:numId w:val="22"/>
        </w:numPr>
        <w:ind w:left="709"/>
      </w:pPr>
      <w:bookmarkStart w:id="69" w:name="_Toc425804605"/>
      <w:r w:rsidRPr="005B341E">
        <w:t>Heurísticas de dos Fases para MDVRP y sus variantes</w:t>
      </w:r>
      <w:bookmarkEnd w:id="69"/>
    </w:p>
    <w:p w:rsidR="00DD66A3" w:rsidRPr="00DD66A3" w:rsidRDefault="00DD66A3" w:rsidP="00DD66A3">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3A3888">
            <w:rPr>
              <w:sz w:val="24"/>
              <w:lang w:val="es-UY"/>
            </w:rPr>
            <w:fldChar w:fldCharType="begin"/>
          </w:r>
          <w:r w:rsidRPr="00A63D9D">
            <w:rPr>
              <w:sz w:val="24"/>
              <w:lang w:val="es-UY"/>
            </w:rPr>
            <w:instrText xml:space="preserve"> CITATION DGi02 \l 3082 </w:instrText>
          </w:r>
          <w:r w:rsidR="003A3888">
            <w:rPr>
              <w:sz w:val="24"/>
              <w:lang w:val="es-UY"/>
            </w:rPr>
            <w:fldChar w:fldCharType="separate"/>
          </w:r>
          <w:r w:rsidR="00CF71B0" w:rsidRPr="00CF71B0">
            <w:rPr>
              <w:noProof/>
              <w:sz w:val="24"/>
              <w:lang w:val="es-UY"/>
            </w:rPr>
            <w:t>[34]</w:t>
          </w:r>
          <w:r w:rsidR="003A3888">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Default="005F6C93" w:rsidP="005F6C93">
      <w:pPr>
        <w:spacing w:line="360" w:lineRule="auto"/>
        <w:ind w:firstLine="708"/>
        <w:jc w:val="both"/>
        <w:rPr>
          <w:sz w:val="24"/>
          <w:lang w:val="es-UY"/>
        </w:rPr>
      </w:pPr>
    </w:p>
    <w:p w:rsidR="00FA4083" w:rsidRPr="005F6C93" w:rsidRDefault="00FA4083" w:rsidP="005F6C93">
      <w:pPr>
        <w:spacing w:line="360" w:lineRule="auto"/>
        <w:ind w:firstLine="708"/>
        <w:jc w:val="both"/>
        <w:rPr>
          <w:sz w:val="24"/>
          <w:lang w:val="es-UY"/>
        </w:rPr>
      </w:pPr>
    </w:p>
    <w:p w:rsidR="00E45222" w:rsidRPr="006340A8" w:rsidRDefault="00DD66A3" w:rsidP="00DD66A3">
      <w:pPr>
        <w:pStyle w:val="Ttulo4"/>
        <w:numPr>
          <w:ilvl w:val="3"/>
          <w:numId w:val="22"/>
        </w:numPr>
        <w:ind w:left="1134"/>
        <w:rPr>
          <w:lang w:val="es-UY"/>
        </w:rPr>
      </w:pPr>
      <w:bookmarkStart w:id="70" w:name="_Toc425804606"/>
      <w:r>
        <w:rPr>
          <w:lang w:val="es-UY"/>
        </w:rPr>
        <w:t>Etapa de asignación</w:t>
      </w:r>
      <w:bookmarkEnd w:id="70"/>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3A3888" w:rsidRPr="001C32FA">
            <w:rPr>
              <w:sz w:val="24"/>
              <w:lang w:val="es-UY"/>
            </w:rPr>
            <w:fldChar w:fldCharType="begin"/>
          </w:r>
          <w:r w:rsidRPr="001C32FA">
            <w:rPr>
              <w:sz w:val="24"/>
              <w:lang w:val="es-UY"/>
            </w:rPr>
            <w:instrText xml:space="preserve"> CITATION DGi02 \l 3082 </w:instrText>
          </w:r>
          <w:r w:rsidR="003A3888" w:rsidRPr="001C32FA">
            <w:rPr>
              <w:sz w:val="24"/>
              <w:lang w:val="es-UY"/>
            </w:rPr>
            <w:fldChar w:fldCharType="separate"/>
          </w:r>
          <w:r w:rsidR="00CF71B0" w:rsidRPr="00CF71B0">
            <w:rPr>
              <w:noProof/>
              <w:sz w:val="24"/>
              <w:lang w:val="es-UY"/>
            </w:rPr>
            <w:t>[34]</w:t>
          </w:r>
          <w:r w:rsidR="003A3888"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DB1097">
        <w:rPr>
          <w:sz w:val="24"/>
          <w:lang w:val="es-UY"/>
        </w:rPr>
        <w:t>A continuación 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3A3888" w:rsidRPr="002B68E4">
            <w:rPr>
              <w:sz w:val="24"/>
              <w:lang w:val="es-UY"/>
            </w:rPr>
            <w:fldChar w:fldCharType="begin"/>
          </w:r>
          <w:r w:rsidR="001C32FA" w:rsidRPr="001C32FA">
            <w:rPr>
              <w:sz w:val="24"/>
              <w:lang w:val="es-UY"/>
            </w:rPr>
            <w:instrText xml:space="preserve"> CITATION LTa06 \l 3082 </w:instrText>
          </w:r>
          <w:r w:rsidR="003A3888" w:rsidRPr="002B68E4">
            <w:rPr>
              <w:sz w:val="24"/>
              <w:lang w:val="es-UY"/>
            </w:rPr>
            <w:fldChar w:fldCharType="separate"/>
          </w:r>
          <w:r w:rsidR="00CF71B0" w:rsidRPr="00CF71B0">
            <w:rPr>
              <w:noProof/>
              <w:sz w:val="24"/>
              <w:lang w:val="es-UY"/>
            </w:rPr>
            <w:t>[35]</w:t>
          </w:r>
          <w:r w:rsidR="003A3888"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6340A8" w:rsidRDefault="00E45222" w:rsidP="00B608DF">
      <w:pPr>
        <w:pStyle w:val="Ttulo5"/>
        <w:numPr>
          <w:ilvl w:val="0"/>
          <w:numId w:val="20"/>
        </w:numPr>
        <w:ind w:left="709"/>
        <w:rPr>
          <w:lang w:val="es-UY"/>
        </w:rPr>
      </w:pPr>
      <w:bookmarkStart w:id="71" w:name="_Toc399865265"/>
      <w:r w:rsidRPr="006340A8">
        <w:rPr>
          <w:lang w:val="es-UY"/>
        </w:rPr>
        <w:t>Asignación a través de urgencias</w:t>
      </w:r>
      <w:bookmarkEnd w:id="71"/>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C202BD" w:rsidRPr="00A24F20" w:rsidRDefault="00C202BD" w:rsidP="00A24F20">
      <w:pPr>
        <w:pStyle w:val="Prrafodelista"/>
        <w:spacing w:line="360" w:lineRule="auto"/>
        <w:ind w:firstLine="720"/>
        <w:jc w:val="both"/>
        <w:rPr>
          <w:color w:val="000000"/>
        </w:rPr>
      </w:pPr>
    </w:p>
    <w:p w:rsidR="0084662E" w:rsidRPr="0084662E" w:rsidRDefault="00E45222" w:rsidP="0084662E">
      <w:pPr>
        <w:pStyle w:val="Ttulo5"/>
        <w:numPr>
          <w:ilvl w:val="1"/>
          <w:numId w:val="23"/>
        </w:numPr>
        <w:ind w:left="851"/>
        <w:rPr>
          <w:lang w:val="es-UY"/>
        </w:rPr>
      </w:pPr>
      <w:bookmarkStart w:id="72" w:name="_Toc399865266"/>
      <w:r w:rsidRPr="006340A8">
        <w:rPr>
          <w:lang w:val="es-UY"/>
        </w:rPr>
        <w:t xml:space="preserve">Asignación </w:t>
      </w:r>
      <w:bookmarkEnd w:id="72"/>
      <w:r w:rsidRPr="006340A8">
        <w:rPr>
          <w:lang w:val="es-UY"/>
        </w:rPr>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3A3888"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6340A8" w:rsidRDefault="00E45222" w:rsidP="0084662E">
      <w:pPr>
        <w:pStyle w:val="Ttulo5"/>
        <w:numPr>
          <w:ilvl w:val="1"/>
          <w:numId w:val="23"/>
        </w:numPr>
        <w:ind w:left="851"/>
        <w:rPr>
          <w:lang w:val="es-UY"/>
        </w:rPr>
      </w:pPr>
      <w:bookmarkStart w:id="73" w:name="_Toc399865267"/>
      <w:r w:rsidRPr="006340A8">
        <w:rPr>
          <w:lang w:val="es-UY"/>
        </w:rPr>
        <w:t>Asignación simplificada</w:t>
      </w:r>
      <w:bookmarkEnd w:id="73"/>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3A3888"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6340A8" w:rsidRDefault="00E45222" w:rsidP="0084662E">
      <w:pPr>
        <w:pStyle w:val="Ttulo5"/>
        <w:numPr>
          <w:ilvl w:val="0"/>
          <w:numId w:val="20"/>
        </w:numPr>
        <w:ind w:left="709"/>
        <w:rPr>
          <w:lang w:val="es-UY"/>
        </w:rPr>
      </w:pPr>
      <w:bookmarkStart w:id="74" w:name="_Toc399865268"/>
      <w:r w:rsidRPr="006340A8">
        <w:rPr>
          <w:lang w:val="es-UY"/>
        </w:rPr>
        <w:t>Barrido de asignación</w:t>
      </w:r>
      <w:bookmarkEnd w:id="74"/>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3A3888"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84662E">
      <w:pPr>
        <w:pStyle w:val="Ttulo5"/>
        <w:numPr>
          <w:ilvl w:val="0"/>
          <w:numId w:val="20"/>
        </w:numPr>
        <w:ind w:left="709"/>
        <w:rPr>
          <w:lang w:val="es-UY"/>
        </w:rPr>
      </w:pPr>
      <w:bookmarkStart w:id="75" w:name="_Toc399865269"/>
      <w:r w:rsidRPr="006340A8">
        <w:rPr>
          <w:lang w:val="es-UY"/>
        </w:rPr>
        <w:t>Asignación Cíclica</w:t>
      </w:r>
      <w:bookmarkEnd w:id="75"/>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6340A8" w:rsidRDefault="000A4816" w:rsidP="0084662E">
      <w:pPr>
        <w:pStyle w:val="Ttulo5"/>
        <w:numPr>
          <w:ilvl w:val="0"/>
          <w:numId w:val="20"/>
        </w:numPr>
        <w:ind w:left="709"/>
        <w:rPr>
          <w:lang w:val="es-UY"/>
        </w:rPr>
      </w:pPr>
      <w:r w:rsidRPr="006340A8">
        <w:rPr>
          <w:lang w:val="es-UY"/>
        </w:rPr>
        <w:t>A</w:t>
      </w:r>
      <w:r w:rsidR="00E45222" w:rsidRPr="006340A8">
        <w:rPr>
          <w:lang w:val="es-UY"/>
        </w:rPr>
        <w:t>signación por Zona</w:t>
      </w:r>
      <w:r w:rsidR="00E45222" w:rsidRPr="006340A8">
        <w:rPr>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r w:rsidR="00C202BD">
        <w:rPr>
          <w:sz w:val="24"/>
          <w:lang w:val="es-UY"/>
        </w:rPr>
        <w:t xml:space="preserve"> </w:t>
      </w:r>
      <w:sdt>
        <w:sdtPr>
          <w:rPr>
            <w:sz w:val="24"/>
            <w:lang w:val="es-UY"/>
          </w:rPr>
          <w:id w:val="267564835"/>
          <w:citation/>
        </w:sdtPr>
        <w:sdtContent>
          <w:r w:rsidR="003A3888">
            <w:rPr>
              <w:sz w:val="24"/>
              <w:lang w:val="es-UY"/>
            </w:rPr>
            <w:fldChar w:fldCharType="begin"/>
          </w:r>
          <w:r w:rsidR="00C202BD" w:rsidRPr="00710E43">
            <w:rPr>
              <w:sz w:val="24"/>
              <w:lang w:val="es-UY"/>
            </w:rPr>
            <w:instrText xml:space="preserve"> CITATION Oli \l 1033 </w:instrText>
          </w:r>
          <w:r w:rsidR="003A3888">
            <w:rPr>
              <w:sz w:val="24"/>
              <w:lang w:val="es-UY"/>
            </w:rPr>
            <w:fldChar w:fldCharType="separate"/>
          </w:r>
          <w:r w:rsidR="00C202BD" w:rsidRPr="00C202BD">
            <w:rPr>
              <w:noProof/>
              <w:sz w:val="24"/>
              <w:lang w:val="en-US"/>
            </w:rPr>
            <w:t>[23]</w:t>
          </w:r>
          <w:r w:rsidR="003A3888">
            <w:rPr>
              <w:sz w:val="24"/>
              <w:lang w:val="es-UY"/>
            </w:rPr>
            <w:fldChar w:fldCharType="end"/>
          </w:r>
        </w:sdtContent>
      </w:sdt>
    </w:p>
    <w:p w:rsidR="00DA6C73" w:rsidRDefault="00DA6C73" w:rsidP="00E45222">
      <w:pPr>
        <w:spacing w:line="360" w:lineRule="auto"/>
        <w:jc w:val="both"/>
        <w:rPr>
          <w:sz w:val="24"/>
          <w:lang w:val="es-UY"/>
        </w:rPr>
      </w:pPr>
    </w:p>
    <w:p w:rsidR="00E45222" w:rsidRDefault="00E45222" w:rsidP="0084662E">
      <w:pPr>
        <w:pStyle w:val="Ttulo5"/>
        <w:numPr>
          <w:ilvl w:val="1"/>
          <w:numId w:val="24"/>
        </w:numPr>
        <w:ind w:left="851"/>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84662E" w:rsidP="0084662E">
      <w:pPr>
        <w:pStyle w:val="Ttulo5"/>
        <w:numPr>
          <w:ilvl w:val="1"/>
          <w:numId w:val="24"/>
        </w:numPr>
        <w:ind w:left="851"/>
      </w:pPr>
      <w:r>
        <w:t>Zonificación por 3 criterios</w:t>
      </w:r>
    </w:p>
    <w:p w:rsidR="00E45222" w:rsidRPr="00FD14C5" w:rsidRDefault="00E45222" w:rsidP="00E45222">
      <w:pPr>
        <w:rPr>
          <w:lang w:val="es-UY"/>
        </w:rPr>
      </w:pPr>
    </w:p>
    <w:p w:rsidR="00F91BB9" w:rsidRPr="00643C05" w:rsidRDefault="00E45222" w:rsidP="00643C05">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lastRenderedPageBreak/>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F91BB9" w:rsidRPr="001B4FFB" w:rsidRDefault="00F91BB9" w:rsidP="00E45222">
      <w:pPr>
        <w:rPr>
          <w:lang w:val="es-UY"/>
        </w:rPr>
      </w:pPr>
    </w:p>
    <w:p w:rsidR="00E45222" w:rsidRPr="006340A8" w:rsidRDefault="00E45222" w:rsidP="0084662E">
      <w:pPr>
        <w:pStyle w:val="Ttulo5"/>
        <w:numPr>
          <w:ilvl w:val="0"/>
          <w:numId w:val="20"/>
        </w:numPr>
        <w:ind w:left="709"/>
        <w:rPr>
          <w:lang w:val="es-UY"/>
        </w:rPr>
      </w:pPr>
      <w:r w:rsidRPr="006340A8">
        <w:rPr>
          <w:lang w:val="es-UY"/>
        </w:rPr>
        <w:t>Métodos de Asignación con ventanas de tiempo.</w:t>
      </w:r>
    </w:p>
    <w:p w:rsidR="00E45222" w:rsidRPr="000A4816" w:rsidRDefault="00E45222" w:rsidP="00E45222"/>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3A3888" w:rsidRPr="002B68E4">
            <w:rPr>
              <w:sz w:val="24"/>
              <w:lang w:val="es-UY"/>
            </w:rPr>
            <w:fldChar w:fldCharType="begin"/>
          </w:r>
          <w:r w:rsidRPr="002B68E4">
            <w:rPr>
              <w:sz w:val="24"/>
            </w:rPr>
            <w:instrText xml:space="preserve"> CITATION LTa06 \l 3082 </w:instrText>
          </w:r>
          <w:r w:rsidR="003A3888" w:rsidRPr="002B68E4">
            <w:rPr>
              <w:sz w:val="24"/>
              <w:lang w:val="es-UY"/>
            </w:rPr>
            <w:fldChar w:fldCharType="separate"/>
          </w:r>
          <w:r w:rsidR="00CF71B0" w:rsidRPr="00CF71B0">
            <w:rPr>
              <w:noProof/>
              <w:sz w:val="24"/>
            </w:rPr>
            <w:t>[35]</w:t>
          </w:r>
          <w:r w:rsidR="003A3888"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i,d</w:t>
      </w:r>
      <w:proofErr w:type="spell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r w:rsidRPr="00AA4DDE">
        <w:rPr>
          <w:i/>
          <w:sz w:val="24"/>
          <w:lang w:val="es-UY"/>
        </w:rPr>
        <w:t>DTW(</w:t>
      </w:r>
      <w:proofErr w:type="spellStart"/>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r w:rsidRPr="00E7694C">
        <w:rPr>
          <w:i/>
          <w:sz w:val="24"/>
          <w:lang w:val="en-US"/>
        </w:rPr>
        <w:t>DTW(</w:t>
      </w:r>
      <w:proofErr w:type="spellStart"/>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r w:rsidRPr="00AA4DDE">
        <w:rPr>
          <w:i/>
          <w:sz w:val="24"/>
          <w:lang w:val="es-UY"/>
        </w:rPr>
        <w:t>TV(</w:t>
      </w:r>
      <w:proofErr w:type="spellStart"/>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r w:rsidRPr="00AA4DDE">
        <w:rPr>
          <w:b/>
          <w:i/>
          <w:sz w:val="24"/>
          <w:lang w:val="es-UY"/>
        </w:rPr>
        <w:t>Cercania</w:t>
      </w:r>
      <w:proofErr w:type="spellEnd"/>
      <w:r w:rsidRPr="00AA4DDE">
        <w:rPr>
          <w:b/>
          <w:i/>
          <w:sz w:val="24"/>
          <w:lang w:val="es-UY"/>
        </w:rPr>
        <w:t>(</w:t>
      </w:r>
      <w:proofErr w:type="spellStart"/>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r w:rsidRPr="00AA4DDE">
        <w:rPr>
          <w:i/>
          <w:sz w:val="24"/>
          <w:lang w:val="es-UY"/>
        </w:rPr>
        <w:t>d(</w:t>
      </w:r>
      <w:proofErr w:type="spellStart"/>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i,j</w:t>
      </w:r>
      <w:proofErr w:type="spell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84662E">
      <w:pPr>
        <w:pStyle w:val="Ttulo5"/>
        <w:numPr>
          <w:ilvl w:val="1"/>
          <w:numId w:val="25"/>
        </w:numPr>
        <w:ind w:left="851"/>
      </w:pPr>
      <w:r w:rsidRPr="005B341E">
        <w:t>Asignación por urgencia con ventanas de tiempo</w:t>
      </w:r>
      <w:r w:rsidR="00B22C54" w:rsidRPr="005B341E">
        <w:t xml:space="preserve">, </w:t>
      </w:r>
      <w:r w:rsidR="00AA4DDE" w:rsidRPr="005B341E">
        <w:t>Asignación paralela simplificada.</w:t>
      </w:r>
    </w:p>
    <w:p w:rsidR="00AA4DDE" w:rsidRPr="00777F4B" w:rsidRDefault="00AA4DDE" w:rsidP="00AA4DDE"/>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777F4B" w:rsidRDefault="00777F4B" w:rsidP="0084662E">
      <w:pPr>
        <w:pStyle w:val="Ttulo5"/>
        <w:numPr>
          <w:ilvl w:val="1"/>
          <w:numId w:val="25"/>
        </w:numPr>
        <w:ind w:left="851"/>
      </w:pPr>
      <w:r>
        <w:t>A</w:t>
      </w:r>
      <w:r w:rsidR="00E45222" w:rsidRPr="005B341E">
        <w:t>signación por Zona</w:t>
      </w:r>
      <w:r w:rsidR="00B4463C">
        <w:t xml:space="preserve"> </w:t>
      </w:r>
      <w:r w:rsidR="00782FD2">
        <w:t xml:space="preserve">con ventanas de tiempo, </w:t>
      </w:r>
      <w:r w:rsidR="00782FD2" w:rsidRPr="00777F4B">
        <w:t xml:space="preserve">Zonificación </w:t>
      </w:r>
      <w:r w:rsidR="00782FD2" w:rsidRPr="005F6C93">
        <w:t>por</w:t>
      </w:r>
      <w:r w:rsidR="00782FD2" w:rsidRPr="00777F4B">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Content>
          <w:r w:rsidR="003A3888" w:rsidRPr="002B68E4">
            <w:rPr>
              <w:sz w:val="24"/>
              <w:lang w:val="es-UY"/>
            </w:rPr>
            <w:fldChar w:fldCharType="begin"/>
          </w:r>
          <w:r w:rsidRPr="002B68E4">
            <w:rPr>
              <w:sz w:val="24"/>
            </w:rPr>
            <w:instrText xml:space="preserve"> CITATION LTa06 \l 3082 </w:instrText>
          </w:r>
          <w:r w:rsidR="003A3888" w:rsidRPr="002B68E4">
            <w:rPr>
              <w:sz w:val="24"/>
              <w:lang w:val="es-UY"/>
            </w:rPr>
            <w:fldChar w:fldCharType="separate"/>
          </w:r>
          <w:r w:rsidR="00CF71B0" w:rsidRPr="00CF71B0">
            <w:rPr>
              <w:noProof/>
              <w:sz w:val="24"/>
            </w:rPr>
            <w:t>[35]</w:t>
          </w:r>
          <w:r w:rsidR="003A3888"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6340A8" w:rsidRDefault="00E45222" w:rsidP="0084662E">
      <w:pPr>
        <w:pStyle w:val="Ttulo5"/>
        <w:numPr>
          <w:ilvl w:val="0"/>
          <w:numId w:val="20"/>
        </w:numPr>
        <w:ind w:left="709"/>
        <w:rPr>
          <w:lang w:val="es-UY"/>
        </w:rPr>
      </w:pPr>
      <w:r w:rsidRPr="006340A8">
        <w:rPr>
          <w:lang w:val="es-UY"/>
        </w:rPr>
        <w:t>H</w:t>
      </w:r>
      <w:r w:rsidR="002B68E4" w:rsidRPr="006340A8">
        <w:rPr>
          <w:lang w:val="es-UY"/>
        </w:rPr>
        <w:t>eurística de asignación Hibrida</w:t>
      </w:r>
      <w:r w:rsidR="009F5195" w:rsidRPr="006340A8">
        <w:rPr>
          <w:lang w:val="es-UY"/>
        </w:rPr>
        <w:t xml:space="preserve"> para depósitos con capacidad limitada</w:t>
      </w:r>
      <w:r w:rsidRPr="006340A8">
        <w:rPr>
          <w:lang w:val="es-UY"/>
        </w:rPr>
        <w:t>.</w:t>
      </w:r>
    </w:p>
    <w:p w:rsidR="00E45222" w:rsidRPr="000A4816" w:rsidRDefault="00E45222" w:rsidP="00E45222"/>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Content>
          <w:r w:rsidR="003A3888"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3A3888" w:rsidRPr="00DD6098">
            <w:rPr>
              <w:rFonts w:eastAsiaTheme="minorEastAsia"/>
              <w:color w:val="000000"/>
              <w:sz w:val="24"/>
            </w:rPr>
            <w:fldChar w:fldCharType="separate"/>
          </w:r>
          <w:r w:rsidR="00CF71B0" w:rsidRPr="00CF71B0">
            <w:rPr>
              <w:rFonts w:eastAsiaTheme="minorEastAsia"/>
              <w:noProof/>
              <w:color w:val="000000"/>
              <w:sz w:val="24"/>
            </w:rPr>
            <w:t>[25]</w:t>
          </w:r>
          <w:r w:rsidR="003A3888"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lastRenderedPageBreak/>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3A3888"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370460" w:rsidRPr="00370460" w:rsidRDefault="001C32FA" w:rsidP="00370460">
      <w:pPr>
        <w:pStyle w:val="Ttulo3"/>
        <w:numPr>
          <w:ilvl w:val="2"/>
          <w:numId w:val="22"/>
        </w:numPr>
        <w:ind w:left="709"/>
        <w:rPr>
          <w:lang w:val="es-UY"/>
        </w:rPr>
      </w:pPr>
      <w:bookmarkStart w:id="76" w:name="_Toc425804607"/>
      <w:r w:rsidRPr="006340A8">
        <w:rPr>
          <w:lang w:val="es-UY"/>
        </w:rPr>
        <w:t xml:space="preserve">Etapa de </w:t>
      </w:r>
      <w:r w:rsidR="00261C98" w:rsidRPr="006340A8">
        <w:rPr>
          <w:lang w:val="es-UY"/>
        </w:rPr>
        <w:t>Construcción</w:t>
      </w:r>
      <w:r w:rsidR="00782FD2" w:rsidRPr="006340A8">
        <w:rPr>
          <w:lang w:val="es-UY"/>
        </w:rPr>
        <w:t xml:space="preserve"> de</w:t>
      </w:r>
      <w:r w:rsidRPr="006340A8">
        <w:rPr>
          <w:lang w:val="es-UY"/>
        </w:rPr>
        <w:t xml:space="preserve"> </w:t>
      </w:r>
      <w:r w:rsidR="00800BE6" w:rsidRPr="006340A8">
        <w:rPr>
          <w:lang w:val="es-UY"/>
        </w:rPr>
        <w:t xml:space="preserve">rutas para cada </w:t>
      </w:r>
      <w:r w:rsidR="0014299D" w:rsidRPr="006340A8">
        <w:rPr>
          <w:lang w:val="es-UY"/>
        </w:rPr>
        <w:t>depósito</w:t>
      </w:r>
      <w:bookmarkEnd w:id="76"/>
    </w:p>
    <w:p w:rsidR="001C32FA" w:rsidRPr="000A4816" w:rsidRDefault="001C32FA" w:rsidP="001C32FA"/>
    <w:p w:rsidR="00E26063" w:rsidRDefault="00692418" w:rsidP="003B19FC">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w:t>
      </w:r>
      <w:r w:rsidR="00721D10">
        <w:rPr>
          <w:rFonts w:eastAsiaTheme="minorEastAsia"/>
          <w:color w:val="000000"/>
          <w:sz w:val="24"/>
        </w:rPr>
        <w:t xml:space="preserve">fin de la etapa de asignación, </w:t>
      </w:r>
      <w:r w:rsidR="00DD6098">
        <w:rPr>
          <w:rFonts w:eastAsiaTheme="minorEastAsia"/>
          <w:color w:val="000000"/>
          <w:sz w:val="24"/>
        </w:rPr>
        <w:t xml:space="preserve">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w:t>
      </w:r>
      <w:r w:rsidR="00721D10">
        <w:rPr>
          <w:rFonts w:eastAsiaTheme="minorEastAsia"/>
          <w:color w:val="000000"/>
          <w:sz w:val="24"/>
        </w:rPr>
        <w:t xml:space="preserve">cualquier algoritmo de </w:t>
      </w:r>
      <w:r w:rsidR="006E2224">
        <w:rPr>
          <w:rFonts w:eastAsiaTheme="minorEastAsia"/>
          <w:color w:val="000000"/>
          <w:sz w:val="24"/>
        </w:rPr>
        <w:t>ruteo</w:t>
      </w:r>
      <w:r w:rsidR="00982947">
        <w:rPr>
          <w:rFonts w:eastAsiaTheme="minorEastAsia"/>
          <w:color w:val="000000"/>
          <w:sz w:val="24"/>
        </w:rPr>
        <w:t xml:space="preserve">, </w:t>
      </w:r>
      <w:r w:rsidR="00EB383F">
        <w:rPr>
          <w:rFonts w:eastAsiaTheme="minorEastAsia"/>
          <w:color w:val="000000"/>
          <w:sz w:val="24"/>
        </w:rPr>
        <w:t xml:space="preserve">los </w:t>
      </w:r>
      <m:oMath>
        <m:r>
          <w:rPr>
            <w:rFonts w:ascii="Cambria Math" w:eastAsiaTheme="minorEastAsia" w:hAnsi="Cambria Math"/>
            <w:color w:val="000000"/>
            <w:sz w:val="24"/>
          </w:rPr>
          <m:t>n</m:t>
        </m:r>
      </m:oMath>
      <w:r w:rsidR="00EB383F">
        <w:rPr>
          <w:rFonts w:eastAsiaTheme="minorEastAsia"/>
          <w:color w:val="000000"/>
          <w:sz w:val="24"/>
        </w:rPr>
        <w:t xml:space="preserve"> clientes están asignados a los </w:t>
      </w:r>
      <m:oMath>
        <m:r>
          <w:rPr>
            <w:rFonts w:ascii="Cambria Math" w:eastAsiaTheme="minorEastAsia" w:hAnsi="Cambria Math"/>
            <w:color w:val="000000"/>
            <w:sz w:val="24"/>
          </w:rPr>
          <m:t>m</m:t>
        </m:r>
      </m:oMath>
      <w:r w:rsidR="00EB383F">
        <w:rPr>
          <w:rFonts w:eastAsiaTheme="minorEastAsia"/>
          <w:color w:val="000000"/>
          <w:sz w:val="24"/>
        </w:rPr>
        <w:t xml:space="preserve"> depósitos, ahora </w:t>
      </w:r>
      <w:r w:rsidR="003B19FC">
        <w:rPr>
          <w:rFonts w:eastAsiaTheme="minorEastAsia"/>
          <w:color w:val="000000"/>
          <w:sz w:val="24"/>
        </w:rPr>
        <w:t xml:space="preserve">el problema </w:t>
      </w:r>
      <w:r w:rsidR="00353EF3">
        <w:rPr>
          <w:rFonts w:eastAsiaTheme="minorEastAsia"/>
          <w:color w:val="000000"/>
          <w:sz w:val="24"/>
        </w:rPr>
        <w:t xml:space="preserve">de ruteo de </w:t>
      </w:r>
      <w:r w:rsidR="003B19FC">
        <w:rPr>
          <w:rFonts w:eastAsiaTheme="minorEastAsia"/>
          <w:color w:val="000000"/>
          <w:sz w:val="24"/>
        </w:rPr>
        <w:t xml:space="preserve">MDVRP </w:t>
      </w:r>
      <w:r w:rsidR="00EB383F">
        <w:rPr>
          <w:rFonts w:eastAsiaTheme="minorEastAsia"/>
          <w:color w:val="000000"/>
          <w:sz w:val="24"/>
        </w:rPr>
        <w:t xml:space="preserve">se puede ver como </w:t>
      </w:r>
      <m:oMath>
        <m:r>
          <w:rPr>
            <w:rFonts w:ascii="Cambria Math" w:eastAsiaTheme="minorEastAsia" w:hAnsi="Cambria Math"/>
            <w:color w:val="000000"/>
            <w:sz w:val="24"/>
          </w:rPr>
          <m:t>m</m:t>
        </m:r>
      </m:oMath>
      <w:r w:rsidR="00EB383F">
        <w:rPr>
          <w:rFonts w:eastAsiaTheme="minorEastAsia"/>
          <w:color w:val="000000"/>
          <w:sz w:val="24"/>
        </w:rPr>
        <w:t xml:space="preserve"> problemas </w:t>
      </w:r>
      <w:r w:rsidR="00353EF3">
        <w:rPr>
          <w:rFonts w:eastAsiaTheme="minorEastAsia"/>
          <w:color w:val="000000"/>
          <w:sz w:val="24"/>
        </w:rPr>
        <w:t xml:space="preserve">de ruteo de </w:t>
      </w:r>
      <w:r w:rsidR="00EB383F">
        <w:rPr>
          <w:rFonts w:eastAsiaTheme="minorEastAsia"/>
          <w:color w:val="000000"/>
          <w:sz w:val="24"/>
        </w:rPr>
        <w:t>VRP</w:t>
      </w:r>
      <w:r w:rsidR="003B19FC">
        <w:rPr>
          <w:rFonts w:eastAsiaTheme="minorEastAsia"/>
          <w:color w:val="000000"/>
          <w:sz w:val="24"/>
        </w:rPr>
        <w:t xml:space="preserve">, donde </w:t>
      </w:r>
      <w:r w:rsidR="003B19FC" w:rsidRPr="00292607">
        <w:rPr>
          <w:rFonts w:eastAsiaTheme="minorEastAsia"/>
          <w:color w:val="000000"/>
          <w:sz w:val="24"/>
        </w:rPr>
        <w:t>se utiliza un algoritmo de resolución de VRP para cada uno de los depósitos</w:t>
      </w:r>
      <w:r w:rsidR="003B19FC">
        <w:rPr>
          <w:rFonts w:eastAsiaTheme="minorEastAsia"/>
          <w:color w:val="000000"/>
          <w:sz w:val="24"/>
        </w:rPr>
        <w:t>.</w:t>
      </w:r>
      <w:r w:rsidR="00EB383F">
        <w:rPr>
          <w:rFonts w:eastAsiaTheme="minorEastAsia"/>
          <w:color w:val="000000"/>
          <w:sz w:val="24"/>
        </w:rPr>
        <w:t xml:space="preserve"> En</w:t>
      </w:r>
      <w:r w:rsidR="006E2224">
        <w:rPr>
          <w:rFonts w:eastAsiaTheme="minorEastAsia"/>
          <w:color w:val="000000"/>
          <w:sz w:val="24"/>
        </w:rPr>
        <w:t xml:space="preserve"> </w:t>
      </w:r>
      <w:r w:rsidR="00EB383F" w:rsidRPr="00292607">
        <w:rPr>
          <w:rFonts w:eastAsiaTheme="minorEastAsia"/>
          <w:color w:val="000000"/>
          <w:sz w:val="24"/>
        </w:rPr>
        <w:t xml:space="preserve"> </w:t>
      </w:r>
      <w:sdt>
        <w:sdtPr>
          <w:rPr>
            <w:rFonts w:eastAsiaTheme="minorEastAsia"/>
            <w:color w:val="000000"/>
            <w:sz w:val="24"/>
          </w:rPr>
          <w:id w:val="1998499"/>
          <w:citation/>
        </w:sdtPr>
        <w:sdtContent>
          <w:r w:rsidR="00EB383F" w:rsidRPr="00292607">
            <w:rPr>
              <w:rFonts w:eastAsiaTheme="minorEastAsia"/>
              <w:color w:val="000000"/>
              <w:sz w:val="24"/>
            </w:rPr>
            <w:fldChar w:fldCharType="begin"/>
          </w:r>
          <w:r w:rsidR="00EB383F" w:rsidRPr="00292607">
            <w:rPr>
              <w:rFonts w:eastAsiaTheme="minorEastAsia"/>
              <w:color w:val="000000"/>
              <w:sz w:val="24"/>
            </w:rPr>
            <w:instrText xml:space="preserve"> CITATION DGi02 \l 3082 </w:instrText>
          </w:r>
          <w:r w:rsidR="00EB383F" w:rsidRPr="00292607">
            <w:rPr>
              <w:rFonts w:eastAsiaTheme="minorEastAsia"/>
              <w:color w:val="000000"/>
              <w:sz w:val="24"/>
            </w:rPr>
            <w:fldChar w:fldCharType="separate"/>
          </w:r>
          <w:r w:rsidR="00EB383F" w:rsidRPr="00CF71B0">
            <w:rPr>
              <w:rFonts w:eastAsiaTheme="minorEastAsia"/>
              <w:noProof/>
              <w:color w:val="000000"/>
              <w:sz w:val="24"/>
            </w:rPr>
            <w:t>[34]</w:t>
          </w:r>
          <w:r w:rsidR="00EB383F" w:rsidRPr="00292607">
            <w:rPr>
              <w:rFonts w:eastAsiaTheme="minorEastAsia"/>
              <w:color w:val="000000"/>
              <w:sz w:val="24"/>
            </w:rPr>
            <w:fldChar w:fldCharType="end"/>
          </w:r>
        </w:sdtContent>
      </w:sdt>
      <w:r w:rsidR="00EB383F" w:rsidRPr="00292607">
        <w:rPr>
          <w:rFonts w:eastAsiaTheme="minorEastAsia"/>
          <w:color w:val="000000"/>
          <w:sz w:val="24"/>
        </w:rPr>
        <w:t xml:space="preserve"> se utilizó </w:t>
      </w:r>
      <w:r w:rsidR="00EB383F">
        <w:rPr>
          <w:rFonts w:eastAsiaTheme="minorEastAsia"/>
          <w:color w:val="000000"/>
          <w:sz w:val="24"/>
        </w:rPr>
        <w:t xml:space="preserve">el </w:t>
      </w:r>
      <w:r w:rsidR="00EB383F" w:rsidRPr="00292607">
        <w:rPr>
          <w:rFonts w:eastAsiaTheme="minorEastAsia"/>
          <w:color w:val="000000"/>
          <w:sz w:val="24"/>
        </w:rPr>
        <w:t xml:space="preserve">algoritmo </w:t>
      </w:r>
      <w:r w:rsidR="003B19FC">
        <w:rPr>
          <w:rFonts w:eastAsiaTheme="minorEastAsia"/>
          <w:color w:val="000000"/>
          <w:sz w:val="24"/>
        </w:rPr>
        <w:t xml:space="preserve">de </w:t>
      </w:r>
      <w:r w:rsidR="00EB383F" w:rsidRPr="00292607">
        <w:rPr>
          <w:rFonts w:eastAsiaTheme="minorEastAsia"/>
          <w:color w:val="000000"/>
          <w:sz w:val="24"/>
        </w:rPr>
        <w:t>Clarke and Wright</w:t>
      </w:r>
      <w:r w:rsidR="00EB383F">
        <w:rPr>
          <w:rFonts w:eastAsiaTheme="minorEastAsia"/>
          <w:color w:val="000000"/>
          <w:sz w:val="24"/>
        </w:rPr>
        <w:t xml:space="preserve">.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w:t>
      </w:r>
      <w:r w:rsidR="00055483">
        <w:rPr>
          <w:rFonts w:eastAsiaTheme="minorEastAsia"/>
          <w:color w:val="000000"/>
          <w:sz w:val="24"/>
        </w:rPr>
        <w:t>5</w:t>
      </w:r>
      <w:r w:rsidR="00597632">
        <w:rPr>
          <w:rFonts w:eastAsiaTheme="minorEastAsia"/>
          <w:color w:val="000000"/>
          <w:sz w:val="24"/>
        </w:rPr>
        <w:t>.5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3A3888"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3A3888" w:rsidRPr="00292607">
            <w:rPr>
              <w:rFonts w:eastAsiaTheme="minorEastAsia"/>
              <w:color w:val="000000"/>
              <w:sz w:val="24"/>
            </w:rPr>
            <w:fldChar w:fldCharType="separate"/>
          </w:r>
          <w:r w:rsidR="00CF71B0" w:rsidRPr="00CF71B0">
            <w:rPr>
              <w:rFonts w:eastAsiaTheme="minorEastAsia"/>
              <w:noProof/>
              <w:color w:val="000000"/>
              <w:sz w:val="24"/>
            </w:rPr>
            <w:t>[25]</w:t>
          </w:r>
          <w:r w:rsidR="003A3888"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3A3888"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3A3888" w:rsidRPr="00292607">
            <w:rPr>
              <w:rFonts w:eastAsiaTheme="minorEastAsia"/>
              <w:color w:val="000000"/>
              <w:sz w:val="24"/>
            </w:rPr>
            <w:fldChar w:fldCharType="separate"/>
          </w:r>
          <w:r w:rsidR="00CF71B0" w:rsidRPr="00CF71B0">
            <w:rPr>
              <w:rFonts w:eastAsiaTheme="minorEastAsia"/>
              <w:noProof/>
              <w:color w:val="000000"/>
              <w:sz w:val="24"/>
            </w:rPr>
            <w:t>[22]</w:t>
          </w:r>
          <w:r w:rsidR="003A3888"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DB1097" w:rsidP="00F2031A">
      <w:pPr>
        <w:rPr>
          <w:lang w:val="es-UY"/>
        </w:rPr>
      </w:pPr>
      <w:r>
        <w:rPr>
          <w:lang w:val="es-UY"/>
        </w:rPr>
        <w:br w:type="page"/>
      </w:r>
    </w:p>
    <w:p w:rsidR="001742B0" w:rsidRPr="001742B0" w:rsidRDefault="001742B0" w:rsidP="00370460">
      <w:pPr>
        <w:pStyle w:val="Ttulo2"/>
        <w:numPr>
          <w:ilvl w:val="1"/>
          <w:numId w:val="22"/>
        </w:numPr>
        <w:ind w:left="709"/>
        <w:rPr>
          <w:lang w:val="es-UY"/>
        </w:rPr>
      </w:pPr>
      <w:bookmarkStart w:id="77" w:name="_Toc425804608"/>
      <w:r>
        <w:rPr>
          <w:lang w:val="es-UY"/>
        </w:rPr>
        <w:lastRenderedPageBreak/>
        <w:t>Meta-</w:t>
      </w:r>
      <w:r w:rsidRPr="00D33764">
        <w:rPr>
          <w:rFonts w:eastAsia="Times New Roman"/>
          <w:lang w:val="es-UY"/>
        </w:rPr>
        <w:t>Heurísticas</w:t>
      </w:r>
      <w:r>
        <w:rPr>
          <w:lang w:val="es-UY"/>
        </w:rPr>
        <w:t xml:space="preserve"> para VRP</w:t>
      </w:r>
      <w:bookmarkEnd w:id="77"/>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3A3888" w:rsidRPr="00CF5E5F">
            <w:rPr>
              <w:sz w:val="24"/>
              <w:lang w:val="es-UY"/>
            </w:rPr>
            <w:fldChar w:fldCharType="begin"/>
          </w:r>
          <w:r w:rsidRPr="00CF5E5F">
            <w:rPr>
              <w:sz w:val="24"/>
              <w:lang w:val="es-UY"/>
            </w:rPr>
            <w:instrText xml:space="preserve"> CITATION Oli \l 14346 </w:instrText>
          </w:r>
          <w:r w:rsidR="003A3888" w:rsidRPr="00CF5E5F">
            <w:rPr>
              <w:sz w:val="24"/>
              <w:lang w:val="es-UY"/>
            </w:rPr>
            <w:fldChar w:fldCharType="separate"/>
          </w:r>
          <w:r w:rsidR="00CF71B0" w:rsidRPr="00CF71B0">
            <w:rPr>
              <w:noProof/>
              <w:sz w:val="24"/>
              <w:lang w:val="es-UY"/>
            </w:rPr>
            <w:t>[23]</w:t>
          </w:r>
          <w:r w:rsidR="003A3888"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 xml:space="preserve">Algoritmos de hormigas, Búsquedas Tabú y Algoritmos Genéticos son meta heurísticas representantes de tres paradigmas diferentes. Los Algoritmos de Hormigas son procedimientos basados en agentes que utilizan métodos constructivos </w:t>
      </w:r>
      <w:proofErr w:type="spellStart"/>
      <w:r w:rsidRPr="00CF5E5F">
        <w:rPr>
          <w:sz w:val="24"/>
          <w:lang w:val="es-UY"/>
        </w:rPr>
        <w:t>aleatorizados</w:t>
      </w:r>
      <w:proofErr w:type="spellEnd"/>
      <w:r w:rsidRPr="00CF5E5F">
        <w:rPr>
          <w:sz w:val="24"/>
          <w:lang w:val="es-UY"/>
        </w:rPr>
        <w:t xml:space="preserve"> y cooperan entre </w:t>
      </w:r>
      <w:proofErr w:type="spellStart"/>
      <w:r w:rsidRPr="00CF5E5F">
        <w:rPr>
          <w:sz w:val="24"/>
          <w:lang w:val="es-UY"/>
        </w:rPr>
        <w:t>si</w:t>
      </w:r>
      <w:proofErr w:type="spellEnd"/>
      <w:r w:rsidRPr="00CF5E5F">
        <w:rPr>
          <w:sz w:val="24"/>
          <w:lang w:val="es-UY"/>
        </w:rPr>
        <w:t xml:space="preserve">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370460">
      <w:pPr>
        <w:pStyle w:val="Ttulo2"/>
        <w:numPr>
          <w:ilvl w:val="1"/>
          <w:numId w:val="22"/>
        </w:numPr>
        <w:ind w:left="709"/>
        <w:rPr>
          <w:lang w:val="es-UY"/>
        </w:rPr>
      </w:pPr>
      <w:bookmarkStart w:id="78" w:name="_Toc425804609"/>
      <w:r>
        <w:rPr>
          <w:lang w:val="es-UY"/>
        </w:rPr>
        <w:t>Meta–</w:t>
      </w:r>
      <w:r w:rsidR="00261C98">
        <w:rPr>
          <w:lang w:val="es-UY"/>
        </w:rPr>
        <w:t>Heurísticas</w:t>
      </w:r>
      <w:r w:rsidR="00EE02D2">
        <w:rPr>
          <w:lang w:val="es-UY"/>
        </w:rPr>
        <w:t xml:space="preserve"> para MDVRP</w:t>
      </w:r>
      <w:bookmarkEnd w:id="78"/>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A continuación se muestran 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 xml:space="preserve">heurísticas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370460" w:rsidRPr="00370460" w:rsidRDefault="000A4816" w:rsidP="00370460">
      <w:pPr>
        <w:pStyle w:val="Ttulo3"/>
        <w:numPr>
          <w:ilvl w:val="2"/>
          <w:numId w:val="22"/>
        </w:numPr>
        <w:ind w:left="709"/>
      </w:pPr>
      <w:bookmarkStart w:id="79" w:name="_Toc425804610"/>
      <w:proofErr w:type="spellStart"/>
      <w:r w:rsidRPr="000A4816">
        <w:t>Particle</w:t>
      </w:r>
      <w:proofErr w:type="spellEnd"/>
      <w:r w:rsidRPr="000A4816">
        <w:t xml:space="preserve"> </w:t>
      </w:r>
      <w:proofErr w:type="spellStart"/>
      <w:r w:rsidRPr="000A4816">
        <w:t>Swarm</w:t>
      </w:r>
      <w:proofErr w:type="spellEnd"/>
      <w:r w:rsidRPr="000A4816">
        <w:t xml:space="preserve"> </w:t>
      </w:r>
      <w:proofErr w:type="spellStart"/>
      <w:r w:rsidRPr="000A4816">
        <w:t>Optimization</w:t>
      </w:r>
      <w:proofErr w:type="spellEnd"/>
      <w:r w:rsidRPr="005B341E">
        <w:t xml:space="preserve"> </w:t>
      </w:r>
      <w:r>
        <w:t>(PSO)</w:t>
      </w:r>
      <w:bookmarkEnd w:id="79"/>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t>
      </w:r>
      <w:proofErr w:type="spellStart"/>
      <w:r w:rsidRPr="00634ADB">
        <w:rPr>
          <w:sz w:val="24"/>
          <w:lang w:val="en-US"/>
        </w:rPr>
        <w:t>Wen</w:t>
      </w:r>
      <w:proofErr w:type="spellEnd"/>
      <w:r w:rsidRPr="00634ADB">
        <w:rPr>
          <w:sz w:val="24"/>
          <w:lang w:val="en-US"/>
        </w:rPr>
        <w:t xml:space="preserve">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Content>
          <w:r w:rsidR="003A3888" w:rsidRPr="00634ADB">
            <w:rPr>
              <w:sz w:val="24"/>
              <w:lang w:val="en-US"/>
            </w:rPr>
            <w:fldChar w:fldCharType="begin"/>
          </w:r>
          <w:r w:rsidRPr="00634ADB">
            <w:rPr>
              <w:sz w:val="24"/>
              <w:lang w:val="en-US"/>
            </w:rPr>
            <w:instrText xml:space="preserve"> CITATION Wen \l 14346 </w:instrText>
          </w:r>
          <w:r w:rsidR="003A3888" w:rsidRPr="00634ADB">
            <w:rPr>
              <w:sz w:val="24"/>
              <w:lang w:val="en-US"/>
            </w:rPr>
            <w:fldChar w:fldCharType="separate"/>
          </w:r>
          <w:r w:rsidR="00CF71B0" w:rsidRPr="004C2EB1">
            <w:rPr>
              <w:noProof/>
              <w:sz w:val="24"/>
              <w:lang w:val="es-UY"/>
            </w:rPr>
            <w:t>[12]</w:t>
          </w:r>
          <w:r w:rsidR="003A3888"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3A3888"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lastRenderedPageBreak/>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3A3888"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370460" w:rsidRPr="00370460" w:rsidRDefault="00540284" w:rsidP="00370460">
      <w:pPr>
        <w:pStyle w:val="Ttulo3"/>
        <w:numPr>
          <w:ilvl w:val="2"/>
          <w:numId w:val="22"/>
        </w:numPr>
        <w:ind w:left="709"/>
      </w:pPr>
      <w:bookmarkStart w:id="80" w:name="_Toc425804611"/>
      <w:proofErr w:type="spellStart"/>
      <w:r w:rsidRPr="005B341E">
        <w:t>Tabu</w:t>
      </w:r>
      <w:proofErr w:type="spellEnd"/>
      <w:r w:rsidRPr="005B341E">
        <w:t xml:space="preserve"> </w:t>
      </w:r>
      <w:proofErr w:type="spellStart"/>
      <w:r w:rsidRPr="005B341E">
        <w:t>Serch</w:t>
      </w:r>
      <w:bookmarkEnd w:id="80"/>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Content>
          <w:r w:rsidR="003A3888" w:rsidRPr="00634ADB">
            <w:rPr>
              <w:sz w:val="24"/>
              <w:lang w:val="es-UY"/>
            </w:rPr>
            <w:fldChar w:fldCharType="begin"/>
          </w:r>
          <w:r w:rsidR="00B10946" w:rsidRPr="00634ADB">
            <w:rPr>
              <w:sz w:val="24"/>
              <w:lang w:val="es-UY"/>
            </w:rPr>
            <w:instrText xml:space="preserve"> CITATION Ren96 \l 14346 </w:instrText>
          </w:r>
          <w:r w:rsidR="003A3888" w:rsidRPr="00634ADB">
            <w:rPr>
              <w:sz w:val="24"/>
              <w:lang w:val="es-UY"/>
            </w:rPr>
            <w:fldChar w:fldCharType="separate"/>
          </w:r>
          <w:r w:rsidR="00CF71B0" w:rsidRPr="00CF71B0">
            <w:rPr>
              <w:noProof/>
              <w:sz w:val="24"/>
              <w:lang w:val="es-UY"/>
            </w:rPr>
            <w:t>[36]</w:t>
          </w:r>
          <w:r w:rsidR="003A3888"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lastRenderedPageBreak/>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3A3888" w:rsidRPr="00CD5B2C">
            <w:rPr>
              <w:sz w:val="24"/>
              <w:lang w:val="es-UY"/>
            </w:rPr>
            <w:fldChar w:fldCharType="begin"/>
          </w:r>
          <w:r w:rsidR="00CD5B2C" w:rsidRPr="00CD5B2C">
            <w:rPr>
              <w:sz w:val="24"/>
              <w:lang w:val="es-UY"/>
            </w:rPr>
            <w:instrText xml:space="preserve"> CITATION Lin65 \l 14346 </w:instrText>
          </w:r>
          <w:r w:rsidR="003A3888" w:rsidRPr="00CD5B2C">
            <w:rPr>
              <w:sz w:val="24"/>
              <w:lang w:val="es-UY"/>
            </w:rPr>
            <w:fldChar w:fldCharType="separate"/>
          </w:r>
          <w:r w:rsidR="00CF71B0" w:rsidRPr="00CF71B0">
            <w:rPr>
              <w:noProof/>
              <w:sz w:val="24"/>
              <w:lang w:val="es-UY"/>
            </w:rPr>
            <w:t>[37]</w:t>
          </w:r>
          <w:r w:rsidR="003A3888"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B608DF">
      <w:pPr>
        <w:pStyle w:val="Sinespaciado"/>
        <w:numPr>
          <w:ilvl w:val="0"/>
          <w:numId w:val="6"/>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Default="00292607" w:rsidP="00370460">
      <w:pPr>
        <w:pStyle w:val="Ttulo1"/>
        <w:numPr>
          <w:ilvl w:val="0"/>
          <w:numId w:val="22"/>
        </w:numPr>
        <w:rPr>
          <w:rFonts w:eastAsia="Times New Roman"/>
        </w:rPr>
      </w:pPr>
      <w:bookmarkStart w:id="81" w:name="_Toc399865259"/>
      <w:bookmarkStart w:id="82" w:name="_Toc425804612"/>
      <w:r w:rsidRPr="00721261">
        <w:rPr>
          <w:rFonts w:eastAsia="Times New Roman"/>
        </w:rPr>
        <w:t>Post Optimización y mejoras</w:t>
      </w:r>
      <w:bookmarkEnd w:id="81"/>
      <w:bookmarkEnd w:id="82"/>
    </w:p>
    <w:p w:rsidR="00370460" w:rsidRPr="00370460" w:rsidRDefault="00370460" w:rsidP="00370460">
      <w:pPr>
        <w:rPr>
          <w:lang w:eastAsia="es-ES"/>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80686D">
      <w:pPr>
        <w:pStyle w:val="Prrafodelista"/>
        <w:keepNext/>
        <w:keepLines/>
        <w:numPr>
          <w:ilvl w:val="1"/>
          <w:numId w:val="22"/>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83" w:name="_Toc417843987"/>
      <w:bookmarkStart w:id="84" w:name="_Toc417902073"/>
      <w:bookmarkStart w:id="85" w:name="_Toc417924378"/>
      <w:bookmarkStart w:id="86" w:name="_Toc417924805"/>
      <w:bookmarkStart w:id="87" w:name="_Toc424204104"/>
      <w:bookmarkStart w:id="88" w:name="_Toc424232536"/>
      <w:bookmarkStart w:id="89" w:name="_Toc425190198"/>
      <w:bookmarkStart w:id="90" w:name="_Toc425190232"/>
      <w:bookmarkStart w:id="91" w:name="_Toc425190325"/>
      <w:bookmarkStart w:id="92" w:name="_Toc425191368"/>
      <w:bookmarkStart w:id="93" w:name="_Toc425191525"/>
      <w:bookmarkStart w:id="94" w:name="_Toc425804613"/>
      <w:bookmarkEnd w:id="83"/>
      <w:bookmarkEnd w:id="84"/>
      <w:bookmarkEnd w:id="85"/>
      <w:bookmarkEnd w:id="86"/>
      <w:bookmarkEnd w:id="87"/>
      <w:bookmarkEnd w:id="88"/>
      <w:bookmarkEnd w:id="89"/>
      <w:bookmarkEnd w:id="90"/>
      <w:bookmarkEnd w:id="91"/>
      <w:bookmarkEnd w:id="92"/>
      <w:bookmarkEnd w:id="93"/>
      <w:bookmarkEnd w:id="94"/>
    </w:p>
    <w:p w:rsidR="002A2620" w:rsidRPr="002A2620" w:rsidRDefault="002A2620" w:rsidP="002A2620">
      <w:pPr>
        <w:pStyle w:val="Prrafodelista"/>
        <w:keepNext/>
        <w:keepLines/>
        <w:numPr>
          <w:ilvl w:val="0"/>
          <w:numId w:val="26"/>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eastAsia="en-US"/>
        </w:rPr>
      </w:pPr>
      <w:bookmarkStart w:id="95" w:name="_Toc425804614"/>
      <w:bookmarkEnd w:id="95"/>
    </w:p>
    <w:p w:rsidR="002A2620" w:rsidRPr="002A2620" w:rsidRDefault="002A2620" w:rsidP="002A2620">
      <w:pPr>
        <w:pStyle w:val="Prrafodelista"/>
        <w:keepNext/>
        <w:keepLines/>
        <w:numPr>
          <w:ilvl w:val="0"/>
          <w:numId w:val="26"/>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eastAsia="en-US"/>
        </w:rPr>
      </w:pPr>
      <w:bookmarkStart w:id="96" w:name="_Toc425804615"/>
      <w:bookmarkEnd w:id="96"/>
    </w:p>
    <w:p w:rsidR="00B17BCF" w:rsidRDefault="002E27C9" w:rsidP="002A2620">
      <w:pPr>
        <w:pStyle w:val="Ttulo2"/>
        <w:numPr>
          <w:ilvl w:val="1"/>
          <w:numId w:val="26"/>
        </w:numPr>
        <w:ind w:left="709"/>
      </w:pPr>
      <w:bookmarkStart w:id="97" w:name="_Toc425804616"/>
      <w:r>
        <w:rPr>
          <w:lang w:val="es-UY"/>
        </w:rPr>
        <w:t>Operador</w:t>
      </w:r>
      <w:r w:rsidR="00B17BCF">
        <w:t xml:space="preserve"> λ–Intercambio</w:t>
      </w:r>
      <w:bookmarkEnd w:id="97"/>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3A3888">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3A3888">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[38]</w:t>
          </w:r>
          <w:r w:rsidR="003A3888">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w:t>
      </w:r>
      <w:r w:rsidRPr="005C590C">
        <w:rPr>
          <w:rFonts w:ascii="Times New Roman" w:hAnsi="Times New Roman" w:cs="Times New Roman"/>
          <w:sz w:val="24"/>
        </w:rPr>
        <w:lastRenderedPageBreak/>
        <w:t>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3A3888">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3A3888">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[39]</w:t>
          </w:r>
          <w:r w:rsidR="003A3888">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B608DF">
            <w:pPr>
              <w:pStyle w:val="Prrafodelista"/>
              <w:numPr>
                <w:ilvl w:val="0"/>
                <w:numId w:val="14"/>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B608DF">
            <w:pPr>
              <w:pStyle w:val="Prrafodelista"/>
              <w:numPr>
                <w:ilvl w:val="0"/>
                <w:numId w:val="14"/>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370460">
      <w:pPr>
        <w:pStyle w:val="Ttulo2"/>
        <w:numPr>
          <w:ilvl w:val="1"/>
          <w:numId w:val="26"/>
        </w:numPr>
        <w:ind w:left="709"/>
      </w:pPr>
      <w:bookmarkStart w:id="98" w:name="_Toc425804617"/>
      <w:r>
        <w:rPr>
          <w:lang w:val="es-UY"/>
        </w:rPr>
        <w:t>Operador</w:t>
      </w:r>
      <w:r>
        <w:t xml:space="preserve"> </w:t>
      </w:r>
      <w:proofErr w:type="spellStart"/>
      <w:r>
        <w:t>Or–opt</w:t>
      </w:r>
      <w:bookmarkEnd w:id="98"/>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Content>
          <w:r w:rsidR="003A3888">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3A3888">
            <w:rPr>
              <w:rFonts w:ascii="Times New Roman" w:hAnsi="Times New Roman" w:cs="Times New Roman"/>
              <w:sz w:val="24"/>
            </w:rPr>
            <w:fldChar w:fldCharType="separate"/>
          </w:r>
          <w:r w:rsidR="00CF71B0" w:rsidRPr="00CF71B0">
            <w:rPr>
              <w:rFonts w:ascii="Times New Roman" w:hAnsi="Times New Roman" w:cs="Times New Roman"/>
              <w:noProof/>
              <w:sz w:val="24"/>
              <w:lang w:val="es-UY"/>
            </w:rPr>
            <w:t>[40]</w:t>
          </w:r>
          <w:r w:rsidR="003A3888">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370460" w:rsidRDefault="00370460" w:rsidP="00F964E4">
      <w:pPr>
        <w:spacing w:line="360" w:lineRule="auto"/>
        <w:jc w:val="center"/>
        <w:rPr>
          <w:rFonts w:ascii="Times New Roman" w:hAnsi="Times New Roman" w:cs="Times New Roman"/>
          <w:sz w:val="24"/>
        </w:rPr>
      </w:pPr>
    </w:p>
    <w:p w:rsidR="001254C3" w:rsidRDefault="001254C3" w:rsidP="00370460">
      <w:pPr>
        <w:pStyle w:val="Ttulo2"/>
        <w:numPr>
          <w:ilvl w:val="1"/>
          <w:numId w:val="26"/>
        </w:numPr>
        <w:ind w:left="709"/>
      </w:pPr>
      <w:bookmarkStart w:id="99" w:name="_Toc425804618"/>
      <w:r>
        <w:rPr>
          <w:lang w:val="es-UY"/>
        </w:rPr>
        <w:t>Operadores</w:t>
      </w:r>
      <w:r>
        <w:t xml:space="preserve"> de Van </w:t>
      </w:r>
      <w:proofErr w:type="spellStart"/>
      <w:r>
        <w:t>Breedam</w:t>
      </w:r>
      <w:bookmarkEnd w:id="99"/>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3A3888">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3A3888">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[41]</w:t>
          </w:r>
          <w:r w:rsidR="003A3888">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B608DF">
      <w:pPr>
        <w:pStyle w:val="Prrafodelista"/>
        <w:numPr>
          <w:ilvl w:val="0"/>
          <w:numId w:val="13"/>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B608DF">
      <w:pPr>
        <w:pStyle w:val="Prrafodelista"/>
        <w:numPr>
          <w:ilvl w:val="0"/>
          <w:numId w:val="13"/>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B608DF">
            <w:pPr>
              <w:pStyle w:val="Prrafodelista"/>
              <w:numPr>
                <w:ilvl w:val="0"/>
                <w:numId w:val="15"/>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B608DF">
            <w:pPr>
              <w:pStyle w:val="Prrafodelista"/>
              <w:numPr>
                <w:ilvl w:val="0"/>
                <w:numId w:val="15"/>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905A55" w:rsidRPr="00905A55" w:rsidRDefault="00B0152D" w:rsidP="00905A55">
      <w:pPr>
        <w:pStyle w:val="Ttulo2"/>
        <w:numPr>
          <w:ilvl w:val="1"/>
          <w:numId w:val="26"/>
        </w:numPr>
        <w:ind w:left="709"/>
        <w:rPr>
          <w:lang w:val="es-UY"/>
        </w:rPr>
      </w:pPr>
      <w:bookmarkStart w:id="100" w:name="_Toc425804619"/>
      <w:r>
        <w:rPr>
          <w:lang w:val="es-UY"/>
        </w:rPr>
        <w:t>GENI y GENIUS</w:t>
      </w:r>
      <w:bookmarkEnd w:id="100"/>
    </w:p>
    <w:p w:rsidR="00B0152D" w:rsidRDefault="00B0152D" w:rsidP="00B0152D"/>
    <w:p w:rsidR="00A7006B" w:rsidRPr="00905A55" w:rsidRDefault="00A7006B" w:rsidP="00905A55">
      <w:pPr>
        <w:pStyle w:val="Ttulo3"/>
        <w:numPr>
          <w:ilvl w:val="2"/>
          <w:numId w:val="26"/>
        </w:numPr>
        <w:ind w:left="709"/>
        <w:rPr>
          <w:lang w:val="es-UY"/>
        </w:rPr>
      </w:pPr>
      <w:bookmarkStart w:id="101" w:name="_Toc425804620"/>
      <w:r>
        <w:rPr>
          <w:lang w:val="es-UY"/>
        </w:rPr>
        <w:t>GENI</w:t>
      </w:r>
      <w:bookmarkEnd w:id="101"/>
      <w:r w:rsidRPr="00905A55">
        <w:rPr>
          <w:lang w:val="es-UY"/>
        </w:rPr>
        <w:t xml:space="preserve">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lastRenderedPageBreak/>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3A3888">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3A3888">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3A3888">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tblPr>
      <w:tblGrid>
        <w:gridCol w:w="4088"/>
        <w:gridCol w:w="4632"/>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B608DF">
            <w:pPr>
              <w:pStyle w:val="Prrafodelista"/>
              <w:numPr>
                <w:ilvl w:val="0"/>
                <w:numId w:val="16"/>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B608DF">
            <w:pPr>
              <w:pStyle w:val="Prrafodelista"/>
              <w:numPr>
                <w:ilvl w:val="0"/>
                <w:numId w:val="16"/>
              </w:numPr>
              <w:spacing w:after="0" w:line="360" w:lineRule="auto"/>
              <w:jc w:val="center"/>
              <w:rPr>
                <w:rFonts w:asciiTheme="minorHAnsi" w:hAnsiTheme="minorHAnsi" w:cstheme="minorBidi"/>
                <w:lang w:val="es-CO"/>
              </w:rPr>
            </w:pPr>
            <w:r w:rsidRPr="0075777D">
              <w:rPr>
                <w:lang w:val="es-CO"/>
              </w:rPr>
              <w:t>Inserción GENI de Tipo I</w:t>
            </w:r>
          </w:p>
        </w:tc>
      </w:tr>
    </w:tbl>
    <w:p w:rsidR="00854B2D" w:rsidRDefault="00F52ED0" w:rsidP="00AC4FCC">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AC4FCC" w:rsidRPr="00AC4FCC" w:rsidRDefault="00AC4FCC" w:rsidP="00AC4FCC">
      <w:pPr>
        <w:spacing w:line="360" w:lineRule="auto"/>
        <w:jc w:val="center"/>
        <w:rPr>
          <w:rFonts w:ascii="Times New Roman" w:hAnsi="Times New Roman" w:cs="Times New Roman"/>
          <w:sz w:val="24"/>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F52ED0" w:rsidP="00A7006B">
      <w:pPr>
        <w:pStyle w:val="Ttulo5"/>
        <w:ind w:firstLine="708"/>
        <w:rPr>
          <w:szCs w:val="24"/>
          <w:lang w:val="es-CO"/>
        </w:rPr>
      </w:pPr>
      <w:r>
        <w:rPr>
          <w:lang w:val="es-CO"/>
        </w:rPr>
        <w:t xml:space="preserve">Inserción </w:t>
      </w:r>
      <w:r w:rsidRPr="0035278F">
        <w:rPr>
          <w:szCs w:val="24"/>
          <w:lang w:val="es-CO"/>
        </w:rPr>
        <w:t>Tipo I</w:t>
      </w:r>
      <w:r>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w:t>
      </w:r>
      <w:r w:rsidR="001D5DD9" w:rsidRPr="001D5DD9">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905A55" w:rsidRPr="00905A55" w:rsidRDefault="00D633F2" w:rsidP="00905A55">
      <w:pPr>
        <w:pStyle w:val="Ttulo3"/>
        <w:numPr>
          <w:ilvl w:val="2"/>
          <w:numId w:val="26"/>
        </w:numPr>
        <w:ind w:left="709"/>
        <w:rPr>
          <w:lang w:val="es-UY"/>
        </w:rPr>
      </w:pPr>
      <w:bookmarkStart w:id="102" w:name="_Toc425804621"/>
      <w:r>
        <w:rPr>
          <w:lang w:val="es-UY"/>
        </w:rPr>
        <w:t>GENIUS</w:t>
      </w:r>
      <w:bookmarkEnd w:id="102"/>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Content>
          <w:r w:rsidR="003A3888">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3A3888">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3A3888">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905A55">
      <w:pPr>
        <w:pStyle w:val="Ttulo1"/>
        <w:numPr>
          <w:ilvl w:val="0"/>
          <w:numId w:val="27"/>
        </w:numPr>
        <w:rPr>
          <w:lang w:val="es-UY"/>
        </w:rPr>
      </w:pPr>
      <w:bookmarkStart w:id="103" w:name="_Toc425804622"/>
      <w:r>
        <w:rPr>
          <w:lang w:val="es-UY"/>
        </w:rPr>
        <w:t xml:space="preserve">Soluciones de software existentes para </w:t>
      </w:r>
      <w:r w:rsidR="008C472C">
        <w:rPr>
          <w:lang w:val="es-UY"/>
        </w:rPr>
        <w:t>MDVRP</w:t>
      </w:r>
      <w:bookmarkEnd w:id="103"/>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3A3888">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3A3888">
            <w:rPr>
              <w:rFonts w:ascii="Times New Roman" w:eastAsia="Times New Roman" w:hAnsi="Times New Roman" w:cs="Times New Roman"/>
              <w:color w:val="000000"/>
              <w:sz w:val="24"/>
              <w:szCs w:val="24"/>
              <w:lang w:eastAsia="es-UY"/>
            </w:rPr>
            <w:fldChar w:fldCharType="separate"/>
          </w:r>
          <w:r w:rsidR="00CF71B0" w:rsidRPr="00CF71B0">
            <w:rPr>
              <w:rFonts w:ascii="Times New Roman" w:eastAsia="Times New Roman" w:hAnsi="Times New Roman" w:cs="Times New Roman"/>
              <w:noProof/>
              <w:color w:val="000000"/>
              <w:sz w:val="24"/>
              <w:szCs w:val="24"/>
              <w:lang w:val="es-UY" w:eastAsia="es-UY"/>
            </w:rPr>
            <w:t>[43]</w:t>
          </w:r>
          <w:r w:rsidR="003A3888">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iOS</w:t>
            </w:r>
            <w:proofErr w:type="spellEnd"/>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Android</w:t>
            </w:r>
            <w:proofErr w:type="spellEnd"/>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055483"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w:t>
      </w:r>
      <w:proofErr w:type="spellStart"/>
      <w:r w:rsidRPr="00693B61">
        <w:rPr>
          <w:sz w:val="24"/>
          <w:szCs w:val="24"/>
        </w:rPr>
        <w:t>Android</w:t>
      </w:r>
      <w:proofErr w:type="spellEnd"/>
      <w:r w:rsidRPr="00693B61">
        <w:rPr>
          <w:sz w:val="24"/>
          <w:szCs w:val="24"/>
        </w:rPr>
        <w:t xml:space="preserve"> e </w:t>
      </w:r>
      <w:proofErr w:type="spellStart"/>
      <w:r w:rsidRPr="00693B61">
        <w:rPr>
          <w:sz w:val="24"/>
          <w:szCs w:val="24"/>
        </w:rPr>
        <w:t>iOS</w:t>
      </w:r>
      <w:proofErr w:type="spellEnd"/>
      <w:r w:rsidRPr="00693B61">
        <w:rPr>
          <w:sz w:val="24"/>
          <w:szCs w:val="24"/>
        </w:rPr>
        <w:t xml:space="preserve">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 xml:space="preserve">Dentro de los nuevos sistemas operativos, </w:t>
      </w:r>
      <w:proofErr w:type="spellStart"/>
      <w:r w:rsidRPr="00D205B7">
        <w:rPr>
          <w:sz w:val="24"/>
          <w:szCs w:val="24"/>
        </w:rPr>
        <w:t>Android</w:t>
      </w:r>
      <w:proofErr w:type="spellEnd"/>
      <w:r w:rsidRPr="00D205B7">
        <w:rPr>
          <w:sz w:val="24"/>
          <w:szCs w:val="24"/>
        </w:rPr>
        <w:t xml:space="preserve"> es el que soporta más software en comparación con </w:t>
      </w:r>
      <w:proofErr w:type="spellStart"/>
      <w:r w:rsidRPr="00D205B7">
        <w:rPr>
          <w:sz w:val="24"/>
          <w:szCs w:val="24"/>
        </w:rPr>
        <w:t>iOS</w:t>
      </w:r>
      <w:proofErr w:type="spellEnd"/>
      <w:r w:rsidRPr="00D205B7">
        <w:rPr>
          <w:sz w:val="24"/>
          <w:szCs w:val="24"/>
        </w:rPr>
        <w:t>.</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104" w:name="_Toc425804623" w:displacedByCustomXml="prev"/>
        <w:p w:rsidR="00FE5610" w:rsidRDefault="001A34FB" w:rsidP="00905A55">
          <w:pPr>
            <w:pStyle w:val="Ttulo1"/>
            <w:numPr>
              <w:ilvl w:val="0"/>
              <w:numId w:val="27"/>
            </w:numPr>
          </w:pPr>
          <w:r>
            <w:t>B</w:t>
          </w:r>
          <w:r w:rsidR="00FE5610">
            <w:t>ibliografía</w:t>
          </w:r>
          <w:bookmarkEnd w:id="104"/>
        </w:p>
        <w:sdt>
          <w:sdtPr>
            <w:id w:val="111145805"/>
            <w:bibliography/>
          </w:sdtPr>
          <w:sdtContent>
            <w:p w:rsidR="00606EFC" w:rsidRDefault="003A3888" w:rsidP="00D1146E">
              <w:pPr>
                <w:rPr>
                  <w:noProof/>
                </w:rPr>
              </w:pPr>
              <w:r w:rsidRPr="003A3888">
                <w:fldChar w:fldCharType="begin"/>
              </w:r>
              <w:r w:rsidR="00FE5610">
                <w:instrText>BIBLIOGRAPHY</w:instrText>
              </w:r>
              <w:r w:rsidRPr="003A3888">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I. Gallegos Mateos, A. Gómez Gómez y D. Arguelles Martino, «A hybrid method for the resolution of the MDVRP,» pp. 45-64, 2013.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Schrijver, «On the History of Combinatorial Optimization,» 1960.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[3] </w:t>
                    </w:r>
                  </w:p>
                </w:tc>
                <w:tc>
                  <w:tcPr>
                    <w:tcW w:w="0" w:type="auto"/>
                    <w:hideMark/>
                  </w:tcPr>
                  <w:p w:rsidR="00606EFC" w:rsidRDefault="00606EFC">
                    <w:pPr>
                      <w:pStyle w:val="Bibliografa"/>
                      <w:rPr>
                        <w:rFonts w:eastAsiaTheme="minorEastAsia"/>
                        <w:noProof/>
                      </w:rPr>
                    </w:pPr>
                    <w:r w:rsidRPr="000A4816">
                      <w:rPr>
                        <w:noProof/>
                        <w:lang w:val="en-US"/>
                      </w:rPr>
                      <w:t xml:space="preserve">L. Bodin, «Routing and scheduling of vehicles and crew: The State of the Art,» </w:t>
                    </w:r>
                    <w:r w:rsidRPr="000A4816">
                      <w:rPr>
                        <w:i/>
                        <w:iCs/>
                        <w:noProof/>
                        <w:lang w:val="en-US"/>
                      </w:rPr>
                      <w:t xml:space="preserve">Comput. </w:t>
                    </w:r>
                    <w:r>
                      <w:rPr>
                        <w:i/>
                        <w:iCs/>
                        <w:noProof/>
                      </w:rPr>
                      <w:t xml:space="preserve">&amp; Ops Res., </w:t>
                    </w:r>
                    <w:r>
                      <w:rPr>
                        <w:noProof/>
                      </w:rPr>
                      <w:t xml:space="preserve">vol. 10, nº 2, pp. 63-211, 1983.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Y. Wang, «Research of Multi-Depot Vehicle Routing Problem by Cellular Ant Algorithm,» </w:t>
                    </w:r>
                    <w:r w:rsidRPr="000A4816">
                      <w:rPr>
                        <w:i/>
                        <w:iCs/>
                        <w:noProof/>
                        <w:lang w:val="en-US"/>
                      </w:rPr>
                      <w:t xml:space="preserve">Journal of Computers, </w:t>
                    </w:r>
                    <w:r w:rsidRPr="000A4816">
                      <w:rPr>
                        <w:noProof/>
                        <w:lang w:val="en-US"/>
                      </w:rPr>
                      <w:t xml:space="preserve">vol. 8, nº 7, pp. 1722-1727, 2013.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Surekha y S. Sumathi, «Solution to Multi-Depot Vehicle Routing Problem Using Genetic Algorithms,» </w:t>
                    </w:r>
                    <w:r w:rsidRPr="000A4816">
                      <w:rPr>
                        <w:i/>
                        <w:iCs/>
                        <w:noProof/>
                        <w:lang w:val="en-US"/>
                      </w:rPr>
                      <w:t xml:space="preserve">World Applied Programming, </w:t>
                    </w:r>
                    <w:r w:rsidRPr="000A4816">
                      <w:rPr>
                        <w:noProof/>
                        <w:lang w:val="en-US"/>
                      </w:rPr>
                      <w:t xml:space="preserve">vol. 1, nº 3, pp. 118-131, 2011.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[6] </w:t>
                    </w:r>
                  </w:p>
                </w:tc>
                <w:tc>
                  <w:tcPr>
                    <w:tcW w:w="0" w:type="auto"/>
                    <w:hideMark/>
                  </w:tcPr>
                  <w:p w:rsidR="00606EFC" w:rsidRPr="000A4816" w:rsidRDefault="00606EFC">
                    <w:pPr>
                      <w:pStyle w:val="Bibliografa"/>
                      <w:rPr>
                        <w:rFonts w:eastAsiaTheme="minorEastAsia"/>
                        <w:noProof/>
                        <w:lang w:val="en-US"/>
                      </w:rPr>
                    </w:pPr>
                    <w:r w:rsidRPr="000A4816">
                      <w:rPr>
                        <w:noProof/>
                        <w:lang w:val="en-US"/>
                      </w:rPr>
                      <w:t>J. Carlsson, D. Ge, A. Subramaniam, A. Wu y Y. Ye, «Solvin Min-Max Multi-Depot Vehicle Routing Problem,» 2006.</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B. Dantzig y J. H. Ramser, «The Truck Dispatching Problem,» </w:t>
                    </w:r>
                    <w:r w:rsidRPr="000A4816">
                      <w:rPr>
                        <w:i/>
                        <w:iCs/>
                        <w:noProof/>
                        <w:lang w:val="en-US"/>
                      </w:rPr>
                      <w:t xml:space="preserve">Management Science, </w:t>
                    </w:r>
                    <w:r w:rsidRPr="000A4816">
                      <w:rPr>
                        <w:noProof/>
                        <w:lang w:val="en-US"/>
                      </w:rPr>
                      <w:t xml:space="preserve">vol. 6, nº 1, pp. 80-91, 1959.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B. L. Golden, «Vehicle Routing Problems: Formulations and Heuristic Solution Techniques,» </w:t>
                    </w:r>
                    <w:r w:rsidRPr="000A4816">
                      <w:rPr>
                        <w:i/>
                        <w:iCs/>
                        <w:noProof/>
                        <w:lang w:val="en-US"/>
                      </w:rPr>
                      <w:t xml:space="preserve">Technical Reports, </w:t>
                    </w:r>
                    <w:r w:rsidRPr="000A4816">
                      <w:rPr>
                        <w:noProof/>
                        <w:lang w:val="en-US"/>
                      </w:rPr>
                      <w:t xml:space="preserve">nº 113, 1975.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[9]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Dantzig, D. Fulkerson y S. Johnson, «Solution of a Large-Scale Traveling-Salesman Problem,» </w:t>
                    </w:r>
                    <w:r w:rsidRPr="000A4816">
                      <w:rPr>
                        <w:i/>
                        <w:iCs/>
                        <w:noProof/>
                        <w:lang w:val="en-US"/>
                      </w:rPr>
                      <w:t xml:space="preserve">Journal of the Operations Research Society of America, </w:t>
                    </w:r>
                    <w:r w:rsidRPr="000A4816">
                      <w:rPr>
                        <w:noProof/>
                        <w:lang w:val="en-US"/>
                      </w:rPr>
                      <w:t xml:space="preserve">vol. 2, nº 4, pp. 393-410, 1954.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M. Karp, «Reducibility Among Combinatorial Problemas,» 1971.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N. Kumar y R. Panneerselvam, «A Survey on the Vehicle Routing Problem and Its Variants,» </w:t>
                    </w:r>
                    <w:r w:rsidRPr="000A4816">
                      <w:rPr>
                        <w:i/>
                        <w:iCs/>
                        <w:noProof/>
                        <w:lang w:val="en-US"/>
                      </w:rPr>
                      <w:t xml:space="preserve">Intelligent Information Management, </w:t>
                    </w:r>
                    <w:r w:rsidRPr="000A4816">
                      <w:rPr>
                        <w:noProof/>
                        <w:lang w:val="en-US"/>
                      </w:rPr>
                      <w:t xml:space="preserve">nº 4, pp. 66-74, 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L. Wen y F. Meng, «An Improved PSO for the Multi-Depot Vehicle Routing Problem with Time Windows».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[13]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Baldacci, M. Battarra y D. Vigo, «Routing a Heterogeneous Fleet of Vehicles,» </w:t>
                    </w:r>
                    <w:r w:rsidRPr="000A4816">
                      <w:rPr>
                        <w:i/>
                        <w:iCs/>
                        <w:noProof/>
                        <w:lang w:val="en-US"/>
                      </w:rPr>
                      <w:t xml:space="preserve">Technical Report DEIS OR.INGCE 2007/1, </w:t>
                    </w:r>
                    <w:r w:rsidRPr="000A4816">
                      <w:rPr>
                        <w:noProof/>
                        <w:lang w:val="en-US"/>
                      </w:rPr>
                      <w:t xml:space="preserve">2007.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C. Tan y J. Beasley, «A Heuristic Algorithm for the Period Vehicle Routing Problem,» </w:t>
                    </w:r>
                    <w:r w:rsidRPr="000A4816">
                      <w:rPr>
                        <w:i/>
                        <w:iCs/>
                        <w:noProof/>
                        <w:lang w:val="en-US"/>
                      </w:rPr>
                      <w:t xml:space="preserve">OMEGA Int. J. of Mgmt Sci., </w:t>
                    </w:r>
                    <w:r w:rsidRPr="000A4816">
                      <w:rPr>
                        <w:noProof/>
                        <w:lang w:val="en-US"/>
                      </w:rPr>
                      <w:t xml:space="preserve">vol. 12, nº 5, pp. 497-504, 1984.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P. Francis y K. Smilowitz, «The Period Vehicle Routing Problem with Service Choice,» </w:t>
                    </w:r>
                    <w:r w:rsidRPr="000A4816">
                      <w:rPr>
                        <w:i/>
                        <w:iCs/>
                        <w:noProof/>
                        <w:lang w:val="en-US"/>
                      </w:rPr>
                      <w:t xml:space="preserve">Teansportation Science, </w:t>
                    </w:r>
                    <w:r w:rsidRPr="000A4816">
                      <w:rPr>
                        <w:noProof/>
                        <w:lang w:val="en-US"/>
                      </w:rPr>
                      <w:t xml:space="preserve">vol. 40, nº 4, pp. 439-454, 2006.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Mingozzi y A. Valleta, «An exact algorithm for period an multi-depot vehicle routing problems».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[17] </w:t>
                    </w:r>
                  </w:p>
                </w:tc>
                <w:tc>
                  <w:tcPr>
                    <w:tcW w:w="0" w:type="auto"/>
                    <w:hideMark/>
                  </w:tcPr>
                  <w:p w:rsidR="00606EFC" w:rsidRPr="000A4816" w:rsidRDefault="00606EFC">
                    <w:pPr>
                      <w:pStyle w:val="Bibliografa"/>
                      <w:rPr>
                        <w:rFonts w:eastAsiaTheme="minorEastAsia"/>
                        <w:noProof/>
                        <w:lang w:val="en-US"/>
                      </w:rPr>
                    </w:pPr>
                    <w:r w:rsidRPr="000A4816">
                      <w:rPr>
                        <w:noProof/>
                        <w:lang w:val="en-US"/>
                      </w:rPr>
                      <w:t>S. Moscatelli, «Split Delivery Vehicle Routing Problem: Heuristic based Algorithms,» 2007.</w:t>
                    </w:r>
                  </w:p>
                </w:tc>
              </w:tr>
              <w:tr w:rsidR="00606EFC">
                <w:trPr>
                  <w:tblCellSpacing w:w="15" w:type="dxa"/>
                </w:trPr>
                <w:tc>
                  <w:tcPr>
                    <w:tcW w:w="50" w:type="pct"/>
                    <w:hideMark/>
                  </w:tcPr>
                  <w:p w:rsidR="00606EFC" w:rsidRDefault="00606EFC">
                    <w:pPr>
                      <w:pStyle w:val="Bibliografa"/>
                      <w:rPr>
                        <w:rFonts w:eastAsiaTheme="minorEastAsia"/>
                        <w:noProof/>
                      </w:rPr>
                    </w:pPr>
                    <w:r>
                      <w:rPr>
                        <w:noProof/>
                      </w:rPr>
                      <w:lastRenderedPageBreak/>
                      <w:t xml:space="preserve">[18] </w:t>
                    </w:r>
                  </w:p>
                </w:tc>
                <w:tc>
                  <w:tcPr>
                    <w:tcW w:w="0" w:type="auto"/>
                    <w:hideMark/>
                  </w:tcPr>
                  <w:p w:rsidR="00606EFC" w:rsidRDefault="00606EFC">
                    <w:pPr>
                      <w:pStyle w:val="Bibliografa"/>
                      <w:rPr>
                        <w:rFonts w:eastAsiaTheme="minorEastAsia"/>
                        <w:noProof/>
                      </w:rPr>
                    </w:pPr>
                    <w:r>
                      <w:rPr>
                        <w:noProof/>
                      </w:rPr>
                      <w:t>J. Rodriguez Perez, «Caracterización, Modelado y Determinación de las Rutas de la Flota en una Empresa de Rendering,» 2012.</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[19]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V. Kulkarni y P. R. Bhave, «Integer programming formulations of vehicle Routing Problems,» </w:t>
                    </w:r>
                    <w:r w:rsidRPr="000A4816">
                      <w:rPr>
                        <w:i/>
                        <w:iCs/>
                        <w:noProof/>
                        <w:lang w:val="en-US"/>
                      </w:rPr>
                      <w:t xml:space="preserve">Eurorean Journal of Operational Research, </w:t>
                    </w:r>
                    <w:r w:rsidRPr="000A4816">
                      <w:rPr>
                        <w:noProof/>
                        <w:lang w:val="en-US"/>
                      </w:rPr>
                      <w:t xml:space="preserve">vol. 20, pp. 58-67, 1985.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[20] </w:t>
                    </w:r>
                  </w:p>
                </w:tc>
                <w:tc>
                  <w:tcPr>
                    <w:tcW w:w="0" w:type="auto"/>
                    <w:hideMark/>
                  </w:tcPr>
                  <w:p w:rsidR="00606EFC" w:rsidRPr="000A4816" w:rsidRDefault="00606EFC">
                    <w:pPr>
                      <w:pStyle w:val="Bibliografa"/>
                      <w:rPr>
                        <w:rFonts w:eastAsiaTheme="minorEastAsia"/>
                        <w:noProof/>
                        <w:lang w:val="en-US"/>
                      </w:rPr>
                    </w:pPr>
                    <w:r w:rsidRPr="000A4816">
                      <w:rPr>
                        <w:noProof/>
                        <w:lang w:val="en-US"/>
                      </w:rPr>
                      <w:t>A. Garcia-Najera y J. A. Bullinaria, «Bi-objective Optimization for the Vehicle Routing Problem with Time Windows,» School of Computer Science, University of Birmingham.</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[21] </w:t>
                    </w:r>
                  </w:p>
                </w:tc>
                <w:tc>
                  <w:tcPr>
                    <w:tcW w:w="0" w:type="auto"/>
                    <w:hideMark/>
                  </w:tcPr>
                  <w:p w:rsidR="00606EFC" w:rsidRPr="000A4816" w:rsidRDefault="00606EFC">
                    <w:pPr>
                      <w:pStyle w:val="Bibliografa"/>
                      <w:rPr>
                        <w:rFonts w:eastAsiaTheme="minorEastAsia"/>
                        <w:noProof/>
                        <w:lang w:val="en-US"/>
                      </w:rPr>
                    </w:pPr>
                    <w:r w:rsidRPr="000A4816">
                      <w:rPr>
                        <w:noProof/>
                        <w:lang w:val="en-US"/>
                      </w:rPr>
                      <w:t>R. Bowerman, B. Hall y P. Calamai, «A Multiobjetive Optimization Approach to Urban School Bus Routing: Formulation and Solution Method,» 1995.</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[22] </w:t>
                    </w:r>
                  </w:p>
                </w:tc>
                <w:tc>
                  <w:tcPr>
                    <w:tcW w:w="0" w:type="auto"/>
                    <w:hideMark/>
                  </w:tcPr>
                  <w:p w:rsidR="00606EFC" w:rsidRDefault="00606EFC">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[23] </w:t>
                    </w:r>
                  </w:p>
                </w:tc>
                <w:tc>
                  <w:tcPr>
                    <w:tcW w:w="0" w:type="auto"/>
                    <w:hideMark/>
                  </w:tcPr>
                  <w:p w:rsidR="00606EFC" w:rsidRDefault="00606EFC">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R. Montoya-Torres, J. López Franco, S. Nieto Isaza, H. Felizzola Jiménez y N. Herazo-Padilla, «A literature review on the vehicle routing problem with multiple depots,» </w:t>
                    </w:r>
                    <w:r w:rsidRPr="000A4816">
                      <w:rPr>
                        <w:i/>
                        <w:iCs/>
                        <w:noProof/>
                        <w:lang w:val="en-US"/>
                      </w:rPr>
                      <w:t xml:space="preserve">Computers &amp; Industrial Engineering, </w:t>
                    </w:r>
                    <w:r w:rsidRPr="000A4816">
                      <w:rPr>
                        <w:noProof/>
                        <w:lang w:val="en-US"/>
                      </w:rPr>
                      <w:t xml:space="preserve">vol. 79, pp. 115-129, 2015.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[25] </w:t>
                    </w:r>
                  </w:p>
                </w:tc>
                <w:tc>
                  <w:tcPr>
                    <w:tcW w:w="0" w:type="auto"/>
                    <w:hideMark/>
                  </w:tcPr>
                  <w:p w:rsidR="00606EFC" w:rsidRDefault="00606EFC">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J.-F. C. G. L. Benoit Crevier, «The multi-depot vehicle routing problem with inter-depot routes,» </w:t>
                    </w:r>
                    <w:r w:rsidRPr="000A4816">
                      <w:rPr>
                        <w:i/>
                        <w:iCs/>
                        <w:noProof/>
                        <w:lang w:val="en-US"/>
                      </w:rPr>
                      <w:t xml:space="preserve">European Journal of Operational Research, </w:t>
                    </w:r>
                    <w:r w:rsidRPr="000A4816">
                      <w:rPr>
                        <w:noProof/>
                        <w:lang w:val="en-US"/>
                      </w:rPr>
                      <w:t xml:space="preserve">nº 176, p. 756–773, 2007.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Y. C. K.C. Tan, «A hybrid multi-objective evolutionary algorithm for solving truck and trailer vehicle routing problems,» </w:t>
                    </w:r>
                    <w:r w:rsidRPr="000A4816">
                      <w:rPr>
                        <w:i/>
                        <w:iCs/>
                        <w:noProof/>
                        <w:lang w:val="en-US"/>
                      </w:rPr>
                      <w:t xml:space="preserve">European Journal of Operational Research, </w:t>
                    </w:r>
                    <w:r w:rsidRPr="000A4816">
                      <w:rPr>
                        <w:noProof/>
                        <w:lang w:val="en-US"/>
                      </w:rPr>
                      <w:t xml:space="preserve">nº 172, p. 855–885, 2005.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Laporte y Y. Nobert, Survey Combinatorial Optimization.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[29] </w:t>
                    </w:r>
                  </w:p>
                </w:tc>
                <w:tc>
                  <w:tcPr>
                    <w:tcW w:w="0" w:type="auto"/>
                    <w:hideMark/>
                  </w:tcPr>
                  <w:p w:rsidR="00606EFC" w:rsidRDefault="00606EFC">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F. Glover y G. A. Kochenberger, Handbook of Metaheuritics, Kluwer Academic Publishers, 2003.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Lysgaard, «Clarke &amp; Wright's Savings Algorithm».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Mole y Jameson, «A Sequential Route-Building Algorithm Employing a Generalised Savings Criterion».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[33]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Solomon, «Algorithms for the vehicle routing problem with time windows constraints».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lastRenderedPageBreak/>
                      <w:t xml:space="preserve">[34]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L. T. 0. V. D. Giosa, «New assignment algorithms for the multi-depot vehicle routing problem,» </w:t>
                    </w:r>
                    <w:r w:rsidRPr="000A4816">
                      <w:rPr>
                        <w:i/>
                        <w:iCs/>
                        <w:noProof/>
                        <w:lang w:val="en-US"/>
                      </w:rPr>
                      <w:t xml:space="preserve">Journal of the Operational Research Society, </w:t>
                    </w:r>
                    <w:r w:rsidRPr="000A4816">
                      <w:rPr>
                        <w:noProof/>
                        <w:lang w:val="en-US"/>
                      </w:rPr>
                      <w:t xml:space="preserve">vol. 53, nº 9, pp. 977-984, 2002.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O. V. L. Tansini, «New measures of proximity for the assignment algorithms in the MDVRPTW,» </w:t>
                    </w:r>
                    <w:r w:rsidRPr="000A4816">
                      <w:rPr>
                        <w:i/>
                        <w:iCs/>
                        <w:noProof/>
                        <w:lang w:val="en-US"/>
                      </w:rPr>
                      <w:t xml:space="preserve">Journal of Operational Reserch Society, </w:t>
                    </w:r>
                    <w:r w:rsidRPr="000A4816">
                      <w:rPr>
                        <w:noProof/>
                        <w:lang w:val="en-US"/>
                      </w:rPr>
                      <w:t xml:space="preserve">vol. 57, nº 3, pp. 241-249, 2006.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Renaudl, G. Laporte y F. F. Boctor, «A tabu search heuristics for the multi-depot vehicle routing problem,» </w:t>
                    </w:r>
                    <w:r w:rsidRPr="000A4816">
                      <w:rPr>
                        <w:i/>
                        <w:iCs/>
                        <w:noProof/>
                        <w:lang w:val="en-US"/>
                      </w:rPr>
                      <w:t xml:space="preserve">Computers &amp; Operations Research, </w:t>
                    </w:r>
                    <w:r w:rsidRPr="000A4816">
                      <w:rPr>
                        <w:noProof/>
                        <w:lang w:val="en-US"/>
                      </w:rPr>
                      <w:t xml:space="preserve">vol. 23, nº 3, pp. 229-235, 1996.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Lin, Computer Solution of the traveling Salesman Problem, 1965.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Lin, «Computer solutions of the traveling salesman problem,» </w:t>
                    </w:r>
                    <w:r w:rsidRPr="000A4816">
                      <w:rPr>
                        <w:i/>
                        <w:iCs/>
                        <w:noProof/>
                        <w:lang w:val="en-US"/>
                      </w:rPr>
                      <w:t xml:space="preserve">Bell System Technical Journal 44, </w:t>
                    </w:r>
                    <w:r w:rsidRPr="000A4816">
                      <w:rPr>
                        <w:noProof/>
                        <w:lang w:val="en-US"/>
                      </w:rPr>
                      <w:t xml:space="preserve">pp. 2245-2269, 1965.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[39] </w:t>
                    </w:r>
                  </w:p>
                </w:tc>
                <w:tc>
                  <w:tcPr>
                    <w:tcW w:w="0" w:type="auto"/>
                    <w:hideMark/>
                  </w:tcPr>
                  <w:p w:rsidR="00606EFC" w:rsidRDefault="00606EFC">
                    <w:pPr>
                      <w:pStyle w:val="Bibliografa"/>
                      <w:rPr>
                        <w:rFonts w:eastAsiaTheme="minorEastAsia"/>
                        <w:noProof/>
                      </w:rPr>
                    </w:pPr>
                    <w:r>
                      <w:rPr>
                        <w:noProof/>
                      </w:rPr>
                      <w:t>J. Chicano Garcia, «Tecnicas de Optimizacion Modernas para problemas Complejo,» Úniversidad de Málaga, Málaga, 2003.</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I. Or, Traveling salesman-type combinatorial optimization problems and theeir relation to the logistics of regional blood banking, 1976.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V. Breedam, «Improvement heuristics for the Vehicle Routing Problem based on Simulated Annealing,» </w:t>
                    </w:r>
                    <w:r w:rsidRPr="000A4816">
                      <w:rPr>
                        <w:i/>
                        <w:iCs/>
                        <w:noProof/>
                        <w:lang w:val="en-US"/>
                      </w:rPr>
                      <w:t xml:space="preserve">European Journal of Operational Research 86, </w:t>
                    </w:r>
                    <w:r w:rsidRPr="000A4816">
                      <w:rPr>
                        <w:noProof/>
                        <w:lang w:val="en-US"/>
                      </w:rPr>
                      <w:t xml:space="preserve">pp. 480-490, 1995.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M. Gendreau, A. Hertz y G. Laporte, «New Insertion and Postoptimization procedures for the traveling Salesman Problem,» </w:t>
                    </w:r>
                    <w:r w:rsidRPr="000A4816">
                      <w:rPr>
                        <w:i/>
                        <w:iCs/>
                        <w:noProof/>
                        <w:lang w:val="en-US"/>
                      </w:rPr>
                      <w:t xml:space="preserve">Operation Research, </w:t>
                    </w:r>
                    <w:r w:rsidRPr="000A4816">
                      <w:rPr>
                        <w:noProof/>
                        <w:lang w:val="en-US"/>
                      </w:rPr>
                      <w:t xml:space="preserve">vol. 40, nº 6, pp. 1086-1094, 1992.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[43] </w:t>
                    </w:r>
                  </w:p>
                </w:tc>
                <w:tc>
                  <w:tcPr>
                    <w:tcW w:w="0" w:type="auto"/>
                    <w:hideMark/>
                  </w:tcPr>
                  <w:p w:rsidR="00606EFC" w:rsidRDefault="00606EFC">
                    <w:pPr>
                      <w:pStyle w:val="Bibliografa"/>
                      <w:rPr>
                        <w:rFonts w:eastAsiaTheme="minorEastAsia"/>
                        <w:noProof/>
                      </w:rPr>
                    </w:pPr>
                    <w:r w:rsidRPr="000A4816">
                      <w:rPr>
                        <w:noProof/>
                        <w:lang w:val="en-US"/>
                      </w:rPr>
                      <w:t xml:space="preserve">«OR/MS Today, February 2014,» feb 2014. </w:t>
                    </w:r>
                    <w:r>
                      <w:rPr>
                        <w:noProof/>
                      </w:rPr>
                      <w:t>[En línea]. Available: http://www.orms-today.org/surveys/Vehicle_Routing/vrss.html.</w:t>
                    </w:r>
                  </w:p>
                </w:tc>
              </w:tr>
            </w:tbl>
            <w:p w:rsidR="00606EFC" w:rsidRDefault="00606EFC">
              <w:pPr>
                <w:rPr>
                  <w:rFonts w:eastAsia="Times New Roman"/>
                  <w:noProof/>
                </w:rPr>
              </w:pPr>
            </w:p>
            <w:p w:rsidR="00FE5610" w:rsidRDefault="003A3888"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AA1" w:rsidRDefault="00355AA1" w:rsidP="00530530">
      <w:pPr>
        <w:spacing w:after="0" w:line="240" w:lineRule="auto"/>
      </w:pPr>
      <w:r>
        <w:separator/>
      </w:r>
    </w:p>
  </w:endnote>
  <w:endnote w:type="continuationSeparator" w:id="0">
    <w:p w:rsidR="00355AA1" w:rsidRDefault="00355AA1"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565035"/>
      <w:docPartObj>
        <w:docPartGallery w:val="Page Numbers (Bottom of Page)"/>
        <w:docPartUnique/>
      </w:docPartObj>
    </w:sdtPr>
    <w:sdtContent>
      <w:p w:rsidR="00721D10" w:rsidRDefault="00721D10">
        <w:pPr>
          <w:pStyle w:val="Piedepgina"/>
          <w:jc w:val="center"/>
        </w:pPr>
        <w:fldSimple w:instr=" PAGE   \* MERGEFORMAT ">
          <w:r w:rsidR="00353EF3">
            <w:rPr>
              <w:noProof/>
            </w:rPr>
            <w:t>35</w:t>
          </w:r>
        </w:fldSimple>
      </w:p>
    </w:sdtContent>
  </w:sdt>
  <w:p w:rsidR="00721D10" w:rsidRDefault="00721D1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AA1" w:rsidRDefault="00355AA1" w:rsidP="00530530">
      <w:pPr>
        <w:spacing w:after="0" w:line="240" w:lineRule="auto"/>
      </w:pPr>
      <w:r>
        <w:separator/>
      </w:r>
    </w:p>
  </w:footnote>
  <w:footnote w:type="continuationSeparator" w:id="0">
    <w:p w:rsidR="00355AA1" w:rsidRDefault="00355AA1"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7145"/>
    <w:multiLevelType w:val="multilevel"/>
    <w:tmpl w:val="9356ACF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8"/>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BF268D6"/>
    <w:multiLevelType w:val="multilevel"/>
    <w:tmpl w:val="A68A8446"/>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
    <w:nsid w:val="0F5F5329"/>
    <w:multiLevelType w:val="multilevel"/>
    <w:tmpl w:val="380A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3">
    <w:nsid w:val="11A34712"/>
    <w:multiLevelType w:val="multilevel"/>
    <w:tmpl w:val="F290060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CFF127D"/>
    <w:multiLevelType w:val="multilevel"/>
    <w:tmpl w:val="EEF824FA"/>
    <w:lvl w:ilvl="0">
      <w:start w:val="1"/>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nsid w:val="1FBC1DDD"/>
    <w:multiLevelType w:val="multilevel"/>
    <w:tmpl w:val="A36AA3E4"/>
    <w:lvl w:ilvl="0">
      <w:start w:val="2"/>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1AB640A"/>
    <w:multiLevelType w:val="multilevel"/>
    <w:tmpl w:val="6526E0CA"/>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0">
    <w:nsid w:val="2D054726"/>
    <w:multiLevelType w:val="multilevel"/>
    <w:tmpl w:val="5746782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36145183"/>
    <w:multiLevelType w:val="multilevel"/>
    <w:tmpl w:val="A3E61A02"/>
    <w:lvl w:ilvl="0">
      <w:start w:val="1"/>
      <w:numFmt w:val="decimal"/>
      <w:lvlText w:val="%1."/>
      <w:lvlJc w:val="left"/>
      <w:pPr>
        <w:ind w:left="1428" w:hanging="360"/>
      </w:pPr>
    </w:lvl>
    <w:lvl w:ilvl="1">
      <w:start w:val="2"/>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2">
    <w:nsid w:val="392160AB"/>
    <w:multiLevelType w:val="multilevel"/>
    <w:tmpl w:val="3B14FB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6">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BF94FF5"/>
    <w:multiLevelType w:val="multilevel"/>
    <w:tmpl w:val="410E0F7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3">
    <w:nsid w:val="78E36FCC"/>
    <w:multiLevelType w:val="multilevel"/>
    <w:tmpl w:val="7C18193C"/>
    <w:lvl w:ilvl="0">
      <w:start w:val="4"/>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DF86E91"/>
    <w:multiLevelType w:val="multilevel"/>
    <w:tmpl w:val="DAC412CE"/>
    <w:lvl w:ilvl="0">
      <w:start w:val="5"/>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8">
    <w:nsid w:val="7E8F14B5"/>
    <w:multiLevelType w:val="multilevel"/>
    <w:tmpl w:val="410E0F7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1"/>
  </w:num>
  <w:num w:numId="2">
    <w:abstractNumId w:val="9"/>
  </w:num>
  <w:num w:numId="3">
    <w:abstractNumId w:val="19"/>
  </w:num>
  <w:num w:numId="4">
    <w:abstractNumId w:val="26"/>
  </w:num>
  <w:num w:numId="5">
    <w:abstractNumId w:val="22"/>
  </w:num>
  <w:num w:numId="6">
    <w:abstractNumId w:val="20"/>
  </w:num>
  <w:num w:numId="7">
    <w:abstractNumId w:val="21"/>
  </w:num>
  <w:num w:numId="8">
    <w:abstractNumId w:val="7"/>
  </w:num>
  <w:num w:numId="9">
    <w:abstractNumId w:val="4"/>
  </w:num>
  <w:num w:numId="10">
    <w:abstractNumId w:val="24"/>
  </w:num>
  <w:num w:numId="11">
    <w:abstractNumId w:val="14"/>
  </w:num>
  <w:num w:numId="12">
    <w:abstractNumId w:val="16"/>
  </w:num>
  <w:num w:numId="13">
    <w:abstractNumId w:val="15"/>
  </w:num>
  <w:num w:numId="14">
    <w:abstractNumId w:val="25"/>
  </w:num>
  <w:num w:numId="15">
    <w:abstractNumId w:val="18"/>
  </w:num>
  <w:num w:numId="16">
    <w:abstractNumId w:val="13"/>
  </w:num>
  <w:num w:numId="17">
    <w:abstractNumId w:val="12"/>
  </w:num>
  <w:num w:numId="18">
    <w:abstractNumId w:val="0"/>
  </w:num>
  <w:num w:numId="19">
    <w:abstractNumId w:val="2"/>
  </w:num>
  <w:num w:numId="20">
    <w:abstractNumId w:val="1"/>
  </w:num>
  <w:num w:numId="21">
    <w:abstractNumId w:val="6"/>
  </w:num>
  <w:num w:numId="22">
    <w:abstractNumId w:val="28"/>
  </w:num>
  <w:num w:numId="23">
    <w:abstractNumId w:val="5"/>
  </w:num>
  <w:num w:numId="24">
    <w:abstractNumId w:val="23"/>
  </w:num>
  <w:num w:numId="25">
    <w:abstractNumId w:val="27"/>
  </w:num>
  <w:num w:numId="26">
    <w:abstractNumId w:val="17"/>
  </w:num>
  <w:num w:numId="27">
    <w:abstractNumId w:val="8"/>
  </w:num>
  <w:num w:numId="28">
    <w:abstractNumId w:val="3"/>
  </w:num>
  <w:num w:numId="29">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55483"/>
    <w:rsid w:val="00070585"/>
    <w:rsid w:val="00072BB4"/>
    <w:rsid w:val="0007456C"/>
    <w:rsid w:val="000766E5"/>
    <w:rsid w:val="00081D1F"/>
    <w:rsid w:val="00084B52"/>
    <w:rsid w:val="000A4816"/>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74F1B"/>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6CDE"/>
    <w:rsid w:val="00207A72"/>
    <w:rsid w:val="00210CBB"/>
    <w:rsid w:val="00213A16"/>
    <w:rsid w:val="00214814"/>
    <w:rsid w:val="00217618"/>
    <w:rsid w:val="00223DB0"/>
    <w:rsid w:val="002245ED"/>
    <w:rsid w:val="00225512"/>
    <w:rsid w:val="002261E1"/>
    <w:rsid w:val="00234421"/>
    <w:rsid w:val="002360D5"/>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A2620"/>
    <w:rsid w:val="002B24F8"/>
    <w:rsid w:val="002B6730"/>
    <w:rsid w:val="002B67E5"/>
    <w:rsid w:val="002B68E4"/>
    <w:rsid w:val="002C2A95"/>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3EF3"/>
    <w:rsid w:val="003540EE"/>
    <w:rsid w:val="00355AA1"/>
    <w:rsid w:val="00361134"/>
    <w:rsid w:val="0036133E"/>
    <w:rsid w:val="00365A30"/>
    <w:rsid w:val="00365D37"/>
    <w:rsid w:val="00366895"/>
    <w:rsid w:val="00370460"/>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3888"/>
    <w:rsid w:val="003A45C2"/>
    <w:rsid w:val="003A4E48"/>
    <w:rsid w:val="003B19FC"/>
    <w:rsid w:val="003B27FF"/>
    <w:rsid w:val="003B2E57"/>
    <w:rsid w:val="003B36D6"/>
    <w:rsid w:val="003B754A"/>
    <w:rsid w:val="003C4594"/>
    <w:rsid w:val="003C6087"/>
    <w:rsid w:val="003C69D0"/>
    <w:rsid w:val="003D32AA"/>
    <w:rsid w:val="003D3862"/>
    <w:rsid w:val="003D7BB5"/>
    <w:rsid w:val="003E0D00"/>
    <w:rsid w:val="003F59EF"/>
    <w:rsid w:val="003F66B8"/>
    <w:rsid w:val="003F6C2B"/>
    <w:rsid w:val="003F7B97"/>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1824"/>
    <w:rsid w:val="004C2EB1"/>
    <w:rsid w:val="004C58A0"/>
    <w:rsid w:val="004C5979"/>
    <w:rsid w:val="004C7930"/>
    <w:rsid w:val="004D4660"/>
    <w:rsid w:val="004D597E"/>
    <w:rsid w:val="004E4D31"/>
    <w:rsid w:val="004E6ECC"/>
    <w:rsid w:val="004F271B"/>
    <w:rsid w:val="00501475"/>
    <w:rsid w:val="00501D69"/>
    <w:rsid w:val="0050206C"/>
    <w:rsid w:val="00502C2A"/>
    <w:rsid w:val="00511ABA"/>
    <w:rsid w:val="00517042"/>
    <w:rsid w:val="005179C6"/>
    <w:rsid w:val="00520DB9"/>
    <w:rsid w:val="00530530"/>
    <w:rsid w:val="0053199B"/>
    <w:rsid w:val="00531B43"/>
    <w:rsid w:val="00532139"/>
    <w:rsid w:val="005346CD"/>
    <w:rsid w:val="00534808"/>
    <w:rsid w:val="005352A7"/>
    <w:rsid w:val="00537CDC"/>
    <w:rsid w:val="00540284"/>
    <w:rsid w:val="00544D3D"/>
    <w:rsid w:val="00552976"/>
    <w:rsid w:val="0055589B"/>
    <w:rsid w:val="00561009"/>
    <w:rsid w:val="005647F0"/>
    <w:rsid w:val="005719CB"/>
    <w:rsid w:val="00571A94"/>
    <w:rsid w:val="00575FAD"/>
    <w:rsid w:val="00587BEA"/>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06EFC"/>
    <w:rsid w:val="00613DDC"/>
    <w:rsid w:val="006144E3"/>
    <w:rsid w:val="00615843"/>
    <w:rsid w:val="006340A8"/>
    <w:rsid w:val="00634ADB"/>
    <w:rsid w:val="00636BDF"/>
    <w:rsid w:val="00642A22"/>
    <w:rsid w:val="00643C05"/>
    <w:rsid w:val="006504ED"/>
    <w:rsid w:val="00651865"/>
    <w:rsid w:val="00653F50"/>
    <w:rsid w:val="00656511"/>
    <w:rsid w:val="00656931"/>
    <w:rsid w:val="00667BDA"/>
    <w:rsid w:val="006716A6"/>
    <w:rsid w:val="00672CF7"/>
    <w:rsid w:val="00672D0C"/>
    <w:rsid w:val="00673309"/>
    <w:rsid w:val="00675F3E"/>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2224"/>
    <w:rsid w:val="006E32B4"/>
    <w:rsid w:val="006E5633"/>
    <w:rsid w:val="006E571E"/>
    <w:rsid w:val="006E5A23"/>
    <w:rsid w:val="006E704F"/>
    <w:rsid w:val="006F051F"/>
    <w:rsid w:val="006F50EC"/>
    <w:rsid w:val="007015B9"/>
    <w:rsid w:val="00701F84"/>
    <w:rsid w:val="00704483"/>
    <w:rsid w:val="00710E43"/>
    <w:rsid w:val="00713A21"/>
    <w:rsid w:val="00720066"/>
    <w:rsid w:val="00721D10"/>
    <w:rsid w:val="00721DF4"/>
    <w:rsid w:val="00727264"/>
    <w:rsid w:val="00733412"/>
    <w:rsid w:val="007337A3"/>
    <w:rsid w:val="00734E8B"/>
    <w:rsid w:val="007368F7"/>
    <w:rsid w:val="00737784"/>
    <w:rsid w:val="00740F9F"/>
    <w:rsid w:val="00742D28"/>
    <w:rsid w:val="0074500B"/>
    <w:rsid w:val="00746CD3"/>
    <w:rsid w:val="00750D83"/>
    <w:rsid w:val="007532BB"/>
    <w:rsid w:val="007571CE"/>
    <w:rsid w:val="0075777D"/>
    <w:rsid w:val="007627B1"/>
    <w:rsid w:val="00764530"/>
    <w:rsid w:val="007662D4"/>
    <w:rsid w:val="00770153"/>
    <w:rsid w:val="007736D7"/>
    <w:rsid w:val="007740F7"/>
    <w:rsid w:val="007748BF"/>
    <w:rsid w:val="0077540E"/>
    <w:rsid w:val="007771A9"/>
    <w:rsid w:val="00777F4B"/>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7F7F72"/>
    <w:rsid w:val="00800BE6"/>
    <w:rsid w:val="008061EB"/>
    <w:rsid w:val="0080686D"/>
    <w:rsid w:val="00811542"/>
    <w:rsid w:val="008124EC"/>
    <w:rsid w:val="00814B64"/>
    <w:rsid w:val="00820885"/>
    <w:rsid w:val="00823908"/>
    <w:rsid w:val="008255FA"/>
    <w:rsid w:val="00832798"/>
    <w:rsid w:val="00832FF4"/>
    <w:rsid w:val="00842778"/>
    <w:rsid w:val="00845AC0"/>
    <w:rsid w:val="0084662E"/>
    <w:rsid w:val="00847B0C"/>
    <w:rsid w:val="00852728"/>
    <w:rsid w:val="00854B2D"/>
    <w:rsid w:val="00861ECE"/>
    <w:rsid w:val="0086469A"/>
    <w:rsid w:val="00872520"/>
    <w:rsid w:val="00877261"/>
    <w:rsid w:val="00885FC7"/>
    <w:rsid w:val="008946B9"/>
    <w:rsid w:val="00895DB5"/>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5A55"/>
    <w:rsid w:val="00907F0C"/>
    <w:rsid w:val="009130BD"/>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2947"/>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C4FCC"/>
    <w:rsid w:val="00AE1D76"/>
    <w:rsid w:val="00AE2157"/>
    <w:rsid w:val="00AE6E31"/>
    <w:rsid w:val="00AF00D9"/>
    <w:rsid w:val="00AF0620"/>
    <w:rsid w:val="00AF1B4C"/>
    <w:rsid w:val="00AF3B26"/>
    <w:rsid w:val="00AF7B60"/>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08DF"/>
    <w:rsid w:val="00B623BB"/>
    <w:rsid w:val="00B65142"/>
    <w:rsid w:val="00B76470"/>
    <w:rsid w:val="00B76747"/>
    <w:rsid w:val="00B8287B"/>
    <w:rsid w:val="00B82944"/>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D2B67"/>
    <w:rsid w:val="00BE068B"/>
    <w:rsid w:val="00BE2FFB"/>
    <w:rsid w:val="00BE4BE0"/>
    <w:rsid w:val="00BE6B1C"/>
    <w:rsid w:val="00BE7857"/>
    <w:rsid w:val="00BE7CF1"/>
    <w:rsid w:val="00BF3392"/>
    <w:rsid w:val="00BF37BA"/>
    <w:rsid w:val="00C03739"/>
    <w:rsid w:val="00C1175E"/>
    <w:rsid w:val="00C13E43"/>
    <w:rsid w:val="00C1553C"/>
    <w:rsid w:val="00C16532"/>
    <w:rsid w:val="00C202B9"/>
    <w:rsid w:val="00C202BD"/>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E6BB4"/>
    <w:rsid w:val="00CF001F"/>
    <w:rsid w:val="00CF0291"/>
    <w:rsid w:val="00CF02C2"/>
    <w:rsid w:val="00CF128D"/>
    <w:rsid w:val="00CF1452"/>
    <w:rsid w:val="00CF469D"/>
    <w:rsid w:val="00CF5E5F"/>
    <w:rsid w:val="00CF5E9A"/>
    <w:rsid w:val="00CF6226"/>
    <w:rsid w:val="00CF71B0"/>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097"/>
    <w:rsid w:val="00DB166D"/>
    <w:rsid w:val="00DB3D0D"/>
    <w:rsid w:val="00DB5F7B"/>
    <w:rsid w:val="00DC7D96"/>
    <w:rsid w:val="00DD2C17"/>
    <w:rsid w:val="00DD6098"/>
    <w:rsid w:val="00DD66A3"/>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4ADC"/>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B383F"/>
    <w:rsid w:val="00EC051E"/>
    <w:rsid w:val="00EC232E"/>
    <w:rsid w:val="00EC2E5F"/>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1BB9"/>
    <w:rsid w:val="00F92895"/>
    <w:rsid w:val="00F92CB1"/>
    <w:rsid w:val="00F93C0F"/>
    <w:rsid w:val="00F964E4"/>
    <w:rsid w:val="00FA4083"/>
    <w:rsid w:val="00FA65CC"/>
    <w:rsid w:val="00FB0B35"/>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10"/>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710E43"/>
    <w:pPr>
      <w:spacing w:after="100"/>
      <w:ind w:left="660"/>
    </w:p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49358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0760129">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668804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6604391">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16608748">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697314">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024750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3280179">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48774776">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0263155">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2933984">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03973">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4768931">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121586">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2889869">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3965543">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397286563">
      <w:bodyDiv w:val="1"/>
      <w:marLeft w:val="0"/>
      <w:marRight w:val="0"/>
      <w:marTop w:val="0"/>
      <w:marBottom w:val="0"/>
      <w:divBdr>
        <w:top w:val="none" w:sz="0" w:space="0" w:color="auto"/>
        <w:left w:val="none" w:sz="0" w:space="0" w:color="auto"/>
        <w:bottom w:val="none" w:sz="0" w:space="0" w:color="auto"/>
        <w:right w:val="none" w:sz="0" w:space="0" w:color="auto"/>
      </w:divBdr>
    </w:div>
    <w:div w:id="399905340">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6612902">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6586934">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436984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359372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0629630">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4078">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1666138">
      <w:bodyDiv w:val="1"/>
      <w:marLeft w:val="0"/>
      <w:marRight w:val="0"/>
      <w:marTop w:val="0"/>
      <w:marBottom w:val="0"/>
      <w:divBdr>
        <w:top w:val="none" w:sz="0" w:space="0" w:color="auto"/>
        <w:left w:val="none" w:sz="0" w:space="0" w:color="auto"/>
        <w:bottom w:val="none" w:sz="0" w:space="0" w:color="auto"/>
        <w:right w:val="none" w:sz="0" w:space="0" w:color="auto"/>
      </w:divBdr>
    </w:div>
    <w:div w:id="682169567">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0568201">
      <w:bodyDiv w:val="1"/>
      <w:marLeft w:val="0"/>
      <w:marRight w:val="0"/>
      <w:marTop w:val="0"/>
      <w:marBottom w:val="0"/>
      <w:divBdr>
        <w:top w:val="none" w:sz="0" w:space="0" w:color="auto"/>
        <w:left w:val="none" w:sz="0" w:space="0" w:color="auto"/>
        <w:bottom w:val="none" w:sz="0" w:space="0" w:color="auto"/>
        <w:right w:val="none" w:sz="0" w:space="0" w:color="auto"/>
      </w:divBdr>
    </w:div>
    <w:div w:id="692147499">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7292752">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5741983">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0124045">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062848">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5216202">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3623984">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013120">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79783431">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455996">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5743437">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16879860">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3463957">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089746">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517303">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098208456">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6412981">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144779">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6095232">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8470576">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09608373">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5160602">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329587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0918138">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6225571">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450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479051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0418839">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8692529">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5752677">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29248855">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214654">
      <w:bodyDiv w:val="1"/>
      <w:marLeft w:val="0"/>
      <w:marRight w:val="0"/>
      <w:marTop w:val="0"/>
      <w:marBottom w:val="0"/>
      <w:divBdr>
        <w:top w:val="none" w:sz="0" w:space="0" w:color="auto"/>
        <w:left w:val="none" w:sz="0" w:space="0" w:color="auto"/>
        <w:bottom w:val="none" w:sz="0" w:space="0" w:color="auto"/>
        <w:right w:val="none" w:sz="0" w:space="0" w:color="auto"/>
      </w:divBdr>
    </w:div>
    <w:div w:id="1546671517">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59321334">
      <w:bodyDiv w:val="1"/>
      <w:marLeft w:val="0"/>
      <w:marRight w:val="0"/>
      <w:marTop w:val="0"/>
      <w:marBottom w:val="0"/>
      <w:divBdr>
        <w:top w:val="none" w:sz="0" w:space="0" w:color="auto"/>
        <w:left w:val="none" w:sz="0" w:space="0" w:color="auto"/>
        <w:bottom w:val="none" w:sz="0" w:space="0" w:color="auto"/>
        <w:right w:val="none" w:sz="0" w:space="0" w:color="auto"/>
      </w:divBdr>
    </w:div>
    <w:div w:id="1559586621">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545550">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082178">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0351539">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197444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410253">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07750307">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6737758">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2047604">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800864">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5084964">
      <w:bodyDiv w:val="1"/>
      <w:marLeft w:val="0"/>
      <w:marRight w:val="0"/>
      <w:marTop w:val="0"/>
      <w:marBottom w:val="0"/>
      <w:divBdr>
        <w:top w:val="none" w:sz="0" w:space="0" w:color="auto"/>
        <w:left w:val="none" w:sz="0" w:space="0" w:color="auto"/>
        <w:bottom w:val="none" w:sz="0" w:space="0" w:color="auto"/>
        <w:right w:val="none" w:sz="0" w:space="0" w:color="auto"/>
      </w:divBdr>
    </w:div>
    <w:div w:id="1755273423">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05886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457787">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5217012">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1366894">
      <w:bodyDiv w:val="1"/>
      <w:marLeft w:val="0"/>
      <w:marRight w:val="0"/>
      <w:marTop w:val="0"/>
      <w:marBottom w:val="0"/>
      <w:divBdr>
        <w:top w:val="none" w:sz="0" w:space="0" w:color="auto"/>
        <w:left w:val="none" w:sz="0" w:space="0" w:color="auto"/>
        <w:bottom w:val="none" w:sz="0" w:space="0" w:color="auto"/>
        <w:right w:val="none" w:sz="0" w:space="0" w:color="auto"/>
      </w:divBdr>
    </w:div>
    <w:div w:id="183483443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4976377">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211207">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8560319">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0453585">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376739">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052822">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1415894">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0670629">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7506903">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8962092">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07069016">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1218182">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1FF82EDE-4000-493B-B0A6-739F4D08C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48</Pages>
  <Words>12394</Words>
  <Characters>68173</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34</cp:revision>
  <cp:lastPrinted>2015-03-05T20:25:00Z</cp:lastPrinted>
  <dcterms:created xsi:type="dcterms:W3CDTF">2015-07-09T14:08:00Z</dcterms:created>
  <dcterms:modified xsi:type="dcterms:W3CDTF">2015-07-29T00:22:00Z</dcterms:modified>
</cp:coreProperties>
</file>