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Francisco </w:t>
      </w:r>
      <w:proofErr w:type="spellStart"/>
      <w:r>
        <w:rPr>
          <w:rFonts w:ascii="Times New Roman" w:eastAsia="Times New Roman" w:hAnsi="Times New Roman" w:cs="Times New Roman"/>
          <w:color w:val="000000"/>
          <w:sz w:val="24"/>
          <w:szCs w:val="24"/>
          <w:lang w:eastAsia="es-UY"/>
        </w:rPr>
        <w:t>Güella</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Sandro </w:t>
      </w:r>
      <w:proofErr w:type="spellStart"/>
      <w:r>
        <w:rPr>
          <w:rFonts w:ascii="Times New Roman" w:eastAsia="Times New Roman" w:hAnsi="Times New Roman" w:cs="Times New Roman"/>
          <w:color w:val="000000"/>
          <w:sz w:val="24"/>
          <w:szCs w:val="24"/>
          <w:lang w:eastAsia="es-UY"/>
        </w:rPr>
        <w:t>Moscatelli</w:t>
      </w:r>
      <w:proofErr w:type="spellEnd"/>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C5CCA" w:rsidRDefault="007D4BC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31398138" w:history="1">
            <w:r w:rsidR="000C5CCA" w:rsidRPr="0008001D">
              <w:rPr>
                <w:rStyle w:val="Hipervnculo"/>
                <w:rFonts w:eastAsia="Times New Roman"/>
                <w:noProof/>
                <w:lang w:eastAsia="es-UY"/>
              </w:rPr>
              <w:t>Abstract</w:t>
            </w:r>
            <w:r w:rsidR="000C5CCA">
              <w:rPr>
                <w:noProof/>
                <w:webHidden/>
              </w:rPr>
              <w:tab/>
            </w:r>
            <w:r>
              <w:rPr>
                <w:noProof/>
                <w:webHidden/>
              </w:rPr>
              <w:fldChar w:fldCharType="begin"/>
            </w:r>
            <w:r w:rsidR="000C5CCA">
              <w:rPr>
                <w:noProof/>
                <w:webHidden/>
              </w:rPr>
              <w:instrText xml:space="preserve"> PAGEREF _Toc431398138 \h </w:instrText>
            </w:r>
            <w:r>
              <w:rPr>
                <w:noProof/>
                <w:webHidden/>
              </w:rPr>
            </w:r>
            <w:r>
              <w:rPr>
                <w:noProof/>
                <w:webHidden/>
              </w:rPr>
              <w:fldChar w:fldCharType="separate"/>
            </w:r>
            <w:r w:rsidR="000C5CCA">
              <w:rPr>
                <w:noProof/>
                <w:webHidden/>
              </w:rPr>
              <w:t>6</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39" w:history="1">
            <w:r w:rsidR="000C5CCA" w:rsidRPr="0008001D">
              <w:rPr>
                <w:rStyle w:val="Hipervnculo"/>
                <w:rFonts w:eastAsia="Times New Roman"/>
                <w:noProof/>
                <w:lang w:eastAsia="es-UY"/>
              </w:rPr>
              <w:t>Capítulo 1</w:t>
            </w:r>
            <w:r w:rsidR="000C5CCA">
              <w:rPr>
                <w:noProof/>
                <w:webHidden/>
              </w:rPr>
              <w:tab/>
            </w:r>
            <w:r>
              <w:rPr>
                <w:noProof/>
                <w:webHidden/>
              </w:rPr>
              <w:fldChar w:fldCharType="begin"/>
            </w:r>
            <w:r w:rsidR="000C5CCA">
              <w:rPr>
                <w:noProof/>
                <w:webHidden/>
              </w:rPr>
              <w:instrText xml:space="preserve"> PAGEREF _Toc431398139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40" w:history="1">
            <w:r w:rsidR="000C5CCA" w:rsidRPr="0008001D">
              <w:rPr>
                <w:rStyle w:val="Hipervnculo"/>
                <w:rFonts w:eastAsia="Times New Roman"/>
                <w:noProof/>
                <w:lang w:eastAsia="es-UY"/>
              </w:rPr>
              <w:t>Introducción</w:t>
            </w:r>
            <w:r w:rsidR="000C5CCA">
              <w:rPr>
                <w:noProof/>
                <w:webHidden/>
              </w:rPr>
              <w:tab/>
            </w:r>
            <w:r>
              <w:rPr>
                <w:noProof/>
                <w:webHidden/>
              </w:rPr>
              <w:fldChar w:fldCharType="begin"/>
            </w:r>
            <w:r w:rsidR="000C5CCA">
              <w:rPr>
                <w:noProof/>
                <w:webHidden/>
              </w:rPr>
              <w:instrText xml:space="preserve"> PAGEREF _Toc431398140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41" w:history="1">
            <w:r w:rsidR="000C5CCA" w:rsidRPr="0008001D">
              <w:rPr>
                <w:rStyle w:val="Hipervnculo"/>
                <w:rFonts w:eastAsia="Times New Roman"/>
                <w:noProof/>
                <w:lang w:val="es-UY" w:eastAsia="es-UY"/>
              </w:rPr>
              <w:t>1.1</w:t>
            </w:r>
            <w:r w:rsidR="000C5CCA">
              <w:rPr>
                <w:rFonts w:eastAsiaTheme="minorEastAsia"/>
                <w:noProof/>
                <w:lang w:eastAsia="es-ES"/>
              </w:rPr>
              <w:tab/>
            </w:r>
            <w:r w:rsidR="000C5CCA" w:rsidRPr="0008001D">
              <w:rPr>
                <w:rStyle w:val="Hipervnculo"/>
                <w:rFonts w:eastAsia="Times New Roman"/>
                <w:noProof/>
                <w:lang w:val="es-UY" w:eastAsia="es-UY"/>
              </w:rPr>
              <w:t>Contexto</w:t>
            </w:r>
            <w:r w:rsidR="000C5CCA">
              <w:rPr>
                <w:noProof/>
                <w:webHidden/>
              </w:rPr>
              <w:tab/>
            </w:r>
            <w:r>
              <w:rPr>
                <w:noProof/>
                <w:webHidden/>
              </w:rPr>
              <w:fldChar w:fldCharType="begin"/>
            </w:r>
            <w:r w:rsidR="000C5CCA">
              <w:rPr>
                <w:noProof/>
                <w:webHidden/>
              </w:rPr>
              <w:instrText xml:space="preserve"> PAGEREF _Toc431398141 \h </w:instrText>
            </w:r>
            <w:r>
              <w:rPr>
                <w:noProof/>
                <w:webHidden/>
              </w:rPr>
            </w:r>
            <w:r>
              <w:rPr>
                <w:noProof/>
                <w:webHidden/>
              </w:rPr>
              <w:fldChar w:fldCharType="separate"/>
            </w:r>
            <w:r w:rsidR="000C5CCA">
              <w:rPr>
                <w:noProof/>
                <w:webHidden/>
              </w:rPr>
              <w:t>7</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42" w:history="1">
            <w:r w:rsidR="000C5CCA" w:rsidRPr="0008001D">
              <w:rPr>
                <w:rStyle w:val="Hipervnculo"/>
                <w:rFonts w:eastAsia="Times New Roman"/>
                <w:noProof/>
                <w:lang w:val="es-UY" w:eastAsia="es-UY"/>
              </w:rPr>
              <w:t>1.2</w:t>
            </w:r>
            <w:r w:rsidR="000C5CCA">
              <w:rPr>
                <w:rFonts w:eastAsiaTheme="minorEastAsia"/>
                <w:noProof/>
                <w:lang w:eastAsia="es-ES"/>
              </w:rPr>
              <w:tab/>
            </w:r>
            <w:r w:rsidR="000C5CCA" w:rsidRPr="0008001D">
              <w:rPr>
                <w:rStyle w:val="Hipervnculo"/>
                <w:rFonts w:eastAsia="Times New Roman"/>
                <w:noProof/>
                <w:lang w:val="es-UY" w:eastAsia="es-UY"/>
              </w:rPr>
              <w:t>Estructura del documento</w:t>
            </w:r>
            <w:r w:rsidR="000C5CCA">
              <w:rPr>
                <w:noProof/>
                <w:webHidden/>
              </w:rPr>
              <w:tab/>
            </w:r>
            <w:r>
              <w:rPr>
                <w:noProof/>
                <w:webHidden/>
              </w:rPr>
              <w:fldChar w:fldCharType="begin"/>
            </w:r>
            <w:r w:rsidR="000C5CCA">
              <w:rPr>
                <w:noProof/>
                <w:webHidden/>
              </w:rPr>
              <w:instrText xml:space="preserve"> PAGEREF _Toc431398142 \h </w:instrText>
            </w:r>
            <w:r>
              <w:rPr>
                <w:noProof/>
                <w:webHidden/>
              </w:rPr>
            </w:r>
            <w:r>
              <w:rPr>
                <w:noProof/>
                <w:webHidden/>
              </w:rPr>
              <w:fldChar w:fldCharType="separate"/>
            </w:r>
            <w:r w:rsidR="000C5CCA">
              <w:rPr>
                <w:noProof/>
                <w:webHidden/>
              </w:rPr>
              <w:t>8</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43" w:history="1">
            <w:r w:rsidR="000C5CCA" w:rsidRPr="0008001D">
              <w:rPr>
                <w:rStyle w:val="Hipervnculo"/>
                <w:rFonts w:eastAsia="Times New Roman"/>
                <w:noProof/>
                <w:lang w:eastAsia="es-UY"/>
              </w:rPr>
              <w:t>Capítulo 2</w:t>
            </w:r>
            <w:r w:rsidR="000C5CCA">
              <w:rPr>
                <w:noProof/>
                <w:webHidden/>
              </w:rPr>
              <w:tab/>
            </w:r>
            <w:r>
              <w:rPr>
                <w:noProof/>
                <w:webHidden/>
              </w:rPr>
              <w:fldChar w:fldCharType="begin"/>
            </w:r>
            <w:r w:rsidR="000C5CCA">
              <w:rPr>
                <w:noProof/>
                <w:webHidden/>
              </w:rPr>
              <w:instrText xml:space="preserve"> PAGEREF _Toc431398143 \h </w:instrText>
            </w:r>
            <w:r>
              <w:rPr>
                <w:noProof/>
                <w:webHidden/>
              </w:rPr>
            </w:r>
            <w:r>
              <w:rPr>
                <w:noProof/>
                <w:webHidden/>
              </w:rPr>
              <w:fldChar w:fldCharType="separate"/>
            </w:r>
            <w:r w:rsidR="000C5CCA">
              <w:rPr>
                <w:noProof/>
                <w:webHidden/>
              </w:rPr>
              <w:t>9</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44" w:history="1">
            <w:r w:rsidR="000C5CCA" w:rsidRPr="0008001D">
              <w:rPr>
                <w:rStyle w:val="Hipervnculo"/>
                <w:rFonts w:eastAsia="Times New Roman"/>
                <w:noProof/>
                <w:lang w:eastAsia="es-UY"/>
              </w:rPr>
              <w:t>Estado del Arte</w:t>
            </w:r>
            <w:r w:rsidR="000C5CCA">
              <w:rPr>
                <w:noProof/>
                <w:webHidden/>
              </w:rPr>
              <w:tab/>
            </w:r>
            <w:r>
              <w:rPr>
                <w:noProof/>
                <w:webHidden/>
              </w:rPr>
              <w:fldChar w:fldCharType="begin"/>
            </w:r>
            <w:r w:rsidR="000C5CCA">
              <w:rPr>
                <w:noProof/>
                <w:webHidden/>
              </w:rPr>
              <w:instrText xml:space="preserve"> PAGEREF _Toc431398144 \h </w:instrText>
            </w:r>
            <w:r>
              <w:rPr>
                <w:noProof/>
                <w:webHidden/>
              </w:rPr>
            </w:r>
            <w:r>
              <w:rPr>
                <w:noProof/>
                <w:webHidden/>
              </w:rPr>
              <w:fldChar w:fldCharType="separate"/>
            </w:r>
            <w:r w:rsidR="000C5CCA">
              <w:rPr>
                <w:noProof/>
                <w:webHidden/>
              </w:rPr>
              <w:t>9</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45" w:history="1">
            <w:r w:rsidR="000C5CCA" w:rsidRPr="0008001D">
              <w:rPr>
                <w:rStyle w:val="Hipervnculo"/>
                <w:rFonts w:eastAsia="Times New Roman"/>
                <w:noProof/>
                <w:lang w:eastAsia="es-UY"/>
              </w:rPr>
              <w:t>2.1</w:t>
            </w:r>
            <w:r w:rsidR="000C5CCA">
              <w:rPr>
                <w:rFonts w:eastAsiaTheme="minorEastAsia"/>
                <w:noProof/>
                <w:lang w:eastAsia="es-ES"/>
              </w:rPr>
              <w:tab/>
            </w:r>
            <w:r w:rsidR="000C5CCA" w:rsidRPr="0008001D">
              <w:rPr>
                <w:rStyle w:val="Hipervnculo"/>
                <w:rFonts w:eastAsia="Times New Roman"/>
                <w:noProof/>
                <w:lang w:eastAsia="es-UY"/>
              </w:rPr>
              <w:t>Variantes en los problemas de ruteo de vehículos</w:t>
            </w:r>
            <w:r w:rsidR="000C5CCA">
              <w:rPr>
                <w:noProof/>
                <w:webHidden/>
              </w:rPr>
              <w:tab/>
            </w:r>
            <w:r>
              <w:rPr>
                <w:noProof/>
                <w:webHidden/>
              </w:rPr>
              <w:fldChar w:fldCharType="begin"/>
            </w:r>
            <w:r w:rsidR="000C5CCA">
              <w:rPr>
                <w:noProof/>
                <w:webHidden/>
              </w:rPr>
              <w:instrText xml:space="preserve"> PAGEREF _Toc431398145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46" w:history="1">
            <w:r w:rsidR="000C5CCA" w:rsidRPr="0008001D">
              <w:rPr>
                <w:rStyle w:val="Hipervnculo"/>
                <w:rFonts w:eastAsia="Times New Roman"/>
                <w:noProof/>
                <w:lang w:val="es-UY"/>
              </w:rPr>
              <w:t>2.1.1</w:t>
            </w:r>
            <w:r w:rsidR="000C5CCA">
              <w:rPr>
                <w:rFonts w:eastAsiaTheme="minorEastAsia"/>
                <w:noProof/>
                <w:lang w:eastAsia="es-ES"/>
              </w:rPr>
              <w:tab/>
            </w:r>
            <w:r w:rsidR="000C5CCA" w:rsidRPr="0008001D">
              <w:rPr>
                <w:rStyle w:val="Hipervnculo"/>
                <w:rFonts w:eastAsia="Times New Roman"/>
                <w:noProof/>
                <w:lang w:val="es-UY"/>
              </w:rPr>
              <w:t>Ventanas de tiempo</w:t>
            </w:r>
            <w:r w:rsidR="000C5CCA">
              <w:rPr>
                <w:noProof/>
                <w:webHidden/>
              </w:rPr>
              <w:tab/>
            </w:r>
            <w:r>
              <w:rPr>
                <w:noProof/>
                <w:webHidden/>
              </w:rPr>
              <w:fldChar w:fldCharType="begin"/>
            </w:r>
            <w:r w:rsidR="000C5CCA">
              <w:rPr>
                <w:noProof/>
                <w:webHidden/>
              </w:rPr>
              <w:instrText xml:space="preserve"> PAGEREF _Toc431398146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47" w:history="1">
            <w:r w:rsidR="000C5CCA" w:rsidRPr="0008001D">
              <w:rPr>
                <w:rStyle w:val="Hipervnculo"/>
                <w:rFonts w:eastAsia="Times New Roman"/>
                <w:noProof/>
                <w:lang w:val="es-UY"/>
              </w:rPr>
              <w:t>2.1.2</w:t>
            </w:r>
            <w:r w:rsidR="000C5CCA">
              <w:rPr>
                <w:rFonts w:eastAsiaTheme="minorEastAsia"/>
                <w:noProof/>
                <w:lang w:eastAsia="es-ES"/>
              </w:rPr>
              <w:tab/>
            </w:r>
            <w:r w:rsidR="000C5CCA" w:rsidRPr="0008001D">
              <w:rPr>
                <w:rStyle w:val="Hipervnculo"/>
                <w:rFonts w:eastAsia="Times New Roman"/>
                <w:noProof/>
                <w:lang w:val="es-UY"/>
              </w:rPr>
              <w:t>Tipos de flota disponible</w:t>
            </w:r>
            <w:r w:rsidR="000C5CCA">
              <w:rPr>
                <w:noProof/>
                <w:webHidden/>
              </w:rPr>
              <w:tab/>
            </w:r>
            <w:r>
              <w:rPr>
                <w:noProof/>
                <w:webHidden/>
              </w:rPr>
              <w:fldChar w:fldCharType="begin"/>
            </w:r>
            <w:r w:rsidR="000C5CCA">
              <w:rPr>
                <w:noProof/>
                <w:webHidden/>
              </w:rPr>
              <w:instrText xml:space="preserve"> PAGEREF _Toc431398147 \h </w:instrText>
            </w:r>
            <w:r>
              <w:rPr>
                <w:noProof/>
                <w:webHidden/>
              </w:rPr>
            </w:r>
            <w:r>
              <w:rPr>
                <w:noProof/>
                <w:webHidden/>
              </w:rPr>
              <w:fldChar w:fldCharType="separate"/>
            </w:r>
            <w:r w:rsidR="000C5CCA">
              <w:rPr>
                <w:noProof/>
                <w:webHidden/>
              </w:rPr>
              <w:t>10</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48" w:history="1">
            <w:r w:rsidR="000C5CCA" w:rsidRPr="0008001D">
              <w:rPr>
                <w:rStyle w:val="Hipervnculo"/>
                <w:rFonts w:eastAsia="Times New Roman"/>
                <w:noProof/>
                <w:lang w:val="es-UY"/>
              </w:rPr>
              <w:t>2.1.3</w:t>
            </w:r>
            <w:r w:rsidR="000C5CCA">
              <w:rPr>
                <w:rFonts w:eastAsiaTheme="minorEastAsia"/>
                <w:noProof/>
                <w:lang w:eastAsia="es-ES"/>
              </w:rPr>
              <w:tab/>
            </w:r>
            <w:r w:rsidR="000C5CCA" w:rsidRPr="0008001D">
              <w:rPr>
                <w:rStyle w:val="Hipervnculo"/>
                <w:rFonts w:eastAsia="Times New Roman"/>
                <w:noProof/>
                <w:lang w:val="es-UY"/>
              </w:rPr>
              <w:t>Periodicidad</w:t>
            </w:r>
            <w:r w:rsidR="000C5CCA">
              <w:rPr>
                <w:noProof/>
                <w:webHidden/>
              </w:rPr>
              <w:tab/>
            </w:r>
            <w:r>
              <w:rPr>
                <w:noProof/>
                <w:webHidden/>
              </w:rPr>
              <w:fldChar w:fldCharType="begin"/>
            </w:r>
            <w:r w:rsidR="000C5CCA">
              <w:rPr>
                <w:noProof/>
                <w:webHidden/>
              </w:rPr>
              <w:instrText xml:space="preserve"> PAGEREF _Toc431398148 \h </w:instrText>
            </w:r>
            <w:r>
              <w:rPr>
                <w:noProof/>
                <w:webHidden/>
              </w:rPr>
            </w:r>
            <w:r>
              <w:rPr>
                <w:noProof/>
                <w:webHidden/>
              </w:rPr>
              <w:fldChar w:fldCharType="separate"/>
            </w:r>
            <w:r w:rsidR="000C5CCA">
              <w:rPr>
                <w:noProof/>
                <w:webHidden/>
              </w:rPr>
              <w:t>11</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49" w:history="1">
            <w:r w:rsidR="000C5CCA" w:rsidRPr="0008001D">
              <w:rPr>
                <w:rStyle w:val="Hipervnculo"/>
                <w:rFonts w:eastAsia="Times New Roman"/>
                <w:noProof/>
                <w:lang w:val="es-UY"/>
              </w:rPr>
              <w:t>2.1.4</w:t>
            </w:r>
            <w:r w:rsidR="000C5CCA">
              <w:rPr>
                <w:rFonts w:eastAsiaTheme="minorEastAsia"/>
                <w:noProof/>
                <w:lang w:eastAsia="es-ES"/>
              </w:rPr>
              <w:tab/>
            </w:r>
            <w:r w:rsidR="000C5CCA" w:rsidRPr="0008001D">
              <w:rPr>
                <w:rStyle w:val="Hipervnculo"/>
                <w:rFonts w:eastAsia="Times New Roman"/>
                <w:noProof/>
                <w:lang w:val="es-UY"/>
              </w:rPr>
              <w:t>Otras variantes en los problemas de ruteo de vehículos</w:t>
            </w:r>
            <w:r w:rsidR="000C5CCA">
              <w:rPr>
                <w:noProof/>
                <w:webHidden/>
              </w:rPr>
              <w:tab/>
            </w:r>
            <w:r>
              <w:rPr>
                <w:noProof/>
                <w:webHidden/>
              </w:rPr>
              <w:fldChar w:fldCharType="begin"/>
            </w:r>
            <w:r w:rsidR="000C5CCA">
              <w:rPr>
                <w:noProof/>
                <w:webHidden/>
              </w:rPr>
              <w:instrText xml:space="preserve"> PAGEREF _Toc431398149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0" w:history="1">
            <w:r w:rsidR="000C5CCA" w:rsidRPr="0008001D">
              <w:rPr>
                <w:rStyle w:val="Hipervnculo"/>
                <w:noProof/>
              </w:rPr>
              <w:t>2.1.4.1</w:t>
            </w:r>
            <w:r w:rsidR="000C5CCA">
              <w:rPr>
                <w:rFonts w:eastAsiaTheme="minorEastAsia"/>
                <w:noProof/>
                <w:lang w:eastAsia="es-ES"/>
              </w:rPr>
              <w:tab/>
            </w:r>
            <w:r w:rsidR="000C5CCA" w:rsidRPr="0008001D">
              <w:rPr>
                <w:rStyle w:val="Hipervnculo"/>
                <w:noProof/>
              </w:rPr>
              <w:t>SDVRP (Split Delivery VRP)</w:t>
            </w:r>
            <w:r w:rsidR="000C5CCA">
              <w:rPr>
                <w:noProof/>
                <w:webHidden/>
              </w:rPr>
              <w:tab/>
            </w:r>
            <w:r>
              <w:rPr>
                <w:noProof/>
                <w:webHidden/>
              </w:rPr>
              <w:fldChar w:fldCharType="begin"/>
            </w:r>
            <w:r w:rsidR="000C5CCA">
              <w:rPr>
                <w:noProof/>
                <w:webHidden/>
              </w:rPr>
              <w:instrText xml:space="preserve"> PAGEREF _Toc431398150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1" w:history="1">
            <w:r w:rsidR="000C5CCA" w:rsidRPr="0008001D">
              <w:rPr>
                <w:rStyle w:val="Hipervnculo"/>
                <w:noProof/>
              </w:rPr>
              <w:t>2.1.4.2</w:t>
            </w:r>
            <w:r w:rsidR="000C5CCA">
              <w:rPr>
                <w:rFonts w:eastAsiaTheme="minorEastAsia"/>
                <w:noProof/>
                <w:lang w:eastAsia="es-ES"/>
              </w:rPr>
              <w:tab/>
            </w:r>
            <w:r w:rsidR="000C5CCA" w:rsidRPr="0008001D">
              <w:rPr>
                <w:rStyle w:val="Hipervnculo"/>
                <w:noProof/>
              </w:rPr>
              <w:t>SVRP (Stochastic VRP)</w:t>
            </w:r>
            <w:r w:rsidR="000C5CCA">
              <w:rPr>
                <w:noProof/>
                <w:webHidden/>
              </w:rPr>
              <w:tab/>
            </w:r>
            <w:r>
              <w:rPr>
                <w:noProof/>
                <w:webHidden/>
              </w:rPr>
              <w:fldChar w:fldCharType="begin"/>
            </w:r>
            <w:r w:rsidR="000C5CCA">
              <w:rPr>
                <w:noProof/>
                <w:webHidden/>
              </w:rPr>
              <w:instrText xml:space="preserve"> PAGEREF _Toc431398151 \h </w:instrText>
            </w:r>
            <w:r>
              <w:rPr>
                <w:noProof/>
                <w:webHidden/>
              </w:rPr>
            </w:r>
            <w:r>
              <w:rPr>
                <w:noProof/>
                <w:webHidden/>
              </w:rPr>
              <w:fldChar w:fldCharType="separate"/>
            </w:r>
            <w:r w:rsidR="000C5CCA">
              <w:rPr>
                <w:noProof/>
                <w:webHidden/>
              </w:rPr>
              <w:t>12</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2" w:history="1">
            <w:r w:rsidR="000C5CCA" w:rsidRPr="0008001D">
              <w:rPr>
                <w:rStyle w:val="Hipervnculo"/>
                <w:noProof/>
                <w:lang w:val="en-US"/>
              </w:rPr>
              <w:t>2.1.4.3</w:t>
            </w:r>
            <w:r w:rsidR="000C5CCA">
              <w:rPr>
                <w:rFonts w:eastAsiaTheme="minorEastAsia"/>
                <w:noProof/>
                <w:lang w:eastAsia="es-ES"/>
              </w:rPr>
              <w:tab/>
            </w:r>
            <w:r w:rsidR="000C5CCA" w:rsidRPr="0008001D">
              <w:rPr>
                <w:rStyle w:val="Hipervnculo"/>
                <w:noProof/>
                <w:lang w:val="en-US"/>
              </w:rPr>
              <w:t>VRPPD (VRP Pickup and Delivery)</w:t>
            </w:r>
            <w:r w:rsidR="000C5CCA">
              <w:rPr>
                <w:noProof/>
                <w:webHidden/>
              </w:rPr>
              <w:tab/>
            </w:r>
            <w:r>
              <w:rPr>
                <w:noProof/>
                <w:webHidden/>
              </w:rPr>
              <w:fldChar w:fldCharType="begin"/>
            </w:r>
            <w:r w:rsidR="000C5CCA">
              <w:rPr>
                <w:noProof/>
                <w:webHidden/>
              </w:rPr>
              <w:instrText xml:space="preserve"> PAGEREF _Toc431398152 \h </w:instrText>
            </w:r>
            <w:r>
              <w:rPr>
                <w:noProof/>
                <w:webHidden/>
              </w:rPr>
            </w:r>
            <w:r>
              <w:rPr>
                <w:noProof/>
                <w:webHidden/>
              </w:rPr>
              <w:fldChar w:fldCharType="separate"/>
            </w:r>
            <w:r w:rsidR="000C5CCA">
              <w:rPr>
                <w:noProof/>
                <w:webHidden/>
              </w:rPr>
              <w:t>13</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3" w:history="1">
            <w:r w:rsidR="000C5CCA" w:rsidRPr="0008001D">
              <w:rPr>
                <w:rStyle w:val="Hipervnculo"/>
                <w:noProof/>
              </w:rPr>
              <w:t>2.1.4.4</w:t>
            </w:r>
            <w:r w:rsidR="000C5CCA">
              <w:rPr>
                <w:rFonts w:eastAsiaTheme="minorEastAsia"/>
                <w:noProof/>
                <w:lang w:eastAsia="es-ES"/>
              </w:rPr>
              <w:tab/>
            </w:r>
            <w:r w:rsidR="000C5CCA" w:rsidRPr="0008001D">
              <w:rPr>
                <w:rStyle w:val="Hipervnculo"/>
                <w:noProof/>
              </w:rPr>
              <w:t>VRPB (VRP with Backhauls)</w:t>
            </w:r>
            <w:r w:rsidR="000C5CCA">
              <w:rPr>
                <w:noProof/>
                <w:webHidden/>
              </w:rPr>
              <w:tab/>
            </w:r>
            <w:r>
              <w:rPr>
                <w:noProof/>
                <w:webHidden/>
              </w:rPr>
              <w:fldChar w:fldCharType="begin"/>
            </w:r>
            <w:r w:rsidR="000C5CCA">
              <w:rPr>
                <w:noProof/>
                <w:webHidden/>
              </w:rPr>
              <w:instrText xml:space="preserve"> PAGEREF _Toc431398153 \h </w:instrText>
            </w:r>
            <w:r>
              <w:rPr>
                <w:noProof/>
                <w:webHidden/>
              </w:rPr>
            </w:r>
            <w:r>
              <w:rPr>
                <w:noProof/>
                <w:webHidden/>
              </w:rPr>
              <w:fldChar w:fldCharType="separate"/>
            </w:r>
            <w:r w:rsidR="000C5CCA">
              <w:rPr>
                <w:noProof/>
                <w:webHidden/>
              </w:rPr>
              <w:t>14</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4" w:history="1">
            <w:r w:rsidR="000C5CCA" w:rsidRPr="0008001D">
              <w:rPr>
                <w:rStyle w:val="Hipervnculo"/>
                <w:noProof/>
              </w:rPr>
              <w:t>2.1.4.5</w:t>
            </w:r>
            <w:r w:rsidR="000C5CCA">
              <w:rPr>
                <w:rFonts w:eastAsiaTheme="minorEastAsia"/>
                <w:noProof/>
                <w:lang w:eastAsia="es-ES"/>
              </w:rPr>
              <w:tab/>
            </w:r>
            <w:r w:rsidR="000C5CCA" w:rsidRPr="0008001D">
              <w:rPr>
                <w:rStyle w:val="Hipervnculo"/>
                <w:noProof/>
              </w:rPr>
              <w:t>Variantes en la Ruta</w:t>
            </w:r>
            <w:r w:rsidR="000C5CCA">
              <w:rPr>
                <w:noProof/>
                <w:webHidden/>
              </w:rPr>
              <w:tab/>
            </w:r>
            <w:r>
              <w:rPr>
                <w:noProof/>
                <w:webHidden/>
              </w:rPr>
              <w:fldChar w:fldCharType="begin"/>
            </w:r>
            <w:r w:rsidR="000C5CCA">
              <w:rPr>
                <w:noProof/>
                <w:webHidden/>
              </w:rPr>
              <w:instrText xml:space="preserve"> PAGEREF _Toc431398154 \h </w:instrText>
            </w:r>
            <w:r>
              <w:rPr>
                <w:noProof/>
                <w:webHidden/>
              </w:rPr>
            </w:r>
            <w:r>
              <w:rPr>
                <w:noProof/>
                <w:webHidden/>
              </w:rPr>
              <w:fldChar w:fldCharType="separate"/>
            </w:r>
            <w:r w:rsidR="000C5CCA">
              <w:rPr>
                <w:noProof/>
                <w:webHidden/>
              </w:rPr>
              <w:t>14</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5" w:history="1">
            <w:r w:rsidR="000C5CCA" w:rsidRPr="0008001D">
              <w:rPr>
                <w:rStyle w:val="Hipervnculo"/>
                <w:noProof/>
              </w:rPr>
              <w:t>2.1.4.6</w:t>
            </w:r>
            <w:r w:rsidR="000C5CCA">
              <w:rPr>
                <w:rFonts w:eastAsiaTheme="minorEastAsia"/>
                <w:noProof/>
                <w:lang w:eastAsia="es-ES"/>
              </w:rPr>
              <w:tab/>
            </w:r>
            <w:r w:rsidR="000C5CCA" w:rsidRPr="0008001D">
              <w:rPr>
                <w:rStyle w:val="Hipervnculo"/>
                <w:noProof/>
              </w:rPr>
              <w:t>Variantes en la función objetivo (funciones Multi-Objetivo)</w:t>
            </w:r>
            <w:r w:rsidR="000C5CCA">
              <w:rPr>
                <w:noProof/>
                <w:webHidden/>
              </w:rPr>
              <w:tab/>
            </w:r>
            <w:r>
              <w:rPr>
                <w:noProof/>
                <w:webHidden/>
              </w:rPr>
              <w:fldChar w:fldCharType="begin"/>
            </w:r>
            <w:r w:rsidR="000C5CCA">
              <w:rPr>
                <w:noProof/>
                <w:webHidden/>
              </w:rPr>
              <w:instrText xml:space="preserve"> PAGEREF _Toc431398155 \h </w:instrText>
            </w:r>
            <w:r>
              <w:rPr>
                <w:noProof/>
                <w:webHidden/>
              </w:rPr>
            </w:r>
            <w:r>
              <w:rPr>
                <w:noProof/>
                <w:webHidden/>
              </w:rPr>
              <w:fldChar w:fldCharType="separate"/>
            </w:r>
            <w:r w:rsidR="000C5CCA">
              <w:rPr>
                <w:noProof/>
                <w:webHidden/>
              </w:rPr>
              <w:t>15</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56" w:history="1">
            <w:r w:rsidR="000C5CCA" w:rsidRPr="0008001D">
              <w:rPr>
                <w:rStyle w:val="Hipervnculo"/>
                <w:noProof/>
              </w:rPr>
              <w:t>2.1.4.7</w:t>
            </w:r>
            <w:r w:rsidR="000C5CCA">
              <w:rPr>
                <w:rFonts w:eastAsiaTheme="minorEastAsia"/>
                <w:noProof/>
                <w:lang w:eastAsia="es-ES"/>
              </w:rPr>
              <w:tab/>
            </w:r>
            <w:r w:rsidR="000C5CCA" w:rsidRPr="0008001D">
              <w:rPr>
                <w:rStyle w:val="Hipervnculo"/>
                <w:noProof/>
              </w:rPr>
              <w:t>Variantes en la capacidad de los depósitos en problemas multi-depósito</w:t>
            </w:r>
            <w:r w:rsidR="000C5CCA">
              <w:rPr>
                <w:noProof/>
                <w:webHidden/>
              </w:rPr>
              <w:tab/>
            </w:r>
            <w:r>
              <w:rPr>
                <w:noProof/>
                <w:webHidden/>
              </w:rPr>
              <w:fldChar w:fldCharType="begin"/>
            </w:r>
            <w:r w:rsidR="000C5CCA">
              <w:rPr>
                <w:noProof/>
                <w:webHidden/>
              </w:rPr>
              <w:instrText xml:space="preserve"> PAGEREF _Toc431398156 \h </w:instrText>
            </w:r>
            <w:r>
              <w:rPr>
                <w:noProof/>
                <w:webHidden/>
              </w:rPr>
            </w:r>
            <w:r>
              <w:rPr>
                <w:noProof/>
                <w:webHidden/>
              </w:rPr>
              <w:fldChar w:fldCharType="separate"/>
            </w:r>
            <w:r w:rsidR="000C5CCA">
              <w:rPr>
                <w:noProof/>
                <w:webHidden/>
              </w:rPr>
              <w:t>15</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57" w:history="1">
            <w:r w:rsidR="000C5CCA" w:rsidRPr="0008001D">
              <w:rPr>
                <w:rStyle w:val="Hipervnculo"/>
                <w:noProof/>
              </w:rPr>
              <w:t>2.2</w:t>
            </w:r>
            <w:r w:rsidR="000C5CCA">
              <w:rPr>
                <w:rFonts w:eastAsiaTheme="minorEastAsia"/>
                <w:noProof/>
                <w:lang w:eastAsia="es-ES"/>
              </w:rPr>
              <w:tab/>
            </w:r>
            <w:r w:rsidR="000C5CCA" w:rsidRPr="0008001D">
              <w:rPr>
                <w:rStyle w:val="Hipervnculo"/>
                <w:noProof/>
              </w:rPr>
              <w:t>Formulación Matemática</w:t>
            </w:r>
            <w:r w:rsidR="000C5CCA">
              <w:rPr>
                <w:noProof/>
                <w:webHidden/>
              </w:rPr>
              <w:tab/>
            </w:r>
            <w:r>
              <w:rPr>
                <w:noProof/>
                <w:webHidden/>
              </w:rPr>
              <w:fldChar w:fldCharType="begin"/>
            </w:r>
            <w:r w:rsidR="000C5CCA">
              <w:rPr>
                <w:noProof/>
                <w:webHidden/>
              </w:rPr>
              <w:instrText xml:space="preserve"> PAGEREF _Toc431398157 \h </w:instrText>
            </w:r>
            <w:r>
              <w:rPr>
                <w:noProof/>
                <w:webHidden/>
              </w:rPr>
            </w:r>
            <w:r>
              <w:rPr>
                <w:noProof/>
                <w:webHidden/>
              </w:rPr>
              <w:fldChar w:fldCharType="separate"/>
            </w:r>
            <w:r w:rsidR="000C5CCA">
              <w:rPr>
                <w:noProof/>
                <w:webHidden/>
              </w:rPr>
              <w:t>16</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58" w:history="1">
            <w:r w:rsidR="000C5CCA" w:rsidRPr="0008001D">
              <w:rPr>
                <w:rStyle w:val="Hipervnculo"/>
                <w:noProof/>
              </w:rPr>
              <w:t>2.2.1</w:t>
            </w:r>
            <w:r w:rsidR="000C5CCA">
              <w:rPr>
                <w:rFonts w:eastAsiaTheme="minorEastAsia"/>
                <w:noProof/>
                <w:lang w:eastAsia="es-ES"/>
              </w:rPr>
              <w:tab/>
            </w:r>
            <w:r w:rsidR="000C5CCA" w:rsidRPr="0008001D">
              <w:rPr>
                <w:rStyle w:val="Hipervnculo"/>
                <w:noProof/>
              </w:rPr>
              <w:t>Formulación Matemática de TSP</w:t>
            </w:r>
            <w:r w:rsidR="000C5CCA">
              <w:rPr>
                <w:noProof/>
                <w:webHidden/>
              </w:rPr>
              <w:tab/>
            </w:r>
            <w:r>
              <w:rPr>
                <w:noProof/>
                <w:webHidden/>
              </w:rPr>
              <w:fldChar w:fldCharType="begin"/>
            </w:r>
            <w:r w:rsidR="000C5CCA">
              <w:rPr>
                <w:noProof/>
                <w:webHidden/>
              </w:rPr>
              <w:instrText xml:space="preserve"> PAGEREF _Toc431398158 \h </w:instrText>
            </w:r>
            <w:r>
              <w:rPr>
                <w:noProof/>
                <w:webHidden/>
              </w:rPr>
            </w:r>
            <w:r>
              <w:rPr>
                <w:noProof/>
                <w:webHidden/>
              </w:rPr>
              <w:fldChar w:fldCharType="separate"/>
            </w:r>
            <w:r w:rsidR="000C5CCA">
              <w:rPr>
                <w:noProof/>
                <w:webHidden/>
              </w:rPr>
              <w:t>17</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59" w:history="1">
            <w:r w:rsidR="000C5CCA" w:rsidRPr="0008001D">
              <w:rPr>
                <w:rStyle w:val="Hipervnculo"/>
                <w:noProof/>
              </w:rPr>
              <w:t>2.2.2</w:t>
            </w:r>
            <w:r w:rsidR="000C5CCA">
              <w:rPr>
                <w:rFonts w:eastAsiaTheme="minorEastAsia"/>
                <w:noProof/>
                <w:lang w:eastAsia="es-ES"/>
              </w:rPr>
              <w:tab/>
            </w:r>
            <w:r w:rsidR="000C5CCA" w:rsidRPr="0008001D">
              <w:rPr>
                <w:rStyle w:val="Hipervnculo"/>
                <w:noProof/>
              </w:rPr>
              <w:t>Formulación Matemática de VRP</w:t>
            </w:r>
            <w:r w:rsidR="000C5CCA">
              <w:rPr>
                <w:noProof/>
                <w:webHidden/>
              </w:rPr>
              <w:tab/>
            </w:r>
            <w:r>
              <w:rPr>
                <w:noProof/>
                <w:webHidden/>
              </w:rPr>
              <w:fldChar w:fldCharType="begin"/>
            </w:r>
            <w:r w:rsidR="000C5CCA">
              <w:rPr>
                <w:noProof/>
                <w:webHidden/>
              </w:rPr>
              <w:instrText xml:space="preserve"> PAGEREF _Toc431398159 \h </w:instrText>
            </w:r>
            <w:r>
              <w:rPr>
                <w:noProof/>
                <w:webHidden/>
              </w:rPr>
            </w:r>
            <w:r>
              <w:rPr>
                <w:noProof/>
                <w:webHidden/>
              </w:rPr>
              <w:fldChar w:fldCharType="separate"/>
            </w:r>
            <w:r w:rsidR="000C5CCA">
              <w:rPr>
                <w:noProof/>
                <w:webHidden/>
              </w:rPr>
              <w:t>19</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60" w:history="1">
            <w:r w:rsidR="000C5CCA" w:rsidRPr="0008001D">
              <w:rPr>
                <w:rStyle w:val="Hipervnculo"/>
                <w:rFonts w:eastAsia="Times New Roman"/>
                <w:noProof/>
                <w:lang w:val="es-UY"/>
              </w:rPr>
              <w:t>2.2.3</w:t>
            </w:r>
            <w:r w:rsidR="000C5CCA">
              <w:rPr>
                <w:rFonts w:eastAsiaTheme="minorEastAsia"/>
                <w:noProof/>
                <w:lang w:eastAsia="es-ES"/>
              </w:rPr>
              <w:tab/>
            </w:r>
            <w:r w:rsidR="000C5CCA" w:rsidRPr="0008001D">
              <w:rPr>
                <w:rStyle w:val="Hipervnculo"/>
                <w:rFonts w:eastAsia="Times New Roman"/>
                <w:noProof/>
                <w:lang w:val="es-UY"/>
              </w:rPr>
              <w:t>Formulación Matemática de MDVRP</w:t>
            </w:r>
            <w:r w:rsidR="000C5CCA">
              <w:rPr>
                <w:noProof/>
                <w:webHidden/>
              </w:rPr>
              <w:tab/>
            </w:r>
            <w:r>
              <w:rPr>
                <w:noProof/>
                <w:webHidden/>
              </w:rPr>
              <w:fldChar w:fldCharType="begin"/>
            </w:r>
            <w:r w:rsidR="000C5CCA">
              <w:rPr>
                <w:noProof/>
                <w:webHidden/>
              </w:rPr>
              <w:instrText xml:space="preserve"> PAGEREF _Toc431398160 \h </w:instrText>
            </w:r>
            <w:r>
              <w:rPr>
                <w:noProof/>
                <w:webHidden/>
              </w:rPr>
            </w:r>
            <w:r>
              <w:rPr>
                <w:noProof/>
                <w:webHidden/>
              </w:rPr>
              <w:fldChar w:fldCharType="separate"/>
            </w:r>
            <w:r w:rsidR="000C5CCA">
              <w:rPr>
                <w:noProof/>
                <w:webHidden/>
              </w:rPr>
              <w:t>21</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61" w:history="1">
            <w:r w:rsidR="000C5CCA" w:rsidRPr="0008001D">
              <w:rPr>
                <w:rStyle w:val="Hipervnculo"/>
                <w:rFonts w:eastAsia="Times New Roman"/>
                <w:noProof/>
                <w:lang w:val="es-UY"/>
              </w:rPr>
              <w:t>2.3</w:t>
            </w:r>
            <w:r w:rsidR="000C5CCA">
              <w:rPr>
                <w:rFonts w:eastAsiaTheme="minorEastAsia"/>
                <w:noProof/>
                <w:lang w:eastAsia="es-ES"/>
              </w:rPr>
              <w:tab/>
            </w:r>
            <w:r w:rsidR="000C5CCA" w:rsidRPr="0008001D">
              <w:rPr>
                <w:rStyle w:val="Hipervnculo"/>
                <w:rFonts w:eastAsia="Times New Roman"/>
                <w:noProof/>
                <w:lang w:val="es-UY"/>
              </w:rPr>
              <w:t>Revisión de publicaciones de Multi-Depot Vehicle Routing Problem</w:t>
            </w:r>
            <w:r w:rsidR="000C5CCA">
              <w:rPr>
                <w:noProof/>
                <w:webHidden/>
              </w:rPr>
              <w:tab/>
            </w:r>
            <w:r>
              <w:rPr>
                <w:noProof/>
                <w:webHidden/>
              </w:rPr>
              <w:fldChar w:fldCharType="begin"/>
            </w:r>
            <w:r w:rsidR="000C5CCA">
              <w:rPr>
                <w:noProof/>
                <w:webHidden/>
              </w:rPr>
              <w:instrText xml:space="preserve"> PAGEREF _Toc431398161 \h </w:instrText>
            </w:r>
            <w:r>
              <w:rPr>
                <w:noProof/>
                <w:webHidden/>
              </w:rPr>
            </w:r>
            <w:r>
              <w:rPr>
                <w:noProof/>
                <w:webHidden/>
              </w:rPr>
              <w:fldChar w:fldCharType="separate"/>
            </w:r>
            <w:r w:rsidR="000C5CCA">
              <w:rPr>
                <w:noProof/>
                <w:webHidden/>
              </w:rPr>
              <w:t>22</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62" w:history="1">
            <w:r w:rsidR="000C5CCA" w:rsidRPr="0008001D">
              <w:rPr>
                <w:rStyle w:val="Hipervnculo"/>
                <w:rFonts w:eastAsia="Times New Roman"/>
                <w:noProof/>
                <w:lang w:val="es-UY"/>
              </w:rPr>
              <w:t>2.4</w:t>
            </w:r>
            <w:r w:rsidR="000C5CCA">
              <w:rPr>
                <w:rFonts w:eastAsiaTheme="minorEastAsia"/>
                <w:noProof/>
                <w:lang w:eastAsia="es-ES"/>
              </w:rPr>
              <w:tab/>
            </w:r>
            <w:r w:rsidR="000C5CCA" w:rsidRPr="0008001D">
              <w:rPr>
                <w:rStyle w:val="Hipervnculo"/>
                <w:rFonts w:eastAsia="Times New Roman"/>
                <w:noProof/>
                <w:lang w:val="es-UY"/>
              </w:rPr>
              <w:t>Métodos para la resolución de problemas de ruteo de vehículos</w:t>
            </w:r>
            <w:r w:rsidR="000C5CCA">
              <w:rPr>
                <w:noProof/>
                <w:webHidden/>
              </w:rPr>
              <w:tab/>
            </w:r>
            <w:r>
              <w:rPr>
                <w:noProof/>
                <w:webHidden/>
              </w:rPr>
              <w:fldChar w:fldCharType="begin"/>
            </w:r>
            <w:r w:rsidR="000C5CCA">
              <w:rPr>
                <w:noProof/>
                <w:webHidden/>
              </w:rPr>
              <w:instrText xml:space="preserve"> PAGEREF _Toc431398162 \h </w:instrText>
            </w:r>
            <w:r>
              <w:rPr>
                <w:noProof/>
                <w:webHidden/>
              </w:rPr>
            </w:r>
            <w:r>
              <w:rPr>
                <w:noProof/>
                <w:webHidden/>
              </w:rPr>
              <w:fldChar w:fldCharType="separate"/>
            </w:r>
            <w:r w:rsidR="000C5CCA">
              <w:rPr>
                <w:noProof/>
                <w:webHidden/>
              </w:rPr>
              <w:t>25</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64" w:history="1">
            <w:r w:rsidR="000C5CCA" w:rsidRPr="0008001D">
              <w:rPr>
                <w:rStyle w:val="Hipervnculo"/>
                <w:rFonts w:eastAsia="Times New Roman"/>
                <w:noProof/>
                <w:lang w:val="es-UY"/>
              </w:rPr>
              <w:t>2.4.1</w:t>
            </w:r>
            <w:r w:rsidR="000C5CCA">
              <w:rPr>
                <w:rFonts w:eastAsiaTheme="minorEastAsia"/>
                <w:noProof/>
                <w:lang w:eastAsia="es-ES"/>
              </w:rPr>
              <w:tab/>
            </w:r>
            <w:r w:rsidR="000C5CCA" w:rsidRPr="0008001D">
              <w:rPr>
                <w:rStyle w:val="Hipervnculo"/>
                <w:rFonts w:eastAsia="Times New Roman"/>
                <w:noProof/>
                <w:lang w:val="es-UY"/>
              </w:rPr>
              <w:t>Métodos Exactos</w:t>
            </w:r>
            <w:r w:rsidR="000C5CCA">
              <w:rPr>
                <w:noProof/>
                <w:webHidden/>
              </w:rPr>
              <w:tab/>
            </w:r>
            <w:r>
              <w:rPr>
                <w:noProof/>
                <w:webHidden/>
              </w:rPr>
              <w:fldChar w:fldCharType="begin"/>
            </w:r>
            <w:r w:rsidR="000C5CCA">
              <w:rPr>
                <w:noProof/>
                <w:webHidden/>
              </w:rPr>
              <w:instrText xml:space="preserve"> PAGEREF _Toc431398164 \h </w:instrText>
            </w:r>
            <w:r>
              <w:rPr>
                <w:noProof/>
                <w:webHidden/>
              </w:rPr>
            </w:r>
            <w:r>
              <w:rPr>
                <w:noProof/>
                <w:webHidden/>
              </w:rPr>
              <w:fldChar w:fldCharType="separate"/>
            </w:r>
            <w:r w:rsidR="000C5CCA">
              <w:rPr>
                <w:noProof/>
                <w:webHidden/>
              </w:rPr>
              <w:t>25</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65" w:history="1">
            <w:r w:rsidR="000C5CCA" w:rsidRPr="0008001D">
              <w:rPr>
                <w:rStyle w:val="Hipervnculo"/>
                <w:rFonts w:eastAsia="Times New Roman"/>
                <w:noProof/>
                <w:lang w:val="es-UY"/>
              </w:rPr>
              <w:t>2.4.2</w:t>
            </w:r>
            <w:r w:rsidR="000C5CCA">
              <w:rPr>
                <w:rFonts w:eastAsiaTheme="minorEastAsia"/>
                <w:noProof/>
                <w:lang w:eastAsia="es-ES"/>
              </w:rPr>
              <w:tab/>
            </w:r>
            <w:r w:rsidR="000C5CCA" w:rsidRPr="0008001D">
              <w:rPr>
                <w:rStyle w:val="Hipervnculo"/>
                <w:rFonts w:eastAsia="Times New Roman"/>
                <w:noProof/>
                <w:lang w:val="es-UY"/>
              </w:rPr>
              <w:t>Métodos Heurísticos</w:t>
            </w:r>
            <w:r w:rsidR="000C5CCA">
              <w:rPr>
                <w:noProof/>
                <w:webHidden/>
              </w:rPr>
              <w:tab/>
            </w:r>
            <w:r>
              <w:rPr>
                <w:noProof/>
                <w:webHidden/>
              </w:rPr>
              <w:fldChar w:fldCharType="begin"/>
            </w:r>
            <w:r w:rsidR="000C5CCA">
              <w:rPr>
                <w:noProof/>
                <w:webHidden/>
              </w:rPr>
              <w:instrText xml:space="preserve"> PAGEREF _Toc431398165 \h </w:instrText>
            </w:r>
            <w:r>
              <w:rPr>
                <w:noProof/>
                <w:webHidden/>
              </w:rPr>
            </w:r>
            <w:r>
              <w:rPr>
                <w:noProof/>
                <w:webHidden/>
              </w:rPr>
              <w:fldChar w:fldCharType="separate"/>
            </w:r>
            <w:r w:rsidR="000C5CCA">
              <w:rPr>
                <w:noProof/>
                <w:webHidden/>
              </w:rPr>
              <w:t>27</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66" w:history="1">
            <w:r w:rsidR="000C5CCA" w:rsidRPr="0008001D">
              <w:rPr>
                <w:rStyle w:val="Hipervnculo"/>
                <w:rFonts w:eastAsia="Times New Roman"/>
                <w:noProof/>
                <w:lang w:val="es-UY"/>
              </w:rPr>
              <w:t>2.4.3</w:t>
            </w:r>
            <w:r w:rsidR="000C5CCA">
              <w:rPr>
                <w:rFonts w:eastAsiaTheme="minorEastAsia"/>
                <w:noProof/>
                <w:lang w:eastAsia="es-ES"/>
              </w:rPr>
              <w:tab/>
            </w:r>
            <w:r w:rsidR="000C5CCA" w:rsidRPr="0008001D">
              <w:rPr>
                <w:rStyle w:val="Hipervnculo"/>
                <w:rFonts w:eastAsia="Times New Roman"/>
                <w:noProof/>
                <w:lang w:val="es-UY"/>
              </w:rPr>
              <w:t>Heurísticas para VRP</w:t>
            </w:r>
            <w:r w:rsidR="000C5CCA">
              <w:rPr>
                <w:noProof/>
                <w:webHidden/>
              </w:rPr>
              <w:tab/>
            </w:r>
            <w:r>
              <w:rPr>
                <w:noProof/>
                <w:webHidden/>
              </w:rPr>
              <w:fldChar w:fldCharType="begin"/>
            </w:r>
            <w:r w:rsidR="000C5CCA">
              <w:rPr>
                <w:noProof/>
                <w:webHidden/>
              </w:rPr>
              <w:instrText xml:space="preserve"> PAGEREF _Toc431398166 \h </w:instrText>
            </w:r>
            <w:r>
              <w:rPr>
                <w:noProof/>
                <w:webHidden/>
              </w:rPr>
            </w:r>
            <w:r>
              <w:rPr>
                <w:noProof/>
                <w:webHidden/>
              </w:rPr>
              <w:fldChar w:fldCharType="separate"/>
            </w:r>
            <w:r w:rsidR="000C5CCA">
              <w:rPr>
                <w:noProof/>
                <w:webHidden/>
              </w:rPr>
              <w:t>27</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67" w:history="1">
            <w:r w:rsidR="000C5CCA" w:rsidRPr="0008001D">
              <w:rPr>
                <w:rStyle w:val="Hipervnculo"/>
                <w:noProof/>
              </w:rPr>
              <w:t>2.4.3.1</w:t>
            </w:r>
            <w:r w:rsidR="000C5CCA">
              <w:rPr>
                <w:rFonts w:eastAsiaTheme="minorEastAsia"/>
                <w:noProof/>
                <w:lang w:eastAsia="es-ES"/>
              </w:rPr>
              <w:tab/>
            </w:r>
            <w:r w:rsidR="000C5CCA" w:rsidRPr="0008001D">
              <w:rPr>
                <w:rStyle w:val="Hipervnculo"/>
                <w:noProof/>
              </w:rPr>
              <w:t>Algoritmo de Ahorros de Clarke and Wright</w:t>
            </w:r>
            <w:r w:rsidR="000C5CCA">
              <w:rPr>
                <w:noProof/>
                <w:webHidden/>
              </w:rPr>
              <w:tab/>
            </w:r>
            <w:r>
              <w:rPr>
                <w:noProof/>
                <w:webHidden/>
              </w:rPr>
              <w:fldChar w:fldCharType="begin"/>
            </w:r>
            <w:r w:rsidR="000C5CCA">
              <w:rPr>
                <w:noProof/>
                <w:webHidden/>
              </w:rPr>
              <w:instrText xml:space="preserve"> PAGEREF _Toc431398167 \h </w:instrText>
            </w:r>
            <w:r>
              <w:rPr>
                <w:noProof/>
                <w:webHidden/>
              </w:rPr>
            </w:r>
            <w:r>
              <w:rPr>
                <w:noProof/>
                <w:webHidden/>
              </w:rPr>
              <w:fldChar w:fldCharType="separate"/>
            </w:r>
            <w:r w:rsidR="000C5CCA">
              <w:rPr>
                <w:noProof/>
                <w:webHidden/>
              </w:rPr>
              <w:t>28</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68" w:history="1">
            <w:r w:rsidR="000C5CCA" w:rsidRPr="0008001D">
              <w:rPr>
                <w:rStyle w:val="Hipervnculo"/>
                <w:noProof/>
              </w:rPr>
              <w:t>2.4.3.2</w:t>
            </w:r>
            <w:r w:rsidR="000C5CCA">
              <w:rPr>
                <w:rFonts w:eastAsiaTheme="minorEastAsia"/>
                <w:noProof/>
                <w:lang w:eastAsia="es-ES"/>
              </w:rPr>
              <w:tab/>
            </w:r>
            <w:r w:rsidR="000C5CCA" w:rsidRPr="0008001D">
              <w:rPr>
                <w:rStyle w:val="Hipervnculo"/>
                <w:noProof/>
              </w:rPr>
              <w:t>Heurísticas de Inserción</w:t>
            </w:r>
            <w:r w:rsidR="000C5CCA">
              <w:rPr>
                <w:noProof/>
                <w:webHidden/>
              </w:rPr>
              <w:tab/>
            </w:r>
            <w:r>
              <w:rPr>
                <w:noProof/>
                <w:webHidden/>
              </w:rPr>
              <w:fldChar w:fldCharType="begin"/>
            </w:r>
            <w:r w:rsidR="000C5CCA">
              <w:rPr>
                <w:noProof/>
                <w:webHidden/>
              </w:rPr>
              <w:instrText xml:space="preserve"> PAGEREF _Toc431398168 \h </w:instrText>
            </w:r>
            <w:r>
              <w:rPr>
                <w:noProof/>
                <w:webHidden/>
              </w:rPr>
            </w:r>
            <w:r>
              <w:rPr>
                <w:noProof/>
                <w:webHidden/>
              </w:rPr>
              <w:fldChar w:fldCharType="separate"/>
            </w:r>
            <w:r w:rsidR="000C5CCA">
              <w:rPr>
                <w:noProof/>
                <w:webHidden/>
              </w:rPr>
              <w:t>29</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69" w:history="1">
            <w:r w:rsidR="000C5CCA" w:rsidRPr="0008001D">
              <w:rPr>
                <w:rStyle w:val="Hipervnculo"/>
                <w:noProof/>
                <w:lang w:val="es-UY"/>
              </w:rPr>
              <w:t>2.4.3.3</w:t>
            </w:r>
            <w:r w:rsidR="000C5CCA">
              <w:rPr>
                <w:rFonts w:eastAsiaTheme="minorEastAsia"/>
                <w:noProof/>
                <w:lang w:eastAsia="es-ES"/>
              </w:rPr>
              <w:tab/>
            </w:r>
            <w:r w:rsidR="000C5CCA" w:rsidRPr="0008001D">
              <w:rPr>
                <w:rStyle w:val="Hipervnculo"/>
                <w:noProof/>
                <w:lang w:val="es-UY"/>
              </w:rPr>
              <w:t>Heurísticas de dos fases</w:t>
            </w:r>
            <w:r w:rsidR="000C5CCA">
              <w:rPr>
                <w:noProof/>
                <w:webHidden/>
              </w:rPr>
              <w:tab/>
            </w:r>
            <w:r>
              <w:rPr>
                <w:noProof/>
                <w:webHidden/>
              </w:rPr>
              <w:fldChar w:fldCharType="begin"/>
            </w:r>
            <w:r w:rsidR="000C5CCA">
              <w:rPr>
                <w:noProof/>
                <w:webHidden/>
              </w:rPr>
              <w:instrText xml:space="preserve"> PAGEREF _Toc431398169 \h </w:instrText>
            </w:r>
            <w:r>
              <w:rPr>
                <w:noProof/>
                <w:webHidden/>
              </w:rPr>
            </w:r>
            <w:r>
              <w:rPr>
                <w:noProof/>
                <w:webHidden/>
              </w:rPr>
              <w:fldChar w:fldCharType="separate"/>
            </w:r>
            <w:r w:rsidR="000C5CCA">
              <w:rPr>
                <w:noProof/>
                <w:webHidden/>
              </w:rPr>
              <w:t>30</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70" w:history="1">
            <w:r w:rsidR="000C5CCA" w:rsidRPr="0008001D">
              <w:rPr>
                <w:rStyle w:val="Hipervnculo"/>
                <w:rFonts w:eastAsia="Times New Roman"/>
                <w:noProof/>
                <w:lang w:val="es-UY"/>
              </w:rPr>
              <w:t>2.4.4</w:t>
            </w:r>
            <w:r w:rsidR="000C5CCA">
              <w:rPr>
                <w:rFonts w:eastAsiaTheme="minorEastAsia"/>
                <w:noProof/>
                <w:lang w:eastAsia="es-ES"/>
              </w:rPr>
              <w:tab/>
            </w:r>
            <w:r w:rsidR="000C5CCA" w:rsidRPr="0008001D">
              <w:rPr>
                <w:rStyle w:val="Hipervnculo"/>
                <w:rFonts w:eastAsia="Times New Roman"/>
                <w:noProof/>
                <w:lang w:val="es-UY"/>
              </w:rPr>
              <w:t>Heurìsticas para MDVRP</w:t>
            </w:r>
            <w:r w:rsidR="000C5CCA">
              <w:rPr>
                <w:noProof/>
                <w:webHidden/>
              </w:rPr>
              <w:tab/>
            </w:r>
            <w:r>
              <w:rPr>
                <w:noProof/>
                <w:webHidden/>
              </w:rPr>
              <w:fldChar w:fldCharType="begin"/>
            </w:r>
            <w:r w:rsidR="000C5CCA">
              <w:rPr>
                <w:noProof/>
                <w:webHidden/>
              </w:rPr>
              <w:instrText xml:space="preserve"> PAGEREF _Toc431398170 \h </w:instrText>
            </w:r>
            <w:r>
              <w:rPr>
                <w:noProof/>
                <w:webHidden/>
              </w:rPr>
            </w:r>
            <w:r>
              <w:rPr>
                <w:noProof/>
                <w:webHidden/>
              </w:rPr>
              <w:fldChar w:fldCharType="separate"/>
            </w:r>
            <w:r w:rsidR="000C5CCA">
              <w:rPr>
                <w:noProof/>
                <w:webHidden/>
              </w:rPr>
              <w:t>31</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71" w:history="1">
            <w:r w:rsidR="000C5CCA" w:rsidRPr="0008001D">
              <w:rPr>
                <w:rStyle w:val="Hipervnculo"/>
                <w:noProof/>
              </w:rPr>
              <w:t>2.4.4.1</w:t>
            </w:r>
            <w:r w:rsidR="000C5CCA">
              <w:rPr>
                <w:rFonts w:eastAsiaTheme="minorEastAsia"/>
                <w:noProof/>
                <w:lang w:eastAsia="es-ES"/>
              </w:rPr>
              <w:tab/>
            </w:r>
            <w:r w:rsidR="000C5CCA" w:rsidRPr="0008001D">
              <w:rPr>
                <w:rStyle w:val="Hipervnculo"/>
                <w:noProof/>
              </w:rPr>
              <w:t>Heurísticas de dos Fases para MDVRP y sus variantes</w:t>
            </w:r>
            <w:r w:rsidR="000C5CCA">
              <w:rPr>
                <w:noProof/>
                <w:webHidden/>
              </w:rPr>
              <w:tab/>
            </w:r>
            <w:r>
              <w:rPr>
                <w:noProof/>
                <w:webHidden/>
              </w:rPr>
              <w:fldChar w:fldCharType="begin"/>
            </w:r>
            <w:r w:rsidR="000C5CCA">
              <w:rPr>
                <w:noProof/>
                <w:webHidden/>
              </w:rPr>
              <w:instrText xml:space="preserve"> PAGEREF _Toc431398171 \h </w:instrText>
            </w:r>
            <w:r>
              <w:rPr>
                <w:noProof/>
                <w:webHidden/>
              </w:rPr>
            </w:r>
            <w:r>
              <w:rPr>
                <w:noProof/>
                <w:webHidden/>
              </w:rPr>
              <w:fldChar w:fldCharType="separate"/>
            </w:r>
            <w:r w:rsidR="000C5CCA">
              <w:rPr>
                <w:noProof/>
                <w:webHidden/>
              </w:rPr>
              <w:t>31</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72" w:history="1">
            <w:r w:rsidR="000C5CCA" w:rsidRPr="0008001D">
              <w:rPr>
                <w:rStyle w:val="Hipervnculo"/>
                <w:noProof/>
                <w:lang w:val="es-UY"/>
              </w:rPr>
              <w:t>2.4.5</w:t>
            </w:r>
            <w:r w:rsidR="000C5CCA">
              <w:rPr>
                <w:rFonts w:eastAsiaTheme="minorEastAsia"/>
                <w:noProof/>
                <w:lang w:eastAsia="es-ES"/>
              </w:rPr>
              <w:tab/>
            </w:r>
            <w:r w:rsidR="000C5CCA" w:rsidRPr="0008001D">
              <w:rPr>
                <w:rStyle w:val="Hipervnculo"/>
                <w:noProof/>
                <w:lang w:val="es-UY"/>
              </w:rPr>
              <w:t>Meta-</w:t>
            </w:r>
            <w:r w:rsidR="000C5CCA" w:rsidRPr="0008001D">
              <w:rPr>
                <w:rStyle w:val="Hipervnculo"/>
                <w:rFonts w:eastAsia="Times New Roman"/>
                <w:noProof/>
                <w:lang w:val="es-UY"/>
              </w:rPr>
              <w:t>Heurísticas</w:t>
            </w:r>
            <w:r w:rsidR="000C5CCA" w:rsidRPr="0008001D">
              <w:rPr>
                <w:rStyle w:val="Hipervnculo"/>
                <w:noProof/>
                <w:lang w:val="es-UY"/>
              </w:rPr>
              <w:t xml:space="preserve"> para VRP</w:t>
            </w:r>
            <w:r w:rsidR="000C5CCA">
              <w:rPr>
                <w:noProof/>
                <w:webHidden/>
              </w:rPr>
              <w:tab/>
            </w:r>
            <w:r>
              <w:rPr>
                <w:noProof/>
                <w:webHidden/>
              </w:rPr>
              <w:fldChar w:fldCharType="begin"/>
            </w:r>
            <w:r w:rsidR="000C5CCA">
              <w:rPr>
                <w:noProof/>
                <w:webHidden/>
              </w:rPr>
              <w:instrText xml:space="preserve"> PAGEREF _Toc431398172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73" w:history="1">
            <w:r w:rsidR="000C5CCA" w:rsidRPr="0008001D">
              <w:rPr>
                <w:rStyle w:val="Hipervnculo"/>
                <w:noProof/>
                <w:lang w:val="es-UY"/>
              </w:rPr>
              <w:t>2.4.6</w:t>
            </w:r>
            <w:r w:rsidR="000C5CCA">
              <w:rPr>
                <w:rFonts w:eastAsiaTheme="minorEastAsia"/>
                <w:noProof/>
                <w:lang w:eastAsia="es-ES"/>
              </w:rPr>
              <w:tab/>
            </w:r>
            <w:r w:rsidR="000C5CCA" w:rsidRPr="0008001D">
              <w:rPr>
                <w:rStyle w:val="Hipervnculo"/>
                <w:noProof/>
                <w:lang w:val="es-UY"/>
              </w:rPr>
              <w:t>Meta–Heurísticas para MDVRP</w:t>
            </w:r>
            <w:r w:rsidR="000C5CCA">
              <w:rPr>
                <w:noProof/>
                <w:webHidden/>
              </w:rPr>
              <w:tab/>
            </w:r>
            <w:r>
              <w:rPr>
                <w:noProof/>
                <w:webHidden/>
              </w:rPr>
              <w:fldChar w:fldCharType="begin"/>
            </w:r>
            <w:r w:rsidR="000C5CCA">
              <w:rPr>
                <w:noProof/>
                <w:webHidden/>
              </w:rPr>
              <w:instrText xml:space="preserve"> PAGEREF _Toc431398173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74" w:history="1">
            <w:r w:rsidR="000C5CCA" w:rsidRPr="0008001D">
              <w:rPr>
                <w:rStyle w:val="Hipervnculo"/>
                <w:noProof/>
              </w:rPr>
              <w:t>2.4.6.1</w:t>
            </w:r>
            <w:r w:rsidR="000C5CCA">
              <w:rPr>
                <w:rFonts w:eastAsiaTheme="minorEastAsia"/>
                <w:noProof/>
                <w:lang w:eastAsia="es-ES"/>
              </w:rPr>
              <w:tab/>
            </w:r>
            <w:r w:rsidR="000C5CCA" w:rsidRPr="0008001D">
              <w:rPr>
                <w:rStyle w:val="Hipervnculo"/>
                <w:noProof/>
              </w:rPr>
              <w:t>Particle Swarm Optimization (PSO)</w:t>
            </w:r>
            <w:r w:rsidR="000C5CCA">
              <w:rPr>
                <w:noProof/>
                <w:webHidden/>
              </w:rPr>
              <w:tab/>
            </w:r>
            <w:r>
              <w:rPr>
                <w:noProof/>
                <w:webHidden/>
              </w:rPr>
              <w:fldChar w:fldCharType="begin"/>
            </w:r>
            <w:r w:rsidR="000C5CCA">
              <w:rPr>
                <w:noProof/>
                <w:webHidden/>
              </w:rPr>
              <w:instrText xml:space="preserve"> PAGEREF _Toc431398174 \h </w:instrText>
            </w:r>
            <w:r>
              <w:rPr>
                <w:noProof/>
                <w:webHidden/>
              </w:rPr>
            </w:r>
            <w:r>
              <w:rPr>
                <w:noProof/>
                <w:webHidden/>
              </w:rPr>
              <w:fldChar w:fldCharType="separate"/>
            </w:r>
            <w:r w:rsidR="000C5CCA">
              <w:rPr>
                <w:noProof/>
                <w:webHidden/>
              </w:rPr>
              <w:t>39</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75" w:history="1">
            <w:r w:rsidR="000C5CCA" w:rsidRPr="0008001D">
              <w:rPr>
                <w:rStyle w:val="Hipervnculo"/>
                <w:noProof/>
              </w:rPr>
              <w:t>2.4.6.2</w:t>
            </w:r>
            <w:r w:rsidR="000C5CCA">
              <w:rPr>
                <w:rFonts w:eastAsiaTheme="minorEastAsia"/>
                <w:noProof/>
                <w:lang w:eastAsia="es-ES"/>
              </w:rPr>
              <w:tab/>
            </w:r>
            <w:r w:rsidR="000C5CCA" w:rsidRPr="0008001D">
              <w:rPr>
                <w:rStyle w:val="Hipervnculo"/>
                <w:noProof/>
              </w:rPr>
              <w:t>Tabu Serch</w:t>
            </w:r>
            <w:r w:rsidR="000C5CCA">
              <w:rPr>
                <w:noProof/>
                <w:webHidden/>
              </w:rPr>
              <w:tab/>
            </w:r>
            <w:r>
              <w:rPr>
                <w:noProof/>
                <w:webHidden/>
              </w:rPr>
              <w:fldChar w:fldCharType="begin"/>
            </w:r>
            <w:r w:rsidR="000C5CCA">
              <w:rPr>
                <w:noProof/>
                <w:webHidden/>
              </w:rPr>
              <w:instrText xml:space="preserve"> PAGEREF _Toc431398175 \h </w:instrText>
            </w:r>
            <w:r>
              <w:rPr>
                <w:noProof/>
                <w:webHidden/>
              </w:rPr>
            </w:r>
            <w:r>
              <w:rPr>
                <w:noProof/>
                <w:webHidden/>
              </w:rPr>
              <w:fldChar w:fldCharType="separate"/>
            </w:r>
            <w:r w:rsidR="000C5CCA">
              <w:rPr>
                <w:noProof/>
                <w:webHidden/>
              </w:rPr>
              <w:t>40</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76" w:history="1">
            <w:r w:rsidR="000C5CCA" w:rsidRPr="0008001D">
              <w:rPr>
                <w:rStyle w:val="Hipervnculo"/>
                <w:rFonts w:eastAsia="Times New Roman"/>
                <w:noProof/>
              </w:rPr>
              <w:t>2.5</w:t>
            </w:r>
            <w:r w:rsidR="000C5CCA">
              <w:rPr>
                <w:rFonts w:eastAsiaTheme="minorEastAsia"/>
                <w:noProof/>
                <w:lang w:eastAsia="es-ES"/>
              </w:rPr>
              <w:tab/>
            </w:r>
            <w:r w:rsidR="000C5CCA" w:rsidRPr="0008001D">
              <w:rPr>
                <w:rStyle w:val="Hipervnculo"/>
                <w:rFonts w:eastAsia="Times New Roman"/>
                <w:noProof/>
              </w:rPr>
              <w:t>Post Optimización y mejoras</w:t>
            </w:r>
            <w:r w:rsidR="000C5CCA">
              <w:rPr>
                <w:noProof/>
                <w:webHidden/>
              </w:rPr>
              <w:tab/>
            </w:r>
            <w:r>
              <w:rPr>
                <w:noProof/>
                <w:webHidden/>
              </w:rPr>
              <w:fldChar w:fldCharType="begin"/>
            </w:r>
            <w:r w:rsidR="000C5CCA">
              <w:rPr>
                <w:noProof/>
                <w:webHidden/>
              </w:rPr>
              <w:instrText xml:space="preserve"> PAGEREF _Toc431398176 \h </w:instrText>
            </w:r>
            <w:r>
              <w:rPr>
                <w:noProof/>
                <w:webHidden/>
              </w:rPr>
            </w:r>
            <w:r>
              <w:rPr>
                <w:noProof/>
                <w:webHidden/>
              </w:rPr>
              <w:fldChar w:fldCharType="separate"/>
            </w:r>
            <w:r w:rsidR="000C5CCA">
              <w:rPr>
                <w:noProof/>
                <w:webHidden/>
              </w:rPr>
              <w:t>42</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80" w:history="1">
            <w:r w:rsidR="000C5CCA" w:rsidRPr="0008001D">
              <w:rPr>
                <w:rStyle w:val="Hipervnculo"/>
                <w:noProof/>
              </w:rPr>
              <w:t>2.5.1</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λ–Intercambio</w:t>
            </w:r>
            <w:r w:rsidR="000C5CCA">
              <w:rPr>
                <w:noProof/>
                <w:webHidden/>
              </w:rPr>
              <w:tab/>
            </w:r>
            <w:r>
              <w:rPr>
                <w:noProof/>
                <w:webHidden/>
              </w:rPr>
              <w:fldChar w:fldCharType="begin"/>
            </w:r>
            <w:r w:rsidR="000C5CCA">
              <w:rPr>
                <w:noProof/>
                <w:webHidden/>
              </w:rPr>
              <w:instrText xml:space="preserve"> PAGEREF _Toc431398180 \h </w:instrText>
            </w:r>
            <w:r>
              <w:rPr>
                <w:noProof/>
                <w:webHidden/>
              </w:rPr>
            </w:r>
            <w:r>
              <w:rPr>
                <w:noProof/>
                <w:webHidden/>
              </w:rPr>
              <w:fldChar w:fldCharType="separate"/>
            </w:r>
            <w:r w:rsidR="000C5CCA">
              <w:rPr>
                <w:noProof/>
                <w:webHidden/>
              </w:rPr>
              <w:t>42</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81" w:history="1">
            <w:r w:rsidR="000C5CCA" w:rsidRPr="0008001D">
              <w:rPr>
                <w:rStyle w:val="Hipervnculo"/>
                <w:noProof/>
              </w:rPr>
              <w:t>2.5.2</w:t>
            </w:r>
            <w:r w:rsidR="000C5CCA">
              <w:rPr>
                <w:rFonts w:eastAsiaTheme="minorEastAsia"/>
                <w:noProof/>
                <w:lang w:eastAsia="es-ES"/>
              </w:rPr>
              <w:tab/>
            </w:r>
            <w:r w:rsidR="000C5CCA" w:rsidRPr="0008001D">
              <w:rPr>
                <w:rStyle w:val="Hipervnculo"/>
                <w:noProof/>
                <w:lang w:val="es-UY"/>
              </w:rPr>
              <w:t>Operador</w:t>
            </w:r>
            <w:r w:rsidR="000C5CCA" w:rsidRPr="0008001D">
              <w:rPr>
                <w:rStyle w:val="Hipervnculo"/>
                <w:noProof/>
              </w:rPr>
              <w:t xml:space="preserve"> Or–opt</w:t>
            </w:r>
            <w:r w:rsidR="000C5CCA">
              <w:rPr>
                <w:noProof/>
                <w:webHidden/>
              </w:rPr>
              <w:tab/>
            </w:r>
            <w:r>
              <w:rPr>
                <w:noProof/>
                <w:webHidden/>
              </w:rPr>
              <w:fldChar w:fldCharType="begin"/>
            </w:r>
            <w:r w:rsidR="000C5CCA">
              <w:rPr>
                <w:noProof/>
                <w:webHidden/>
              </w:rPr>
              <w:instrText xml:space="preserve"> PAGEREF _Toc431398181 \h </w:instrText>
            </w:r>
            <w:r>
              <w:rPr>
                <w:noProof/>
                <w:webHidden/>
              </w:rPr>
            </w:r>
            <w:r>
              <w:rPr>
                <w:noProof/>
                <w:webHidden/>
              </w:rPr>
              <w:fldChar w:fldCharType="separate"/>
            </w:r>
            <w:r w:rsidR="000C5CCA">
              <w:rPr>
                <w:noProof/>
                <w:webHidden/>
              </w:rPr>
              <w:t>43</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82" w:history="1">
            <w:r w:rsidR="000C5CCA" w:rsidRPr="0008001D">
              <w:rPr>
                <w:rStyle w:val="Hipervnculo"/>
                <w:noProof/>
              </w:rPr>
              <w:t>2.5.3</w:t>
            </w:r>
            <w:r w:rsidR="000C5CCA">
              <w:rPr>
                <w:rFonts w:eastAsiaTheme="minorEastAsia"/>
                <w:noProof/>
                <w:lang w:eastAsia="es-ES"/>
              </w:rPr>
              <w:tab/>
            </w:r>
            <w:r w:rsidR="000C5CCA" w:rsidRPr="0008001D">
              <w:rPr>
                <w:rStyle w:val="Hipervnculo"/>
                <w:noProof/>
                <w:lang w:val="es-UY"/>
              </w:rPr>
              <w:t>Operadores</w:t>
            </w:r>
            <w:r w:rsidR="000C5CCA" w:rsidRPr="0008001D">
              <w:rPr>
                <w:rStyle w:val="Hipervnculo"/>
                <w:noProof/>
              </w:rPr>
              <w:t xml:space="preserve"> de Van Breedam</w:t>
            </w:r>
            <w:r w:rsidR="000C5CCA">
              <w:rPr>
                <w:noProof/>
                <w:webHidden/>
              </w:rPr>
              <w:tab/>
            </w:r>
            <w:r>
              <w:rPr>
                <w:noProof/>
                <w:webHidden/>
              </w:rPr>
              <w:fldChar w:fldCharType="begin"/>
            </w:r>
            <w:r w:rsidR="000C5CCA">
              <w:rPr>
                <w:noProof/>
                <w:webHidden/>
              </w:rPr>
              <w:instrText xml:space="preserve"> PAGEREF _Toc431398182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7D4BC9">
          <w:pPr>
            <w:pStyle w:val="TDC3"/>
            <w:tabs>
              <w:tab w:val="left" w:pos="1320"/>
              <w:tab w:val="right" w:leader="dot" w:pos="8494"/>
            </w:tabs>
            <w:rPr>
              <w:rFonts w:eastAsiaTheme="minorEastAsia"/>
              <w:noProof/>
              <w:lang w:eastAsia="es-ES"/>
            </w:rPr>
          </w:pPr>
          <w:hyperlink w:anchor="_Toc431398183" w:history="1">
            <w:r w:rsidR="000C5CCA" w:rsidRPr="0008001D">
              <w:rPr>
                <w:rStyle w:val="Hipervnculo"/>
                <w:noProof/>
                <w:lang w:val="es-UY"/>
              </w:rPr>
              <w:t>2.5.4</w:t>
            </w:r>
            <w:r w:rsidR="000C5CCA">
              <w:rPr>
                <w:rFonts w:eastAsiaTheme="minorEastAsia"/>
                <w:noProof/>
                <w:lang w:eastAsia="es-ES"/>
              </w:rPr>
              <w:tab/>
            </w:r>
            <w:r w:rsidR="000C5CCA" w:rsidRPr="0008001D">
              <w:rPr>
                <w:rStyle w:val="Hipervnculo"/>
                <w:noProof/>
                <w:lang w:val="es-UY"/>
              </w:rPr>
              <w:t>GENI y GENIUS</w:t>
            </w:r>
            <w:r w:rsidR="000C5CCA">
              <w:rPr>
                <w:noProof/>
                <w:webHidden/>
              </w:rPr>
              <w:tab/>
            </w:r>
            <w:r>
              <w:rPr>
                <w:noProof/>
                <w:webHidden/>
              </w:rPr>
              <w:fldChar w:fldCharType="begin"/>
            </w:r>
            <w:r w:rsidR="000C5CCA">
              <w:rPr>
                <w:noProof/>
                <w:webHidden/>
              </w:rPr>
              <w:instrText xml:space="preserve"> PAGEREF _Toc431398183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84" w:history="1">
            <w:r w:rsidR="000C5CCA" w:rsidRPr="0008001D">
              <w:rPr>
                <w:rStyle w:val="Hipervnculo"/>
                <w:noProof/>
                <w:lang w:val="es-UY"/>
              </w:rPr>
              <w:t>2.5.4.1</w:t>
            </w:r>
            <w:r w:rsidR="000C5CCA">
              <w:rPr>
                <w:rFonts w:eastAsiaTheme="minorEastAsia"/>
                <w:noProof/>
                <w:lang w:eastAsia="es-ES"/>
              </w:rPr>
              <w:tab/>
            </w:r>
            <w:r w:rsidR="000C5CCA" w:rsidRPr="0008001D">
              <w:rPr>
                <w:rStyle w:val="Hipervnculo"/>
                <w:noProof/>
                <w:lang w:val="es-UY"/>
              </w:rPr>
              <w:t>GENI</w:t>
            </w:r>
            <w:r w:rsidR="000C5CCA">
              <w:rPr>
                <w:noProof/>
                <w:webHidden/>
              </w:rPr>
              <w:tab/>
            </w:r>
            <w:r>
              <w:rPr>
                <w:noProof/>
                <w:webHidden/>
              </w:rPr>
              <w:fldChar w:fldCharType="begin"/>
            </w:r>
            <w:r w:rsidR="000C5CCA">
              <w:rPr>
                <w:noProof/>
                <w:webHidden/>
              </w:rPr>
              <w:instrText xml:space="preserve"> PAGEREF _Toc431398184 \h </w:instrText>
            </w:r>
            <w:r>
              <w:rPr>
                <w:noProof/>
                <w:webHidden/>
              </w:rPr>
            </w:r>
            <w:r>
              <w:rPr>
                <w:noProof/>
                <w:webHidden/>
              </w:rPr>
              <w:fldChar w:fldCharType="separate"/>
            </w:r>
            <w:r w:rsidR="000C5CCA">
              <w:rPr>
                <w:noProof/>
                <w:webHidden/>
              </w:rPr>
              <w:t>44</w:t>
            </w:r>
            <w:r>
              <w:rPr>
                <w:noProof/>
                <w:webHidden/>
              </w:rPr>
              <w:fldChar w:fldCharType="end"/>
            </w:r>
          </w:hyperlink>
        </w:p>
        <w:p w:rsidR="000C5CCA" w:rsidRDefault="007D4BC9">
          <w:pPr>
            <w:pStyle w:val="TDC4"/>
            <w:tabs>
              <w:tab w:val="left" w:pos="1540"/>
              <w:tab w:val="right" w:leader="dot" w:pos="8494"/>
            </w:tabs>
            <w:rPr>
              <w:rFonts w:eastAsiaTheme="minorEastAsia"/>
              <w:noProof/>
              <w:lang w:eastAsia="es-ES"/>
            </w:rPr>
          </w:pPr>
          <w:hyperlink w:anchor="_Toc431398185" w:history="1">
            <w:r w:rsidR="000C5CCA" w:rsidRPr="0008001D">
              <w:rPr>
                <w:rStyle w:val="Hipervnculo"/>
                <w:noProof/>
                <w:lang w:val="es-UY"/>
              </w:rPr>
              <w:t>2.5.4.2</w:t>
            </w:r>
            <w:r w:rsidR="000C5CCA">
              <w:rPr>
                <w:rFonts w:eastAsiaTheme="minorEastAsia"/>
                <w:noProof/>
                <w:lang w:eastAsia="es-ES"/>
              </w:rPr>
              <w:tab/>
            </w:r>
            <w:r w:rsidR="000C5CCA" w:rsidRPr="0008001D">
              <w:rPr>
                <w:rStyle w:val="Hipervnculo"/>
                <w:noProof/>
                <w:lang w:val="es-UY"/>
              </w:rPr>
              <w:t>GENIUS</w:t>
            </w:r>
            <w:r w:rsidR="000C5CCA">
              <w:rPr>
                <w:noProof/>
                <w:webHidden/>
              </w:rPr>
              <w:tab/>
            </w:r>
            <w:r>
              <w:rPr>
                <w:noProof/>
                <w:webHidden/>
              </w:rPr>
              <w:fldChar w:fldCharType="begin"/>
            </w:r>
            <w:r w:rsidR="000C5CCA">
              <w:rPr>
                <w:noProof/>
                <w:webHidden/>
              </w:rPr>
              <w:instrText xml:space="preserve"> PAGEREF _Toc431398185 \h </w:instrText>
            </w:r>
            <w:r>
              <w:rPr>
                <w:noProof/>
                <w:webHidden/>
              </w:rPr>
            </w:r>
            <w:r>
              <w:rPr>
                <w:noProof/>
                <w:webHidden/>
              </w:rPr>
              <w:fldChar w:fldCharType="separate"/>
            </w:r>
            <w:r w:rsidR="000C5CCA">
              <w:rPr>
                <w:noProof/>
                <w:webHidden/>
              </w:rPr>
              <w:t>46</w:t>
            </w:r>
            <w:r>
              <w:rPr>
                <w:noProof/>
                <w:webHidden/>
              </w:rPr>
              <w:fldChar w:fldCharType="end"/>
            </w:r>
          </w:hyperlink>
        </w:p>
        <w:p w:rsidR="000C5CCA" w:rsidRDefault="007D4BC9">
          <w:pPr>
            <w:pStyle w:val="TDC2"/>
            <w:tabs>
              <w:tab w:val="left" w:pos="880"/>
              <w:tab w:val="right" w:leader="dot" w:pos="8494"/>
            </w:tabs>
            <w:rPr>
              <w:rFonts w:eastAsiaTheme="minorEastAsia"/>
              <w:noProof/>
              <w:lang w:eastAsia="es-ES"/>
            </w:rPr>
          </w:pPr>
          <w:hyperlink w:anchor="_Toc431398186" w:history="1">
            <w:r w:rsidR="000C5CCA" w:rsidRPr="0008001D">
              <w:rPr>
                <w:rStyle w:val="Hipervnculo"/>
                <w:noProof/>
                <w:lang w:val="es-UY"/>
              </w:rPr>
              <w:t>2.6</w:t>
            </w:r>
            <w:r w:rsidR="000C5CCA">
              <w:rPr>
                <w:rFonts w:eastAsiaTheme="minorEastAsia"/>
                <w:noProof/>
                <w:lang w:eastAsia="es-ES"/>
              </w:rPr>
              <w:tab/>
            </w:r>
            <w:r w:rsidR="000C5CCA" w:rsidRPr="0008001D">
              <w:rPr>
                <w:rStyle w:val="Hipervnculo"/>
                <w:noProof/>
                <w:lang w:val="es-UY"/>
              </w:rPr>
              <w:t>Soluciones de software existentes para MDVRP</w:t>
            </w:r>
            <w:r w:rsidR="000C5CCA">
              <w:rPr>
                <w:noProof/>
                <w:webHidden/>
              </w:rPr>
              <w:tab/>
            </w:r>
            <w:r>
              <w:rPr>
                <w:noProof/>
                <w:webHidden/>
              </w:rPr>
              <w:fldChar w:fldCharType="begin"/>
            </w:r>
            <w:r w:rsidR="000C5CCA">
              <w:rPr>
                <w:noProof/>
                <w:webHidden/>
              </w:rPr>
              <w:instrText xml:space="preserve"> PAGEREF _Toc431398186 \h </w:instrText>
            </w:r>
            <w:r>
              <w:rPr>
                <w:noProof/>
                <w:webHidden/>
              </w:rPr>
            </w:r>
            <w:r>
              <w:rPr>
                <w:noProof/>
                <w:webHidden/>
              </w:rPr>
              <w:fldChar w:fldCharType="separate"/>
            </w:r>
            <w:r w:rsidR="000C5CCA">
              <w:rPr>
                <w:noProof/>
                <w:webHidden/>
              </w:rPr>
              <w:t>46</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87" w:history="1">
            <w:r w:rsidR="000C5CCA" w:rsidRPr="0008001D">
              <w:rPr>
                <w:rStyle w:val="Hipervnculo"/>
                <w:rFonts w:eastAsia="Times New Roman"/>
                <w:noProof/>
                <w:lang w:eastAsia="es-UY"/>
              </w:rPr>
              <w:t>Capítulo 3</w:t>
            </w:r>
            <w:r w:rsidR="000C5CCA">
              <w:rPr>
                <w:noProof/>
                <w:webHidden/>
              </w:rPr>
              <w:tab/>
            </w:r>
            <w:r>
              <w:rPr>
                <w:noProof/>
                <w:webHidden/>
              </w:rPr>
              <w:fldChar w:fldCharType="begin"/>
            </w:r>
            <w:r w:rsidR="000C5CCA">
              <w:rPr>
                <w:noProof/>
                <w:webHidden/>
              </w:rPr>
              <w:instrText xml:space="preserve"> PAGEREF _Toc431398187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88" w:history="1">
            <w:r w:rsidR="000C5CCA" w:rsidRPr="0008001D">
              <w:rPr>
                <w:rStyle w:val="Hipervnculo"/>
                <w:rFonts w:eastAsia="Times New Roman"/>
                <w:noProof/>
                <w:lang w:eastAsia="es-UY"/>
              </w:rPr>
              <w:t>Definición del problema</w:t>
            </w:r>
            <w:r w:rsidR="000C5CCA">
              <w:rPr>
                <w:noProof/>
                <w:webHidden/>
              </w:rPr>
              <w:tab/>
            </w:r>
            <w:r>
              <w:rPr>
                <w:noProof/>
                <w:webHidden/>
              </w:rPr>
              <w:fldChar w:fldCharType="begin"/>
            </w:r>
            <w:r w:rsidR="000C5CCA">
              <w:rPr>
                <w:noProof/>
                <w:webHidden/>
              </w:rPr>
              <w:instrText xml:space="preserve"> PAGEREF _Toc431398188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89" w:history="1">
            <w:r w:rsidR="000C5CCA" w:rsidRPr="0008001D">
              <w:rPr>
                <w:rStyle w:val="Hipervnculo"/>
                <w:noProof/>
              </w:rPr>
              <w:t>Características buscadas de la aplicación.</w:t>
            </w:r>
            <w:r w:rsidR="000C5CCA">
              <w:rPr>
                <w:noProof/>
                <w:webHidden/>
              </w:rPr>
              <w:tab/>
            </w:r>
            <w:r>
              <w:rPr>
                <w:noProof/>
                <w:webHidden/>
              </w:rPr>
              <w:fldChar w:fldCharType="begin"/>
            </w:r>
            <w:r w:rsidR="000C5CCA">
              <w:rPr>
                <w:noProof/>
                <w:webHidden/>
              </w:rPr>
              <w:instrText xml:space="preserve"> PAGEREF _Toc431398189 \h </w:instrText>
            </w:r>
            <w:r>
              <w:rPr>
                <w:noProof/>
                <w:webHidden/>
              </w:rPr>
            </w:r>
            <w:r>
              <w:rPr>
                <w:noProof/>
                <w:webHidden/>
              </w:rPr>
              <w:fldChar w:fldCharType="separate"/>
            </w:r>
            <w:r w:rsidR="000C5CCA">
              <w:rPr>
                <w:noProof/>
                <w:webHidden/>
              </w:rPr>
              <w:t>49</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90" w:history="1">
            <w:r w:rsidR="000C5CCA" w:rsidRPr="0008001D">
              <w:rPr>
                <w:rStyle w:val="Hipervnculo"/>
                <w:rFonts w:eastAsia="Times New Roman"/>
                <w:noProof/>
                <w:lang w:eastAsia="es-UY"/>
              </w:rPr>
              <w:t>Algoritmos de MDVRP propuestos para la solución.</w:t>
            </w:r>
            <w:r w:rsidR="000C5CCA">
              <w:rPr>
                <w:noProof/>
                <w:webHidden/>
              </w:rPr>
              <w:tab/>
            </w:r>
            <w:r>
              <w:rPr>
                <w:noProof/>
                <w:webHidden/>
              </w:rPr>
              <w:fldChar w:fldCharType="begin"/>
            </w:r>
            <w:r w:rsidR="000C5CCA">
              <w:rPr>
                <w:noProof/>
                <w:webHidden/>
              </w:rPr>
              <w:instrText xml:space="preserve"> PAGEREF _Toc431398190 \h </w:instrText>
            </w:r>
            <w:r>
              <w:rPr>
                <w:noProof/>
                <w:webHidden/>
              </w:rPr>
            </w:r>
            <w:r>
              <w:rPr>
                <w:noProof/>
                <w:webHidden/>
              </w:rPr>
              <w:fldChar w:fldCharType="separate"/>
            </w:r>
            <w:r w:rsidR="000C5CCA">
              <w:rPr>
                <w:noProof/>
                <w:webHidden/>
              </w:rPr>
              <w:t>51</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91" w:history="1">
            <w:r w:rsidR="000C5CCA" w:rsidRPr="0008001D">
              <w:rPr>
                <w:rStyle w:val="Hipervnculo"/>
                <w:rFonts w:eastAsia="Times New Roman"/>
                <w:noProof/>
                <w:lang w:eastAsia="es-UY"/>
              </w:rPr>
              <w:t>Capítulo 4</w:t>
            </w:r>
            <w:r w:rsidR="000C5CCA">
              <w:rPr>
                <w:noProof/>
                <w:webHidden/>
              </w:rPr>
              <w:tab/>
            </w:r>
            <w:r>
              <w:rPr>
                <w:noProof/>
                <w:webHidden/>
              </w:rPr>
              <w:fldChar w:fldCharType="begin"/>
            </w:r>
            <w:r w:rsidR="000C5CCA">
              <w:rPr>
                <w:noProof/>
                <w:webHidden/>
              </w:rPr>
              <w:instrText xml:space="preserve"> PAGEREF _Toc431398191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92" w:history="1">
            <w:r w:rsidR="000C5CCA" w:rsidRPr="0008001D">
              <w:rPr>
                <w:rStyle w:val="Hipervnculo"/>
                <w:rFonts w:eastAsia="Times New Roman"/>
                <w:noProof/>
                <w:lang w:eastAsia="es-UY"/>
              </w:rPr>
              <w:t>Implementación</w:t>
            </w:r>
            <w:r w:rsidR="000C5CCA">
              <w:rPr>
                <w:noProof/>
                <w:webHidden/>
              </w:rPr>
              <w:tab/>
            </w:r>
            <w:r>
              <w:rPr>
                <w:noProof/>
                <w:webHidden/>
              </w:rPr>
              <w:fldChar w:fldCharType="begin"/>
            </w:r>
            <w:r w:rsidR="000C5CCA">
              <w:rPr>
                <w:noProof/>
                <w:webHidden/>
              </w:rPr>
              <w:instrText xml:space="preserve"> PAGEREF _Toc431398192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93" w:history="1">
            <w:r w:rsidR="000C5CCA" w:rsidRPr="0008001D">
              <w:rPr>
                <w:rStyle w:val="Hipervnculo"/>
                <w:noProof/>
              </w:rPr>
              <w:t>Implementación Miscelánea.</w:t>
            </w:r>
            <w:r w:rsidR="000C5CCA">
              <w:rPr>
                <w:noProof/>
                <w:webHidden/>
              </w:rPr>
              <w:tab/>
            </w:r>
            <w:r>
              <w:rPr>
                <w:noProof/>
                <w:webHidden/>
              </w:rPr>
              <w:fldChar w:fldCharType="begin"/>
            </w:r>
            <w:r w:rsidR="000C5CCA">
              <w:rPr>
                <w:noProof/>
                <w:webHidden/>
              </w:rPr>
              <w:instrText xml:space="preserve"> PAGEREF _Toc431398193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194" w:history="1">
            <w:r w:rsidR="000C5CCA" w:rsidRPr="0008001D">
              <w:rPr>
                <w:rStyle w:val="Hipervnculo"/>
                <w:noProof/>
              </w:rPr>
              <w:t>Representación grafica de la matriz de distancias.</w:t>
            </w:r>
            <w:r w:rsidR="000C5CCA">
              <w:rPr>
                <w:noProof/>
                <w:webHidden/>
              </w:rPr>
              <w:tab/>
            </w:r>
            <w:r>
              <w:rPr>
                <w:noProof/>
                <w:webHidden/>
              </w:rPr>
              <w:fldChar w:fldCharType="begin"/>
            </w:r>
            <w:r w:rsidR="000C5CCA">
              <w:rPr>
                <w:noProof/>
                <w:webHidden/>
              </w:rPr>
              <w:instrText xml:space="preserve"> PAGEREF _Toc431398194 \h </w:instrText>
            </w:r>
            <w:r>
              <w:rPr>
                <w:noProof/>
                <w:webHidden/>
              </w:rPr>
            </w:r>
            <w:r>
              <w:rPr>
                <w:noProof/>
                <w:webHidden/>
              </w:rPr>
              <w:fldChar w:fldCharType="separate"/>
            </w:r>
            <w:r w:rsidR="000C5CCA">
              <w:rPr>
                <w:noProof/>
                <w:webHidden/>
              </w:rPr>
              <w:t>53</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195" w:history="1">
            <w:r w:rsidR="000C5CCA" w:rsidRPr="0008001D">
              <w:rPr>
                <w:rStyle w:val="Hipervnculo"/>
                <w:noProof/>
              </w:rPr>
              <w:t>Generador de casos de  Prueba y su funcionamiento:</w:t>
            </w:r>
            <w:r w:rsidR="000C5CCA">
              <w:rPr>
                <w:noProof/>
                <w:webHidden/>
              </w:rPr>
              <w:tab/>
            </w:r>
            <w:r>
              <w:rPr>
                <w:noProof/>
                <w:webHidden/>
              </w:rPr>
              <w:fldChar w:fldCharType="begin"/>
            </w:r>
            <w:r w:rsidR="000C5CCA">
              <w:rPr>
                <w:noProof/>
                <w:webHidden/>
              </w:rPr>
              <w:instrText xml:space="preserve"> PAGEREF _Toc431398195 \h </w:instrText>
            </w:r>
            <w:r>
              <w:rPr>
                <w:noProof/>
                <w:webHidden/>
              </w:rPr>
            </w:r>
            <w:r>
              <w:rPr>
                <w:noProof/>
                <w:webHidden/>
              </w:rPr>
              <w:fldChar w:fldCharType="separate"/>
            </w:r>
            <w:r w:rsidR="000C5CCA">
              <w:rPr>
                <w:noProof/>
                <w:webHidden/>
              </w:rPr>
              <w:t>54</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196" w:history="1">
            <w:r w:rsidR="000C5CCA" w:rsidRPr="0008001D">
              <w:rPr>
                <w:rStyle w:val="Hipervnculo"/>
                <w:rFonts w:eastAsia="Times New Roman"/>
                <w:noProof/>
                <w:lang w:eastAsia="es-UY"/>
              </w:rPr>
              <w:t>Capítulo 5 Testeos.</w:t>
            </w:r>
            <w:r w:rsidR="000C5CCA">
              <w:rPr>
                <w:noProof/>
                <w:webHidden/>
              </w:rPr>
              <w:tab/>
            </w:r>
            <w:r>
              <w:rPr>
                <w:noProof/>
                <w:webHidden/>
              </w:rPr>
              <w:fldChar w:fldCharType="begin"/>
            </w:r>
            <w:r w:rsidR="000C5CCA">
              <w:rPr>
                <w:noProof/>
                <w:webHidden/>
              </w:rPr>
              <w:instrText xml:space="preserve"> PAGEREF _Toc431398196 \h </w:instrText>
            </w:r>
            <w:r>
              <w:rPr>
                <w:noProof/>
                <w:webHidden/>
              </w:rPr>
            </w:r>
            <w:r>
              <w:rPr>
                <w:noProof/>
                <w:webHidden/>
              </w:rPr>
              <w:fldChar w:fldCharType="separate"/>
            </w:r>
            <w:r w:rsidR="000C5CCA">
              <w:rPr>
                <w:noProof/>
                <w:webHidden/>
              </w:rPr>
              <w:t>56</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97" w:history="1">
            <w:r w:rsidR="000C5CCA" w:rsidRPr="0008001D">
              <w:rPr>
                <w:rStyle w:val="Hipervnculo"/>
                <w:noProof/>
              </w:rPr>
              <w:t>Casos de Prueba.</w:t>
            </w:r>
            <w:r w:rsidR="000C5CCA">
              <w:rPr>
                <w:noProof/>
                <w:webHidden/>
              </w:rPr>
              <w:tab/>
            </w:r>
            <w:r>
              <w:rPr>
                <w:noProof/>
                <w:webHidden/>
              </w:rPr>
              <w:fldChar w:fldCharType="begin"/>
            </w:r>
            <w:r w:rsidR="000C5CCA">
              <w:rPr>
                <w:noProof/>
                <w:webHidden/>
              </w:rPr>
              <w:instrText xml:space="preserve"> PAGEREF _Toc431398197 \h </w:instrText>
            </w:r>
            <w:r>
              <w:rPr>
                <w:noProof/>
                <w:webHidden/>
              </w:rPr>
            </w:r>
            <w:r>
              <w:rPr>
                <w:noProof/>
                <w:webHidden/>
              </w:rPr>
              <w:fldChar w:fldCharType="separate"/>
            </w:r>
            <w:r w:rsidR="000C5CCA">
              <w:rPr>
                <w:noProof/>
                <w:webHidden/>
              </w:rPr>
              <w:t>56</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98" w:history="1">
            <w:r w:rsidR="000C5CCA" w:rsidRPr="0008001D">
              <w:rPr>
                <w:rStyle w:val="Hipervnculo"/>
                <w:noProof/>
              </w:rPr>
              <w:t>Plan de pruebas y resultados esperados</w:t>
            </w:r>
            <w:r w:rsidR="000C5CCA">
              <w:rPr>
                <w:noProof/>
                <w:webHidden/>
              </w:rPr>
              <w:tab/>
            </w:r>
            <w:r>
              <w:rPr>
                <w:noProof/>
                <w:webHidden/>
              </w:rPr>
              <w:fldChar w:fldCharType="begin"/>
            </w:r>
            <w:r w:rsidR="000C5CCA">
              <w:rPr>
                <w:noProof/>
                <w:webHidden/>
              </w:rPr>
              <w:instrText xml:space="preserve"> PAGEREF _Toc431398198 \h </w:instrText>
            </w:r>
            <w:r>
              <w:rPr>
                <w:noProof/>
                <w:webHidden/>
              </w:rPr>
            </w:r>
            <w:r>
              <w:rPr>
                <w:noProof/>
                <w:webHidden/>
              </w:rPr>
              <w:fldChar w:fldCharType="separate"/>
            </w:r>
            <w:r w:rsidR="000C5CCA">
              <w:rPr>
                <w:noProof/>
                <w:webHidden/>
              </w:rPr>
              <w:t>58</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199" w:history="1">
            <w:r w:rsidR="000C5CCA" w:rsidRPr="0008001D">
              <w:rPr>
                <w:rStyle w:val="Hipervnculo"/>
                <w:noProof/>
              </w:rPr>
              <w:t>Ejecución y Resultados.</w:t>
            </w:r>
            <w:r w:rsidR="000C5CCA">
              <w:rPr>
                <w:noProof/>
                <w:webHidden/>
              </w:rPr>
              <w:tab/>
            </w:r>
            <w:r>
              <w:rPr>
                <w:noProof/>
                <w:webHidden/>
              </w:rPr>
              <w:fldChar w:fldCharType="begin"/>
            </w:r>
            <w:r w:rsidR="000C5CCA">
              <w:rPr>
                <w:noProof/>
                <w:webHidden/>
              </w:rPr>
              <w:instrText xml:space="preserve"> PAGEREF _Toc431398199 \h </w:instrText>
            </w:r>
            <w:r>
              <w:rPr>
                <w:noProof/>
                <w:webHidden/>
              </w:rPr>
            </w:r>
            <w:r>
              <w:rPr>
                <w:noProof/>
                <w:webHidden/>
              </w:rPr>
              <w:fldChar w:fldCharType="separate"/>
            </w:r>
            <w:r w:rsidR="000C5CCA">
              <w:rPr>
                <w:noProof/>
                <w:webHidden/>
              </w:rPr>
              <w:t>60</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0" w:history="1">
            <w:r w:rsidR="000C5CCA" w:rsidRPr="0008001D">
              <w:rPr>
                <w:rStyle w:val="Hipervnculo"/>
                <w:noProof/>
              </w:rPr>
              <w:t>Asignación y Clarke &amp; Wright</w:t>
            </w:r>
            <w:r w:rsidR="000C5CCA">
              <w:rPr>
                <w:noProof/>
                <w:webHidden/>
              </w:rPr>
              <w:tab/>
            </w:r>
            <w:r>
              <w:rPr>
                <w:noProof/>
                <w:webHidden/>
              </w:rPr>
              <w:fldChar w:fldCharType="begin"/>
            </w:r>
            <w:r w:rsidR="000C5CCA">
              <w:rPr>
                <w:noProof/>
                <w:webHidden/>
              </w:rPr>
              <w:instrText xml:space="preserve"> PAGEREF _Toc431398200 \h </w:instrText>
            </w:r>
            <w:r>
              <w:rPr>
                <w:noProof/>
                <w:webHidden/>
              </w:rPr>
            </w:r>
            <w:r>
              <w:rPr>
                <w:noProof/>
                <w:webHidden/>
              </w:rPr>
              <w:fldChar w:fldCharType="separate"/>
            </w:r>
            <w:r w:rsidR="000C5CCA">
              <w:rPr>
                <w:noProof/>
                <w:webHidden/>
              </w:rPr>
              <w:t>60</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1" w:history="1">
            <w:r w:rsidR="000C5CCA" w:rsidRPr="0008001D">
              <w:rPr>
                <w:rStyle w:val="Hipervnculo"/>
                <w:noProof/>
              </w:rPr>
              <w:t>Aplicando métodos de Post-Optimización (cambios intra-ruta)</w:t>
            </w:r>
            <w:r w:rsidR="000C5CCA">
              <w:rPr>
                <w:noProof/>
                <w:webHidden/>
              </w:rPr>
              <w:tab/>
            </w:r>
            <w:r>
              <w:rPr>
                <w:noProof/>
                <w:webHidden/>
              </w:rPr>
              <w:fldChar w:fldCharType="begin"/>
            </w:r>
            <w:r w:rsidR="000C5CCA">
              <w:rPr>
                <w:noProof/>
                <w:webHidden/>
              </w:rPr>
              <w:instrText xml:space="preserve"> PAGEREF _Toc431398201 \h </w:instrText>
            </w:r>
            <w:r>
              <w:rPr>
                <w:noProof/>
                <w:webHidden/>
              </w:rPr>
            </w:r>
            <w:r>
              <w:rPr>
                <w:noProof/>
                <w:webHidden/>
              </w:rPr>
              <w:fldChar w:fldCharType="separate"/>
            </w:r>
            <w:r w:rsidR="000C5CCA">
              <w:rPr>
                <w:noProof/>
                <w:webHidden/>
              </w:rPr>
              <w:t>62</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2" w:history="1">
            <w:r w:rsidR="000C5CCA" w:rsidRPr="0008001D">
              <w:rPr>
                <w:rStyle w:val="Hipervnculo"/>
                <w:noProof/>
              </w:rPr>
              <w:t>Aplicando métodos de Post-Optimización (cambios inter-rutas)</w:t>
            </w:r>
            <w:r w:rsidR="000C5CCA">
              <w:rPr>
                <w:noProof/>
                <w:webHidden/>
              </w:rPr>
              <w:tab/>
            </w:r>
            <w:r>
              <w:rPr>
                <w:noProof/>
                <w:webHidden/>
              </w:rPr>
              <w:fldChar w:fldCharType="begin"/>
            </w:r>
            <w:r w:rsidR="000C5CCA">
              <w:rPr>
                <w:noProof/>
                <w:webHidden/>
              </w:rPr>
              <w:instrText xml:space="preserve"> PAGEREF _Toc431398202 \h </w:instrText>
            </w:r>
            <w:r>
              <w:rPr>
                <w:noProof/>
                <w:webHidden/>
              </w:rPr>
            </w:r>
            <w:r>
              <w:rPr>
                <w:noProof/>
                <w:webHidden/>
              </w:rPr>
              <w:fldChar w:fldCharType="separate"/>
            </w:r>
            <w:r w:rsidR="000C5CCA">
              <w:rPr>
                <w:noProof/>
                <w:webHidden/>
              </w:rPr>
              <w:t>63</w:t>
            </w:r>
            <w:r>
              <w:rPr>
                <w:noProof/>
                <w:webHidden/>
              </w:rPr>
              <w:fldChar w:fldCharType="end"/>
            </w:r>
          </w:hyperlink>
        </w:p>
        <w:p w:rsidR="000C5CCA" w:rsidRDefault="007D4BC9">
          <w:pPr>
            <w:pStyle w:val="TDC2"/>
            <w:tabs>
              <w:tab w:val="right" w:leader="dot" w:pos="8494"/>
            </w:tabs>
            <w:rPr>
              <w:rFonts w:eastAsiaTheme="minorEastAsia"/>
              <w:noProof/>
              <w:lang w:eastAsia="es-ES"/>
            </w:rPr>
          </w:pPr>
          <w:hyperlink w:anchor="_Toc431398203" w:history="1">
            <w:r w:rsidR="000C5CCA" w:rsidRPr="0008001D">
              <w:rPr>
                <w:rStyle w:val="Hipervnculo"/>
                <w:noProof/>
              </w:rPr>
              <w:t>Análisis de Resultados.</w:t>
            </w:r>
            <w:r w:rsidR="000C5CCA">
              <w:rPr>
                <w:noProof/>
                <w:webHidden/>
              </w:rPr>
              <w:tab/>
            </w:r>
            <w:r>
              <w:rPr>
                <w:noProof/>
                <w:webHidden/>
              </w:rPr>
              <w:fldChar w:fldCharType="begin"/>
            </w:r>
            <w:r w:rsidR="000C5CCA">
              <w:rPr>
                <w:noProof/>
                <w:webHidden/>
              </w:rPr>
              <w:instrText xml:space="preserve"> PAGEREF _Toc431398203 \h </w:instrText>
            </w:r>
            <w:r>
              <w:rPr>
                <w:noProof/>
                <w:webHidden/>
              </w:rPr>
            </w:r>
            <w:r>
              <w:rPr>
                <w:noProof/>
                <w:webHidden/>
              </w:rPr>
              <w:fldChar w:fldCharType="separate"/>
            </w:r>
            <w:r w:rsidR="000C5CCA">
              <w:rPr>
                <w:noProof/>
                <w:webHidden/>
              </w:rPr>
              <w:t>64</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4" w:history="1">
            <w:r w:rsidR="000C5CCA" w:rsidRPr="0008001D">
              <w:rPr>
                <w:rStyle w:val="Hipervnculo"/>
                <w:noProof/>
              </w:rPr>
              <w:t>Discusión de la penalidad.</w:t>
            </w:r>
            <w:r w:rsidR="000C5CCA">
              <w:rPr>
                <w:noProof/>
                <w:webHidden/>
              </w:rPr>
              <w:tab/>
            </w:r>
            <w:r>
              <w:rPr>
                <w:noProof/>
                <w:webHidden/>
              </w:rPr>
              <w:fldChar w:fldCharType="begin"/>
            </w:r>
            <w:r w:rsidR="000C5CCA">
              <w:rPr>
                <w:noProof/>
                <w:webHidden/>
              </w:rPr>
              <w:instrText xml:space="preserve"> PAGEREF _Toc431398204 \h </w:instrText>
            </w:r>
            <w:r>
              <w:rPr>
                <w:noProof/>
                <w:webHidden/>
              </w:rPr>
            </w:r>
            <w:r>
              <w:rPr>
                <w:noProof/>
                <w:webHidden/>
              </w:rPr>
              <w:fldChar w:fldCharType="separate"/>
            </w:r>
            <w:r w:rsidR="000C5CCA">
              <w:rPr>
                <w:noProof/>
                <w:webHidden/>
              </w:rPr>
              <w:t>64</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5" w:history="1">
            <w:r w:rsidR="000C5CCA" w:rsidRPr="0008001D">
              <w:rPr>
                <w:rStyle w:val="Hipervnculo"/>
                <w:noProof/>
              </w:rPr>
              <w:t>Mejoras en los costos.</w:t>
            </w:r>
            <w:r w:rsidR="000C5CCA">
              <w:rPr>
                <w:noProof/>
                <w:webHidden/>
              </w:rPr>
              <w:tab/>
            </w:r>
            <w:r>
              <w:rPr>
                <w:noProof/>
                <w:webHidden/>
              </w:rPr>
              <w:fldChar w:fldCharType="begin"/>
            </w:r>
            <w:r w:rsidR="000C5CCA">
              <w:rPr>
                <w:noProof/>
                <w:webHidden/>
              </w:rPr>
              <w:instrText xml:space="preserve"> PAGEREF _Toc431398205 \h </w:instrText>
            </w:r>
            <w:r>
              <w:rPr>
                <w:noProof/>
                <w:webHidden/>
              </w:rPr>
            </w:r>
            <w:r>
              <w:rPr>
                <w:noProof/>
                <w:webHidden/>
              </w:rPr>
              <w:fldChar w:fldCharType="separate"/>
            </w:r>
            <w:r w:rsidR="000C5CCA">
              <w:rPr>
                <w:noProof/>
                <w:webHidden/>
              </w:rPr>
              <w:t>65</w:t>
            </w:r>
            <w:r>
              <w:rPr>
                <w:noProof/>
                <w:webHidden/>
              </w:rPr>
              <w:fldChar w:fldCharType="end"/>
            </w:r>
          </w:hyperlink>
        </w:p>
        <w:p w:rsidR="000C5CCA" w:rsidRDefault="007D4BC9">
          <w:pPr>
            <w:pStyle w:val="TDC3"/>
            <w:tabs>
              <w:tab w:val="right" w:leader="dot" w:pos="8494"/>
            </w:tabs>
            <w:rPr>
              <w:rFonts w:eastAsiaTheme="minorEastAsia"/>
              <w:noProof/>
              <w:lang w:eastAsia="es-ES"/>
            </w:rPr>
          </w:pPr>
          <w:hyperlink w:anchor="_Toc431398206" w:history="1">
            <w:r w:rsidR="000C5CCA" w:rsidRPr="0008001D">
              <w:rPr>
                <w:rStyle w:val="Hipervnculo"/>
                <w:noProof/>
                <w:lang w:eastAsia="es-UY"/>
              </w:rPr>
              <w:t>Casos Misceláneos</w:t>
            </w:r>
            <w:r w:rsidR="000C5CCA">
              <w:rPr>
                <w:noProof/>
                <w:webHidden/>
              </w:rPr>
              <w:tab/>
            </w:r>
            <w:r>
              <w:rPr>
                <w:noProof/>
                <w:webHidden/>
              </w:rPr>
              <w:fldChar w:fldCharType="begin"/>
            </w:r>
            <w:r w:rsidR="000C5CCA">
              <w:rPr>
                <w:noProof/>
                <w:webHidden/>
              </w:rPr>
              <w:instrText xml:space="preserve"> PAGEREF _Toc431398206 \h </w:instrText>
            </w:r>
            <w:r>
              <w:rPr>
                <w:noProof/>
                <w:webHidden/>
              </w:rPr>
            </w:r>
            <w:r>
              <w:rPr>
                <w:noProof/>
                <w:webHidden/>
              </w:rPr>
              <w:fldChar w:fldCharType="separate"/>
            </w:r>
            <w:r w:rsidR="000C5CCA">
              <w:rPr>
                <w:noProof/>
                <w:webHidden/>
              </w:rPr>
              <w:t>66</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207" w:history="1">
            <w:r w:rsidR="000C5CCA" w:rsidRPr="0008001D">
              <w:rPr>
                <w:rStyle w:val="Hipervnculo"/>
                <w:rFonts w:eastAsia="Times New Roman"/>
                <w:noProof/>
                <w:lang w:eastAsia="es-UY"/>
              </w:rPr>
              <w:t>Capítulo 6</w:t>
            </w:r>
            <w:r w:rsidR="000C5CCA">
              <w:rPr>
                <w:noProof/>
                <w:webHidden/>
              </w:rPr>
              <w:tab/>
            </w:r>
            <w:r>
              <w:rPr>
                <w:noProof/>
                <w:webHidden/>
              </w:rPr>
              <w:fldChar w:fldCharType="begin"/>
            </w:r>
            <w:r w:rsidR="000C5CCA">
              <w:rPr>
                <w:noProof/>
                <w:webHidden/>
              </w:rPr>
              <w:instrText xml:space="preserve"> PAGEREF _Toc431398207 \h </w:instrText>
            </w:r>
            <w:r>
              <w:rPr>
                <w:noProof/>
                <w:webHidden/>
              </w:rPr>
            </w:r>
            <w:r>
              <w:rPr>
                <w:noProof/>
                <w:webHidden/>
              </w:rPr>
              <w:fldChar w:fldCharType="separate"/>
            </w:r>
            <w:r w:rsidR="000C5CCA">
              <w:rPr>
                <w:noProof/>
                <w:webHidden/>
              </w:rPr>
              <w:t>68</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208" w:history="1">
            <w:r w:rsidR="000C5CCA" w:rsidRPr="0008001D">
              <w:rPr>
                <w:rStyle w:val="Hipervnculo"/>
                <w:rFonts w:eastAsia="Times New Roman"/>
                <w:noProof/>
                <w:lang w:eastAsia="es-UY"/>
              </w:rPr>
              <w:t>Conclusiones</w:t>
            </w:r>
            <w:r w:rsidR="000C5CCA">
              <w:rPr>
                <w:noProof/>
                <w:webHidden/>
              </w:rPr>
              <w:tab/>
            </w:r>
            <w:r>
              <w:rPr>
                <w:noProof/>
                <w:webHidden/>
              </w:rPr>
              <w:fldChar w:fldCharType="begin"/>
            </w:r>
            <w:r w:rsidR="000C5CCA">
              <w:rPr>
                <w:noProof/>
                <w:webHidden/>
              </w:rPr>
              <w:instrText xml:space="preserve"> PAGEREF _Toc431398208 \h </w:instrText>
            </w:r>
            <w:r>
              <w:rPr>
                <w:noProof/>
                <w:webHidden/>
              </w:rPr>
            </w:r>
            <w:r>
              <w:rPr>
                <w:noProof/>
                <w:webHidden/>
              </w:rPr>
              <w:fldChar w:fldCharType="separate"/>
            </w:r>
            <w:r w:rsidR="000C5CCA">
              <w:rPr>
                <w:noProof/>
                <w:webHidden/>
              </w:rPr>
              <w:t>68</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209" w:history="1">
            <w:r w:rsidR="000C5CCA" w:rsidRPr="0008001D">
              <w:rPr>
                <w:rStyle w:val="Hipervnculo"/>
                <w:rFonts w:eastAsia="Times New Roman"/>
                <w:noProof/>
                <w:lang w:eastAsia="es-UY"/>
              </w:rPr>
              <w:t>Capítulo 7</w:t>
            </w:r>
            <w:r w:rsidR="000C5CCA">
              <w:rPr>
                <w:noProof/>
                <w:webHidden/>
              </w:rPr>
              <w:tab/>
            </w:r>
            <w:r>
              <w:rPr>
                <w:noProof/>
                <w:webHidden/>
              </w:rPr>
              <w:fldChar w:fldCharType="begin"/>
            </w:r>
            <w:r w:rsidR="000C5CCA">
              <w:rPr>
                <w:noProof/>
                <w:webHidden/>
              </w:rPr>
              <w:instrText xml:space="preserve"> PAGEREF _Toc431398209 \h </w:instrText>
            </w:r>
            <w:r>
              <w:rPr>
                <w:noProof/>
                <w:webHidden/>
              </w:rPr>
            </w:r>
            <w:r>
              <w:rPr>
                <w:noProof/>
                <w:webHidden/>
              </w:rPr>
              <w:fldChar w:fldCharType="separate"/>
            </w:r>
            <w:r w:rsidR="000C5CCA">
              <w:rPr>
                <w:noProof/>
                <w:webHidden/>
              </w:rPr>
              <w:t>69</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210" w:history="1">
            <w:r w:rsidR="000C5CCA" w:rsidRPr="0008001D">
              <w:rPr>
                <w:rStyle w:val="Hipervnculo"/>
                <w:rFonts w:eastAsia="Times New Roman"/>
                <w:noProof/>
                <w:lang w:eastAsia="es-UY"/>
              </w:rPr>
              <w:t>Trabajos a futuro</w:t>
            </w:r>
            <w:r w:rsidR="000C5CCA">
              <w:rPr>
                <w:noProof/>
                <w:webHidden/>
              </w:rPr>
              <w:tab/>
            </w:r>
            <w:r>
              <w:rPr>
                <w:noProof/>
                <w:webHidden/>
              </w:rPr>
              <w:fldChar w:fldCharType="begin"/>
            </w:r>
            <w:r w:rsidR="000C5CCA">
              <w:rPr>
                <w:noProof/>
                <w:webHidden/>
              </w:rPr>
              <w:instrText xml:space="preserve"> PAGEREF _Toc431398210 \h </w:instrText>
            </w:r>
            <w:r>
              <w:rPr>
                <w:noProof/>
                <w:webHidden/>
              </w:rPr>
            </w:r>
            <w:r>
              <w:rPr>
                <w:noProof/>
                <w:webHidden/>
              </w:rPr>
              <w:fldChar w:fldCharType="separate"/>
            </w:r>
            <w:r w:rsidR="000C5CCA">
              <w:rPr>
                <w:noProof/>
                <w:webHidden/>
              </w:rPr>
              <w:t>69</w:t>
            </w:r>
            <w:r>
              <w:rPr>
                <w:noProof/>
                <w:webHidden/>
              </w:rPr>
              <w:fldChar w:fldCharType="end"/>
            </w:r>
          </w:hyperlink>
        </w:p>
        <w:p w:rsidR="000C5CCA" w:rsidRDefault="007D4BC9">
          <w:pPr>
            <w:pStyle w:val="TDC1"/>
            <w:tabs>
              <w:tab w:val="right" w:leader="dot" w:pos="8494"/>
            </w:tabs>
            <w:rPr>
              <w:rFonts w:eastAsiaTheme="minorEastAsia"/>
              <w:noProof/>
              <w:lang w:eastAsia="es-ES"/>
            </w:rPr>
          </w:pPr>
          <w:hyperlink w:anchor="_Toc431398211" w:history="1">
            <w:r w:rsidR="000C5CCA" w:rsidRPr="0008001D">
              <w:rPr>
                <w:rStyle w:val="Hipervnculo"/>
                <w:noProof/>
              </w:rPr>
              <w:t>Bibliografía</w:t>
            </w:r>
            <w:r w:rsidR="000C5CCA">
              <w:rPr>
                <w:noProof/>
                <w:webHidden/>
              </w:rPr>
              <w:tab/>
            </w:r>
            <w:r>
              <w:rPr>
                <w:noProof/>
                <w:webHidden/>
              </w:rPr>
              <w:fldChar w:fldCharType="begin"/>
            </w:r>
            <w:r w:rsidR="000C5CCA">
              <w:rPr>
                <w:noProof/>
                <w:webHidden/>
              </w:rPr>
              <w:instrText xml:space="preserve"> PAGEREF _Toc431398211 \h </w:instrText>
            </w:r>
            <w:r>
              <w:rPr>
                <w:noProof/>
                <w:webHidden/>
              </w:rPr>
            </w:r>
            <w:r>
              <w:rPr>
                <w:noProof/>
                <w:webHidden/>
              </w:rPr>
              <w:fldChar w:fldCharType="separate"/>
            </w:r>
            <w:r w:rsidR="000C5CCA">
              <w:rPr>
                <w:noProof/>
                <w:webHidden/>
              </w:rPr>
              <w:t>70</w:t>
            </w:r>
            <w:r>
              <w:rPr>
                <w:noProof/>
                <w:webHidden/>
              </w:rPr>
              <w:fldChar w:fldCharType="end"/>
            </w:r>
          </w:hyperlink>
        </w:p>
        <w:p w:rsidR="005E4AA9" w:rsidRDefault="007D4BC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31398138"/>
      <w:proofErr w:type="spellStart"/>
      <w:r>
        <w:rPr>
          <w:rFonts w:eastAsia="Times New Roman"/>
          <w:sz w:val="36"/>
          <w:lang w:eastAsia="es-UY"/>
        </w:rPr>
        <w:lastRenderedPageBreak/>
        <w:t>Abstract</w:t>
      </w:r>
      <w:bookmarkEnd w:id="1"/>
      <w:proofErr w:type="spellEnd"/>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w:t>
      </w:r>
      <w:r w:rsidR="004A2FAF">
        <w:rPr>
          <w:rFonts w:eastAsia="Times New Roman" w:cstheme="minorHAnsi"/>
          <w:sz w:val="24"/>
          <w:szCs w:val="24"/>
          <w:lang w:val="es-UY" w:eastAsia="es-UY"/>
        </w:rPr>
        <w:t xml:space="preserve"> y se pueden lograr ahorros en los costos de distribución</w:t>
      </w:r>
      <w:r>
        <w:rPr>
          <w:rFonts w:eastAsia="Times New Roman" w:cstheme="minorHAnsi"/>
          <w:sz w:val="24"/>
          <w:szCs w:val="24"/>
          <w:lang w:val="es-UY" w:eastAsia="es-UY"/>
        </w:rPr>
        <w:t>. El problema de la distribución se formula como un problema de ruteo de vehículos (</w:t>
      </w:r>
      <w:r w:rsidR="004A2FAF">
        <w:rPr>
          <w:rFonts w:eastAsia="Times New Roman" w:cstheme="minorHAnsi"/>
          <w:sz w:val="24"/>
          <w:szCs w:val="24"/>
          <w:lang w:val="es-UY" w:eastAsia="es-UY"/>
        </w:rPr>
        <w:t>VRP). Sin embargo, en los casos</w:t>
      </w:r>
      <w:r>
        <w:rPr>
          <w:rFonts w:eastAsia="Times New Roman" w:cstheme="minorHAnsi"/>
          <w:sz w:val="24"/>
          <w:szCs w:val="24"/>
          <w:lang w:val="es-UY" w:eastAsia="es-UY"/>
        </w:rPr>
        <w:t xml:space="preserve"> cuando una empresa cuenta con más de un depósito, el problema VRP no es adecuado. Para resolver esta limitación, este trabajo se centra en el problema VRP con múltiples depósitos, o </w:t>
      </w:r>
      <w:proofErr w:type="spellStart"/>
      <w:r>
        <w:rPr>
          <w:rFonts w:eastAsia="Times New Roman" w:cstheme="minorHAnsi"/>
          <w:sz w:val="24"/>
          <w:szCs w:val="24"/>
          <w:lang w:val="es-UY" w:eastAsia="es-UY"/>
        </w:rPr>
        <w:t>multi</w:t>
      </w:r>
      <w:proofErr w:type="spellEnd"/>
      <w:r>
        <w:rPr>
          <w:rFonts w:eastAsia="Times New Roman" w:cstheme="minorHAnsi"/>
          <w:sz w:val="24"/>
          <w:szCs w:val="24"/>
          <w:lang w:val="es-UY" w:eastAsia="es-UY"/>
        </w:rPr>
        <w:t xml:space="preserve">-depósito de VRP (MDVRP). El problema MDVRP es NP-duro, lo que significa que un algoritmo eficiente para resolver el problema de optimización </w:t>
      </w:r>
      <w:r w:rsidR="004A2FAF">
        <w:rPr>
          <w:rFonts w:eastAsia="Times New Roman" w:cstheme="minorHAnsi"/>
          <w:sz w:val="24"/>
          <w:szCs w:val="24"/>
          <w:lang w:val="es-UY" w:eastAsia="es-UY"/>
        </w:rPr>
        <w:t xml:space="preserve">en forma exacta </w:t>
      </w:r>
      <w:r>
        <w:rPr>
          <w:rFonts w:eastAsia="Times New Roman" w:cstheme="minorHAnsi"/>
          <w:sz w:val="24"/>
          <w:szCs w:val="24"/>
          <w:lang w:val="es-UY" w:eastAsia="es-UY"/>
        </w:rPr>
        <w:t xml:space="preserve">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xml:space="preserve">. Para </w:t>
      </w:r>
      <w:r w:rsidR="004A2FAF">
        <w:rPr>
          <w:rFonts w:eastAsia="Times New Roman" w:cstheme="minorHAnsi"/>
          <w:sz w:val="24"/>
          <w:szCs w:val="24"/>
          <w:lang w:val="es-UY" w:eastAsia="es-UY"/>
        </w:rPr>
        <w:t xml:space="preserve">tratar de </w:t>
      </w:r>
      <w:r>
        <w:rPr>
          <w:rFonts w:eastAsia="Times New Roman" w:cstheme="minorHAnsi"/>
          <w:sz w:val="24"/>
          <w:szCs w:val="24"/>
          <w:lang w:val="es-UY" w:eastAsia="es-UY"/>
        </w:rPr>
        <w:t>resolver estos problemas de manera eficiente, se desarrollan en este documento dos algoritmos</w:t>
      </w:r>
      <w:r w:rsidR="004A2FAF">
        <w:rPr>
          <w:rFonts w:eastAsia="Times New Roman" w:cstheme="minorHAnsi"/>
          <w:sz w:val="24"/>
          <w:szCs w:val="24"/>
          <w:lang w:val="es-UY" w:eastAsia="es-UY"/>
        </w:rPr>
        <w:t xml:space="preserve"> los cuales llamamos “Algoritmo Enajenado Rápido” (AER) y “Algoritmo Enajenado Lento” (AEL)</w:t>
      </w:r>
      <w:r>
        <w:rPr>
          <w:rFonts w:eastAsia="Times New Roman" w:cstheme="minorHAnsi"/>
          <w:sz w:val="24"/>
          <w:szCs w:val="24"/>
          <w:lang w:val="es-UY" w:eastAsia="es-UY"/>
        </w:rPr>
        <w:t xml:space="preserve">. La principal diferencia entre los dos </w:t>
      </w:r>
      <w:r w:rsidR="004A2FAF">
        <w:rPr>
          <w:rFonts w:eastAsia="Times New Roman" w:cstheme="minorHAnsi"/>
          <w:sz w:val="24"/>
          <w:szCs w:val="24"/>
          <w:lang w:val="es-UY" w:eastAsia="es-UY"/>
        </w:rPr>
        <w:t>algoritmos</w:t>
      </w:r>
      <w:r>
        <w:rPr>
          <w:rFonts w:eastAsia="Times New Roman" w:cstheme="minorHAnsi"/>
          <w:sz w:val="24"/>
          <w:szCs w:val="24"/>
          <w:lang w:val="es-UY" w:eastAsia="es-UY"/>
        </w:rPr>
        <w:t xml:space="preserve"> es que </w:t>
      </w:r>
      <w:r w:rsidR="004A2FAF">
        <w:rPr>
          <w:rFonts w:eastAsia="Times New Roman" w:cstheme="minorHAnsi"/>
          <w:sz w:val="24"/>
          <w:szCs w:val="24"/>
          <w:lang w:val="es-UY" w:eastAsia="es-UY"/>
        </w:rPr>
        <w:t>el algoritmo AEL logra mejores resultado pero en mayor tiempo.</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31398139"/>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31398140"/>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 xml:space="preserve">del proyecto de grado de la carrera Ingeniería en Computación de los estudiantes Francisco </w:t>
      </w:r>
      <w:proofErr w:type="spellStart"/>
      <w:r>
        <w:rPr>
          <w:rFonts w:eastAsia="Times New Roman" w:cstheme="minorHAnsi"/>
          <w:sz w:val="24"/>
          <w:szCs w:val="24"/>
          <w:lang w:val="es-UY" w:eastAsia="es-UY"/>
        </w:rPr>
        <w:t>Güella</w:t>
      </w:r>
      <w:proofErr w:type="spellEnd"/>
      <w:r>
        <w:rPr>
          <w:rFonts w:eastAsia="Times New Roman" w:cstheme="minorHAnsi"/>
          <w:sz w:val="24"/>
          <w:szCs w:val="24"/>
          <w:lang w:val="es-UY" w:eastAsia="es-UY"/>
        </w:rPr>
        <w:t>,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31398141"/>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7D4BC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7D4BC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 xml:space="preserve">los vehículos comiencen y terminen su ruta en el mismo depósito y además el cliente recibe una única visita de un vehículo de la flota. El mencionado es la versión básica del problema.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w:t>
      </w:r>
      <w:sdt>
        <w:sdtPr>
          <w:rPr>
            <w:rFonts w:eastAsia="Times New Roman" w:cstheme="minorHAnsi"/>
            <w:color w:val="000000"/>
            <w:sz w:val="24"/>
            <w:szCs w:val="24"/>
            <w:lang w:val="es-UY" w:eastAsia="es-UY"/>
          </w:rPr>
          <w:id w:val="189746081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1398142"/>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w:t>
      </w:r>
      <w:proofErr w:type="spellStart"/>
      <w:r>
        <w:rPr>
          <w:rFonts w:eastAsia="Times New Roman" w:cstheme="minorHAnsi"/>
          <w:color w:val="000000"/>
          <w:sz w:val="24"/>
          <w:szCs w:val="24"/>
          <w:lang w:val="es-UY" w:eastAsia="es-UY"/>
        </w:rPr>
        <w:t>metaheurísticas</w:t>
      </w:r>
      <w:proofErr w:type="spellEnd"/>
      <w:r>
        <w:rPr>
          <w:rFonts w:eastAsia="Times New Roman" w:cstheme="minorHAnsi"/>
          <w:color w:val="000000"/>
          <w:sz w:val="24"/>
          <w:szCs w:val="24"/>
          <w:lang w:val="es-UY" w:eastAsia="es-UY"/>
        </w:rPr>
        <w:t xml:space="preserve">.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31398143"/>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31398144"/>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w:t>
      </w:r>
      <w:sdt>
        <w:sdtPr>
          <w:rPr>
            <w:rFonts w:eastAsia="Times New Roman" w:cstheme="minorHAnsi"/>
            <w:color w:val="000000"/>
            <w:sz w:val="24"/>
            <w:szCs w:val="24"/>
            <w:lang w:val="es-UY" w:eastAsia="es-UY"/>
          </w:rPr>
          <w:id w:val="-1908443011"/>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problema VRP consta de optimizar las rutas en el mismo escenario, con la diferencia que se cuenta con un único depósito. Fue formulado en 1959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sdt>
        <w:sdtPr>
          <w:rPr>
            <w:rFonts w:eastAsia="Times New Roman" w:cstheme="minorHAnsi"/>
            <w:color w:val="000000"/>
            <w:sz w:val="24"/>
            <w:szCs w:val="24"/>
            <w:lang w:val="es-UY" w:eastAsia="es-UY"/>
          </w:rPr>
          <w:id w:val="-25320836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Así presentaron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Truck</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dispatching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como una generalización de TSP. Travelling </w:t>
      </w:r>
      <w:proofErr w:type="spellStart"/>
      <w:r>
        <w:rPr>
          <w:rFonts w:eastAsia="Times New Roman" w:cstheme="minorHAnsi"/>
          <w:color w:val="000000"/>
          <w:sz w:val="24"/>
          <w:szCs w:val="24"/>
          <w:lang w:val="es-UY" w:eastAsia="es-UY"/>
        </w:rPr>
        <w:t>Salesman</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TSP es un problema NP-Duro, demostrado por Richard </w:t>
      </w:r>
      <w:proofErr w:type="spellStart"/>
      <w:r>
        <w:rPr>
          <w:rFonts w:eastAsia="Times New Roman" w:cstheme="minorHAnsi"/>
          <w:color w:val="000000"/>
          <w:sz w:val="24"/>
          <w:szCs w:val="24"/>
          <w:lang w:val="es-UY" w:eastAsia="es-UY"/>
        </w:rPr>
        <w:t>Karp</w:t>
      </w:r>
      <w:proofErr w:type="spellEnd"/>
      <w:r>
        <w:rPr>
          <w:rFonts w:eastAsia="Times New Roman" w:cstheme="minorHAnsi"/>
          <w:color w:val="000000"/>
          <w:sz w:val="24"/>
          <w:szCs w:val="24"/>
          <w:lang w:val="es-UY" w:eastAsia="es-UY"/>
        </w:rPr>
        <w:t xml:space="preserve"> en 1972 </w:t>
      </w:r>
      <w:sdt>
        <w:sdtPr>
          <w:rPr>
            <w:rFonts w:eastAsia="Times New Roman" w:cstheme="minorHAnsi"/>
            <w:color w:val="000000"/>
            <w:sz w:val="24"/>
            <w:szCs w:val="24"/>
            <w:lang w:val="es-UY" w:eastAsia="es-UY"/>
          </w:rPr>
          <w:id w:val="2018572240"/>
          <w:citation/>
        </w:sdtPr>
        <w:sdtContent>
          <w:r w:rsidR="007D4BC9">
            <w:fldChar w:fldCharType="begin"/>
          </w:r>
          <w:r>
            <w:rPr>
              <w:rFonts w:eastAsia="Times New Roman" w:cstheme="minorHAnsi"/>
              <w:color w:val="000000"/>
              <w:sz w:val="24"/>
              <w:szCs w:val="24"/>
              <w:lang w:val="es-UY" w:eastAsia="es-UY"/>
            </w:rPr>
            <w:instrText xml:space="preserve"> CITATION Kar71 \l 14346 </w:instrText>
          </w:r>
          <w:r w:rsidR="007D4BC9">
            <w:fldChar w:fldCharType="separate"/>
          </w:r>
          <w:r>
            <w:rPr>
              <w:rFonts w:eastAsia="Times New Roman" w:cstheme="minorHAnsi"/>
              <w:noProof/>
              <w:color w:val="000000"/>
              <w:sz w:val="24"/>
              <w:szCs w:val="24"/>
              <w:lang w:val="es-UY" w:eastAsia="es-UY"/>
            </w:rPr>
            <w:t>[10]</w:t>
          </w:r>
          <w:r w:rsidR="007D4BC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7D4BC9">
            <w:fldChar w:fldCharType="begin"/>
          </w:r>
          <w:r>
            <w:rPr>
              <w:rFonts w:eastAsia="Times New Roman" w:cstheme="minorHAnsi"/>
              <w:sz w:val="24"/>
              <w:szCs w:val="24"/>
              <w:lang w:val="es-UY" w:eastAsia="es-UY"/>
            </w:rPr>
            <w:instrText xml:space="preserve"> CITATION Kum12 \l 14346  </w:instrText>
          </w:r>
          <w:r w:rsidR="007D4BC9">
            <w:fldChar w:fldCharType="separate"/>
          </w:r>
          <w:r>
            <w:rPr>
              <w:rFonts w:eastAsia="Times New Roman" w:cstheme="minorHAnsi"/>
              <w:noProof/>
              <w:sz w:val="24"/>
              <w:szCs w:val="24"/>
              <w:lang w:val="es-UY" w:eastAsia="es-UY"/>
            </w:rPr>
            <w:t xml:space="preserve"> [11]</w:t>
          </w:r>
          <w:r w:rsidR="007D4BC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31398145"/>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31398146"/>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plantean que la misma no es estricta. Esto quiere decir que se puede dar servicio a un cliente fuera de su ventana de tiempo, pero esto aumentaría el costo de la ruta del vehículo. Distinguen las restricciones de ventana de tiempo entre </w:t>
      </w:r>
      <w:proofErr w:type="spellStart"/>
      <w:r>
        <w:rPr>
          <w:rFonts w:eastAsia="Times New Roman" w:cstheme="minorHAnsi"/>
          <w:color w:val="000000"/>
          <w:sz w:val="24"/>
          <w:szCs w:val="24"/>
          <w:u w:val="single"/>
          <w:lang w:val="es-UY" w:eastAsia="es-UY"/>
        </w:rPr>
        <w:t>hard</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u w:val="single"/>
          <w:lang w:val="es-UY" w:eastAsia="es-UY"/>
        </w:rPr>
        <w:t>soft</w:t>
      </w:r>
      <w:proofErr w:type="spellEnd"/>
      <w:r>
        <w:rPr>
          <w:rFonts w:eastAsia="Times New Roman" w:cstheme="minorHAnsi"/>
          <w:color w:val="000000"/>
          <w:sz w:val="24"/>
          <w:szCs w:val="24"/>
          <w:lang w:val="es-UY" w:eastAsia="es-UY"/>
        </w:rPr>
        <w:t xml:space="preserve"> time </w:t>
      </w:r>
      <w:proofErr w:type="spellStart"/>
      <w:r>
        <w:rPr>
          <w:rFonts w:eastAsia="Times New Roman" w:cstheme="minorHAnsi"/>
          <w:color w:val="000000"/>
          <w:sz w:val="24"/>
          <w:szCs w:val="24"/>
          <w:lang w:val="es-UY" w:eastAsia="es-UY"/>
        </w:rPr>
        <w:t>windows</w:t>
      </w:r>
      <w:proofErr w:type="spellEnd"/>
      <w:r>
        <w:rPr>
          <w:rFonts w:eastAsia="Times New Roman" w:cstheme="minorHAnsi"/>
          <w:color w:val="000000"/>
          <w:sz w:val="24"/>
          <w:szCs w:val="24"/>
          <w:lang w:val="es-UY" w:eastAsia="es-UY"/>
        </w:rPr>
        <w:t>. Ellos (</w:t>
      </w:r>
      <w:proofErr w:type="spellStart"/>
      <w:r>
        <w:rPr>
          <w:rFonts w:eastAsia="Times New Roman" w:cstheme="minorHAnsi"/>
          <w:color w:val="000000"/>
          <w:sz w:val="24"/>
          <w:szCs w:val="24"/>
          <w:lang w:val="es-UY" w:eastAsia="es-UY"/>
        </w:rPr>
        <w:t>Lei</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et al) utilizan </w:t>
      </w:r>
      <w:proofErr w:type="spellStart"/>
      <w:r>
        <w:rPr>
          <w:rFonts w:eastAsia="Times New Roman" w:cstheme="minorHAnsi"/>
          <w:color w:val="000000"/>
          <w:sz w:val="24"/>
          <w:szCs w:val="24"/>
          <w:lang w:val="es-UY" w:eastAsia="es-UY"/>
        </w:rPr>
        <w:t>soft</w:t>
      </w:r>
      <w:proofErr w:type="spellEnd"/>
      <w:r>
        <w:rPr>
          <w:rFonts w:eastAsia="Times New Roman" w:cstheme="minorHAnsi"/>
          <w:color w:val="000000"/>
          <w:sz w:val="24"/>
          <w:szCs w:val="24"/>
          <w:lang w:val="es-UY" w:eastAsia="es-UY"/>
        </w:rPr>
        <w:t xml:space="preserve"> time Windows para el abordaje del problema. En </w:t>
      </w:r>
      <w:proofErr w:type="spellStart"/>
      <w:r>
        <w:rPr>
          <w:rFonts w:eastAsia="Times New Roman" w:cstheme="minorHAnsi"/>
          <w:color w:val="000000"/>
          <w:sz w:val="24"/>
          <w:szCs w:val="24"/>
          <w:lang w:val="es-UY" w:eastAsia="es-UY"/>
        </w:rPr>
        <w:t>hard</w:t>
      </w:r>
      <w:proofErr w:type="spellEnd"/>
      <w:r>
        <w:rPr>
          <w:rFonts w:eastAsia="Times New Roman" w:cstheme="minorHAnsi"/>
          <w:color w:val="000000"/>
          <w:sz w:val="24"/>
          <w:szCs w:val="24"/>
          <w:lang w:val="es-UY" w:eastAsia="es-UY"/>
        </w:rPr>
        <w:t xml:space="preserve">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31398147"/>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w:t>
      </w:r>
      <w:proofErr w:type="spellStart"/>
      <w:r>
        <w:rPr>
          <w:rFonts w:eastAsia="Times New Roman" w:cstheme="minorHAnsi"/>
          <w:color w:val="000000"/>
          <w:sz w:val="24"/>
          <w:szCs w:val="24"/>
          <w:lang w:val="es-UY" w:eastAsia="es-UY"/>
        </w:rPr>
        <w:t>Bodin</w:t>
      </w:r>
      <w:proofErr w:type="spellEnd"/>
      <w:r>
        <w:rPr>
          <w:rFonts w:eastAsia="Times New Roman" w:cstheme="minorHAnsi"/>
          <w:color w:val="000000"/>
          <w:sz w:val="24"/>
          <w:szCs w:val="24"/>
          <w:lang w:val="es-UY" w:eastAsia="es-UY"/>
        </w:rPr>
        <w:t xml:space="preserve"> et al, presenta una situación en el planteo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Kumar</w:t>
      </w:r>
      <w:proofErr w:type="spellEnd"/>
      <w:r>
        <w:rPr>
          <w:rFonts w:eastAsia="Times New Roman" w:cstheme="minorHAnsi"/>
          <w:color w:val="000000"/>
          <w:sz w:val="24"/>
          <w:szCs w:val="24"/>
          <w:lang w:val="es-UY" w:eastAsia="es-UY"/>
        </w:rPr>
        <w:t xml:space="preserve">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et al, presentan en </w:t>
      </w:r>
      <w:sdt>
        <w:sdtPr>
          <w:rPr>
            <w:rFonts w:eastAsia="Times New Roman" w:cstheme="minorHAnsi"/>
            <w:color w:val="000000"/>
            <w:sz w:val="24"/>
            <w:szCs w:val="24"/>
            <w:lang w:val="es-UY" w:eastAsia="es-UY"/>
          </w:rPr>
          <w:id w:val="-36452955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w:t>
      </w:r>
      <w:proofErr w:type="spellStart"/>
      <w:r>
        <w:rPr>
          <w:rFonts w:eastAsia="Times New Roman" w:cstheme="minorHAnsi"/>
          <w:color w:val="000000"/>
          <w:sz w:val="24"/>
          <w:szCs w:val="24"/>
          <w:lang w:val="es-UY" w:eastAsia="es-UY"/>
        </w:rPr>
        <w:t>cuál</w:t>
      </w:r>
      <w:proofErr w:type="spellEnd"/>
      <w:r>
        <w:rPr>
          <w:rFonts w:eastAsia="Times New Roman" w:cstheme="minorHAnsi"/>
          <w:color w:val="000000"/>
          <w:sz w:val="24"/>
          <w:szCs w:val="24"/>
          <w:lang w:val="es-UY" w:eastAsia="es-UY"/>
        </w:rPr>
        <w:t xml:space="preserve"> una flota de vehículos caracterizados por diferentes capacidades y costos está disponible para las actividades de distribución. En este caso clasifica a esta variable de VRP como “</w:t>
      </w:r>
      <w:proofErr w:type="spellStart"/>
      <w:r>
        <w:rPr>
          <w:rFonts w:eastAsia="Times New Roman" w:cstheme="minorHAnsi"/>
          <w:color w:val="000000"/>
          <w:sz w:val="24"/>
          <w:szCs w:val="24"/>
          <w:lang w:val="es-UY" w:eastAsia="es-UY"/>
        </w:rPr>
        <w:t>Mixed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o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VRP”. </w:t>
      </w: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plantea que hay cierta homogeneidad en llamar a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 como la variante que limita el número de vehículos, y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spellStart"/>
      <w:r>
        <w:rPr>
          <w:rFonts w:eastAsia="Times New Roman" w:cstheme="minorHAnsi"/>
          <w:color w:val="000000"/>
          <w:sz w:val="24"/>
          <w:szCs w:val="24"/>
          <w:lang w:val="es-UY" w:eastAsia="es-UY"/>
        </w:rPr>
        <w:t>Baldacci</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47152052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w:t>
      </w:r>
      <w:proofErr w:type="spellStart"/>
      <w:r>
        <w:rPr>
          <w:rFonts w:eastAsia="Times New Roman" w:cstheme="minorHAnsi"/>
          <w:color w:val="000000"/>
          <w:sz w:val="24"/>
          <w:szCs w:val="24"/>
          <w:lang w:val="es-UY" w:eastAsia="es-UY"/>
        </w:rPr>
        <w:t>Fleet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Size</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Mix</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Heterogeneous</w:t>
      </w:r>
      <w:proofErr w:type="spellEnd"/>
      <w:r>
        <w:rPr>
          <w:rFonts w:eastAsia="Times New Roman" w:cstheme="minorHAnsi"/>
          <w:color w:val="000000"/>
          <w:sz w:val="24"/>
          <w:szCs w:val="24"/>
          <w:lang w:val="es-UY" w:eastAsia="es-UY"/>
        </w:rPr>
        <w:t xml:space="preserve">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31398148"/>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08981597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w:t>
      </w:r>
      <w:proofErr w:type="spellStart"/>
      <w:r>
        <w:rPr>
          <w:rFonts w:eastAsia="Times New Roman" w:cstheme="minorHAnsi"/>
          <w:color w:val="000000"/>
          <w:sz w:val="24"/>
          <w:szCs w:val="24"/>
          <w:lang w:val="es-UY" w:eastAsia="es-UY"/>
        </w:rPr>
        <w:t>Smilowitz</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29688610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w:t>
      </w:r>
      <w:proofErr w:type="spellStart"/>
      <w:r>
        <w:rPr>
          <w:rFonts w:eastAsia="Times New Roman" w:cstheme="minorHAnsi"/>
          <w:color w:val="000000"/>
          <w:sz w:val="24"/>
          <w:szCs w:val="24"/>
          <w:lang w:val="es-UY" w:eastAsia="es-UY"/>
        </w:rPr>
        <w:t>The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Period</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Service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Choice</w:t>
      </w:r>
      <w:proofErr w:type="spellEnd"/>
      <w:r>
        <w:rPr>
          <w:rFonts w:eastAsia="Times New Roman" w:cstheme="minorHAnsi"/>
          <w:color w:val="000000"/>
          <w:sz w:val="24"/>
          <w:szCs w:val="24"/>
          <w:lang w:val="es-UY" w:eastAsia="es-UY"/>
        </w:rPr>
        <w:t xml:space="preserv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w:t>
      </w:r>
      <w:proofErr w:type="spellStart"/>
      <w:r>
        <w:rPr>
          <w:rFonts w:eastAsia="Times New Roman" w:cstheme="minorHAnsi"/>
          <w:color w:val="000000"/>
          <w:sz w:val="24"/>
          <w:szCs w:val="24"/>
          <w:lang w:val="es-UY" w:eastAsia="es-UY"/>
        </w:rPr>
        <w:t>Beasley</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8040737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proofErr w:type="spellStart"/>
      <w:r>
        <w:rPr>
          <w:rFonts w:eastAsia="Times New Roman" w:cstheme="minorHAnsi"/>
          <w:color w:val="000000"/>
          <w:sz w:val="24"/>
          <w:szCs w:val="24"/>
          <w:lang w:val="es-UY" w:eastAsia="es-UY"/>
        </w:rPr>
        <w:t>Mingozzi</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Valleta</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124522758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31398149"/>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31398150"/>
      <w:r>
        <w:t xml:space="preserve">SDVRP (Split </w:t>
      </w:r>
      <w:proofErr w:type="spellStart"/>
      <w:r>
        <w:t>Delivery</w:t>
      </w:r>
      <w:proofErr w:type="spellEnd"/>
      <w:r>
        <w:t xml:space="preserve">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7D4BC9">
            <w:rPr>
              <w:rFonts w:cstheme="minorHAnsi"/>
              <w:color w:val="000000"/>
              <w:sz w:val="24"/>
              <w:szCs w:val="24"/>
            </w:rPr>
            <w:fldChar w:fldCharType="separate"/>
          </w:r>
          <w:r>
            <w:rPr>
              <w:rFonts w:cstheme="minorHAnsi"/>
              <w:noProof/>
              <w:color w:val="000000"/>
              <w:sz w:val="24"/>
              <w:szCs w:val="24"/>
              <w:lang w:val="es-UY"/>
            </w:rPr>
            <w:t>[17]</w:t>
          </w:r>
          <w:r w:rsidR="007D4BC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w:t>
      </w:r>
      <w:proofErr w:type="spellStart"/>
      <w:r>
        <w:rPr>
          <w:rFonts w:cstheme="minorHAnsi"/>
          <w:color w:val="000000"/>
          <w:sz w:val="24"/>
          <w:szCs w:val="24"/>
        </w:rPr>
        <w:t>Delivery</w:t>
      </w:r>
      <w:proofErr w:type="spellEnd"/>
      <w:r>
        <w:rPr>
          <w:rFonts w:cstheme="minorHAnsi"/>
          <w:color w:val="000000"/>
          <w:sz w:val="24"/>
          <w:szCs w:val="24"/>
        </w:rPr>
        <w:t xml:space="preserve">). Este problema fue planteado e investigado por </w:t>
      </w:r>
      <w:proofErr w:type="spellStart"/>
      <w:r>
        <w:rPr>
          <w:rFonts w:cstheme="minorHAnsi"/>
          <w:color w:val="000000"/>
          <w:sz w:val="24"/>
          <w:szCs w:val="24"/>
        </w:rPr>
        <w:t>Dror</w:t>
      </w:r>
      <w:proofErr w:type="spellEnd"/>
      <w:r>
        <w:rPr>
          <w:rFonts w:cstheme="minorHAnsi"/>
          <w:color w:val="000000"/>
          <w:sz w:val="24"/>
          <w:szCs w:val="24"/>
        </w:rPr>
        <w:t xml:space="preserve"> y </w:t>
      </w:r>
      <w:proofErr w:type="spellStart"/>
      <w:r>
        <w:rPr>
          <w:rFonts w:cstheme="minorHAnsi"/>
          <w:color w:val="000000"/>
          <w:sz w:val="24"/>
          <w:szCs w:val="24"/>
        </w:rPr>
        <w:t>Trudeau</w:t>
      </w:r>
      <w:proofErr w:type="spellEnd"/>
      <w:r>
        <w:rPr>
          <w:rFonts w:cstheme="minorHAnsi"/>
          <w:color w:val="000000"/>
          <w:sz w:val="24"/>
          <w:szCs w:val="24"/>
        </w:rPr>
        <w:t xml:space="preserve">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31398151"/>
      <w:r>
        <w:t>SVRP (</w:t>
      </w:r>
      <w:proofErr w:type="spellStart"/>
      <w:r>
        <w:t>Stochastic</w:t>
      </w:r>
      <w:proofErr w:type="spellEnd"/>
      <w:r>
        <w:t xml:space="preserve">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 xml:space="preserve"> [18]</w:t>
          </w:r>
          <w:r w:rsidR="007D4BC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31398152"/>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[18]</w:t>
          </w:r>
          <w:r w:rsidR="007D4BC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31398153"/>
      <w:r>
        <w:t xml:space="preserve">VRPB (VRP </w:t>
      </w:r>
      <w:proofErr w:type="spellStart"/>
      <w:r>
        <w:t>with</w:t>
      </w:r>
      <w:proofErr w:type="spellEnd"/>
      <w:r>
        <w:t xml:space="preserve"> </w:t>
      </w:r>
      <w:proofErr w:type="spellStart"/>
      <w:r>
        <w:t>Backhauls</w:t>
      </w:r>
      <w:proofErr w:type="spellEnd"/>
      <w:r>
        <w:t>)</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7D4BC9">
            <w:rPr>
              <w:rFonts w:cstheme="minorHAnsi"/>
              <w:color w:val="000000"/>
              <w:sz w:val="24"/>
              <w:szCs w:val="24"/>
            </w:rPr>
            <w:fldChar w:fldCharType="separate"/>
          </w:r>
          <w:r>
            <w:rPr>
              <w:rFonts w:cstheme="minorHAnsi"/>
              <w:noProof/>
              <w:color w:val="000000"/>
              <w:sz w:val="24"/>
              <w:szCs w:val="24"/>
              <w:lang w:val="es-UY"/>
            </w:rPr>
            <w:t>[18]</w:t>
          </w:r>
          <w:r w:rsidR="007D4BC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31398154"/>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w:t>
      </w:r>
      <w:proofErr w:type="spellStart"/>
      <w:r>
        <w:rPr>
          <w:rFonts w:cstheme="minorHAnsi"/>
          <w:color w:val="000000"/>
          <w:sz w:val="24"/>
          <w:szCs w:val="24"/>
        </w:rPr>
        <w:t>The</w:t>
      </w:r>
      <w:proofErr w:type="spellEnd"/>
      <w:r>
        <w:rPr>
          <w:rFonts w:cstheme="minorHAnsi"/>
          <w:color w:val="000000"/>
          <w:sz w:val="24"/>
          <w:szCs w:val="24"/>
        </w:rPr>
        <w:t xml:space="preserve"> </w:t>
      </w:r>
      <w:proofErr w:type="spellStart"/>
      <w:r>
        <w:rPr>
          <w:rFonts w:cstheme="minorHAnsi"/>
          <w:color w:val="000000"/>
          <w:sz w:val="24"/>
          <w:szCs w:val="24"/>
        </w:rPr>
        <w:t>Truck</w:t>
      </w:r>
      <w:proofErr w:type="spellEnd"/>
      <w:r>
        <w:rPr>
          <w:rFonts w:cstheme="minorHAnsi"/>
          <w:color w:val="000000"/>
          <w:sz w:val="24"/>
          <w:szCs w:val="24"/>
        </w:rPr>
        <w:t xml:space="preserve"> </w:t>
      </w:r>
      <w:proofErr w:type="spellStart"/>
      <w:r>
        <w:rPr>
          <w:rFonts w:cstheme="minorHAnsi"/>
          <w:color w:val="000000"/>
          <w:sz w:val="24"/>
          <w:szCs w:val="24"/>
        </w:rPr>
        <w:t>Dispatching</w:t>
      </w:r>
      <w:proofErr w:type="spellEnd"/>
      <w:r>
        <w:rPr>
          <w:rFonts w:cstheme="minorHAnsi"/>
          <w:color w:val="000000"/>
          <w:sz w:val="24"/>
          <w:szCs w:val="24"/>
        </w:rPr>
        <w:t xml:space="preserve"> </w:t>
      </w:r>
      <w:proofErr w:type="spellStart"/>
      <w:r>
        <w:rPr>
          <w:rFonts w:cstheme="minorHAnsi"/>
          <w:color w:val="000000"/>
          <w:sz w:val="24"/>
          <w:szCs w:val="24"/>
        </w:rPr>
        <w:t>Problem</w:t>
      </w:r>
      <w:proofErr w:type="spellEnd"/>
      <w:r>
        <w:rPr>
          <w:rFonts w:cstheme="minorHAnsi"/>
          <w:color w:val="000000"/>
          <w:sz w:val="24"/>
          <w:szCs w:val="24"/>
        </w:rPr>
        <w:t xml:space="preserve">” de B. </w:t>
      </w:r>
      <w:proofErr w:type="spellStart"/>
      <w:r>
        <w:rPr>
          <w:rFonts w:cstheme="minorHAnsi"/>
          <w:color w:val="000000"/>
          <w:sz w:val="24"/>
          <w:szCs w:val="24"/>
        </w:rPr>
        <w:t>Golden</w:t>
      </w:r>
      <w:proofErr w:type="spellEnd"/>
      <w:r>
        <w:rPr>
          <w:rFonts w:cstheme="minorHAnsi"/>
          <w:color w:val="000000"/>
          <w:sz w:val="24"/>
          <w:szCs w:val="24"/>
        </w:rPr>
        <w:t>,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7D4BC9">
            <w:rPr>
              <w:rFonts w:cstheme="minorHAnsi"/>
              <w:color w:val="000000"/>
              <w:sz w:val="24"/>
              <w:szCs w:val="24"/>
            </w:rPr>
            <w:fldChar w:fldCharType="separate"/>
          </w:r>
          <w:r>
            <w:rPr>
              <w:rFonts w:cstheme="minorHAnsi"/>
              <w:noProof/>
              <w:color w:val="000000"/>
              <w:sz w:val="24"/>
              <w:szCs w:val="24"/>
              <w:lang w:val="es-UY"/>
            </w:rPr>
            <w:t xml:space="preserve"> [8]</w:t>
          </w:r>
          <w:r w:rsidR="007D4BC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7D4BC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31398155"/>
      <w:r>
        <w:lastRenderedPageBreak/>
        <w:t xml:space="preserve">Variantes en la función objetivo (funciones </w:t>
      </w:r>
      <w:proofErr w:type="spellStart"/>
      <w:r>
        <w:t>Multi</w:t>
      </w:r>
      <w:proofErr w:type="spellEnd"/>
      <w:r>
        <w:t>-Objetivo)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w:t>
      </w:r>
      <w:proofErr w:type="spellStart"/>
      <w:r>
        <w:rPr>
          <w:rFonts w:cstheme="minorHAnsi"/>
          <w:color w:val="000000"/>
          <w:sz w:val="24"/>
          <w:szCs w:val="24"/>
        </w:rPr>
        <w:t>Najera</w:t>
      </w:r>
      <w:proofErr w:type="spellEnd"/>
      <w:r>
        <w:rPr>
          <w:rFonts w:cstheme="minorHAnsi"/>
          <w:color w:val="000000"/>
          <w:sz w:val="24"/>
          <w:szCs w:val="24"/>
        </w:rPr>
        <w:t xml:space="preserve">, en </w:t>
      </w:r>
      <w:sdt>
        <w:sdtPr>
          <w:rPr>
            <w:rFonts w:cstheme="minorHAnsi"/>
            <w:color w:val="000000"/>
            <w:sz w:val="24"/>
            <w:szCs w:val="24"/>
          </w:rPr>
          <w:id w:val="15287510"/>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7D4BC9">
            <w:rPr>
              <w:rFonts w:cstheme="minorHAnsi"/>
              <w:color w:val="000000"/>
              <w:sz w:val="24"/>
              <w:szCs w:val="24"/>
            </w:rPr>
            <w:fldChar w:fldCharType="separate"/>
          </w:r>
          <w:r>
            <w:rPr>
              <w:rFonts w:cstheme="minorHAnsi"/>
              <w:noProof/>
              <w:color w:val="000000"/>
              <w:sz w:val="24"/>
              <w:szCs w:val="24"/>
              <w:lang w:val="es-UY"/>
            </w:rPr>
            <w:t>[20]</w:t>
          </w:r>
          <w:r w:rsidR="007D4BC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w:t>
      </w:r>
      <w:proofErr w:type="spellStart"/>
      <w:r>
        <w:rPr>
          <w:rFonts w:cstheme="minorHAnsi"/>
          <w:color w:val="000000"/>
          <w:sz w:val="24"/>
          <w:szCs w:val="24"/>
        </w:rPr>
        <w:t>Bowerman</w:t>
      </w:r>
      <w:proofErr w:type="spellEnd"/>
      <w:r>
        <w:rPr>
          <w:rFonts w:cstheme="minorHAnsi"/>
          <w:color w:val="000000"/>
          <w:sz w:val="24"/>
          <w:szCs w:val="24"/>
        </w:rPr>
        <w:t xml:space="preserve"> en </w:t>
      </w:r>
      <w:sdt>
        <w:sdtPr>
          <w:rPr>
            <w:rFonts w:cstheme="minorHAnsi"/>
            <w:color w:val="000000"/>
            <w:sz w:val="24"/>
            <w:szCs w:val="24"/>
          </w:rPr>
          <w:id w:val="-1629466040"/>
          <w:citation/>
        </w:sdtPr>
        <w:sdtContent>
          <w:r w:rsidR="007D4BC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7D4BC9">
            <w:rPr>
              <w:rFonts w:cstheme="minorHAnsi"/>
              <w:color w:val="000000"/>
              <w:sz w:val="24"/>
              <w:szCs w:val="24"/>
            </w:rPr>
            <w:fldChar w:fldCharType="separate"/>
          </w:r>
          <w:r>
            <w:rPr>
              <w:rFonts w:cstheme="minorHAnsi"/>
              <w:noProof/>
              <w:color w:val="000000"/>
              <w:sz w:val="24"/>
              <w:szCs w:val="24"/>
              <w:lang w:val="es-UY"/>
            </w:rPr>
            <w:t>[21]</w:t>
          </w:r>
          <w:r w:rsidR="007D4BC9">
            <w:rPr>
              <w:rFonts w:cstheme="minorHAnsi"/>
              <w:color w:val="000000"/>
              <w:sz w:val="24"/>
              <w:szCs w:val="24"/>
            </w:rPr>
            <w:fldChar w:fldCharType="end"/>
          </w:r>
        </w:sdtContent>
      </w:sdt>
      <w:r>
        <w:rPr>
          <w:rFonts w:cstheme="minorHAnsi"/>
          <w:color w:val="000000"/>
          <w:sz w:val="24"/>
          <w:szCs w:val="24"/>
        </w:rPr>
        <w:t xml:space="preserve"> donde presenta una formulación matemática </w:t>
      </w:r>
      <w:proofErr w:type="spellStart"/>
      <w:r>
        <w:rPr>
          <w:rFonts w:cstheme="minorHAnsi"/>
          <w:color w:val="000000"/>
          <w:sz w:val="24"/>
          <w:szCs w:val="24"/>
        </w:rPr>
        <w:t>multi</w:t>
      </w:r>
      <w:proofErr w:type="spellEnd"/>
      <w:r>
        <w:rPr>
          <w:rFonts w:cstheme="minorHAnsi"/>
          <w:color w:val="000000"/>
          <w:sz w:val="24"/>
          <w:szCs w:val="24"/>
        </w:rPr>
        <w:t xml:space="preserve">-objetivo del problema de ruteo del bus escolar urbano. En el mismo se contempla, además del criterio de eficiencia, que para </w:t>
      </w:r>
      <w:proofErr w:type="spellStart"/>
      <w:r>
        <w:rPr>
          <w:rFonts w:cstheme="minorHAnsi"/>
          <w:color w:val="000000"/>
          <w:sz w:val="24"/>
          <w:szCs w:val="24"/>
        </w:rPr>
        <w:t>Bowerman</w:t>
      </w:r>
      <w:proofErr w:type="spellEnd"/>
      <w:r>
        <w:rPr>
          <w:rFonts w:cstheme="minorHAnsi"/>
          <w:color w:val="000000"/>
          <w:sz w:val="24"/>
          <w:szCs w:val="24"/>
        </w:rPr>
        <w:t xml:space="preserve">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w:t>
      </w:r>
      <w:proofErr w:type="spellStart"/>
      <w:r>
        <w:rPr>
          <w:rFonts w:cstheme="minorHAnsi"/>
          <w:color w:val="000000"/>
          <w:sz w:val="24"/>
          <w:szCs w:val="24"/>
        </w:rPr>
        <w:t>Bowerman</w:t>
      </w:r>
      <w:proofErr w:type="spellEnd"/>
      <w:r>
        <w:rPr>
          <w:rFonts w:cstheme="minorHAnsi"/>
          <w:color w:val="000000"/>
          <w:sz w:val="24"/>
          <w:szCs w:val="24"/>
        </w:rPr>
        <w:t xml:space="preserve">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31398156"/>
      <w:r>
        <w:t xml:space="preserve">Variantes en la capacidad de los depósitos en problemas </w:t>
      </w:r>
      <w:proofErr w:type="spellStart"/>
      <w:r>
        <w:t>multi</w:t>
      </w:r>
      <w:proofErr w:type="spellEnd"/>
      <w:r>
        <w:t>-depósito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7D4BC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7D4BC9">
            <w:rPr>
              <w:rFonts w:cstheme="minorHAnsi"/>
              <w:color w:val="000000"/>
              <w:sz w:val="24"/>
              <w:szCs w:val="24"/>
              <w:lang w:val="es-UY"/>
            </w:rPr>
            <w:fldChar w:fldCharType="separate"/>
          </w:r>
          <w:r>
            <w:rPr>
              <w:rFonts w:cstheme="minorHAnsi"/>
              <w:noProof/>
              <w:color w:val="000000"/>
              <w:sz w:val="24"/>
              <w:szCs w:val="24"/>
              <w:lang w:val="es-UY"/>
            </w:rPr>
            <w:t xml:space="preserve"> [22]</w:t>
          </w:r>
          <w:r w:rsidR="007D4BC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31398157"/>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7D4BC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7D4BC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w:t>
      </w:r>
      <w:proofErr w:type="gramStart"/>
      <w:r>
        <w:rPr>
          <w:rFonts w:eastAsia="Times New Roman" w:cstheme="minorHAnsi"/>
          <w:color w:val="000000"/>
          <w:sz w:val="24"/>
          <w:szCs w:val="24"/>
          <w:lang w:val="es-UY" w:eastAsia="es-UY"/>
        </w:rPr>
        <w:t>es</w:t>
      </w:r>
      <w:proofErr w:type="gramEnd"/>
      <w:r>
        <w:rPr>
          <w:rFonts w:eastAsia="Times New Roman" w:cstheme="minorHAnsi"/>
          <w:color w:val="000000"/>
          <w:sz w:val="24"/>
          <w:szCs w:val="24"/>
          <w:lang w:val="es-UY" w:eastAsia="es-UY"/>
        </w:rPr>
        <w:t xml:space="preserve">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proofErr w:type="gramStart"/>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w:proofErr w:type="gramEnd"/>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Wen</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Meng</w:t>
      </w:r>
      <w:proofErr w:type="spellEnd"/>
      <w:r>
        <w:rPr>
          <w:rFonts w:eastAsia="Times New Roman" w:cstheme="minorHAnsi"/>
          <w:color w:val="000000"/>
          <w:sz w:val="24"/>
          <w:szCs w:val="24"/>
          <w:lang w:val="es-UY" w:eastAsia="es-UY"/>
        </w:rPr>
        <w:t xml:space="preserve"> en </w:t>
      </w:r>
      <w:sdt>
        <w:sdtPr>
          <w:rPr>
            <w:rFonts w:eastAsia="Times New Roman" w:cstheme="minorHAnsi"/>
            <w:color w:val="000000"/>
            <w:sz w:val="24"/>
            <w:szCs w:val="24"/>
            <w:lang w:val="es-UY" w:eastAsia="es-UY"/>
          </w:rPr>
          <w:id w:val="-86189789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val="es-UY" w:eastAsia="es-UY"/>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31398158"/>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Fulkerson</w:t>
      </w:r>
      <w:proofErr w:type="spellEnd"/>
      <w:r>
        <w:rPr>
          <w:rFonts w:eastAsia="Times New Roman" w:cstheme="minorHAnsi"/>
          <w:color w:val="000000"/>
          <w:sz w:val="24"/>
          <w:szCs w:val="24"/>
          <w:lang w:val="es-UY" w:eastAsia="es-UY"/>
        </w:rPr>
        <w:t xml:space="preserve"> y Johnson </w:t>
      </w:r>
      <w:sdt>
        <w:sdtPr>
          <w:rPr>
            <w:rFonts w:eastAsia="Times New Roman" w:cstheme="minorHAnsi"/>
            <w:color w:val="000000"/>
            <w:sz w:val="24"/>
            <w:szCs w:val="24"/>
            <w:lang w:val="es-UY" w:eastAsia="es-UY"/>
          </w:rPr>
          <w:id w:val="6198328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7D4BC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7D4BC9">
        <w:rPr>
          <w:noProof/>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tGBhAIAABEFAAAOAAAAZHJzL2Uyb0RvYy54bWysVG1v2yAQ/j5p/wHxPfVL7SS24lRNu0yT&#10;uhep3Q8gBsdoGBiQ2F21/74DJ2m6F2ma5g8YuOPh7p7nWFwNnUB7ZixXssLJRYwRk7WiXG4r/Plh&#10;PZljZB2RlAglWYUfmcVXy9evFr0uWapaJSgzCECkLXtd4dY5XUaRrVvWEXuhNJNgbJTpiIOl2UbU&#10;kB7QOxGlcTyNemWoNqpm1sLu7WjEy4DfNKx2H5vGModEhSE2F0YTxo0fo+WClFtDdMvrQxjkH6Lo&#10;CJdw6QnqljiCdob/AtXx2iirGndRqy5STcNrFnKAbJL4p2zuW6JZyAWKY/WpTPb/wdYf9p8M4rTC&#10;6SVGknTA0QMbHFqpAV368vTaluB1r8HPDbANNIdUrb5T9ReLpLppidyya2NU3zJCIbzEn4zOjo44&#10;1oNs+veKwjVk51QAGhrT+dpBNRCgA02PJ2p8KDVsZnmeFjmYarCl0yLPZ3m4g5TH49pY95apDvlJ&#10;hQ1wH+DJ/s46Hw4pjy7+NqsEp2suRFiY7eZGGLQnoJN1+A7oL9yE9M5S+WMj4rgDUcId3ubjDbw/&#10;FUmaxau0mKyn89kkW2f5pJjF80mcFKtiGmdFdrv+7gNMsrLllDJ5xyU7ajDJ/o7jQzeM6gkqRH2F&#10;izzNR47+mGQcvt8l2XEHLSl4V+H5yYmUntk3kkLapHSEi3EevQw/VBlqcPyHqgQdeOpHEbhhMwCK&#10;F8dG0UdQhFHAF3AL7whMWmW+YdRDT1bYft0RwzAS7ySoqkiyzDdxWGT5LIWFObdszi1E1gBVYYfR&#10;OL1xY+PvtOHbFm4adSzVNSix4UEjz1Ed9At9F5I5vBG+sc/Xwev5JVv+AAAA//8DAFBLAwQUAAYA&#10;CAAAACEAC7iGTN0AAAAJAQAADwAAAGRycy9kb3ducmV2LnhtbEyPQU+DQBCF7yb+h82YeDF2qdKC&#10;yNKoSY3X1v6AAaZAZGcJuy303zs96XHee3nzvXwz216dafSdYwPLRQSKuHJ1x42Bw/f2MQXlA3KN&#10;vWMycCEPm+L2JsesdhPv6LwPjZIS9hkaaEMYMq191ZJFv3ADsXhHN1oMco6NrkecpNz2+imK1tpi&#10;x/KhxYE+Wqp+9idr4Pg1PaxepvIzHJJdvH7HLindxZj7u/ntFVSgOfyF4Yov6FAIU+lOXHvVG0iW&#10;sSRFX8kC8ZM0FaE0EMfRM+gi1/8XFL8AAAD//wMAUEsBAi0AFAAGAAgAAAAhALaDOJL+AAAA4QEA&#10;ABMAAAAAAAAAAAAAAAAAAAAAAFtDb250ZW50X1R5cGVzXS54bWxQSwECLQAUAAYACAAAACEAOP0h&#10;/9YAAACUAQAACwAAAAAAAAAAAAAAAAAvAQAAX3JlbHMvLnJlbHNQSwECLQAUAAYACAAAACEAQMbR&#10;gYQCAAARBQAADgAAAAAAAAAAAAAAAAAuAgAAZHJzL2Uyb0RvYy54bWxQSwECLQAUAAYACAAAACEA&#10;C7iGTN0AAAAJAQAADwAAAAAAAAAAAAAAAADeBAAAZHJzL2Rvd25yZXYueG1sUEsFBgAAAAAEAAQA&#10;8wAAAOgFAAAAAA==&#10;" stroked="f">
            <v:textbox>
              <w:txbxContent>
                <w:p w:rsidR="006261B6" w:rsidRDefault="006261B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6261B6" w:rsidRDefault="006261B6" w:rsidP="005E4AA9">
                  <w:pPr>
                    <w:shd w:val="clear" w:color="auto" w:fill="FFFFFF"/>
                    <w:spacing w:after="0" w:line="360" w:lineRule="auto"/>
                    <w:ind w:firstLine="708"/>
                    <w:jc w:val="both"/>
                    <w:rPr>
                      <w:rFonts w:eastAsia="Times New Roman" w:cstheme="minorHAnsi"/>
                      <w:color w:val="000000"/>
                      <w:sz w:val="24"/>
                      <w:szCs w:val="24"/>
                      <w:lang w:val="es-UY" w:eastAsia="es-UY"/>
                    </w:rPr>
                  </w:pPr>
                  <w:proofErr w:type="gramStart"/>
                  <w:r>
                    <w:rPr>
                      <w:rFonts w:eastAsia="Times New Roman" w:cstheme="minorHAnsi"/>
                      <w:color w:val="000000"/>
                      <w:sz w:val="24"/>
                      <w:szCs w:val="24"/>
                      <w:lang w:val="es-UY" w:eastAsia="es-UY"/>
                    </w:rPr>
                    <w:t>s.a</w:t>
                  </w:r>
                  <w:proofErr w:type="gramEnd"/>
                  <w:r>
                    <w:rPr>
                      <w:rFonts w:eastAsia="Times New Roman" w:cstheme="minorHAnsi"/>
                      <w:color w:val="000000"/>
                      <w:sz w:val="24"/>
                      <w:szCs w:val="24"/>
                      <w:lang w:val="es-UY" w:eastAsia="es-UY"/>
                    </w:rPr>
                    <w:t>.</w:t>
                  </w:r>
                </w:p>
                <w:p w:rsidR="006261B6" w:rsidRDefault="006261B6" w:rsidP="005E4AA9">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6261B6" w:rsidRDefault="006261B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261B6" w:rsidRDefault="006261B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261B6" w:rsidRDefault="006261B6"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6261B6" w:rsidRDefault="006261B6"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w:t>
      </w:r>
      <w:proofErr w:type="gramStart"/>
      <w:r>
        <w:rPr>
          <w:rFonts w:eastAsia="Times New Roman" w:cstheme="minorHAnsi"/>
          <w:color w:val="000000"/>
          <w:sz w:val="24"/>
          <w:szCs w:val="24"/>
          <w:lang w:val="es-UY" w:eastAsia="es-UY"/>
        </w:rPr>
        <w:t>y</w:t>
      </w:r>
      <w:proofErr w:type="gramEnd"/>
      <w:r>
        <w:rPr>
          <w:rFonts w:eastAsia="Times New Roman" w:cstheme="minorHAnsi"/>
          <w:color w:val="000000"/>
          <w:sz w:val="24"/>
          <w:szCs w:val="24"/>
          <w:lang w:val="es-UY" w:eastAsia="es-UY"/>
        </w:rPr>
        <w:t xml:space="preserve">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31398159"/>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w:t>
      </w:r>
      <w:proofErr w:type="spellStart"/>
      <w:r>
        <w:rPr>
          <w:rFonts w:eastAsia="Times New Roman" w:cstheme="minorHAnsi"/>
          <w:color w:val="000000"/>
          <w:sz w:val="24"/>
          <w:szCs w:val="24"/>
          <w:lang w:val="es-UY" w:eastAsia="es-UY"/>
        </w:rPr>
        <w:t>Dantzig</w:t>
      </w:r>
      <w:proofErr w:type="spellEnd"/>
      <w:r>
        <w:rPr>
          <w:rFonts w:eastAsia="Times New Roman" w:cstheme="minorHAnsi"/>
          <w:color w:val="000000"/>
          <w:sz w:val="24"/>
          <w:szCs w:val="24"/>
          <w:lang w:val="es-UY" w:eastAsia="es-UY"/>
        </w:rPr>
        <w:t xml:space="preserve"> y </w:t>
      </w:r>
      <w:proofErr w:type="spellStart"/>
      <w:r>
        <w:rPr>
          <w:rFonts w:eastAsia="Times New Roman" w:cstheme="minorHAnsi"/>
          <w:color w:val="000000"/>
          <w:sz w:val="24"/>
          <w:szCs w:val="24"/>
          <w:lang w:val="es-UY" w:eastAsia="es-UY"/>
        </w:rPr>
        <w:t>Ramser</w:t>
      </w:r>
      <w:proofErr w:type="spellEnd"/>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7D4BC9" w:rsidP="005E4AA9">
      <w:pPr>
        <w:spacing w:after="200" w:line="360" w:lineRule="auto"/>
        <w:ind w:firstLine="708"/>
        <w:jc w:val="both"/>
        <w:rPr>
          <w:rFonts w:eastAsia="Times New Roman" w:cstheme="minorHAnsi"/>
          <w:color w:val="000000"/>
          <w:sz w:val="24"/>
          <w:szCs w:val="24"/>
          <w:lang w:val="es-UY" w:eastAsia="es-UY"/>
        </w:rPr>
      </w:pPr>
      <w:r w:rsidRPr="007D4BC9">
        <w:rPr>
          <w:noProof/>
          <w:lang w:eastAsia="es-ES"/>
        </w:rPr>
        <w:pict>
          <v:shape id="Text Box 6" o:spid="_x0000_s1027"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pYhAIAABgFAAAOAAAAZHJzL2Uyb0RvYy54bWysVNuO2yAQfa/Uf0C8Z30pycbWOqvdpKkq&#10;bS/Sbj+AGByjYqBAYm+r/nsHnGSzvUhVVT9gYIbDzJwzXF0PnUR7bp3QqsLZRYoRV7VmQm0r/Olh&#10;PZlj5DxVjEqteIUfucPXi5cvrnpT8ly3WjJuEYAoV/amwq33pkwSV7e8o+5CG67A2GjbUQ9Lu02Y&#10;pT2gdzLJ03SW9NoyY3XNnYPd1WjEi4jfNLz2H5rGcY9khSE2H0cbx00Yk8UVLbeWmlbUhzDoP0TR&#10;UaHg0hPUinqKdlb8AtWJ2mqnG39R6y7RTSNqHnOAbLL0p2zuW2p4zAWK48ypTO7/wdbv9x8tEqzC&#10;eY6Roh1w9MAHj271gGahPL1xJXjdG/DzA2wDzTFVZ+50/dkhpZctVVt+Y63uW04ZhJeFk8nZ0RHH&#10;BZBN/04zuIbuvI5AQ2O7UDuoBgJ0oOnxRE0IpYZNMs+K2RRMNdheETJPYRHuoOXxuLHOv+G6Q2FS&#10;YQvcR3i6v3N+dD26hNucloKthZRxYbebpbRoT0En6/gd0J+5SRWclQ7HRsRxB6KEO4ItxBt5/1Zk&#10;OUlv82Kyns0vJ2RNppPiMp1P0qy4LWYpKchq/T0EmJGyFYxxdScUP2owI3/H8aEbRvVEFaK+wsU0&#10;n44c/THJNH6/S7ITHlpSiq7C85MTLQOzrxWDtGnpqZDjPHkefiQEanD8x6pEHQTqRxH4YTNExUWR&#10;BI1sNHsEYVgNtAHF8JzApNX2K0Y9tGaF3ZcdtRwj+VaBuIqMkNDLcUGmlzks7Lllc26hqgaoCnuM&#10;xunSj/2/M1ZsW7hplLPSNyDIRkSpPEV1kDG0X8zp8FSE/j5fR6+nB23xAwAA//8DAFBLAwQUAAYA&#10;CAAAACEADqJn+tsAAAAJAQAADwAAAGRycy9kb3ducmV2LnhtbEyPz06DQBDG7ya+w2ZMvBi7KBQs&#10;sjRqovHa2gcYYApEdpaw20Lf3vGkx+9PvvlNsV3soM40+d6xgYdVBIq4dk3PrYHD1/v9EygfkBsc&#10;HJOBC3nYltdXBeaNm3lH531olYywz9FAF8KYa+3rjiz6lRuJJTu6yWIQObW6mXCWcTvoxyhKtcWe&#10;5UKHI711VH/vT9bA8XO+W2/m6iMcsl2SvmKfVe5izO3N8vIMKtAS/srwiy/oUApT5U7ceDWIThJp&#10;GljHMSjJsywWoxJjk8agy0L//6D8AQAA//8DAFBLAQItABQABgAIAAAAIQC2gziS/gAAAOEBAAAT&#10;AAAAAAAAAAAAAAAAAAAAAABbQ29udGVudF9UeXBlc10ueG1sUEsBAi0AFAAGAAgAAAAhADj9If/W&#10;AAAAlAEAAAsAAAAAAAAAAAAAAAAALwEAAF9yZWxzLy5yZWxzUEsBAi0AFAAGAAgAAAAhABBkuliE&#10;AgAAGAUAAA4AAAAAAAAAAAAAAAAALgIAAGRycy9lMm9Eb2MueG1sUEsBAi0AFAAGAAgAAAAhAA6i&#10;Z/rbAAAACQEAAA8AAAAAAAAAAAAAAAAA3gQAAGRycy9kb3ducmV2LnhtbFBLBQYAAAAABAAEAPMA&#10;AADmBQAAAAA=&#10;" stroked="f">
            <v:textbox>
              <w:txbxContent>
                <w:p w:rsidR="006261B6" w:rsidRDefault="006261B6"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261B6" w:rsidRDefault="006261B6"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261B6" w:rsidRDefault="006261B6"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261B6" w:rsidRDefault="006261B6"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6261B6" w:rsidRDefault="006261B6"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261B6" w:rsidRDefault="006261B6"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7D4BC9" w:rsidP="005E4AA9">
      <w:pPr>
        <w:spacing w:after="200" w:line="360" w:lineRule="auto"/>
        <w:ind w:firstLine="708"/>
        <w:jc w:val="both"/>
        <w:rPr>
          <w:rFonts w:eastAsia="Times New Roman" w:cstheme="minorHAnsi"/>
          <w:color w:val="000000"/>
          <w:sz w:val="24"/>
          <w:szCs w:val="24"/>
          <w:lang w:val="es-UY" w:eastAsia="es-UY"/>
        </w:rPr>
      </w:pPr>
      <w:r w:rsidRPr="007D4BC9">
        <w:rPr>
          <w:noProof/>
          <w:lang w:eastAsia="es-ES"/>
        </w:rPr>
        <w:pict>
          <v:shape id="Text Box 4" o:spid="_x0000_s1028"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RGOhgIAABgFAAAOAAAAZHJzL2Uyb0RvYy54bWysVNuO2yAQfa/Uf0C8Z30p3sTWOqu9NFWl&#10;7UXa7QcQwDGqDS6Q2NtV/70DJGm6baWqqh8wMMNhZs4ZLi6nvkM7YazUqsbZWYqRUExzqTY1/vSw&#10;mi0wso4qTjutRI0fhcWXy5cvLsahErludceFQQCibDUONW6dG6oksawVPbVnehAKjI02PXWwNJuE&#10;GzoCet8leZqeJ6M2fDCaCWth9zYa8TLgN41g7kPTWOFQV2OIzYXRhHHtx2R5QauNoUMr2T4M+g9R&#10;9FQquPQIdUsdRVsjf4HqJTPa6sadMd0numkkEyEHyCZLn2Vz39JBhFygOHY4lsn+P1j2fvfRIMlr&#10;nGcYKdoDRw9icuhaT4j48oyDrcDrfgA/N8E20BxStcOdZp8tUvqmpWojrozRYysoh/AyfzI5ORpx&#10;rAdZj+80h2vo1ukANDWm97WDaiBAB5oej9T4UBhskoK8InmBEQNbXhb5vAjkJbQ6HB+MdW+E7pGf&#10;1NgA9wGe7u6s8+HQ6uDib7O6k3wluy4szGZ90xm0o6CTVfhCBs/cOuWdlfbHImLcgSjhDm/z8Qbe&#10;n8osJ+l1Xs5W54v5jKxIMSvn6WKWZuV1eZ6SktyuvvkAM1K1knOh7qQSBw1m5O843ndDVE9QIRpr&#10;DPUpIkd/TDIN3++S7KWDluxkX+PF0YlWntnXikPatHJUdnGe/Bx+qDLU4PAPVQk68NRHEbhpPUXF&#10;HeS11vwRhGE00Absw3MCk1abrxiN0Jo1tl+21AiMurcKxFVmhPheDgtSzHNYmFPL+tRCFQOoGjuM&#10;4vTGxf7fDkZuWrgpylnpKxBkI4NUvHJjVHsZQ/uFnPZPhe/v03Xw+vGgLb8DAAD//wMAUEsDBBQA&#10;BgAIAAAAIQBJVulR3QAAAAgBAAAPAAAAZHJzL2Rvd25yZXYueG1sTI9BT4NAFITvJv6HzTPxYtqF&#10;WkpFHo2aaLy29gc84BWI7FvCbgv9964nPU5mMvNNvptNry48us4KQryMQLFUtu6kQTh+vS+2oJwn&#10;qam3wghXdrArbm9yymo7yZ4vB9+oUCIuI4TW+yHT2lUtG3JLO7AE72RHQz7IsdH1SFMoN71eRdFG&#10;G+okLLQ08FvL1ffhbBBOn9ND8jSVH/6Y7tebV+rS0l4R7+/ml2dQnmf/F4Zf/IAORWAq7Vlqp3qE&#10;cMQjLOJ4BSrYaZwkoEqEdfK4BV3k+v+B4gcAAP//AwBQSwECLQAUAAYACAAAACEAtoM4kv4AAADh&#10;AQAAEwAAAAAAAAAAAAAAAAAAAAAAW0NvbnRlbnRfVHlwZXNdLnhtbFBLAQItABQABgAIAAAAIQA4&#10;/SH/1gAAAJQBAAALAAAAAAAAAAAAAAAAAC8BAABfcmVscy8ucmVsc1BLAQItABQABgAIAAAAIQC1&#10;pRGOhgIAABgFAAAOAAAAAAAAAAAAAAAAAC4CAABkcnMvZTJvRG9jLnhtbFBLAQItABQABgAIAAAA&#10;IQBJVulR3QAAAAgBAAAPAAAAAAAAAAAAAAAAAOAEAABkcnMvZG93bnJldi54bWxQSwUGAAAAAAQA&#10;BADzAAAA6gUAAAAA&#10;" stroked="f">
            <v:textbox>
              <w:txbxContent>
                <w:p w:rsidR="006261B6" w:rsidRDefault="006261B6" w:rsidP="005E4AA9">
                  <w:pPr>
                    <w:rPr>
                      <w:rFonts w:eastAsiaTheme="minorEastAsia"/>
                      <w:lang w:val="en-US"/>
                    </w:rPr>
                  </w:pPr>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6261B6" w:rsidRDefault="006261B6"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261B6" w:rsidRDefault="006261B6"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7D4BC9"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7D4BC9"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31398160"/>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7D4BC9" w:rsidP="005E4AA9">
      <w:pPr>
        <w:spacing w:after="200" w:line="360" w:lineRule="auto"/>
        <w:ind w:firstLine="708"/>
        <w:jc w:val="both"/>
        <w:rPr>
          <w:rFonts w:eastAsia="Times New Roman" w:cstheme="minorHAnsi"/>
          <w:color w:val="000000"/>
          <w:sz w:val="24"/>
          <w:szCs w:val="24"/>
          <w:lang w:val="es-UY" w:eastAsia="es-UY"/>
        </w:rPr>
      </w:pPr>
      <w:r w:rsidRPr="007D4BC9">
        <w:rPr>
          <w:noProof/>
          <w:lang w:eastAsia="es-ES"/>
        </w:rPr>
        <w:pict>
          <v:shape id="Text Box 13" o:spid="_x0000_s1029"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23hgIAABkFAAAOAAAAZHJzL2Uyb0RvYy54bWysVNmO2yAUfa/Uf0C8Z7yMs9iKM5qlqSpN&#10;F2mmH0AAx6gYKJDY06r/3gtO0kwXqarqBwzcy7nLObC8GjqJ9tw6oVWNs4sUI66oZkJta/zxcT1Z&#10;YOQ8UYxIrXiNn7jDV6uXL5a9qXiuWy0ZtwhAlKt6U+PWe1MliaMt74i70IYrMDbadsTD0m4TZkkP&#10;6J1M8jSdJb22zFhNuXOwezca8SriNw2n/n3TOO6RrDHk5uNo47gJY7JakmpriWkFPaRB/iGLjggF&#10;QU9Qd8QTtLPiF6hOUKudbvwF1V2im0ZQHmuAarL0p2oeWmJ4rAWa48ypTe7/wdJ3+w8WCVbjHNqj&#10;SAccPfLBoxs9oOwy9Kc3rgK3BwOOfoB94DnW6sy9pp8cUvq2JWrLr63VfcsJg/yycDI5OzriuACy&#10;6d9qBnHIzusINDS2C82DdiBAh0SeTtyEXChsFrNiAYRjRMF2mc/m6XwaY5DqeNxY519z3aEwqbEF&#10;8iM82d87H9Ih1dElRHNaCrYWUsaF3W5upUV7AkJZx++A/sxNquCsdDg2Io47kCXECLaQbyT+a5nl&#10;RXqTl5P1bDGfFOtiOinn6WKSZuVNOUuLsrhbfwsJZkXVCsa4uheKH0WYFX9H8uE6jPKJMkR9jctp&#10;Ph05+mORafx+V2QnPNxJKboaL05OpArMvlIMyiaVJ0KO8+R5+rHL0IPjP3Yl6iBQP4rAD5shSu4k&#10;r41mTyAMq4E2oBjeE5i02n7BqIe7WWP3eUcsx0i+USCuMisKcPNxUUznQbr23LI5txBFAarGHqNx&#10;euvHB2BnrNi2EGmUs9LXIMhGRKkE5Y5ZHWQM9y/WdHgrwgU/X0evHy/a6jsAAAD//wMAUEsDBBQA&#10;BgAIAAAAIQB3IyOe3AAAAAcBAAAPAAAAZHJzL2Rvd25yZXYueG1sTI9BT4NAEIXvJv6HzZh4MXah&#10;taDI0qiJxmtrf8AAUyCys4TdFvrvnZ7q8b03ee+bfDPbXp1o9J1jA/EiAkVcubrjxsD+5/PxGZQP&#10;yDX2jsnAmTxsitubHLPaTbyl0y40SkrYZ2igDWHItPZVSxb9wg3Ekh3caDGIHBtdjzhJue31MooS&#10;bbFjWWhxoI+Wqt/d0Ro4fE8P65ep/Ar7dPuUvGOXlu5szP3d/PYKKtAcrsdwwRd0KISpdEeuveoN&#10;yCNB3DQGJWm6WopRGliv4gR0kev//MUfAAAA//8DAFBLAQItABQABgAIAAAAIQC2gziS/gAAAOEB&#10;AAATAAAAAAAAAAAAAAAAAAAAAABbQ29udGVudF9UeXBlc10ueG1sUEsBAi0AFAAGAAgAAAAhADj9&#10;If/WAAAAlAEAAAsAAAAAAAAAAAAAAAAALwEAAF9yZWxzLy5yZWxzUEsBAi0AFAAGAAgAAAAhACxQ&#10;/beGAgAAGQUAAA4AAAAAAAAAAAAAAAAALgIAAGRycy9lMm9Eb2MueG1sUEsBAi0AFAAGAAgAAAAh&#10;AHcjI57cAAAABwEAAA8AAAAAAAAAAAAAAAAA4AQAAGRycy9kb3ducmV2LnhtbFBLBQYAAAAABAAE&#10;APMAAADpBQAAAAA=&#10;" stroked="f">
            <v:textbox>
              <w:txbxContent>
                <w:p w:rsidR="006261B6" w:rsidRDefault="006261B6"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261B6" w:rsidRDefault="006261B6" w:rsidP="005E4AA9">
                  <w:pPr>
                    <w:rPr>
                      <w:rFonts w:eastAsiaTheme="minorEastAsia"/>
                      <w:lang w:val="en-US"/>
                    </w:rPr>
                  </w:pPr>
                  <w:proofErr w:type="spellStart"/>
                  <w:proofErr w:type="gramStart"/>
                  <w:r>
                    <w:rPr>
                      <w:rFonts w:eastAsiaTheme="minorEastAsia"/>
                      <w:lang w:val="en-US"/>
                    </w:rPr>
                    <w:t>s.a</w:t>
                  </w:r>
                  <w:proofErr w:type="spellEnd"/>
                  <w:r>
                    <w:rPr>
                      <w:rFonts w:eastAsiaTheme="minorEastAsia"/>
                      <w:lang w:val="en-US"/>
                    </w:rPr>
                    <w:t>.</w:t>
                  </w:r>
                  <w:proofErr w:type="gramEnd"/>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261B6" w:rsidRDefault="006261B6" w:rsidP="005E4AA9">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261B6" w:rsidRDefault="006261B6"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6261B6" w:rsidRDefault="006261B6"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261B6" w:rsidRDefault="006261B6"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7D4BC9" w:rsidP="005E4AA9">
      <w:pPr>
        <w:spacing w:after="200" w:line="600" w:lineRule="auto"/>
        <w:ind w:firstLine="708"/>
        <w:jc w:val="right"/>
        <w:rPr>
          <w:rFonts w:eastAsia="Times New Roman" w:cstheme="minorHAnsi"/>
          <w:color w:val="000000"/>
          <w:sz w:val="24"/>
          <w:szCs w:val="24"/>
          <w:lang w:val="es-UY" w:eastAsia="es-UY"/>
        </w:rPr>
      </w:pPr>
      <w:r w:rsidRPr="007D4BC9">
        <w:rPr>
          <w:noProof/>
          <w:lang w:eastAsia="es-ES"/>
        </w:rPr>
        <w:pict>
          <v:shape id="Text Box 12" o:spid="_x0000_s1030"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n5S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cuCu&#10;wkjTHji6F2NAV2ZERRnrM1hfg9udBccwwj74ply9vTXss0faXHdUb8Slc2boBOUQXxFPZkdHJxwf&#10;QdbDO8PhHroNJgGNretj8aAcCNCBp4dHbmIsDDZJVRJSzjFiYCsXef5qntjLaH04bp0Pb4TpUZw0&#10;2AH5CZ7ubn2I4dD64BJv80ZJvpJKpYXbrK+VQzsKQlmlL2XwzE3p6KxNPDYhTjsQJdwRbTHeRPy3&#10;qihJflVWs9Xp4mxGVmQ+q87yxSwvqqvqNCcVuVl9jwEWpO4k50LfSi0OIizI35G8b4dJPkmGaGhw&#10;NYdSpbz+mGSevt8l2csAPalk32CoM3zRidaR2deap3mgUk3z7OfwU5WhBod/qkrSQaR+EkEY12OS&#10;HInAUSNrwx9AGM4AbcA+vCcw6Yz7itEAvdlg/2VLncBIvdUgrqogJDZzWpD5WQkLd2xZH1uoZgDV&#10;4IDRNL0O0wOwtU5uOrhpkrM2lyDIViapPEW1lzH0X8pp/1bEBj9eJ6+nF235AwAA//8DAFBLAwQU&#10;AAYACAAAACEAGY9ARd4AAAAJAQAADwAAAGRycy9kb3ducmV2LnhtbEyPwU7DMBBE70j8g7VIXFBr&#10;B2jShjgVIIG4tvQDNvE2iYjtKHab9O9ZTvQ4mtHMm2I7216caQyddxqSpQJBrvamc42Gw/fHYg0i&#10;RHQGe+9Iw4UCbMvbmwJz4ye3o/M+NoJLXMhRQxvjkEsZ6pYshqUfyLF39KPFyHJspBlx4nLby0el&#10;Ummxc7zQ4kDvLdU/+5PVcPyaHlabqfqMh2z3nL5hl1X+ovX93fz6AiLSHP/D8IfP6FAyU+VPzgTR&#10;a1g8pZzUkCp+wH6WJRsQlYaVStYgy0JePyh/AQAA//8DAFBLAQItABQABgAIAAAAIQC2gziS/gAA&#10;AOEBAAATAAAAAAAAAAAAAAAAAAAAAABbQ29udGVudF9UeXBlc10ueG1sUEsBAi0AFAAGAAgAAAAh&#10;ADj9If/WAAAAlAEAAAsAAAAAAAAAAAAAAAAALwEAAF9yZWxzLy5yZWxzUEsBAi0AFAAGAAgAAAAh&#10;AKBuflKHAgAAGQUAAA4AAAAAAAAAAAAAAAAALgIAAGRycy9lMm9Eb2MueG1sUEsBAi0AFAAGAAgA&#10;AAAhABmPQEXeAAAACQEAAA8AAAAAAAAAAAAAAAAA4QQAAGRycy9kb3ducmV2LnhtbFBLBQYAAAAA&#10;BAAEAPMAAADsBQAAAAA=&#10;" stroked="f">
            <v:textbox>
              <w:txbxContent>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261B6" w:rsidRDefault="006261B6"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261B6" w:rsidRDefault="006261B6"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261B6" w:rsidRDefault="006261B6"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6261B6" w:rsidRDefault="006261B6"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7D4BC9"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7D4BC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31398161"/>
      <w:r>
        <w:rPr>
          <w:rFonts w:eastAsia="Times New Roman"/>
          <w:lang w:val="es-UY"/>
        </w:rPr>
        <w:t xml:space="preserve">Revisión de publicaciones de </w:t>
      </w:r>
      <w:proofErr w:type="spellStart"/>
      <w:r>
        <w:rPr>
          <w:rFonts w:eastAsia="Times New Roman"/>
          <w:lang w:val="es-UY"/>
        </w:rPr>
        <w:t>Multi-Depot</w:t>
      </w:r>
      <w:proofErr w:type="spellEnd"/>
      <w:r>
        <w:rPr>
          <w:rFonts w:eastAsia="Times New Roman"/>
          <w:lang w:val="es-UY"/>
        </w:rPr>
        <w:t xml:space="preserve"> </w:t>
      </w:r>
      <w:proofErr w:type="spellStart"/>
      <w:r>
        <w:rPr>
          <w:rFonts w:eastAsia="Times New Roman"/>
          <w:lang w:val="es-UY"/>
        </w:rPr>
        <w:t>Vehicle</w:t>
      </w:r>
      <w:proofErr w:type="spellEnd"/>
      <w:r>
        <w:rPr>
          <w:rFonts w:eastAsia="Times New Roman"/>
          <w:lang w:val="es-UY"/>
        </w:rPr>
        <w:t xml:space="preserve"> </w:t>
      </w:r>
      <w:proofErr w:type="spellStart"/>
      <w:r>
        <w:rPr>
          <w:rFonts w:eastAsia="Times New Roman"/>
          <w:lang w:val="es-UY"/>
        </w:rPr>
        <w:t>Routing</w:t>
      </w:r>
      <w:proofErr w:type="spellEnd"/>
      <w:r>
        <w:rPr>
          <w:rFonts w:eastAsia="Times New Roman"/>
          <w:lang w:val="es-UY"/>
        </w:rPr>
        <w:t xml:space="preserve"> </w:t>
      </w:r>
      <w:proofErr w:type="spellStart"/>
      <w:r>
        <w:rPr>
          <w:rFonts w:eastAsia="Times New Roman"/>
          <w:lang w:val="es-UY"/>
        </w:rPr>
        <w:t>Problem</w:t>
      </w:r>
      <w:bookmarkEnd w:id="45"/>
      <w:proofErr w:type="spellEnd"/>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w:t>
      </w:r>
      <w:proofErr w:type="spellStart"/>
      <w:r>
        <w:rPr>
          <w:rFonts w:eastAsia="Times New Roman" w:cstheme="minorHAnsi"/>
          <w:color w:val="000000"/>
          <w:sz w:val="24"/>
          <w:szCs w:val="24"/>
          <w:lang w:val="es-UY" w:eastAsia="es-UY"/>
        </w:rPr>
        <w:t>Kulkarni</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Bhave</w:t>
      </w:r>
      <w:proofErr w:type="spellEnd"/>
      <w:r>
        <w:rPr>
          <w:rFonts w:eastAsia="Times New Roman" w:cstheme="minorHAnsi"/>
          <w:color w:val="000000"/>
          <w:sz w:val="24"/>
          <w:szCs w:val="24"/>
          <w:lang w:val="es-UY" w:eastAsia="es-UY"/>
        </w:rPr>
        <w:t xml:space="preserve"> 1985 </w:t>
      </w:r>
      <w:sdt>
        <w:sdtPr>
          <w:rPr>
            <w:rFonts w:eastAsia="Times New Roman" w:cstheme="minorHAnsi"/>
            <w:color w:val="000000"/>
            <w:sz w:val="24"/>
            <w:szCs w:val="24"/>
            <w:lang w:val="es-UY" w:eastAsia="es-UY"/>
          </w:rPr>
          <w:id w:val="8713548"/>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w:t>
      </w:r>
      <w:proofErr w:type="spellStart"/>
      <w:r>
        <w:rPr>
          <w:rFonts w:eastAsia="Times New Roman" w:cstheme="minorHAnsi"/>
          <w:color w:val="000000"/>
          <w:sz w:val="24"/>
          <w:szCs w:val="24"/>
          <w:lang w:val="es-UY" w:eastAsia="es-UY"/>
        </w:rPr>
        <w:t>deliver</w:t>
      </w:r>
      <w:proofErr w:type="spellEnd"/>
      <w:r>
        <w:rPr>
          <w:rFonts w:eastAsia="Times New Roman" w:cstheme="minorHAnsi"/>
          <w:color w:val="000000"/>
          <w:sz w:val="24"/>
          <w:szCs w:val="24"/>
          <w:lang w:val="es-UY" w:eastAsia="es-UY"/>
        </w:rPr>
        <w:t xml:space="preserve">) son las que contienen mayor número de publicaciones sobre MDVRP, en cambio  otras variantes como variaciones en las rutas </w:t>
      </w:r>
      <w:proofErr w:type="spellStart"/>
      <w:r>
        <w:rPr>
          <w:rFonts w:eastAsia="Times New Roman" w:cstheme="minorHAnsi"/>
          <w:color w:val="000000"/>
          <w:sz w:val="24"/>
          <w:szCs w:val="24"/>
          <w:lang w:val="es-UY" w:eastAsia="es-UY"/>
        </w:rPr>
        <w:t>Stocastic</w:t>
      </w:r>
      <w:proofErr w:type="spellEnd"/>
      <w:r>
        <w:rPr>
          <w:rFonts w:eastAsia="Times New Roman" w:cstheme="minorHAnsi"/>
          <w:color w:val="000000"/>
          <w:sz w:val="24"/>
          <w:szCs w:val="24"/>
          <w:lang w:val="es-UY" w:eastAsia="es-UY"/>
        </w:rPr>
        <w:t xml:space="preserve">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w:t>
      </w:r>
      <w:proofErr w:type="spellStart"/>
      <w:r>
        <w:rPr>
          <w:rFonts w:eastAsia="Times New Roman" w:cstheme="minorHAnsi"/>
          <w:color w:val="000000"/>
          <w:sz w:val="24"/>
          <w:szCs w:val="24"/>
          <w:lang w:val="es-UY" w:eastAsia="es-UY"/>
        </w:rPr>
        <w:t>Capacitated</w:t>
      </w:r>
      <w:proofErr w:type="spellEnd"/>
      <w:r>
        <w:rPr>
          <w:rFonts w:eastAsia="Times New Roman" w:cstheme="minorHAnsi"/>
          <w:color w:val="000000"/>
          <w:sz w:val="24"/>
          <w:szCs w:val="24"/>
          <w:lang w:val="es-UY" w:eastAsia="es-UY"/>
        </w:rPr>
        <w:t xml:space="preserve"> MDVRP) pero en otros simplemente se le llama MDVRP.</w:t>
      </w:r>
      <w:sdt>
        <w:sdtPr>
          <w:rPr>
            <w:rFonts w:eastAsia="Times New Roman" w:cstheme="minorHAnsi"/>
            <w:color w:val="000000"/>
            <w:sz w:val="24"/>
            <w:szCs w:val="24"/>
            <w:lang w:val="es-UY" w:eastAsia="es-UY"/>
          </w:rPr>
          <w:id w:val="329640434"/>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7D4BC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w:t>
      </w:r>
      <w:proofErr w:type="spellStart"/>
      <w:r>
        <w:rPr>
          <w:rFonts w:eastAsia="Times New Roman" w:cstheme="minorHAnsi"/>
          <w:color w:val="000000"/>
          <w:sz w:val="24"/>
          <w:szCs w:val="24"/>
          <w:lang w:val="es-UY" w:eastAsia="es-UY"/>
        </w:rPr>
        <w:t>Multi-Deport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Vehicle</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with</w:t>
      </w:r>
      <w:proofErr w:type="spellEnd"/>
      <w:r>
        <w:rPr>
          <w:rFonts w:eastAsia="Times New Roman" w:cstheme="minorHAnsi"/>
          <w:color w:val="000000"/>
          <w:sz w:val="24"/>
          <w:szCs w:val="24"/>
          <w:lang w:val="es-UY" w:eastAsia="es-UY"/>
        </w:rPr>
        <w:t xml:space="preserve"> Inter-</w:t>
      </w:r>
      <w:proofErr w:type="spellStart"/>
      <w:r>
        <w:rPr>
          <w:rFonts w:eastAsia="Times New Roman" w:cstheme="minorHAnsi"/>
          <w:color w:val="000000"/>
          <w:sz w:val="24"/>
          <w:szCs w:val="24"/>
          <w:lang w:val="es-UY" w:eastAsia="es-UY"/>
        </w:rPr>
        <w:t>Depot</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Routes</w:t>
      </w:r>
      <w:proofErr w:type="spellEnd"/>
      <w:r>
        <w:rPr>
          <w:rFonts w:eastAsia="Times New Roman" w:cstheme="minorHAnsi"/>
          <w:color w:val="000000"/>
          <w:sz w:val="24"/>
          <w:szCs w:val="24"/>
          <w:lang w:val="es-UY" w:eastAsia="es-UY"/>
        </w:rPr>
        <w:t xml:space="preserve">). Existen soluciones para MDVRPI como por ejemplo en </w:t>
      </w:r>
      <w:sdt>
        <w:sdtPr>
          <w:rPr>
            <w:rFonts w:eastAsia="Times New Roman" w:cstheme="minorHAnsi"/>
            <w:color w:val="000000"/>
            <w:sz w:val="24"/>
            <w:szCs w:val="24"/>
            <w:lang w:val="es-UY" w:eastAsia="es-UY"/>
          </w:rPr>
          <w:id w:val="192814855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w:t>
      </w:r>
      <w:proofErr w:type="spellStart"/>
      <w:r>
        <w:rPr>
          <w:rFonts w:eastAsia="Times New Roman" w:cstheme="minorHAnsi"/>
          <w:color w:val="000000"/>
          <w:sz w:val="24"/>
          <w:szCs w:val="24"/>
          <w:lang w:val="es-UY" w:eastAsia="es-UY"/>
        </w:rPr>
        <w:t>Track</w:t>
      </w:r>
      <w:proofErr w:type="spellEnd"/>
      <w:r>
        <w:rPr>
          <w:rFonts w:eastAsia="Times New Roman" w:cstheme="minorHAnsi"/>
          <w:color w:val="000000"/>
          <w:sz w:val="24"/>
          <w:szCs w:val="24"/>
          <w:lang w:val="es-UY" w:eastAsia="es-UY"/>
        </w:rPr>
        <w:t xml:space="preserve"> and </w:t>
      </w:r>
      <w:proofErr w:type="spellStart"/>
      <w:r>
        <w:rPr>
          <w:rFonts w:eastAsia="Times New Roman" w:cstheme="minorHAnsi"/>
          <w:color w:val="000000"/>
          <w:sz w:val="24"/>
          <w:szCs w:val="24"/>
          <w:lang w:val="es-UY" w:eastAsia="es-UY"/>
        </w:rPr>
        <w:t>Trailer</w:t>
      </w:r>
      <w:proofErr w:type="spellEnd"/>
      <w:r>
        <w:rPr>
          <w:rFonts w:eastAsia="Times New Roman" w:cstheme="minorHAnsi"/>
          <w:color w:val="000000"/>
          <w:sz w:val="24"/>
          <w:szCs w:val="24"/>
          <w:lang w:val="es-UY" w:eastAsia="es-UY"/>
        </w:rPr>
        <w:t xml:space="preserve"> Vehicule </w:t>
      </w:r>
      <w:proofErr w:type="spellStart"/>
      <w:r>
        <w:rPr>
          <w:rFonts w:eastAsia="Times New Roman" w:cstheme="minorHAnsi"/>
          <w:color w:val="000000"/>
          <w:sz w:val="24"/>
          <w:szCs w:val="24"/>
          <w:lang w:val="es-UY" w:eastAsia="es-UY"/>
        </w:rPr>
        <w:t>Routing</w:t>
      </w:r>
      <w:proofErr w:type="spellEnd"/>
      <w:r>
        <w:rPr>
          <w:rFonts w:eastAsia="Times New Roman" w:cstheme="minorHAnsi"/>
          <w:color w:val="000000"/>
          <w:sz w:val="24"/>
          <w:szCs w:val="24"/>
          <w:lang w:val="es-UY" w:eastAsia="es-UY"/>
        </w:rPr>
        <w:t xml:space="preserve"> </w:t>
      </w:r>
      <w:proofErr w:type="spellStart"/>
      <w:r>
        <w:rPr>
          <w:rFonts w:eastAsia="Times New Roman" w:cstheme="minorHAnsi"/>
          <w:color w:val="000000"/>
          <w:sz w:val="24"/>
          <w:szCs w:val="24"/>
          <w:lang w:val="es-UY" w:eastAsia="es-UY"/>
        </w:rPr>
        <w:t>Problem</w:t>
      </w:r>
      <w:proofErr w:type="spellEnd"/>
      <w:r>
        <w:rPr>
          <w:rFonts w:eastAsia="Times New Roman" w:cstheme="minorHAnsi"/>
          <w:color w:val="000000"/>
          <w:sz w:val="24"/>
          <w:szCs w:val="24"/>
          <w:lang w:val="es-UY" w:eastAsia="es-UY"/>
        </w:rPr>
        <w:t xml:space="preserve"> (TTVRP) estudiado en </w:t>
      </w:r>
      <w:sdt>
        <w:sdtPr>
          <w:rPr>
            <w:rFonts w:eastAsia="Times New Roman" w:cstheme="minorHAnsi"/>
            <w:color w:val="000000"/>
            <w:sz w:val="24"/>
            <w:szCs w:val="24"/>
            <w:lang w:val="es-UY" w:eastAsia="es-UY"/>
          </w:rPr>
          <w:id w:val="462169135"/>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7D4BC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7D4BC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7D4BC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7D4BC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w:t>
      </w:r>
      <w:proofErr w:type="spellStart"/>
      <w:r>
        <w:rPr>
          <w:rFonts w:eastAsia="Times New Roman" w:cstheme="minorHAnsi"/>
          <w:color w:val="000000"/>
          <w:sz w:val="24"/>
          <w:szCs w:val="24"/>
          <w:lang w:val="es-UY" w:eastAsia="es-UY"/>
        </w:rPr>
        <w:t>multi</w:t>
      </w:r>
      <w:proofErr w:type="spellEnd"/>
      <w:r>
        <w:rPr>
          <w:rFonts w:eastAsia="Times New Roman" w:cstheme="minorHAnsi"/>
          <w:color w:val="000000"/>
          <w:sz w:val="24"/>
          <w:szCs w:val="24"/>
          <w:lang w:val="es-UY" w:eastAsia="es-UY"/>
        </w:rPr>
        <w:t xml:space="preserve">-objetivo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7D4BC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31398162"/>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w:t>
      </w:r>
      <w:proofErr w:type="spellStart"/>
      <w:r>
        <w:rPr>
          <w:rFonts w:eastAsia="Times New Roman" w:cstheme="minorHAnsi"/>
          <w:color w:val="000000"/>
          <w:sz w:val="24"/>
          <w:szCs w:val="24"/>
          <w:lang w:val="es-UY" w:eastAsia="es-UY"/>
        </w:rPr>
        <w:t>Laporte</w:t>
      </w:r>
      <w:proofErr w:type="spellEnd"/>
      <w:r>
        <w:rPr>
          <w:rFonts w:eastAsia="Times New Roman" w:cstheme="minorHAnsi"/>
          <w:color w:val="000000"/>
          <w:sz w:val="24"/>
          <w:szCs w:val="24"/>
          <w:lang w:val="es-UY" w:eastAsia="es-UY"/>
        </w:rPr>
        <w:t xml:space="preserve"> et al 1996</w:t>
      </w:r>
      <w:sdt>
        <w:sdtPr>
          <w:rPr>
            <w:rFonts w:eastAsia="Times New Roman" w:cstheme="minorHAnsi"/>
            <w:color w:val="000000"/>
            <w:sz w:val="24"/>
            <w:szCs w:val="24"/>
            <w:lang w:val="es-UY" w:eastAsia="es-UY"/>
          </w:rPr>
          <w:id w:val="8713550"/>
          <w:citation/>
        </w:sdtPr>
        <w:sdtContent>
          <w:r w:rsidR="007D4BC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7D4BC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7D4BC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Start w:id="74" w:name="_Toc430617061"/>
      <w:bookmarkStart w:id="75" w:name="_Toc431398163"/>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5E4AA9" w:rsidRDefault="005E4AA9" w:rsidP="00313841">
      <w:pPr>
        <w:pStyle w:val="Ttulo3"/>
        <w:numPr>
          <w:ilvl w:val="2"/>
          <w:numId w:val="2"/>
        </w:numPr>
        <w:spacing w:line="256" w:lineRule="auto"/>
        <w:ind w:left="709"/>
        <w:rPr>
          <w:rFonts w:eastAsia="Times New Roman"/>
          <w:lang w:val="es-UY"/>
        </w:rPr>
      </w:pPr>
      <w:bookmarkStart w:id="76" w:name="_Toc431398164"/>
      <w:r>
        <w:rPr>
          <w:rFonts w:eastAsia="Times New Roman"/>
          <w:lang w:val="es-UY"/>
        </w:rPr>
        <w:t>Métodos Exactos</w:t>
      </w:r>
      <w:bookmarkEnd w:id="76"/>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w:t>
      </w:r>
      <w:proofErr w:type="spellStart"/>
      <w:r>
        <w:rPr>
          <w:sz w:val="24"/>
          <w:lang w:val="es-UY"/>
        </w:rPr>
        <w:t>Dantzig</w:t>
      </w:r>
      <w:proofErr w:type="spellEnd"/>
      <w:r>
        <w:rPr>
          <w:sz w:val="24"/>
          <w:lang w:val="es-UY"/>
        </w:rPr>
        <w:t xml:space="preserve">, R. </w:t>
      </w:r>
      <w:proofErr w:type="spellStart"/>
      <w:r>
        <w:rPr>
          <w:sz w:val="24"/>
          <w:lang w:val="es-UY"/>
        </w:rPr>
        <w:t>Fulkerson</w:t>
      </w:r>
      <w:proofErr w:type="spellEnd"/>
      <w:r>
        <w:rPr>
          <w:sz w:val="24"/>
          <w:lang w:val="es-UY"/>
        </w:rPr>
        <w:t xml:space="preserve">, y S. </w:t>
      </w:r>
      <w:proofErr w:type="spellStart"/>
      <w:r>
        <w:rPr>
          <w:sz w:val="24"/>
          <w:lang w:val="es-UY"/>
        </w:rPr>
        <w:t>Johonson</w:t>
      </w:r>
      <w:proofErr w:type="spellEnd"/>
      <w:r>
        <w:rPr>
          <w:sz w:val="24"/>
          <w:lang w:val="es-UY"/>
        </w:rPr>
        <w:t xml:space="preserve">  </w:t>
      </w:r>
      <w:sdt>
        <w:sdtPr>
          <w:rPr>
            <w:sz w:val="24"/>
            <w:lang w:val="en-US"/>
          </w:rPr>
          <w:id w:val="-1300303359"/>
          <w:citation/>
        </w:sdtPr>
        <w:sdtContent>
          <w:r w:rsidR="007D4BC9">
            <w:rPr>
              <w:sz w:val="24"/>
              <w:lang w:val="en-US"/>
            </w:rPr>
            <w:fldChar w:fldCharType="begin"/>
          </w:r>
          <w:r>
            <w:rPr>
              <w:sz w:val="24"/>
              <w:lang w:val="es-UY"/>
            </w:rPr>
            <w:instrText xml:space="preserve"> CITATION GDa54 \l 14346 </w:instrText>
          </w:r>
          <w:r w:rsidR="007D4BC9">
            <w:rPr>
              <w:sz w:val="24"/>
              <w:lang w:val="en-US"/>
            </w:rPr>
            <w:fldChar w:fldCharType="separate"/>
          </w:r>
          <w:r>
            <w:rPr>
              <w:noProof/>
              <w:sz w:val="24"/>
              <w:lang w:val="es-UY"/>
            </w:rPr>
            <w:t>[9]</w:t>
          </w:r>
          <w:r w:rsidR="007D4BC9">
            <w:rPr>
              <w:sz w:val="24"/>
              <w:lang w:val="en-US"/>
            </w:rPr>
            <w:fldChar w:fldCharType="end"/>
          </w:r>
        </w:sdtContent>
      </w:sdt>
      <w:r>
        <w:rPr>
          <w:sz w:val="24"/>
          <w:lang w:val="es-UY"/>
        </w:rPr>
        <w:t xml:space="preserve"> en el año 1954 abordan el problema de encontrar una solución óptima para TSP (</w:t>
      </w:r>
      <w:proofErr w:type="spellStart"/>
      <w:r>
        <w:rPr>
          <w:sz w:val="24"/>
          <w:lang w:val="es-UY"/>
        </w:rPr>
        <w:t>Traveling</w:t>
      </w:r>
      <w:proofErr w:type="spellEnd"/>
      <w:r>
        <w:rPr>
          <w:sz w:val="24"/>
          <w:lang w:val="es-UY"/>
        </w:rPr>
        <w:t xml:space="preserve"> </w:t>
      </w:r>
      <w:proofErr w:type="spellStart"/>
      <w:r>
        <w:rPr>
          <w:sz w:val="24"/>
          <w:lang w:val="es-UY"/>
        </w:rPr>
        <w:t>Salesman</w:t>
      </w:r>
      <w:proofErr w:type="spellEnd"/>
      <w:r>
        <w:rPr>
          <w:sz w:val="24"/>
          <w:lang w:val="es-UY"/>
        </w:rPr>
        <w:t xml:space="preserve"> </w:t>
      </w:r>
      <w:proofErr w:type="spellStart"/>
      <w:r>
        <w:rPr>
          <w:sz w:val="24"/>
          <w:lang w:val="es-UY"/>
        </w:rPr>
        <w:t>Problem</w:t>
      </w:r>
      <w:proofErr w:type="spellEnd"/>
      <w:r>
        <w:rPr>
          <w:sz w:val="24"/>
          <w:lang w:val="es-UY"/>
        </w:rPr>
        <w:t xml:space="preserve">).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7D4BC9">
            <w:rPr>
              <w:sz w:val="24"/>
              <w:lang w:val="es-UY"/>
            </w:rPr>
            <w:fldChar w:fldCharType="begin"/>
          </w:r>
          <w:r>
            <w:rPr>
              <w:sz w:val="24"/>
              <w:lang w:val="es-UY"/>
            </w:rPr>
            <w:instrText xml:space="preserve"> CITATION RVK85 \l 14346 </w:instrText>
          </w:r>
          <w:r w:rsidR="007D4BC9">
            <w:rPr>
              <w:sz w:val="24"/>
              <w:lang w:val="es-UY"/>
            </w:rPr>
            <w:fldChar w:fldCharType="separate"/>
          </w:r>
          <w:r>
            <w:rPr>
              <w:noProof/>
              <w:sz w:val="24"/>
              <w:lang w:val="es-UY"/>
            </w:rPr>
            <w:t>[19]</w:t>
          </w:r>
          <w:r w:rsidR="007D4BC9">
            <w:rPr>
              <w:sz w:val="24"/>
              <w:lang w:val="es-UY"/>
            </w:rPr>
            <w:fldChar w:fldCharType="end"/>
          </w:r>
        </w:sdtContent>
      </w:sdt>
      <w:r>
        <w:rPr>
          <w:sz w:val="24"/>
          <w:lang w:val="es-UY"/>
        </w:rPr>
        <w:t xml:space="preserve"> R.V. </w:t>
      </w:r>
      <w:proofErr w:type="spellStart"/>
      <w:r>
        <w:rPr>
          <w:sz w:val="24"/>
          <w:lang w:val="es-UY"/>
        </w:rPr>
        <w:t>Kulkarni</w:t>
      </w:r>
      <w:proofErr w:type="spellEnd"/>
      <w:r>
        <w:rPr>
          <w:sz w:val="24"/>
          <w:lang w:val="es-UY"/>
        </w:rPr>
        <w:t xml:space="preserve">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En el libro “</w:t>
      </w:r>
      <w:proofErr w:type="spellStart"/>
      <w:r>
        <w:rPr>
          <w:sz w:val="24"/>
          <w:lang w:val="es-UY"/>
        </w:rPr>
        <w:t>Survey</w:t>
      </w:r>
      <w:proofErr w:type="spellEnd"/>
      <w:r>
        <w:rPr>
          <w:sz w:val="24"/>
          <w:lang w:val="es-UY"/>
        </w:rPr>
        <w:t xml:space="preserve"> </w:t>
      </w:r>
      <w:proofErr w:type="spellStart"/>
      <w:r>
        <w:rPr>
          <w:sz w:val="24"/>
          <w:lang w:val="es-UY"/>
        </w:rPr>
        <w:t>Combinatorial</w:t>
      </w:r>
      <w:proofErr w:type="spellEnd"/>
      <w:r>
        <w:rPr>
          <w:sz w:val="24"/>
          <w:lang w:val="es-UY"/>
        </w:rPr>
        <w:t xml:space="preserve"> </w:t>
      </w:r>
      <w:proofErr w:type="spellStart"/>
      <w:r>
        <w:rPr>
          <w:sz w:val="24"/>
          <w:lang w:val="es-UY"/>
        </w:rPr>
        <w:t>Optimization</w:t>
      </w:r>
      <w:proofErr w:type="spellEnd"/>
      <w:r>
        <w:rPr>
          <w:sz w:val="24"/>
          <w:lang w:val="es-UY"/>
        </w:rPr>
        <w:t xml:space="preserve">” </w:t>
      </w:r>
      <w:sdt>
        <w:sdtPr>
          <w:rPr>
            <w:sz w:val="24"/>
            <w:lang w:val="es-UY"/>
          </w:rPr>
          <w:id w:val="-712571204"/>
          <w:citation/>
        </w:sdtPr>
        <w:sdtContent>
          <w:r w:rsidR="007D4BC9">
            <w:rPr>
              <w:sz w:val="24"/>
              <w:lang w:val="es-UY"/>
            </w:rPr>
            <w:fldChar w:fldCharType="begin"/>
          </w:r>
          <w:r>
            <w:rPr>
              <w:sz w:val="24"/>
              <w:lang w:val="es-UY"/>
            </w:rPr>
            <w:instrText xml:space="preserve"> CITATION Lap \l 14346 </w:instrText>
          </w:r>
          <w:r w:rsidR="007D4BC9">
            <w:rPr>
              <w:sz w:val="24"/>
              <w:lang w:val="es-UY"/>
            </w:rPr>
            <w:fldChar w:fldCharType="separate"/>
          </w:r>
          <w:r>
            <w:rPr>
              <w:noProof/>
              <w:sz w:val="24"/>
              <w:lang w:val="es-UY"/>
            </w:rPr>
            <w:t>[28]</w:t>
          </w:r>
          <w:r w:rsidR="007D4BC9">
            <w:rPr>
              <w:sz w:val="24"/>
              <w:lang w:val="es-UY"/>
            </w:rPr>
            <w:fldChar w:fldCharType="end"/>
          </w:r>
        </w:sdtContent>
      </w:sdt>
      <w:r>
        <w:rPr>
          <w:sz w:val="24"/>
          <w:lang w:val="es-UY"/>
        </w:rPr>
        <w:t xml:space="preserve">, G. </w:t>
      </w:r>
      <w:proofErr w:type="spellStart"/>
      <w:r>
        <w:rPr>
          <w:sz w:val="24"/>
          <w:lang w:val="es-UY"/>
        </w:rPr>
        <w:t>Laporte</w:t>
      </w:r>
      <w:proofErr w:type="spellEnd"/>
      <w:r>
        <w:rPr>
          <w:sz w:val="24"/>
          <w:lang w:val="es-UY"/>
        </w:rPr>
        <w:t xml:space="preserv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w:t>
      </w:r>
      <w:proofErr w:type="spellStart"/>
      <w:r>
        <w:rPr>
          <w:sz w:val="24"/>
        </w:rPr>
        <w:t>subcategorías</w:t>
      </w:r>
      <w:proofErr w:type="spellEnd"/>
      <w:r>
        <w:rPr>
          <w:sz w:val="24"/>
        </w:rPr>
        <w:t xml:space="preserve">: </w:t>
      </w:r>
    </w:p>
    <w:p w:rsidR="005E4AA9" w:rsidRDefault="005E4AA9" w:rsidP="00313841">
      <w:pPr>
        <w:pStyle w:val="Prrafodelista"/>
        <w:numPr>
          <w:ilvl w:val="0"/>
          <w:numId w:val="8"/>
        </w:numPr>
        <w:spacing w:line="360" w:lineRule="auto"/>
        <w:jc w:val="both"/>
      </w:pPr>
      <w:r>
        <w:t xml:space="preserve">Formulación de </w:t>
      </w:r>
      <w:proofErr w:type="spellStart"/>
      <w:r>
        <w:t>particionamiento</w:t>
      </w:r>
      <w:proofErr w:type="spellEnd"/>
      <w:r>
        <w:t xml:space="preserve">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7D4BC9">
            <w:rPr>
              <w:sz w:val="24"/>
            </w:rPr>
            <w:fldChar w:fldCharType="begin"/>
          </w:r>
          <w:r>
            <w:rPr>
              <w:sz w:val="24"/>
            </w:rPr>
            <w:instrText xml:space="preserve"> CITATION San12 \l 3082 </w:instrText>
          </w:r>
          <w:r w:rsidR="007D4BC9">
            <w:rPr>
              <w:sz w:val="24"/>
            </w:rPr>
            <w:fldChar w:fldCharType="separate"/>
          </w:r>
          <w:r>
            <w:rPr>
              <w:noProof/>
              <w:sz w:val="24"/>
            </w:rPr>
            <w:t>[29]</w:t>
          </w:r>
          <w:r w:rsidR="007D4BC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proofErr w:type="spellStart"/>
      <w:r>
        <w:rPr>
          <w:sz w:val="24"/>
        </w:rPr>
        <w:t>heuristicas</w:t>
      </w:r>
      <w:proofErr w:type="spellEnd"/>
      <w:r>
        <w:rPr>
          <w:sz w:val="24"/>
        </w:rPr>
        <w:t xml:space="preserve"> y meta-</w:t>
      </w:r>
      <w:proofErr w:type="spellStart"/>
      <w:r>
        <w:rPr>
          <w:sz w:val="24"/>
        </w:rPr>
        <w:t>heuristicas</w:t>
      </w:r>
      <w:proofErr w:type="spellEnd"/>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7" w:name="_Toc431398165"/>
      <w:r>
        <w:rPr>
          <w:rFonts w:eastAsia="Times New Roman"/>
          <w:lang w:val="es-UY"/>
        </w:rPr>
        <w:t>Métodos Heurísticos</w:t>
      </w:r>
      <w:bookmarkEnd w:id="77"/>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7D4BC9">
            <w:rPr>
              <w:sz w:val="24"/>
              <w:lang w:val="es-UY"/>
            </w:rPr>
            <w:fldChar w:fldCharType="begin"/>
          </w:r>
          <w:r>
            <w:rPr>
              <w:sz w:val="24"/>
              <w:lang w:val="es-UY"/>
            </w:rPr>
            <w:instrText xml:space="preserve"> CITATION Glo03 \l 1033 </w:instrText>
          </w:r>
          <w:r w:rsidR="007D4BC9">
            <w:rPr>
              <w:sz w:val="24"/>
              <w:lang w:val="es-UY"/>
            </w:rPr>
            <w:fldChar w:fldCharType="separate"/>
          </w:r>
          <w:r>
            <w:rPr>
              <w:noProof/>
              <w:sz w:val="24"/>
              <w:lang w:val="es-UY"/>
            </w:rPr>
            <w:t>[30]</w:t>
          </w:r>
          <w:r w:rsidR="007D4BC9">
            <w:rPr>
              <w:sz w:val="24"/>
              <w:lang w:val="es-UY"/>
            </w:rPr>
            <w:fldChar w:fldCharType="end"/>
          </w:r>
        </w:sdtContent>
      </w:sdt>
      <w:r>
        <w:rPr>
          <w:sz w:val="24"/>
          <w:lang w:val="es-UY"/>
        </w:rPr>
        <w:t xml:space="preserve"> los autores F. </w:t>
      </w:r>
      <w:proofErr w:type="spellStart"/>
      <w:r>
        <w:rPr>
          <w:sz w:val="24"/>
          <w:lang w:val="es-UY"/>
        </w:rPr>
        <w:t>Glover</w:t>
      </w:r>
      <w:proofErr w:type="spellEnd"/>
      <w:r>
        <w:rPr>
          <w:sz w:val="24"/>
          <w:lang w:val="es-UY"/>
        </w:rPr>
        <w:t xml:space="preserve"> y G. A. </w:t>
      </w:r>
      <w:proofErr w:type="spellStart"/>
      <w:r>
        <w:rPr>
          <w:sz w:val="24"/>
          <w:lang w:val="es-UY"/>
        </w:rPr>
        <w:t>Kochenberg</w:t>
      </w:r>
      <w:proofErr w:type="spellEnd"/>
      <w:r>
        <w:rPr>
          <w:sz w:val="24"/>
          <w:lang w:val="es-UY"/>
        </w:rPr>
        <w:t>,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8" w:name="_Toc431398166"/>
      <w:r>
        <w:rPr>
          <w:rFonts w:eastAsia="Times New Roman"/>
          <w:lang w:val="es-UY"/>
        </w:rPr>
        <w:t>Heurísticas para VRP</w:t>
      </w:r>
      <w:bookmarkEnd w:id="78"/>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Si bien el objetivo de este “estado del arte” es el problema MDVRP (</w:t>
      </w:r>
      <w:proofErr w:type="spellStart"/>
      <w:r>
        <w:rPr>
          <w:sz w:val="24"/>
          <w:lang w:val="es-UY"/>
        </w:rPr>
        <w:t>Multi</w:t>
      </w:r>
      <w:proofErr w:type="spellEnd"/>
      <w:r>
        <w:rPr>
          <w:sz w:val="24"/>
          <w:lang w:val="es-UY"/>
        </w:rPr>
        <w:t xml:space="preserve"> </w:t>
      </w:r>
      <w:proofErr w:type="spellStart"/>
      <w:r>
        <w:rPr>
          <w:sz w:val="24"/>
          <w:lang w:val="es-UY"/>
        </w:rPr>
        <w:t>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9" w:name="_Toc431398167"/>
      <w:r>
        <w:t>Algoritmo de Ahorros de Clarke and Wright</w:t>
      </w:r>
      <w:bookmarkEnd w:id="79"/>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w:t>
      </w:r>
      <w:proofErr w:type="spellStart"/>
      <w:r>
        <w:rPr>
          <w:sz w:val="24"/>
          <w:lang w:val="es-UY"/>
        </w:rPr>
        <w:t>Lysgaard</w:t>
      </w:r>
      <w:proofErr w:type="spellEnd"/>
      <w:r>
        <w:rPr>
          <w:sz w:val="24"/>
          <w:lang w:val="es-UY"/>
        </w:rPr>
        <w:t xml:space="preserve"> </w:t>
      </w:r>
      <w:sdt>
        <w:sdtPr>
          <w:rPr>
            <w:sz w:val="24"/>
            <w:lang w:val="es-UY"/>
          </w:rPr>
          <w:id w:val="-334998346"/>
          <w:citation/>
        </w:sdtPr>
        <w:sdtContent>
          <w:r w:rsidR="007D4BC9">
            <w:rPr>
              <w:sz w:val="24"/>
              <w:lang w:val="es-UY"/>
            </w:rPr>
            <w:fldChar w:fldCharType="begin"/>
          </w:r>
          <w:r>
            <w:rPr>
              <w:sz w:val="24"/>
              <w:lang w:val="es-UY"/>
            </w:rPr>
            <w:instrText xml:space="preserve"> CITATION Lys \l 14346 </w:instrText>
          </w:r>
          <w:r w:rsidR="007D4BC9">
            <w:rPr>
              <w:sz w:val="24"/>
              <w:lang w:val="es-UY"/>
            </w:rPr>
            <w:fldChar w:fldCharType="separate"/>
          </w:r>
          <w:r>
            <w:rPr>
              <w:noProof/>
              <w:sz w:val="24"/>
              <w:lang w:val="es-UY"/>
            </w:rPr>
            <w:t>[31]</w:t>
          </w:r>
          <w:r w:rsidR="007D4BC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val="es-UY" w:eastAsia="es-UY"/>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7D4BC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7D4BC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7D4BC9"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w:t>
      </w:r>
      <w:proofErr w:type="spellStart"/>
      <w:r>
        <w:rPr>
          <w:sz w:val="24"/>
          <w:lang w:val="es-UY"/>
        </w:rPr>
        <w:t>matching</w:t>
      </w:r>
      <w:proofErr w:type="spellEnd"/>
      <w:r>
        <w:rPr>
          <w:sz w:val="24"/>
          <w:lang w:val="es-UY"/>
        </w:rPr>
        <w:t xml:space="preserve">. Por las mismas y otras extensiones del algoritmo se sugiere consultar </w:t>
      </w:r>
      <w:sdt>
        <w:sdtPr>
          <w:rPr>
            <w:sz w:val="24"/>
            <w:lang w:val="es-UY"/>
          </w:rPr>
          <w:id w:val="1398469516"/>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80" w:name="_Toc431398168"/>
      <w:r>
        <w:t>Heurísticas de Inserción</w:t>
      </w:r>
      <w:bookmarkEnd w:id="80"/>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w:t>
      </w:r>
      <w:proofErr w:type="gramStart"/>
      <w:r>
        <w:rPr>
          <w:sz w:val="24"/>
          <w:lang w:val="es-UY"/>
        </w:rPr>
        <w:t xml:space="preserve">las heurística de </w:t>
      </w:r>
      <w:r>
        <w:rPr>
          <w:b/>
          <w:sz w:val="24"/>
          <w:lang w:val="es-UY"/>
        </w:rPr>
        <w:t xml:space="preserve">Inserción Secuencial de Mole &amp; </w:t>
      </w:r>
      <w:proofErr w:type="spellStart"/>
      <w:r>
        <w:rPr>
          <w:b/>
          <w:sz w:val="24"/>
          <w:lang w:val="es-UY"/>
        </w:rPr>
        <w:t>Jameson</w:t>
      </w:r>
      <w:proofErr w:type="spellEnd"/>
      <w:r>
        <w:rPr>
          <w:sz w:val="24"/>
          <w:lang w:val="es-UY"/>
        </w:rPr>
        <w:t xml:space="preserve"> </w:t>
      </w:r>
      <w:sdt>
        <w:sdtPr>
          <w:rPr>
            <w:sz w:val="24"/>
            <w:lang w:val="es-UY"/>
          </w:rPr>
          <w:id w:val="1613251528"/>
          <w:citation/>
        </w:sdtPr>
        <w:sdtContent>
          <w:r w:rsidR="007D4BC9">
            <w:rPr>
              <w:sz w:val="24"/>
              <w:lang w:val="es-UY"/>
            </w:rPr>
            <w:fldChar w:fldCharType="begin"/>
          </w:r>
          <w:r>
            <w:rPr>
              <w:sz w:val="24"/>
              <w:lang w:val="es-UY"/>
            </w:rPr>
            <w:instrText xml:space="preserve">CITATION Mol \l 14346 </w:instrText>
          </w:r>
          <w:r w:rsidR="007D4BC9">
            <w:rPr>
              <w:sz w:val="24"/>
              <w:lang w:val="es-UY"/>
            </w:rPr>
            <w:fldChar w:fldCharType="separate"/>
          </w:r>
          <w:r>
            <w:rPr>
              <w:noProof/>
              <w:sz w:val="24"/>
              <w:lang w:val="es-UY"/>
            </w:rPr>
            <w:t>[32</w:t>
          </w:r>
          <w:proofErr w:type="gramEnd"/>
          <w:r>
            <w:rPr>
              <w:noProof/>
              <w:sz w:val="24"/>
              <w:lang w:val="es-UY"/>
            </w:rPr>
            <w:t>]</w:t>
          </w:r>
          <w:r w:rsidR="007D4BC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 xml:space="preserve">Inserción Secuencial de Mole &amp; </w:t>
      </w:r>
      <w:proofErr w:type="spellStart"/>
      <w:r>
        <w:rPr>
          <w:lang w:val="es-UY"/>
        </w:rPr>
        <w:t>Jameson</w:t>
      </w:r>
      <w:proofErr w:type="spellEnd"/>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w:t>
      </w:r>
      <w:proofErr w:type="spellStart"/>
      <w:r>
        <w:rPr>
          <w:lang w:val="es-UY"/>
        </w:rPr>
        <w:t>Solomon</w:t>
      </w:r>
      <w:proofErr w:type="spellEnd"/>
      <w:r>
        <w:rPr>
          <w:lang w:val="es-UY"/>
        </w:rPr>
        <w:t>)</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proofErr w:type="spellStart"/>
      <w:r>
        <w:rPr>
          <w:sz w:val="24"/>
          <w:lang w:val="es-UY"/>
        </w:rPr>
        <w:t>Solomon</w:t>
      </w:r>
      <w:proofErr w:type="spellEnd"/>
      <w:r>
        <w:rPr>
          <w:sz w:val="24"/>
          <w:lang w:val="es-UY"/>
        </w:rPr>
        <w:t xml:space="preserve"> en </w:t>
      </w:r>
      <w:sdt>
        <w:sdtPr>
          <w:rPr>
            <w:sz w:val="24"/>
            <w:lang w:val="es-UY"/>
          </w:rPr>
          <w:id w:val="1319537087"/>
          <w:citation/>
        </w:sdtPr>
        <w:sdtContent>
          <w:r w:rsidR="007D4BC9">
            <w:rPr>
              <w:sz w:val="24"/>
              <w:lang w:val="es-UY"/>
            </w:rPr>
            <w:fldChar w:fldCharType="begin"/>
          </w:r>
          <w:r>
            <w:rPr>
              <w:sz w:val="24"/>
              <w:lang w:val="es-UY"/>
            </w:rPr>
            <w:instrText xml:space="preserve"> CITATION Sol \l 14346 </w:instrText>
          </w:r>
          <w:r w:rsidR="007D4BC9">
            <w:rPr>
              <w:sz w:val="24"/>
              <w:lang w:val="es-UY"/>
            </w:rPr>
            <w:fldChar w:fldCharType="separate"/>
          </w:r>
          <w:r>
            <w:rPr>
              <w:noProof/>
              <w:sz w:val="24"/>
              <w:lang w:val="es-UY"/>
            </w:rPr>
            <w:t>[33]</w:t>
          </w:r>
          <w:r w:rsidR="007D4BC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7D4BC9">
            <w:rPr>
              <w:sz w:val="24"/>
              <w:lang w:val="es-UY"/>
            </w:rPr>
            <w:fldChar w:fldCharType="begin"/>
          </w:r>
          <w:r>
            <w:rPr>
              <w:sz w:val="24"/>
              <w:lang w:val="es-UY"/>
            </w:rPr>
            <w:instrText xml:space="preserve"> CITATION Sol \l 14346 </w:instrText>
          </w:r>
          <w:r w:rsidR="007D4BC9">
            <w:rPr>
              <w:sz w:val="24"/>
              <w:lang w:val="es-UY"/>
            </w:rPr>
            <w:fldChar w:fldCharType="separate"/>
          </w:r>
          <w:r>
            <w:rPr>
              <w:noProof/>
              <w:sz w:val="24"/>
              <w:lang w:val="es-UY"/>
            </w:rPr>
            <w:t>[33]</w:t>
          </w:r>
          <w:r w:rsidR="007D4BC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81" w:name="_Toc431398169"/>
      <w:r>
        <w:rPr>
          <w:lang w:val="es-UY"/>
        </w:rPr>
        <w:t>Heurísticas de dos fases</w:t>
      </w:r>
      <w:bookmarkEnd w:id="81"/>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 xml:space="preserve">Asignar Primero – </w:t>
      </w:r>
      <w:proofErr w:type="spellStart"/>
      <w:r>
        <w:rPr>
          <w:sz w:val="24"/>
          <w:u w:val="single"/>
          <w:lang w:val="es-UY"/>
        </w:rPr>
        <w:t>Rutear</w:t>
      </w:r>
      <w:proofErr w:type="spellEnd"/>
      <w:r>
        <w:rPr>
          <w:sz w:val="24"/>
          <w:u w:val="single"/>
          <w:lang w:val="es-UY"/>
        </w:rPr>
        <w:t xml:space="preserve"> Después</w:t>
      </w:r>
      <w:r>
        <w:rPr>
          <w:sz w:val="24"/>
          <w:lang w:val="es-UY"/>
        </w:rPr>
        <w:t xml:space="preserve"> por un lado y </w:t>
      </w:r>
      <w:proofErr w:type="spellStart"/>
      <w:r>
        <w:rPr>
          <w:sz w:val="24"/>
          <w:u w:val="single"/>
          <w:lang w:val="es-UY"/>
        </w:rPr>
        <w:t>Rutear</w:t>
      </w:r>
      <w:proofErr w:type="spellEnd"/>
      <w:r>
        <w:rPr>
          <w:sz w:val="24"/>
          <w:u w:val="single"/>
          <w:lang w:val="es-UY"/>
        </w:rPr>
        <w:t xml:space="preserve"> Primero – Asignar Después</w:t>
      </w:r>
      <w:r>
        <w:rPr>
          <w:sz w:val="24"/>
          <w:lang w:val="es-UY"/>
        </w:rPr>
        <w:t xml:space="preserve"> por otro. El termina “Asignar” refiere al hecho de asignar un cliente a una ruta. Y “</w:t>
      </w:r>
      <w:proofErr w:type="spellStart"/>
      <w:r>
        <w:rPr>
          <w:sz w:val="24"/>
          <w:lang w:val="es-UY"/>
        </w:rPr>
        <w:t>Rutear</w:t>
      </w:r>
      <w:proofErr w:type="spellEnd"/>
      <w:r>
        <w:rPr>
          <w:sz w:val="24"/>
          <w:lang w:val="es-UY"/>
        </w:rPr>
        <w:t>”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en el caso Asignar Primero – </w:t>
      </w:r>
      <w:proofErr w:type="spellStart"/>
      <w:r>
        <w:rPr>
          <w:sz w:val="24"/>
          <w:lang w:val="es-UY"/>
        </w:rPr>
        <w:t>Rutear</w:t>
      </w:r>
      <w:proofErr w:type="spellEnd"/>
      <w:r>
        <w:rPr>
          <w:sz w:val="24"/>
          <w:lang w:val="es-UY"/>
        </w:rPr>
        <w:t xml:space="preserve"> Después se busca generar grupos de clientes, también llamados </w:t>
      </w:r>
      <w:proofErr w:type="spellStart"/>
      <w:r>
        <w:rPr>
          <w:sz w:val="24"/>
          <w:lang w:val="es-UY"/>
        </w:rPr>
        <w:t>clusters</w:t>
      </w:r>
      <w:proofErr w:type="spellEnd"/>
      <w:r>
        <w:rPr>
          <w:sz w:val="24"/>
          <w:lang w:val="es-UY"/>
        </w:rPr>
        <w:t xml:space="preserve">, que estarán en una misma ruta en la solución final. Luego, para cada </w:t>
      </w:r>
      <w:proofErr w:type="spellStart"/>
      <w:r>
        <w:rPr>
          <w:sz w:val="24"/>
          <w:lang w:val="es-UY"/>
        </w:rPr>
        <w:t>cluster</w:t>
      </w:r>
      <w:proofErr w:type="spellEnd"/>
      <w:r>
        <w:rPr>
          <w:sz w:val="24"/>
          <w:lang w:val="es-UY"/>
        </w:rPr>
        <w:t xml:space="preserve"> se crea una ruta que visite todos los clientes. Las restricciones de capacidad son consideradas en la primera etapa, asegurando que la </w:t>
      </w:r>
      <w:r>
        <w:rPr>
          <w:sz w:val="24"/>
          <w:lang w:val="es-UY"/>
        </w:rPr>
        <w:lastRenderedPageBreak/>
        <w:t xml:space="preserve">demanda total de cada </w:t>
      </w:r>
      <w:proofErr w:type="spellStart"/>
      <w:r>
        <w:rPr>
          <w:sz w:val="24"/>
          <w:lang w:val="es-UY"/>
        </w:rPr>
        <w:t>cluster</w:t>
      </w:r>
      <w:proofErr w:type="spellEnd"/>
      <w:r>
        <w:rPr>
          <w:sz w:val="24"/>
          <w:lang w:val="es-UY"/>
        </w:rPr>
        <w:t xml:space="preserve"> no supera la capacidad del vehículo. Por lo tanto, construir las rutas para cada </w:t>
      </w:r>
      <w:proofErr w:type="spellStart"/>
      <w:r>
        <w:rPr>
          <w:sz w:val="24"/>
          <w:lang w:val="es-UY"/>
        </w:rPr>
        <w:t>cluster</w:t>
      </w:r>
      <w:proofErr w:type="spellEnd"/>
      <w:r>
        <w:rPr>
          <w:sz w:val="24"/>
          <w:lang w:val="es-UY"/>
        </w:rPr>
        <w:t xml:space="preserve"> es un TSP. Un ejemplo de esta estrategia es la heurística de Barrido o </w:t>
      </w:r>
      <w:proofErr w:type="spellStart"/>
      <w:r>
        <w:rPr>
          <w:sz w:val="24"/>
          <w:lang w:val="es-UY"/>
        </w:rPr>
        <w:t>Sweep</w:t>
      </w:r>
      <w:proofErr w:type="spellEnd"/>
      <w:r>
        <w:rPr>
          <w:sz w:val="24"/>
          <w:lang w:val="es-UY"/>
        </w:rPr>
        <w:t xml:space="preserve">, en la cual los </w:t>
      </w:r>
      <w:proofErr w:type="spellStart"/>
      <w:r>
        <w:rPr>
          <w:sz w:val="24"/>
          <w:lang w:val="es-UY"/>
        </w:rPr>
        <w:t>clusters</w:t>
      </w:r>
      <w:proofErr w:type="spellEnd"/>
      <w:r>
        <w:rPr>
          <w:sz w:val="24"/>
          <w:lang w:val="es-UY"/>
        </w:rPr>
        <w:t xml:space="preserve"> se forman girando una semirrecta con origen en el depósito e incorporando los clientes “barridos” por dicha semirrecta hasta que se viole la restricción de capacidad. Luego cada </w:t>
      </w:r>
      <w:proofErr w:type="spellStart"/>
      <w:r>
        <w:rPr>
          <w:sz w:val="24"/>
          <w:lang w:val="es-UY"/>
        </w:rPr>
        <w:t>cluster</w:t>
      </w:r>
      <w:proofErr w:type="spellEnd"/>
      <w:r>
        <w:rPr>
          <w:sz w:val="24"/>
          <w:lang w:val="es-UY"/>
        </w:rPr>
        <w:t xml:space="preserve">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w:t>
      </w:r>
      <w:proofErr w:type="spellStart"/>
      <w:r>
        <w:rPr>
          <w:sz w:val="24"/>
          <w:lang w:val="es-UY"/>
        </w:rPr>
        <w:t>Rutear</w:t>
      </w:r>
      <w:proofErr w:type="spellEnd"/>
      <w:r>
        <w:rPr>
          <w:sz w:val="24"/>
          <w:lang w:val="es-UY"/>
        </w:rPr>
        <w:t xml:space="preserve">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2" w:name="_Toc431398170"/>
      <w:proofErr w:type="spellStart"/>
      <w:r>
        <w:rPr>
          <w:rFonts w:eastAsia="Times New Roman"/>
          <w:lang w:val="es-UY"/>
        </w:rPr>
        <w:t>Heurìsticas</w:t>
      </w:r>
      <w:proofErr w:type="spellEnd"/>
      <w:r>
        <w:rPr>
          <w:rFonts w:eastAsia="Times New Roman"/>
          <w:lang w:val="es-UY"/>
        </w:rPr>
        <w:t xml:space="preserve"> para MDVRP</w:t>
      </w:r>
      <w:bookmarkEnd w:id="82"/>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7D4BC9">
            <w:rPr>
              <w:sz w:val="24"/>
              <w:lang w:val="es-UY"/>
            </w:rPr>
            <w:fldChar w:fldCharType="begin"/>
          </w:r>
          <w:r>
            <w:rPr>
              <w:sz w:val="24"/>
              <w:lang w:val="es-UY"/>
            </w:rPr>
            <w:instrText xml:space="preserve"> CITATION Mon15 \l 1033 </w:instrText>
          </w:r>
          <w:r w:rsidR="007D4BC9">
            <w:rPr>
              <w:sz w:val="24"/>
              <w:lang w:val="es-UY"/>
            </w:rPr>
            <w:fldChar w:fldCharType="separate"/>
          </w:r>
          <w:r>
            <w:rPr>
              <w:noProof/>
              <w:sz w:val="24"/>
              <w:lang w:val="es-UY"/>
            </w:rPr>
            <w:t>[24]</w:t>
          </w:r>
          <w:r w:rsidR="007D4BC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7D4BC9">
            <w:rPr>
              <w:sz w:val="24"/>
              <w:lang w:val="es-UY"/>
            </w:rPr>
            <w:fldChar w:fldCharType="begin"/>
          </w:r>
          <w:r>
            <w:rPr>
              <w:sz w:val="24"/>
              <w:lang w:val="es-UY"/>
            </w:rPr>
            <w:instrText xml:space="preserve"> CITATION Mon15 \l 1033 </w:instrText>
          </w:r>
          <w:r w:rsidR="007D4BC9">
            <w:rPr>
              <w:sz w:val="24"/>
              <w:lang w:val="es-UY"/>
            </w:rPr>
            <w:fldChar w:fldCharType="separate"/>
          </w:r>
          <w:r>
            <w:rPr>
              <w:noProof/>
              <w:sz w:val="24"/>
              <w:lang w:val="es-UY"/>
            </w:rPr>
            <w:t>[24]</w:t>
          </w:r>
          <w:r w:rsidR="007D4BC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3" w:name="_Toc431398171"/>
      <w:r>
        <w:t>Heurísticas de dos Fases para MDVRP y sus variantes</w:t>
      </w:r>
      <w:bookmarkEnd w:id="83"/>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7D4BC9">
            <w:rPr>
              <w:sz w:val="24"/>
              <w:lang w:val="es-UY"/>
            </w:rPr>
            <w:fldChar w:fldCharType="begin"/>
          </w:r>
          <w:r>
            <w:rPr>
              <w:sz w:val="24"/>
              <w:lang w:val="es-UY"/>
            </w:rPr>
            <w:instrText xml:space="preserve"> CITATION DGi02 \l 3082 </w:instrText>
          </w:r>
          <w:r w:rsidR="007D4BC9">
            <w:rPr>
              <w:sz w:val="24"/>
              <w:lang w:val="es-UY"/>
            </w:rPr>
            <w:fldChar w:fldCharType="separate"/>
          </w:r>
          <w:r>
            <w:rPr>
              <w:noProof/>
              <w:sz w:val="24"/>
              <w:lang w:val="es-UY"/>
            </w:rPr>
            <w:t>[34]</w:t>
          </w:r>
          <w:r w:rsidR="007D4BC9">
            <w:rPr>
              <w:sz w:val="24"/>
              <w:lang w:val="es-UY"/>
            </w:rPr>
            <w:fldChar w:fldCharType="end"/>
          </w:r>
        </w:sdtContent>
      </w:sdt>
      <w:r>
        <w:rPr>
          <w:sz w:val="24"/>
          <w:lang w:val="es-UY"/>
        </w:rPr>
        <w:t xml:space="preserve"> por Libertad </w:t>
      </w:r>
      <w:proofErr w:type="spellStart"/>
      <w:r>
        <w:rPr>
          <w:sz w:val="24"/>
          <w:lang w:val="es-UY"/>
        </w:rPr>
        <w:t>Tansini</w:t>
      </w:r>
      <w:proofErr w:type="spellEnd"/>
      <w:r>
        <w:rPr>
          <w:sz w:val="24"/>
          <w:lang w:val="es-UY"/>
        </w:rPr>
        <w:t xml:space="preserve"> y Omar Viera, utiliza una heurística de dos fases donde la primera fase es de asignación de clientes a depósitos (zonificación, asignación, </w:t>
      </w:r>
      <w:proofErr w:type="spellStart"/>
      <w:r>
        <w:rPr>
          <w:sz w:val="24"/>
          <w:lang w:val="es-UY"/>
        </w:rPr>
        <w:t>clusterización</w:t>
      </w:r>
      <w:proofErr w:type="spellEnd"/>
      <w:r>
        <w:rPr>
          <w:sz w:val="24"/>
          <w:lang w:val="es-UY"/>
        </w:rPr>
        <w:t>)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7D4BC9">
            <w:rPr>
              <w:sz w:val="24"/>
              <w:lang w:val="es-UY"/>
            </w:rPr>
            <w:fldChar w:fldCharType="begin"/>
          </w:r>
          <w:r>
            <w:rPr>
              <w:sz w:val="24"/>
              <w:lang w:val="es-UY"/>
            </w:rPr>
            <w:instrText xml:space="preserve"> CITATION DGi02 \l 3082 </w:instrText>
          </w:r>
          <w:r w:rsidR="007D4BC9">
            <w:rPr>
              <w:sz w:val="24"/>
              <w:lang w:val="es-UY"/>
            </w:rPr>
            <w:fldChar w:fldCharType="separate"/>
          </w:r>
          <w:r>
            <w:rPr>
              <w:noProof/>
              <w:sz w:val="24"/>
              <w:lang w:val="es-UY"/>
            </w:rPr>
            <w:t>[34]</w:t>
          </w:r>
          <w:r w:rsidR="007D4BC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7D4BC9">
            <w:rPr>
              <w:sz w:val="24"/>
              <w:lang w:val="es-UY"/>
            </w:rPr>
            <w:fldChar w:fldCharType="begin"/>
          </w:r>
          <w:r>
            <w:rPr>
              <w:sz w:val="24"/>
              <w:lang w:val="es-UY"/>
            </w:rPr>
            <w:instrText xml:space="preserve"> CITATION LTa06 \l 3082 </w:instrText>
          </w:r>
          <w:r w:rsidR="007D4BC9">
            <w:rPr>
              <w:sz w:val="24"/>
              <w:lang w:val="es-UY"/>
            </w:rPr>
            <w:fldChar w:fldCharType="separate"/>
          </w:r>
          <w:r>
            <w:rPr>
              <w:noProof/>
              <w:sz w:val="24"/>
              <w:lang w:val="es-UY"/>
            </w:rPr>
            <w:t>[35]</w:t>
          </w:r>
          <w:r w:rsidR="007D4BC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4" w:name="_Toc399865265"/>
      <w:r>
        <w:rPr>
          <w:lang w:val="es-UY"/>
        </w:rPr>
        <w:t>Asignación a través de urgencias</w:t>
      </w:r>
      <w:bookmarkEnd w:id="84"/>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5" w:name="_Toc399865266"/>
      <w:r>
        <w:rPr>
          <w:lang w:val="es-UY"/>
        </w:rPr>
        <w:t xml:space="preserve">Asignación </w:t>
      </w:r>
      <w:bookmarkEnd w:id="85"/>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7D4BC9"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6" w:name="_Toc399865267"/>
      <w:r>
        <w:rPr>
          <w:lang w:val="es-UY"/>
        </w:rPr>
        <w:t>Asignación simplificada</w:t>
      </w:r>
      <w:bookmarkEnd w:id="86"/>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7D4BC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7" w:name="_Toc399865268"/>
      <w:r>
        <w:rPr>
          <w:lang w:val="es-UY"/>
        </w:rPr>
        <w:t>Barrido de asignación</w:t>
      </w:r>
      <w:bookmarkEnd w:id="87"/>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7D4BC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8" w:name="_Toc399865269"/>
      <w:r>
        <w:rPr>
          <w:lang w:val="es-UY"/>
        </w:rPr>
        <w:lastRenderedPageBreak/>
        <w:t>Asignación Cíclica</w:t>
      </w:r>
      <w:bookmarkEnd w:id="88"/>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7D4BC9">
            <w:rPr>
              <w:sz w:val="24"/>
              <w:lang w:val="es-UY"/>
            </w:rPr>
            <w:fldChar w:fldCharType="begin"/>
          </w:r>
          <w:r>
            <w:rPr>
              <w:sz w:val="24"/>
              <w:lang w:val="es-UY"/>
            </w:rPr>
            <w:instrText xml:space="preserve"> CITATION Oli \l 1033 </w:instrText>
          </w:r>
          <w:r w:rsidR="007D4BC9">
            <w:rPr>
              <w:sz w:val="24"/>
              <w:lang w:val="es-UY"/>
            </w:rPr>
            <w:fldChar w:fldCharType="separate"/>
          </w:r>
          <w:r>
            <w:rPr>
              <w:noProof/>
              <w:sz w:val="24"/>
              <w:lang w:val="en-US"/>
            </w:rPr>
            <w:t>[23]</w:t>
          </w:r>
          <w:r w:rsidR="007D4BC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7D4BC9">
            <w:rPr>
              <w:sz w:val="24"/>
              <w:lang w:val="es-UY"/>
            </w:rPr>
            <w:fldChar w:fldCharType="begin"/>
          </w:r>
          <w:r>
            <w:rPr>
              <w:sz w:val="24"/>
            </w:rPr>
            <w:instrText xml:space="preserve"> CITATION LTa06 \l 3082 </w:instrText>
          </w:r>
          <w:r w:rsidR="007D4BC9">
            <w:rPr>
              <w:sz w:val="24"/>
              <w:lang w:val="es-UY"/>
            </w:rPr>
            <w:fldChar w:fldCharType="separate"/>
          </w:r>
          <w:r>
            <w:rPr>
              <w:noProof/>
              <w:sz w:val="24"/>
            </w:rPr>
            <w:t>[35]</w:t>
          </w:r>
          <w:r w:rsidR="007D4BC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w:t>
      </w:r>
      <w:proofErr w:type="spellStart"/>
      <w:r>
        <w:rPr>
          <w:b/>
          <w:i/>
          <w:sz w:val="24"/>
          <w:lang w:val="es-UY"/>
        </w:rPr>
        <w:t>i</w:t>
      </w:r>
      <w:proofErr w:type="gramStart"/>
      <w:r>
        <w:rPr>
          <w:b/>
          <w:i/>
          <w:sz w:val="24"/>
          <w:lang w:val="es-UY"/>
        </w:rPr>
        <w:t>,d</w:t>
      </w:r>
      <w:proofErr w:type="spellEnd"/>
      <w:proofErr w:type="gramEnd"/>
      <w:r>
        <w:rPr>
          <w:b/>
          <w:i/>
          <w:sz w:val="24"/>
          <w:lang w:val="es-UY"/>
        </w:rPr>
        <w:t>)</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proofErr w:type="gramStart"/>
      <w:r>
        <w:rPr>
          <w:i/>
          <w:sz w:val="24"/>
          <w:lang w:val="es-UY"/>
        </w:rPr>
        <w:t>DTW(</w:t>
      </w:r>
      <w:proofErr w:type="spellStart"/>
      <w:proofErr w:type="gramEnd"/>
      <w:r>
        <w:rPr>
          <w:i/>
          <w:sz w:val="24"/>
          <w:lang w:val="es-UY"/>
        </w:rPr>
        <w:t>i,j</w:t>
      </w:r>
      <w:proofErr w:type="spellEnd"/>
      <w:r>
        <w:rPr>
          <w:i/>
          <w:sz w:val="24"/>
          <w:lang w:val="es-UY"/>
        </w:rPr>
        <w:t xml:space="preserve">)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proofErr w:type="gramStart"/>
      <w:r>
        <w:rPr>
          <w:i/>
          <w:sz w:val="24"/>
          <w:lang w:val="en-US"/>
        </w:rPr>
        <w:t>DTW(</w:t>
      </w:r>
      <w:proofErr w:type="spellStart"/>
      <w:proofErr w:type="gramEnd"/>
      <w:r>
        <w:rPr>
          <w:i/>
          <w:sz w:val="24"/>
          <w:lang w:val="en-US"/>
        </w:rPr>
        <w:t>i,j</w:t>
      </w:r>
      <w:proofErr w:type="spellEnd"/>
      <w:r>
        <w:rPr>
          <w:i/>
          <w:sz w:val="24"/>
          <w:lang w:val="en-US"/>
        </w:rPr>
        <w:t xml:space="preserve">)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proofErr w:type="gramStart"/>
      <w:r>
        <w:rPr>
          <w:i/>
          <w:sz w:val="24"/>
          <w:lang w:val="es-UY"/>
        </w:rPr>
        <w:t>TV(</w:t>
      </w:r>
      <w:proofErr w:type="spellStart"/>
      <w:proofErr w:type="gramEnd"/>
      <w:r>
        <w:rPr>
          <w:i/>
          <w:sz w:val="24"/>
          <w:lang w:val="es-UY"/>
        </w:rPr>
        <w:t>i,j</w:t>
      </w:r>
      <w:proofErr w:type="spellEnd"/>
      <w:r>
        <w:rPr>
          <w:i/>
          <w:sz w:val="24"/>
          <w:lang w:val="es-UY"/>
        </w:rPr>
        <w:t>)</w:t>
      </w:r>
      <w:r>
        <w:rPr>
          <w:lang w:val="es-UY"/>
        </w:rPr>
        <w:t xml:space="preserve"> es el tiempo de viajar de i a j.</w:t>
      </w:r>
    </w:p>
    <w:p w:rsidR="005E4AA9" w:rsidRDefault="005E4AA9" w:rsidP="005E4AA9">
      <w:pPr>
        <w:spacing w:line="360" w:lineRule="auto"/>
        <w:ind w:firstLine="708"/>
        <w:jc w:val="both"/>
        <w:rPr>
          <w:b/>
          <w:i/>
          <w:sz w:val="24"/>
          <w:lang w:val="es-UY"/>
        </w:rPr>
      </w:pPr>
      <w:proofErr w:type="spellStart"/>
      <w:proofErr w:type="gramStart"/>
      <w:r>
        <w:rPr>
          <w:b/>
          <w:i/>
          <w:sz w:val="24"/>
          <w:lang w:val="es-UY"/>
        </w:rPr>
        <w:t>Cercania</w:t>
      </w:r>
      <w:proofErr w:type="spellEnd"/>
      <w:r>
        <w:rPr>
          <w:b/>
          <w:i/>
          <w:sz w:val="24"/>
          <w:lang w:val="es-UY"/>
        </w:rPr>
        <w:t>(</w:t>
      </w:r>
      <w:proofErr w:type="spellStart"/>
      <w:proofErr w:type="gramEnd"/>
      <w:r>
        <w:rPr>
          <w:b/>
          <w:i/>
          <w:sz w:val="24"/>
          <w:lang w:val="es-UY"/>
        </w:rPr>
        <w:t>i,j</w:t>
      </w:r>
      <w:proofErr w:type="spellEnd"/>
      <w:r>
        <w:rPr>
          <w:b/>
          <w:i/>
          <w:sz w:val="24"/>
          <w:lang w:val="es-UY"/>
        </w:rPr>
        <w:t>) = d(</w:t>
      </w:r>
      <w:proofErr w:type="spellStart"/>
      <w:r>
        <w:rPr>
          <w:b/>
          <w:i/>
          <w:sz w:val="24"/>
          <w:lang w:val="es-UY"/>
        </w:rPr>
        <w:t>i,j</w:t>
      </w:r>
      <w:proofErr w:type="spellEnd"/>
      <w:r>
        <w:rPr>
          <w:b/>
          <w:i/>
          <w:sz w:val="24"/>
          <w:lang w:val="es-UY"/>
        </w:rPr>
        <w:t>) / Afinidad (</w:t>
      </w:r>
      <w:proofErr w:type="spellStart"/>
      <w:r>
        <w:rPr>
          <w:b/>
          <w:i/>
          <w:sz w:val="24"/>
          <w:lang w:val="es-UY"/>
        </w:rPr>
        <w:t>i,d</w:t>
      </w:r>
      <w:proofErr w:type="spellEnd"/>
      <w:r>
        <w:rPr>
          <w:b/>
          <w:i/>
          <w:sz w:val="24"/>
          <w:lang w:val="es-UY"/>
        </w:rPr>
        <w:t>).</w:t>
      </w:r>
    </w:p>
    <w:p w:rsidR="005E4AA9" w:rsidRDefault="005E4AA9" w:rsidP="005E4AA9">
      <w:pPr>
        <w:spacing w:line="360" w:lineRule="auto"/>
        <w:ind w:firstLine="708"/>
        <w:jc w:val="both"/>
        <w:rPr>
          <w:lang w:val="es-UY"/>
        </w:rPr>
      </w:pPr>
      <w:proofErr w:type="gramStart"/>
      <w:r>
        <w:rPr>
          <w:i/>
          <w:sz w:val="24"/>
          <w:lang w:val="es-UY"/>
        </w:rPr>
        <w:lastRenderedPageBreak/>
        <w:t>d(</w:t>
      </w:r>
      <w:proofErr w:type="spellStart"/>
      <w:proofErr w:type="gramEnd"/>
      <w:r>
        <w:rPr>
          <w:i/>
          <w:sz w:val="24"/>
          <w:lang w:val="es-UY"/>
        </w:rPr>
        <w:t>i,j</w:t>
      </w:r>
      <w:proofErr w:type="spellEnd"/>
      <w:r>
        <w:rPr>
          <w:i/>
          <w:sz w:val="24"/>
          <w:lang w:val="es-UY"/>
        </w:rPr>
        <w:t xml:space="preserve">)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w:t>
      </w:r>
      <w:proofErr w:type="spellStart"/>
      <w:r>
        <w:rPr>
          <w:b/>
          <w:i/>
          <w:sz w:val="24"/>
          <w:lang w:val="es-UY"/>
        </w:rPr>
        <w:t>i</w:t>
      </w:r>
      <w:proofErr w:type="gramStart"/>
      <w:r>
        <w:rPr>
          <w:b/>
          <w:i/>
          <w:sz w:val="24"/>
          <w:lang w:val="es-UY"/>
        </w:rPr>
        <w:t>,j</w:t>
      </w:r>
      <w:proofErr w:type="spellEnd"/>
      <w:proofErr w:type="gramEnd"/>
      <w:r>
        <w:rPr>
          <w:b/>
          <w:i/>
          <w:sz w:val="24"/>
          <w:lang w:val="es-UY"/>
        </w:rPr>
        <w:t>)</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proofErr w:type="spellStart"/>
      <w:r>
        <w:rPr>
          <w:i/>
          <w:sz w:val="24"/>
          <w:lang w:val="es-UY"/>
        </w:rPr>
        <w:t>e</w:t>
      </w:r>
      <w:proofErr w:type="spellEnd"/>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definida anteriormente. La misma parte de la comparación de vectores al explorar los algoritmos de “</w:t>
      </w:r>
      <w:proofErr w:type="spellStart"/>
      <w:r>
        <w:rPr>
          <w:sz w:val="24"/>
          <w:lang w:val="es-UY"/>
        </w:rPr>
        <w:t>clustering</w:t>
      </w:r>
      <w:proofErr w:type="spellEnd"/>
      <w:r>
        <w:rPr>
          <w:sz w:val="24"/>
          <w:lang w:val="es-UY"/>
        </w:rPr>
        <w:t xml:space="preserve">” </w:t>
      </w:r>
      <w:sdt>
        <w:sdtPr>
          <w:rPr>
            <w:sz w:val="24"/>
            <w:lang w:val="es-UY"/>
          </w:rPr>
          <w:id w:val="1616628628"/>
          <w:citation/>
        </w:sdtPr>
        <w:sdtContent>
          <w:r w:rsidR="007D4BC9">
            <w:rPr>
              <w:sz w:val="24"/>
              <w:lang w:val="es-UY"/>
            </w:rPr>
            <w:fldChar w:fldCharType="begin"/>
          </w:r>
          <w:r>
            <w:rPr>
              <w:sz w:val="24"/>
            </w:rPr>
            <w:instrText xml:space="preserve"> CITATION LTa06 \l 3082 </w:instrText>
          </w:r>
          <w:r w:rsidR="007D4BC9">
            <w:rPr>
              <w:sz w:val="24"/>
              <w:lang w:val="es-UY"/>
            </w:rPr>
            <w:fldChar w:fldCharType="separate"/>
          </w:r>
          <w:r>
            <w:rPr>
              <w:noProof/>
              <w:sz w:val="24"/>
            </w:rPr>
            <w:t>[35]</w:t>
          </w:r>
          <w:r w:rsidR="007D4BC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7D4BC9">
            <w:rPr>
              <w:rFonts w:eastAsiaTheme="minorEastAsia"/>
              <w:color w:val="000000"/>
              <w:sz w:val="24"/>
            </w:rPr>
            <w:fldChar w:fldCharType="begin"/>
          </w:r>
          <w:r>
            <w:rPr>
              <w:rFonts w:eastAsiaTheme="minorEastAsia"/>
              <w:color w:val="000000"/>
              <w:sz w:val="24"/>
            </w:rPr>
            <w:instrText xml:space="preserve"> CITATION Jul12 \l 3082 </w:instrText>
          </w:r>
          <w:r w:rsidR="007D4BC9">
            <w:rPr>
              <w:rFonts w:eastAsiaTheme="minorEastAsia"/>
              <w:color w:val="000000"/>
              <w:sz w:val="24"/>
            </w:rPr>
            <w:fldChar w:fldCharType="separate"/>
          </w:r>
          <w:r>
            <w:rPr>
              <w:rFonts w:eastAsiaTheme="minorEastAsia"/>
              <w:noProof/>
              <w:color w:val="000000"/>
              <w:sz w:val="24"/>
            </w:rPr>
            <w:t>[25]</w:t>
          </w:r>
          <w:r w:rsidR="007D4BC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proofErr w:type="spellStart"/>
      <w:r>
        <w:rPr>
          <w:rFonts w:eastAsiaTheme="minorEastAsia"/>
          <w:i/>
          <w:color w:val="000000"/>
          <w:sz w:val="24"/>
        </w:rPr>
        <w:t>CEj</w:t>
      </w:r>
      <w:proofErr w:type="spellEnd"/>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proofErr w:type="spellStart"/>
      <w:r>
        <w:rPr>
          <w:i/>
          <w:sz w:val="24"/>
          <w:lang w:val="es-UY"/>
        </w:rPr>
        <w:t>CEj</w:t>
      </w:r>
      <w:proofErr w:type="spellEnd"/>
      <w:r>
        <w:rPr>
          <w:sz w:val="24"/>
          <w:lang w:val="es-UY"/>
        </w:rPr>
        <w:t>. Como muestra la siguiente ecuación.</w:t>
      </w:r>
    </w:p>
    <w:p w:rsidR="005E4AA9" w:rsidRDefault="007D4BC9"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7D4BC9">
            <w:rPr>
              <w:rFonts w:eastAsiaTheme="minorEastAsia"/>
              <w:color w:val="000000"/>
              <w:sz w:val="24"/>
            </w:rPr>
            <w:fldChar w:fldCharType="begin"/>
          </w:r>
          <w:r>
            <w:rPr>
              <w:rFonts w:eastAsiaTheme="minorEastAsia"/>
              <w:color w:val="000000"/>
              <w:sz w:val="24"/>
            </w:rPr>
            <w:instrText xml:space="preserve"> CITATION DGi02 \l 3082 </w:instrText>
          </w:r>
          <w:r w:rsidR="007D4BC9">
            <w:rPr>
              <w:rFonts w:eastAsiaTheme="minorEastAsia"/>
              <w:color w:val="000000"/>
              <w:sz w:val="24"/>
            </w:rPr>
            <w:fldChar w:fldCharType="separate"/>
          </w:r>
          <w:r>
            <w:rPr>
              <w:rFonts w:eastAsiaTheme="minorEastAsia"/>
              <w:noProof/>
              <w:color w:val="000000"/>
              <w:sz w:val="24"/>
            </w:rPr>
            <w:t>[34]</w:t>
          </w:r>
          <w:r w:rsidR="007D4BC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7D4BC9">
            <w:rPr>
              <w:rFonts w:eastAsiaTheme="minorEastAsia"/>
              <w:color w:val="000000"/>
              <w:sz w:val="24"/>
            </w:rPr>
            <w:fldChar w:fldCharType="begin"/>
          </w:r>
          <w:r>
            <w:rPr>
              <w:rFonts w:eastAsiaTheme="minorEastAsia"/>
              <w:color w:val="000000"/>
              <w:sz w:val="24"/>
            </w:rPr>
            <w:instrText xml:space="preserve"> CITATION Jul12 \l 3082 </w:instrText>
          </w:r>
          <w:r w:rsidR="007D4BC9">
            <w:rPr>
              <w:rFonts w:eastAsiaTheme="minorEastAsia"/>
              <w:color w:val="000000"/>
              <w:sz w:val="24"/>
            </w:rPr>
            <w:fldChar w:fldCharType="separate"/>
          </w:r>
          <w:r>
            <w:rPr>
              <w:rFonts w:eastAsiaTheme="minorEastAsia"/>
              <w:noProof/>
              <w:color w:val="000000"/>
              <w:sz w:val="24"/>
            </w:rPr>
            <w:t>[25]</w:t>
          </w:r>
          <w:r w:rsidR="007D4BC9">
            <w:rPr>
              <w:rFonts w:eastAsiaTheme="minorEastAsia"/>
              <w:color w:val="000000"/>
              <w:sz w:val="24"/>
            </w:rPr>
            <w:fldChar w:fldCharType="end"/>
          </w:r>
        </w:sdtContent>
      </w:sdt>
      <w:r>
        <w:rPr>
          <w:rFonts w:eastAsiaTheme="minorEastAsia"/>
          <w:color w:val="000000"/>
          <w:sz w:val="24"/>
        </w:rPr>
        <w:t xml:space="preserve"> se presenta la Meta-heurística MOSS (</w:t>
      </w:r>
      <w:proofErr w:type="spellStart"/>
      <w:r>
        <w:rPr>
          <w:rFonts w:eastAsiaTheme="minorEastAsia"/>
          <w:color w:val="000000"/>
          <w:sz w:val="24"/>
        </w:rPr>
        <w:t>Multi</w:t>
      </w:r>
      <w:proofErr w:type="spellEnd"/>
      <w:r>
        <w:rPr>
          <w:rFonts w:eastAsiaTheme="minorEastAsia"/>
          <w:color w:val="000000"/>
          <w:sz w:val="24"/>
        </w:rPr>
        <w:t xml:space="preserve"> Objetive </w:t>
      </w:r>
      <w:proofErr w:type="spellStart"/>
      <w:r>
        <w:rPr>
          <w:rFonts w:eastAsiaTheme="minorEastAsia"/>
          <w:color w:val="000000"/>
          <w:sz w:val="24"/>
        </w:rPr>
        <w:t>Scatter</w:t>
      </w:r>
      <w:proofErr w:type="spellEnd"/>
      <w:r>
        <w:rPr>
          <w:rFonts w:eastAsiaTheme="minorEastAsia"/>
          <w:color w:val="000000"/>
          <w:sz w:val="24"/>
        </w:rPr>
        <w:t xml:space="preserve"> </w:t>
      </w:r>
      <w:proofErr w:type="spellStart"/>
      <w:r>
        <w:rPr>
          <w:rFonts w:eastAsiaTheme="minorEastAsia"/>
          <w:color w:val="000000"/>
          <w:sz w:val="24"/>
        </w:rPr>
        <w:t>Search</w:t>
      </w:r>
      <w:proofErr w:type="spellEnd"/>
      <w:r>
        <w:rPr>
          <w:rFonts w:eastAsiaTheme="minorEastAsia"/>
          <w:color w:val="000000"/>
          <w:sz w:val="24"/>
        </w:rPr>
        <w:t xml:space="preserve">)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7D4BC9">
            <w:rPr>
              <w:rFonts w:eastAsiaTheme="minorEastAsia"/>
              <w:color w:val="000000"/>
              <w:sz w:val="24"/>
            </w:rPr>
            <w:fldChar w:fldCharType="begin"/>
          </w:r>
          <w:r>
            <w:rPr>
              <w:rFonts w:eastAsiaTheme="minorEastAsia"/>
              <w:color w:val="000000"/>
              <w:sz w:val="24"/>
            </w:rPr>
            <w:instrText xml:space="preserve">CITATION Met13 \l 3082 </w:instrText>
          </w:r>
          <w:r w:rsidR="007D4BC9">
            <w:rPr>
              <w:rFonts w:eastAsiaTheme="minorEastAsia"/>
              <w:color w:val="000000"/>
              <w:sz w:val="24"/>
            </w:rPr>
            <w:fldChar w:fldCharType="separate"/>
          </w:r>
          <w:r>
            <w:rPr>
              <w:rFonts w:eastAsiaTheme="minorEastAsia"/>
              <w:noProof/>
              <w:color w:val="000000"/>
              <w:sz w:val="24"/>
            </w:rPr>
            <w:t>[22]</w:t>
          </w:r>
          <w:r w:rsidR="007D4BC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9" w:name="_Toc431398172"/>
      <w:r>
        <w:rPr>
          <w:lang w:val="es-UY"/>
        </w:rPr>
        <w:lastRenderedPageBreak/>
        <w:t>Meta-</w:t>
      </w:r>
      <w:r>
        <w:rPr>
          <w:rFonts w:eastAsia="Times New Roman"/>
          <w:lang w:val="es-UY"/>
        </w:rPr>
        <w:t>Heurísticas</w:t>
      </w:r>
      <w:r>
        <w:rPr>
          <w:lang w:val="es-UY"/>
        </w:rPr>
        <w:t xml:space="preserve"> para VRP</w:t>
      </w:r>
      <w:bookmarkEnd w:id="89"/>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7D4BC9">
            <w:rPr>
              <w:sz w:val="24"/>
              <w:lang w:val="es-UY"/>
            </w:rPr>
            <w:fldChar w:fldCharType="begin"/>
          </w:r>
          <w:r>
            <w:rPr>
              <w:sz w:val="24"/>
              <w:lang w:val="es-UY"/>
            </w:rPr>
            <w:instrText xml:space="preserve"> CITATION Oli \l 14346 </w:instrText>
          </w:r>
          <w:r w:rsidR="007D4BC9">
            <w:rPr>
              <w:sz w:val="24"/>
              <w:lang w:val="es-UY"/>
            </w:rPr>
            <w:fldChar w:fldCharType="separate"/>
          </w:r>
          <w:r>
            <w:rPr>
              <w:noProof/>
              <w:sz w:val="24"/>
              <w:lang w:val="es-UY"/>
            </w:rPr>
            <w:t>[23]</w:t>
          </w:r>
          <w:r w:rsidR="007D4BC9">
            <w:rPr>
              <w:sz w:val="24"/>
              <w:lang w:val="es-UY"/>
            </w:rPr>
            <w:fldChar w:fldCharType="end"/>
          </w:r>
        </w:sdtContent>
      </w:sdt>
      <w:r>
        <w:rPr>
          <w:sz w:val="24"/>
          <w:lang w:val="es-UY"/>
        </w:rPr>
        <w:t xml:space="preserve">,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w:t>
      </w:r>
      <w:proofErr w:type="spellStart"/>
      <w:r>
        <w:rPr>
          <w:sz w:val="24"/>
          <w:lang w:val="es-UY"/>
        </w:rPr>
        <w:t>aleatorizados</w:t>
      </w:r>
      <w:proofErr w:type="spellEnd"/>
      <w:r>
        <w:rPr>
          <w:sz w:val="24"/>
          <w:lang w:val="es-UY"/>
        </w:rPr>
        <w:t xml:space="preserve"> y cooperan entre </w:t>
      </w:r>
      <w:proofErr w:type="spellStart"/>
      <w:r>
        <w:rPr>
          <w:sz w:val="24"/>
          <w:lang w:val="es-UY"/>
        </w:rPr>
        <w:t>si</w:t>
      </w:r>
      <w:proofErr w:type="spellEnd"/>
      <w:r>
        <w:rPr>
          <w:sz w:val="24"/>
          <w:lang w:val="es-UY"/>
        </w:rPr>
        <w:t xml:space="preserve">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90" w:name="_Toc431398173"/>
      <w:r>
        <w:rPr>
          <w:lang w:val="es-UY"/>
        </w:rPr>
        <w:t>Meta–Heurísticas para MDVRP</w:t>
      </w:r>
      <w:bookmarkEnd w:id="90"/>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w:t>
      </w:r>
      <w:proofErr w:type="gramStart"/>
      <w:r>
        <w:rPr>
          <w:sz w:val="24"/>
          <w:lang w:val="es-UY"/>
        </w:rPr>
        <w:t>algunas meta-heurísticas</w:t>
      </w:r>
      <w:proofErr w:type="gramEnd"/>
      <w:r>
        <w:rPr>
          <w:sz w:val="24"/>
          <w:lang w:val="es-UY"/>
        </w:rPr>
        <w:t xml:space="preserve">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91" w:name="_Toc431398174"/>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w:t>
      </w:r>
      <w:bookmarkEnd w:id="91"/>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proofErr w:type="gramStart"/>
      <w:r>
        <w:rPr>
          <w:sz w:val="24"/>
          <w:lang w:val="en-US"/>
        </w:rPr>
        <w:t xml:space="preserve">Lei </w:t>
      </w:r>
      <w:proofErr w:type="spellStart"/>
      <w:r>
        <w:rPr>
          <w:sz w:val="24"/>
          <w:lang w:val="en-US"/>
        </w:rPr>
        <w:t>Wen</w:t>
      </w:r>
      <w:proofErr w:type="spellEnd"/>
      <w:r>
        <w:rPr>
          <w:sz w:val="24"/>
          <w:lang w:val="en-US"/>
        </w:rPr>
        <w:t xml:space="preserve"> y </w:t>
      </w:r>
      <w:proofErr w:type="spellStart"/>
      <w:r>
        <w:rPr>
          <w:sz w:val="24"/>
          <w:lang w:val="en-US"/>
        </w:rPr>
        <w:t>Fanhua</w:t>
      </w:r>
      <w:proofErr w:type="spellEnd"/>
      <w:r>
        <w:rPr>
          <w:sz w:val="24"/>
          <w:lang w:val="en-US"/>
        </w:rPr>
        <w:t xml:space="preserve"> </w:t>
      </w:r>
      <w:proofErr w:type="spellStart"/>
      <w:r>
        <w:rPr>
          <w:sz w:val="24"/>
          <w:lang w:val="en-US"/>
        </w:rPr>
        <w:t>Meng</w:t>
      </w:r>
      <w:proofErr w:type="spellEnd"/>
      <w:r>
        <w:rPr>
          <w:sz w:val="24"/>
          <w:lang w:val="en-US"/>
        </w:rPr>
        <w:t xml:space="preserve">, </w:t>
      </w:r>
      <w:proofErr w:type="spellStart"/>
      <w:r>
        <w:rPr>
          <w:sz w:val="24"/>
          <w:lang w:val="en-US"/>
        </w:rPr>
        <w:t>publicaron</w:t>
      </w:r>
      <w:proofErr w:type="spellEnd"/>
      <w:r>
        <w:rPr>
          <w:sz w:val="24"/>
          <w:lang w:val="en-US"/>
        </w:rPr>
        <w:t xml:space="preserve"> en el 2008 el </w:t>
      </w:r>
      <w:proofErr w:type="spellStart"/>
      <w:r>
        <w:rPr>
          <w:sz w:val="24"/>
          <w:lang w:val="en-US"/>
        </w:rPr>
        <w:t>artículo</w:t>
      </w:r>
      <w:proofErr w:type="spellEnd"/>
      <w:r>
        <w:rPr>
          <w:sz w:val="24"/>
          <w:lang w:val="en-US"/>
        </w:rPr>
        <w:t xml:space="preserve"> “An Improved PSO for the Multi-Depot Vehicle Routing Problem with Time Windows”.</w:t>
      </w:r>
      <w:proofErr w:type="gramEnd"/>
      <w:r>
        <w:rPr>
          <w:sz w:val="24"/>
          <w:lang w:val="en-US"/>
        </w:rPr>
        <w:t xml:space="preserve">  </w:t>
      </w:r>
      <w:sdt>
        <w:sdtPr>
          <w:rPr>
            <w:sz w:val="24"/>
            <w:lang w:val="en-US"/>
          </w:rPr>
          <w:id w:val="1106930226"/>
          <w:citation/>
        </w:sdtPr>
        <w:sdtContent>
          <w:r w:rsidR="007D4BC9">
            <w:rPr>
              <w:sz w:val="24"/>
              <w:lang w:val="en-US"/>
            </w:rPr>
            <w:fldChar w:fldCharType="begin"/>
          </w:r>
          <w:r>
            <w:rPr>
              <w:sz w:val="24"/>
              <w:lang w:val="en-US"/>
            </w:rPr>
            <w:instrText xml:space="preserve"> CITATION Wen \l 14346 </w:instrText>
          </w:r>
          <w:r w:rsidR="007D4BC9">
            <w:rPr>
              <w:sz w:val="24"/>
              <w:lang w:val="en-US"/>
            </w:rPr>
            <w:fldChar w:fldCharType="separate"/>
          </w:r>
          <w:r>
            <w:rPr>
              <w:noProof/>
              <w:sz w:val="24"/>
              <w:lang w:val="es-UY"/>
            </w:rPr>
            <w:t>[12]</w:t>
          </w:r>
          <w:r w:rsidR="007D4BC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w:t>
      </w:r>
      <w:proofErr w:type="spellStart"/>
      <w:r>
        <w:rPr>
          <w:sz w:val="24"/>
          <w:lang w:val="es-UY"/>
        </w:rPr>
        <w:t>Particle</w:t>
      </w:r>
      <w:proofErr w:type="spellEnd"/>
      <w:r>
        <w:rPr>
          <w:sz w:val="24"/>
          <w:lang w:val="es-UY"/>
        </w:rPr>
        <w:t xml:space="preserve"> </w:t>
      </w:r>
      <w:proofErr w:type="spellStart"/>
      <w:r>
        <w:rPr>
          <w:sz w:val="24"/>
          <w:lang w:val="es-UY"/>
        </w:rPr>
        <w:t>Swarm</w:t>
      </w:r>
      <w:proofErr w:type="spellEnd"/>
      <w:r>
        <w:rPr>
          <w:sz w:val="24"/>
          <w:lang w:val="es-UY"/>
        </w:rPr>
        <w:t xml:space="preserve"> </w:t>
      </w:r>
      <w:proofErr w:type="spellStart"/>
      <w:r>
        <w:rPr>
          <w:sz w:val="24"/>
          <w:lang w:val="es-UY"/>
        </w:rPr>
        <w:t>Optimization</w:t>
      </w:r>
      <w:proofErr w:type="spellEnd"/>
      <w:r>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7D4BC9"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7D4BC9"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2" w:name="_Toc431398175"/>
      <w:proofErr w:type="spellStart"/>
      <w:r>
        <w:t>Tabu</w:t>
      </w:r>
      <w:proofErr w:type="spellEnd"/>
      <w:r>
        <w:t xml:space="preserve"> </w:t>
      </w:r>
      <w:proofErr w:type="spellStart"/>
      <w:r>
        <w:t>Serch</w:t>
      </w:r>
      <w:bookmarkEnd w:id="92"/>
      <w:proofErr w:type="spellEnd"/>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7D4BC9">
            <w:rPr>
              <w:sz w:val="24"/>
              <w:lang w:val="es-UY"/>
            </w:rPr>
            <w:fldChar w:fldCharType="begin"/>
          </w:r>
          <w:r>
            <w:rPr>
              <w:sz w:val="24"/>
              <w:lang w:val="es-UY"/>
            </w:rPr>
            <w:instrText xml:space="preserve"> CITATION Ren96 \l 14346 </w:instrText>
          </w:r>
          <w:r w:rsidR="007D4BC9">
            <w:rPr>
              <w:sz w:val="24"/>
              <w:lang w:val="es-UY"/>
            </w:rPr>
            <w:fldChar w:fldCharType="separate"/>
          </w:r>
          <w:r>
            <w:rPr>
              <w:noProof/>
              <w:sz w:val="24"/>
              <w:lang w:val="es-UY"/>
            </w:rPr>
            <w:t>[36]</w:t>
          </w:r>
          <w:r w:rsidR="007D4BC9">
            <w:rPr>
              <w:sz w:val="24"/>
              <w:lang w:val="es-UY"/>
            </w:rPr>
            <w:fldChar w:fldCharType="end"/>
          </w:r>
        </w:sdtContent>
      </w:sdt>
      <w:r>
        <w:rPr>
          <w:sz w:val="24"/>
          <w:lang w:val="es-UY"/>
        </w:rPr>
        <w:t xml:space="preserve"> “A Tabú </w:t>
      </w:r>
      <w:proofErr w:type="spellStart"/>
      <w:r>
        <w:rPr>
          <w:sz w:val="24"/>
          <w:lang w:val="es-UY"/>
        </w:rPr>
        <w:t>Search</w:t>
      </w:r>
      <w:proofErr w:type="spellEnd"/>
      <w:r>
        <w:rPr>
          <w:sz w:val="24"/>
          <w:lang w:val="es-UY"/>
        </w:rPr>
        <w:t xml:space="preserve"> </w:t>
      </w:r>
      <w:proofErr w:type="spellStart"/>
      <w:r>
        <w:rPr>
          <w:sz w:val="24"/>
          <w:lang w:val="es-UY"/>
        </w:rPr>
        <w:t>Heuristic</w:t>
      </w:r>
      <w:proofErr w:type="spellEnd"/>
      <w:r>
        <w:rPr>
          <w:sz w:val="24"/>
          <w:lang w:val="es-UY"/>
        </w:rPr>
        <w:t xml:space="preserve"> </w:t>
      </w:r>
      <w:proofErr w:type="spellStart"/>
      <w:r>
        <w:rPr>
          <w:sz w:val="24"/>
          <w:lang w:val="es-UY"/>
        </w:rPr>
        <w:t>For</w:t>
      </w:r>
      <w:proofErr w:type="spellEnd"/>
      <w:r>
        <w:rPr>
          <w:sz w:val="24"/>
          <w:lang w:val="es-UY"/>
        </w:rPr>
        <w:t xml:space="preserve"> </w:t>
      </w:r>
      <w:proofErr w:type="spellStart"/>
      <w:r>
        <w:rPr>
          <w:sz w:val="24"/>
          <w:lang w:val="es-UY"/>
        </w:rPr>
        <w:t>The</w:t>
      </w:r>
      <w:proofErr w:type="spellEnd"/>
      <w:r>
        <w:rPr>
          <w:sz w:val="24"/>
          <w:lang w:val="es-UY"/>
        </w:rPr>
        <w:t xml:space="preserve"> </w:t>
      </w:r>
      <w:proofErr w:type="spellStart"/>
      <w:r>
        <w:rPr>
          <w:sz w:val="24"/>
          <w:lang w:val="es-UY"/>
        </w:rPr>
        <w:t>Multi-Depot</w:t>
      </w:r>
      <w:proofErr w:type="spellEnd"/>
      <w:r>
        <w:rPr>
          <w:sz w:val="24"/>
          <w:lang w:val="es-UY"/>
        </w:rPr>
        <w:t xml:space="preserve"> </w:t>
      </w:r>
      <w:proofErr w:type="spellStart"/>
      <w:r>
        <w:rPr>
          <w:sz w:val="24"/>
          <w:lang w:val="es-UY"/>
        </w:rPr>
        <w:t>Vehicle</w:t>
      </w:r>
      <w:proofErr w:type="spellEnd"/>
      <w:r>
        <w:rPr>
          <w:sz w:val="24"/>
          <w:lang w:val="es-UY"/>
        </w:rPr>
        <w:t xml:space="preserve"> </w:t>
      </w:r>
      <w:proofErr w:type="spellStart"/>
      <w:r>
        <w:rPr>
          <w:sz w:val="24"/>
          <w:lang w:val="es-UY"/>
        </w:rPr>
        <w:t>Routing</w:t>
      </w:r>
      <w:proofErr w:type="spellEnd"/>
      <w:r>
        <w:rPr>
          <w:sz w:val="24"/>
          <w:lang w:val="es-UY"/>
        </w:rPr>
        <w:t xml:space="preserve"> </w:t>
      </w:r>
      <w:proofErr w:type="spellStart"/>
      <w:r>
        <w:rPr>
          <w:sz w:val="24"/>
          <w:lang w:val="es-UY"/>
        </w:rPr>
        <w:t>Problem</w:t>
      </w:r>
      <w:proofErr w:type="spellEnd"/>
      <w:r>
        <w:rPr>
          <w:sz w:val="24"/>
          <w:lang w:val="es-UY"/>
        </w:rPr>
        <w:t xml:space="preserve">, la estrategia que utiliza la meta-heurística Tabú </w:t>
      </w:r>
      <w:proofErr w:type="spellStart"/>
      <w:r>
        <w:rPr>
          <w:sz w:val="24"/>
          <w:lang w:val="es-UY"/>
        </w:rPr>
        <w:t>Search</w:t>
      </w:r>
      <w:proofErr w:type="spellEnd"/>
      <w:r>
        <w:rPr>
          <w:sz w:val="24"/>
          <w:lang w:val="es-UY"/>
        </w:rPr>
        <w:t xml:space="preserve"> también comienza a partir de una solución inicial. Para esto se asignan los clientes al depósito más cercano y luego se </w:t>
      </w:r>
      <w:proofErr w:type="spellStart"/>
      <w:r>
        <w:rPr>
          <w:sz w:val="24"/>
          <w:lang w:val="es-UY"/>
        </w:rPr>
        <w:t>rutean</w:t>
      </w:r>
      <w:proofErr w:type="spellEnd"/>
      <w:r>
        <w:rPr>
          <w:sz w:val="24"/>
          <w:lang w:val="es-UY"/>
        </w:rPr>
        <w:t xml:space="preserve">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 xml:space="preserve">Luego que se tiene la solución inicial, Tabú </w:t>
      </w:r>
      <w:proofErr w:type="spellStart"/>
      <w:r>
        <w:rPr>
          <w:sz w:val="24"/>
          <w:lang w:val="es-UY"/>
        </w:rPr>
        <w:t>Search</w:t>
      </w:r>
      <w:proofErr w:type="spellEnd"/>
      <w:r>
        <w:rPr>
          <w:sz w:val="24"/>
          <w:lang w:val="es-UY"/>
        </w:rPr>
        <w:t xml:space="preserve"> se basa en un algoritmo llamado FIND. El mismo consiste en tres fases: </w:t>
      </w:r>
      <w:proofErr w:type="spellStart"/>
      <w:r>
        <w:rPr>
          <w:sz w:val="24"/>
          <w:lang w:val="es-UY"/>
        </w:rPr>
        <w:t>Fast</w:t>
      </w:r>
      <w:proofErr w:type="spellEnd"/>
      <w:r>
        <w:rPr>
          <w:sz w:val="24"/>
          <w:lang w:val="es-UY"/>
        </w:rPr>
        <w:t xml:space="preserve"> </w:t>
      </w:r>
      <w:proofErr w:type="spellStart"/>
      <w:r>
        <w:rPr>
          <w:sz w:val="24"/>
          <w:lang w:val="es-UY"/>
        </w:rPr>
        <w:t>Improvement</w:t>
      </w:r>
      <w:proofErr w:type="spellEnd"/>
      <w:r>
        <w:rPr>
          <w:sz w:val="24"/>
          <w:lang w:val="es-UY"/>
        </w:rPr>
        <w:t xml:space="preserve">, </w:t>
      </w:r>
      <w:proofErr w:type="spellStart"/>
      <w:r>
        <w:rPr>
          <w:sz w:val="24"/>
          <w:lang w:val="es-UY"/>
        </w:rPr>
        <w:t>INtensification</w:t>
      </w:r>
      <w:proofErr w:type="spellEnd"/>
      <w:r>
        <w:rPr>
          <w:sz w:val="24"/>
          <w:lang w:val="es-UY"/>
        </w:rPr>
        <w:t xml:space="preserve">, y </w:t>
      </w:r>
      <w:proofErr w:type="spellStart"/>
      <w:r>
        <w:rPr>
          <w:sz w:val="24"/>
          <w:lang w:val="es-UY"/>
        </w:rPr>
        <w:t>Diversification</w:t>
      </w:r>
      <w:proofErr w:type="spellEnd"/>
      <w:r>
        <w:rPr>
          <w:sz w:val="24"/>
          <w:lang w:val="es-UY"/>
        </w:rPr>
        <w:t>.</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7D4BC9">
            <w:rPr>
              <w:sz w:val="24"/>
              <w:lang w:val="es-UY"/>
            </w:rPr>
            <w:fldChar w:fldCharType="begin"/>
          </w:r>
          <w:r>
            <w:rPr>
              <w:sz w:val="24"/>
              <w:lang w:val="es-UY"/>
            </w:rPr>
            <w:instrText xml:space="preserve"> CITATION Lin65 \l 14346 </w:instrText>
          </w:r>
          <w:r w:rsidR="007D4BC9">
            <w:rPr>
              <w:sz w:val="24"/>
              <w:lang w:val="es-UY"/>
            </w:rPr>
            <w:fldChar w:fldCharType="separate"/>
          </w:r>
          <w:r>
            <w:rPr>
              <w:noProof/>
              <w:sz w:val="24"/>
              <w:lang w:val="es-UY"/>
            </w:rPr>
            <w:t>[37]</w:t>
          </w:r>
          <w:r w:rsidR="007D4BC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proofErr w:type="spellStart"/>
      <w:r>
        <w:rPr>
          <w:sz w:val="24"/>
          <w:szCs w:val="24"/>
          <w:u w:val="single"/>
          <w:lang w:val="es-UY"/>
        </w:rPr>
        <w:t>Fast</w:t>
      </w:r>
      <w:proofErr w:type="spellEnd"/>
      <w:r>
        <w:rPr>
          <w:sz w:val="24"/>
          <w:szCs w:val="24"/>
          <w:u w:val="single"/>
          <w:lang w:val="es-UY"/>
        </w:rPr>
        <w:t xml:space="preserve"> </w:t>
      </w:r>
      <w:proofErr w:type="spellStart"/>
      <w:r>
        <w:rPr>
          <w:sz w:val="24"/>
          <w:szCs w:val="24"/>
          <w:u w:val="single"/>
          <w:lang w:val="es-UY"/>
        </w:rPr>
        <w:t>Improvement</w:t>
      </w:r>
      <w:proofErr w:type="spellEnd"/>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w:t>
      </w:r>
      <w:proofErr w:type="spellStart"/>
      <w:r>
        <w:rPr>
          <w:sz w:val="24"/>
          <w:szCs w:val="24"/>
          <w:lang w:val="es-UY"/>
        </w:rPr>
        <w:t>depot</w:t>
      </w:r>
      <w:proofErr w:type="spellEnd"/>
      <w:r>
        <w:rPr>
          <w:sz w:val="24"/>
          <w:szCs w:val="24"/>
          <w:lang w:val="es-UY"/>
        </w:rPr>
        <w: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proofErr w:type="spellStart"/>
      <w:r>
        <w:rPr>
          <w:sz w:val="24"/>
          <w:szCs w:val="24"/>
          <w:lang w:val="es-UY"/>
        </w:rPr>
        <w:t>Intra-depot</w:t>
      </w:r>
      <w:proofErr w:type="spellEnd"/>
      <w:r>
        <w:rPr>
          <w:sz w:val="24"/>
          <w:szCs w:val="24"/>
          <w:lang w:val="es-UY"/>
        </w:rPr>
        <w: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proofErr w:type="spellStart"/>
      <w:r>
        <w:rPr>
          <w:sz w:val="24"/>
          <w:szCs w:val="24"/>
          <w:lang w:val="es-UY"/>
        </w:rPr>
        <w:t>teraciones</w:t>
      </w:r>
      <w:proofErr w:type="spellEnd"/>
      <w:r>
        <w:rPr>
          <w:sz w:val="24"/>
          <w:szCs w:val="24"/>
          <w:lang w:val="es-UY"/>
        </w:rPr>
        <w:t xml:space="preserve">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Intensification</w:t>
      </w:r>
      <w:proofErr w:type="spellEnd"/>
      <w:r>
        <w:rPr>
          <w:sz w:val="24"/>
          <w:szCs w:val="24"/>
          <w:u w:val="single"/>
          <w:lang w:val="es-UY"/>
        </w:rPr>
        <w:t>:</w:t>
      </w:r>
    </w:p>
    <w:p w:rsidR="005E4AA9" w:rsidRDefault="005E4AA9" w:rsidP="005E4AA9">
      <w:pPr>
        <w:pStyle w:val="Sinespaciado"/>
        <w:spacing w:line="360" w:lineRule="auto"/>
        <w:jc w:val="both"/>
        <w:rPr>
          <w:sz w:val="24"/>
          <w:szCs w:val="24"/>
          <w:lang w:val="es-UY"/>
        </w:rPr>
      </w:pPr>
      <w:r>
        <w:rPr>
          <w:sz w:val="24"/>
          <w:szCs w:val="24"/>
          <w:lang w:val="es-UY"/>
        </w:rPr>
        <w:lastRenderedPageBreak/>
        <w:tab/>
        <w:t xml:space="preserve">Esta fase intensifica la búsqueda de rutas mejores, comenzando con la mejor solución conocida y trabajando con un único depósito a la vez. Aplica iteraciones de </w:t>
      </w:r>
      <w:proofErr w:type="spellStart"/>
      <w:r>
        <w:rPr>
          <w:sz w:val="24"/>
          <w:szCs w:val="24"/>
          <w:lang w:val="es-UY"/>
        </w:rPr>
        <w:t>intra-depot</w:t>
      </w:r>
      <w:proofErr w:type="spellEnd"/>
      <w:r>
        <w:rPr>
          <w:sz w:val="24"/>
          <w:szCs w:val="24"/>
          <w:lang w:val="es-UY"/>
        </w:rPr>
        <w:t xml:space="preserve"> a las rutas de cada depósito.</w:t>
      </w:r>
    </w:p>
    <w:p w:rsidR="005E4AA9" w:rsidRDefault="005E4AA9" w:rsidP="005E4AA9">
      <w:pPr>
        <w:pStyle w:val="Sinespaciado"/>
        <w:spacing w:line="360" w:lineRule="auto"/>
        <w:jc w:val="both"/>
        <w:rPr>
          <w:sz w:val="24"/>
          <w:szCs w:val="24"/>
          <w:u w:val="single"/>
          <w:lang w:val="es-UY"/>
        </w:rPr>
      </w:pPr>
      <w:proofErr w:type="spellStart"/>
      <w:r>
        <w:rPr>
          <w:sz w:val="24"/>
          <w:szCs w:val="24"/>
          <w:u w:val="single"/>
          <w:lang w:val="es-UY"/>
        </w:rPr>
        <w:t>Diversification</w:t>
      </w:r>
      <w:proofErr w:type="spellEnd"/>
      <w:r>
        <w:rPr>
          <w:sz w:val="24"/>
          <w:szCs w:val="24"/>
          <w:u w:val="single"/>
          <w:lang w:val="es-UY"/>
        </w:rPr>
        <w:t>:</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w:t>
      </w:r>
      <w:proofErr w:type="spellStart"/>
      <w:r>
        <w:rPr>
          <w:sz w:val="24"/>
          <w:szCs w:val="24"/>
          <w:lang w:val="es-UY"/>
        </w:rPr>
        <w:t>depot</w:t>
      </w:r>
      <w:proofErr w:type="spellEnd"/>
      <w:r>
        <w:rPr>
          <w:sz w:val="24"/>
          <w:szCs w:val="24"/>
          <w:lang w:val="es-UY"/>
        </w:rPr>
        <w:t xml:space="preserve"> e </w:t>
      </w:r>
      <w:proofErr w:type="spellStart"/>
      <w:r>
        <w:rPr>
          <w:sz w:val="24"/>
          <w:szCs w:val="24"/>
          <w:lang w:val="es-UY"/>
        </w:rPr>
        <w:t>Intra-depot</w:t>
      </w:r>
      <w:proofErr w:type="spellEnd"/>
      <w:r>
        <w:rPr>
          <w:sz w:val="24"/>
          <w:szCs w:val="24"/>
          <w:lang w:val="es-UY"/>
        </w:rPr>
        <w: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3" w:name="_Toc399865259"/>
      <w:bookmarkStart w:id="94" w:name="_Toc431398176"/>
      <w:r>
        <w:rPr>
          <w:rFonts w:eastAsia="Times New Roman"/>
        </w:rPr>
        <w:t>Post Optimización y mejoras</w:t>
      </w:r>
      <w:bookmarkEnd w:id="93"/>
      <w:bookmarkEnd w:id="94"/>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w:t>
      </w:r>
      <w:proofErr w:type="spellStart"/>
      <w:r>
        <w:rPr>
          <w:rFonts w:ascii="Times New Roman" w:hAnsi="Times New Roman" w:cs="Times New Roman"/>
          <w:sz w:val="24"/>
        </w:rPr>
        <w:t>multi</w:t>
      </w:r>
      <w:proofErr w:type="spellEnd"/>
      <w:r>
        <w:rPr>
          <w:rFonts w:ascii="Times New Roman" w:hAnsi="Times New Roman" w:cs="Times New Roman"/>
          <w:sz w:val="24"/>
        </w:rPr>
        <w:t xml:space="preserve">-ruta. En las movidas de una ruta los clientes que se visitan en una ruta no varían luego de la aplicación del operador, lo que varía es el orden en que se realizan las visitas. En las movidas </w:t>
      </w:r>
      <w:proofErr w:type="spellStart"/>
      <w:r>
        <w:rPr>
          <w:rFonts w:ascii="Times New Roman" w:hAnsi="Times New Roman" w:cs="Times New Roman"/>
          <w:sz w:val="24"/>
        </w:rPr>
        <w:t>multi</w:t>
      </w:r>
      <w:proofErr w:type="spellEnd"/>
      <w:r>
        <w:rPr>
          <w:rFonts w:ascii="Times New Roman" w:hAnsi="Times New Roman" w:cs="Times New Roman"/>
          <w:sz w:val="24"/>
        </w:rPr>
        <w:t>-ruta,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5" w:name="_Toc417843987"/>
      <w:bookmarkStart w:id="96" w:name="_Toc417902073"/>
      <w:bookmarkStart w:id="97" w:name="_Toc417924378"/>
      <w:bookmarkStart w:id="98" w:name="_Toc417924805"/>
      <w:bookmarkStart w:id="99" w:name="_Toc424204104"/>
      <w:bookmarkStart w:id="100" w:name="_Toc424232536"/>
      <w:bookmarkStart w:id="101" w:name="_Toc425190198"/>
      <w:bookmarkStart w:id="102" w:name="_Toc425190232"/>
      <w:bookmarkStart w:id="103" w:name="_Toc425190325"/>
      <w:bookmarkStart w:id="104" w:name="_Toc425191368"/>
      <w:bookmarkStart w:id="105" w:name="_Toc425191525"/>
      <w:bookmarkStart w:id="106" w:name="_Toc425804613"/>
      <w:bookmarkStart w:id="107" w:name="_Toc428400276"/>
      <w:bookmarkStart w:id="108" w:name="_Toc428400328"/>
      <w:bookmarkStart w:id="109" w:name="_Toc428400992"/>
      <w:bookmarkStart w:id="110" w:name="_Toc429413455"/>
      <w:bookmarkStart w:id="111" w:name="_Toc429415889"/>
      <w:bookmarkStart w:id="112" w:name="_Toc429415953"/>
      <w:bookmarkStart w:id="113" w:name="_Toc429416036"/>
      <w:bookmarkStart w:id="114" w:name="_Toc430617075"/>
      <w:bookmarkStart w:id="115" w:name="_Toc431398177"/>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6" w:name="_Toc425804614"/>
      <w:bookmarkStart w:id="117" w:name="_Toc428400277"/>
      <w:bookmarkStart w:id="118" w:name="_Toc428400329"/>
      <w:bookmarkStart w:id="119" w:name="_Toc428400993"/>
      <w:bookmarkStart w:id="120" w:name="_Toc429413456"/>
      <w:bookmarkStart w:id="121" w:name="_Toc429415890"/>
      <w:bookmarkStart w:id="122" w:name="_Toc429415954"/>
      <w:bookmarkStart w:id="123" w:name="_Toc429416037"/>
      <w:bookmarkStart w:id="124" w:name="_Toc430617076"/>
      <w:bookmarkStart w:id="125" w:name="_Toc431398178"/>
      <w:bookmarkEnd w:id="116"/>
      <w:bookmarkEnd w:id="117"/>
      <w:bookmarkEnd w:id="118"/>
      <w:bookmarkEnd w:id="119"/>
      <w:bookmarkEnd w:id="120"/>
      <w:bookmarkEnd w:id="121"/>
      <w:bookmarkEnd w:id="122"/>
      <w:bookmarkEnd w:id="123"/>
      <w:bookmarkEnd w:id="124"/>
      <w:bookmarkEnd w:id="125"/>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6" w:name="_Toc425804615"/>
      <w:bookmarkStart w:id="127" w:name="_Toc428400278"/>
      <w:bookmarkStart w:id="128" w:name="_Toc428400330"/>
      <w:bookmarkStart w:id="129" w:name="_Toc428400994"/>
      <w:bookmarkStart w:id="130" w:name="_Toc429413457"/>
      <w:bookmarkStart w:id="131" w:name="_Toc429415891"/>
      <w:bookmarkStart w:id="132" w:name="_Toc429415955"/>
      <w:bookmarkStart w:id="133" w:name="_Toc429416038"/>
      <w:bookmarkStart w:id="134" w:name="_Toc430617077"/>
      <w:bookmarkStart w:id="135" w:name="_Toc431398179"/>
      <w:bookmarkEnd w:id="126"/>
      <w:bookmarkEnd w:id="127"/>
      <w:bookmarkEnd w:id="128"/>
      <w:bookmarkEnd w:id="129"/>
      <w:bookmarkEnd w:id="130"/>
      <w:bookmarkEnd w:id="131"/>
      <w:bookmarkEnd w:id="132"/>
      <w:bookmarkEnd w:id="133"/>
      <w:bookmarkEnd w:id="134"/>
      <w:bookmarkEnd w:id="135"/>
    </w:p>
    <w:p w:rsidR="005E4AA9" w:rsidRDefault="005E4AA9" w:rsidP="00313841">
      <w:pPr>
        <w:pStyle w:val="Ttulo3"/>
        <w:numPr>
          <w:ilvl w:val="2"/>
          <w:numId w:val="17"/>
        </w:numPr>
        <w:spacing w:line="256" w:lineRule="auto"/>
        <w:ind w:left="709"/>
      </w:pPr>
      <w:bookmarkStart w:id="136" w:name="_Toc431398180"/>
      <w:r>
        <w:rPr>
          <w:lang w:val="es-UY"/>
        </w:rPr>
        <w:t>Operador</w:t>
      </w:r>
      <w:r>
        <w:t xml:space="preserve"> λ–Intercambio</w:t>
      </w:r>
      <w:bookmarkEnd w:id="136"/>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w:t>
      </w:r>
      <w:proofErr w:type="spellStart"/>
      <w:r>
        <w:rPr>
          <w:rFonts w:ascii="Times New Roman" w:hAnsi="Times New Roman" w:cs="Times New Roman"/>
          <w:sz w:val="24"/>
        </w:rPr>
        <w:t>Lin</w:t>
      </w:r>
      <w:proofErr w:type="spellEnd"/>
      <w:r>
        <w:rPr>
          <w:rFonts w:ascii="Times New Roman" w:hAnsi="Times New Roman" w:cs="Times New Roman"/>
          <w:sz w:val="24"/>
        </w:rPr>
        <w:t xml:space="preserve"> </w:t>
      </w:r>
      <w:sdt>
        <w:sdtPr>
          <w:rPr>
            <w:rFonts w:ascii="Times New Roman" w:hAnsi="Times New Roman" w:cs="Times New Roman"/>
            <w:sz w:val="24"/>
          </w:rPr>
          <w:id w:val="1695498"/>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[38]</w:t>
          </w:r>
          <w:r w:rsidR="007D4BC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El algoritmo λ–</w:t>
      </w:r>
      <w:proofErr w:type="spellStart"/>
      <w:r>
        <w:rPr>
          <w:rFonts w:ascii="Times New Roman" w:hAnsi="Times New Roman" w:cs="Times New Roman"/>
          <w:sz w:val="24"/>
        </w:rPr>
        <w:t>opt</w:t>
      </w:r>
      <w:proofErr w:type="spellEnd"/>
      <w:r>
        <w:rPr>
          <w:rFonts w:ascii="Times New Roman" w:hAnsi="Times New Roman" w:cs="Times New Roman"/>
          <w:sz w:val="24"/>
        </w:rPr>
        <w:t xml:space="preserve">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[39]</w:t>
          </w:r>
          <w:r w:rsidR="007D4BC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val="es-UY" w:eastAsia="es-UY"/>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37" w:name="_Toc431398181"/>
      <w:r>
        <w:rPr>
          <w:lang w:val="es-UY"/>
        </w:rPr>
        <w:t>Operador</w:t>
      </w:r>
      <w:r>
        <w:t xml:space="preserve"> </w:t>
      </w:r>
      <w:proofErr w:type="spellStart"/>
      <w:r>
        <w:t>Or–opt</w:t>
      </w:r>
      <w:bookmarkEnd w:id="137"/>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w:t>
      </w:r>
      <w:proofErr w:type="spellStart"/>
      <w:r>
        <w:rPr>
          <w:rFonts w:ascii="Times New Roman" w:hAnsi="Times New Roman" w:cs="Times New Roman"/>
          <w:sz w:val="24"/>
        </w:rPr>
        <w:t>Or-opt</w:t>
      </w:r>
      <w:proofErr w:type="spellEnd"/>
      <w:r>
        <w:rPr>
          <w:rFonts w:ascii="Times New Roman" w:hAnsi="Times New Roman" w:cs="Times New Roman"/>
          <w:sz w:val="24"/>
        </w:rPr>
        <w:t xml:space="preserve"> </w:t>
      </w:r>
      <w:sdt>
        <w:sdtPr>
          <w:rPr>
            <w:rFonts w:ascii="Times New Roman" w:hAnsi="Times New Roman" w:cs="Times New Roman"/>
            <w:sz w:val="24"/>
          </w:rPr>
          <w:id w:val="1698998"/>
          <w:citation/>
        </w:sdtPr>
        <w:sdtContent>
          <w:r w:rsidR="007D4BC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7D4BC9">
            <w:rPr>
              <w:rFonts w:ascii="Times New Roman" w:hAnsi="Times New Roman" w:cs="Times New Roman"/>
              <w:sz w:val="24"/>
            </w:rPr>
            <w:fldChar w:fldCharType="separate"/>
          </w:r>
          <w:r>
            <w:rPr>
              <w:rFonts w:ascii="Times New Roman" w:hAnsi="Times New Roman" w:cs="Times New Roman"/>
              <w:noProof/>
              <w:sz w:val="24"/>
              <w:lang w:val="es-UY"/>
            </w:rPr>
            <w:t>[40]</w:t>
          </w:r>
          <w:r w:rsidR="007D4BC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proofErr w:type="spellStart"/>
      <w:r>
        <w:rPr>
          <w:rFonts w:ascii="Times New Roman" w:hAnsi="Times New Roman" w:cs="Times New Roman"/>
          <w:sz w:val="24"/>
        </w:rPr>
        <w:t>Or-opt</w:t>
      </w:r>
      <w:proofErr w:type="spellEnd"/>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8" w:name="_Toc431398182"/>
      <w:r>
        <w:rPr>
          <w:lang w:val="es-UY"/>
        </w:rPr>
        <w:t>Operadores</w:t>
      </w:r>
      <w:r>
        <w:t xml:space="preserve"> de Van </w:t>
      </w:r>
      <w:proofErr w:type="spellStart"/>
      <w:r>
        <w:t>Breedam</w:t>
      </w:r>
      <w:bookmarkEnd w:id="138"/>
      <w:proofErr w:type="spellEnd"/>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w:t>
      </w:r>
      <w:proofErr w:type="spellStart"/>
      <w:r>
        <w:rPr>
          <w:rFonts w:ascii="Times New Roman" w:hAnsi="Times New Roman" w:cs="Times New Roman"/>
          <w:sz w:val="24"/>
          <w:lang w:val="es-CO"/>
        </w:rPr>
        <w:t>Breedam</w:t>
      </w:r>
      <w:proofErr w:type="spellEnd"/>
      <w:r>
        <w:rPr>
          <w:rFonts w:ascii="Times New Roman" w:hAnsi="Times New Roman" w:cs="Times New Roman"/>
          <w:sz w:val="24"/>
          <w:lang w:val="es-CO"/>
        </w:rPr>
        <w:t xml:space="preserve"> </w:t>
      </w:r>
      <w:sdt>
        <w:sdtPr>
          <w:rPr>
            <w:rFonts w:ascii="Times New Roman" w:hAnsi="Times New Roman" w:cs="Times New Roman"/>
            <w:sz w:val="24"/>
            <w:lang w:val="es-CO"/>
          </w:rPr>
          <w:id w:val="1698999"/>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 xml:space="preserve">perador </w:t>
      </w:r>
      <w:proofErr w:type="spellStart"/>
      <w:r>
        <w:rPr>
          <w:rFonts w:eastAsia="+mn-ea"/>
          <w:u w:val="single"/>
          <w:lang w:val="es-CO"/>
        </w:rPr>
        <w:t>String</w:t>
      </w:r>
      <w:proofErr w:type="spellEnd"/>
      <w:r>
        <w:rPr>
          <w:rFonts w:eastAsia="+mn-ea"/>
          <w:u w:val="single"/>
          <w:lang w:val="es-CO"/>
        </w:rPr>
        <w:t xml:space="preserve"> </w:t>
      </w:r>
      <w:proofErr w:type="spellStart"/>
      <w:r>
        <w:rPr>
          <w:rFonts w:eastAsia="+mn-ea"/>
          <w:u w:val="single"/>
          <w:lang w:val="es-CO"/>
        </w:rPr>
        <w:t>Relocation</w:t>
      </w:r>
      <w:proofErr w:type="spellEnd"/>
      <w:r>
        <w:rPr>
          <w:rFonts w:eastAsia="+mn-ea"/>
          <w:u w:val="single"/>
          <w:lang w:val="es-CO"/>
        </w:rPr>
        <w:t xml:space="preserve">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w:t>
      </w:r>
      <w:proofErr w:type="spellStart"/>
      <w:r>
        <w:rPr>
          <w:rFonts w:ascii="Times New Roman" w:hAnsi="Times New Roman" w:cs="Times New Roman"/>
          <w:sz w:val="24"/>
        </w:rPr>
        <w:t>String</w:t>
      </w:r>
      <w:proofErr w:type="spellEnd"/>
      <w:r>
        <w:rPr>
          <w:rFonts w:ascii="Times New Roman" w:hAnsi="Times New Roman" w:cs="Times New Roman"/>
          <w:sz w:val="24"/>
        </w:rPr>
        <w:t xml:space="preserve"> </w:t>
      </w:r>
      <w:proofErr w:type="spellStart"/>
      <w:r>
        <w:rPr>
          <w:rFonts w:ascii="Times New Roman" w:hAnsi="Times New Roman" w:cs="Times New Roman"/>
          <w:sz w:val="24"/>
        </w:rPr>
        <w:t>Relocation</w:t>
      </w:r>
      <w:proofErr w:type="spellEnd"/>
      <w:r>
        <w:rPr>
          <w:rFonts w:ascii="Times New Roman" w:hAnsi="Times New Roman" w:cs="Times New Roman"/>
          <w:sz w:val="24"/>
        </w:rPr>
        <w:t xml:space="preserve"> y </w:t>
      </w:r>
      <w:proofErr w:type="spellStart"/>
      <w:r>
        <w:rPr>
          <w:sz w:val="24"/>
          <w:szCs w:val="24"/>
          <w:lang w:val="es-UY"/>
        </w:rPr>
        <w:t>String</w:t>
      </w:r>
      <w:proofErr w:type="spellEnd"/>
      <w:r>
        <w:rPr>
          <w:sz w:val="24"/>
          <w:szCs w:val="24"/>
          <w:lang w:val="es-UY"/>
        </w:rPr>
        <w:t xml:space="preserve"> </w:t>
      </w:r>
      <w:r>
        <w:rPr>
          <w:rFonts w:ascii="Times New Roman" w:hAnsi="Times New Roman" w:cs="Times New Roman"/>
          <w:sz w:val="24"/>
        </w:rPr>
        <w:t>Exchange.</w:t>
      </w:r>
    </w:p>
    <w:tbl>
      <w:tblPr>
        <w:tblStyle w:val="Tablaconcuadrcula"/>
        <w:tblW w:w="0" w:type="auto"/>
        <w:tblLook w:val="04A0"/>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proofErr w:type="spellStart"/>
            <w:r>
              <w:rPr>
                <w:sz w:val="22"/>
                <w:szCs w:val="22"/>
                <w:lang w:val="en-US" w:eastAsia="en-US"/>
              </w:rPr>
              <w:t>Operador</w:t>
            </w:r>
            <w:proofErr w:type="spellEnd"/>
            <w:r>
              <w:rPr>
                <w:sz w:val="22"/>
                <w:szCs w:val="22"/>
                <w:lang w:val="en-US" w:eastAsia="en-US"/>
              </w:rPr>
              <w:t xml:space="preserve">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val="es-UY" w:eastAsia="es-UY"/>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Figura</w:t>
      </w:r>
      <w:proofErr w:type="spellEnd"/>
      <w:r>
        <w:rPr>
          <w:rFonts w:ascii="Times New Roman" w:hAnsi="Times New Roman" w:cs="Times New Roman"/>
          <w:sz w:val="24"/>
          <w:szCs w:val="24"/>
          <w:lang w:val="en-US"/>
        </w:rPr>
        <w:t xml:space="preserve"> 1.7 </w:t>
      </w:r>
      <w:proofErr w:type="spellStart"/>
      <w:r>
        <w:rPr>
          <w:rFonts w:ascii="Times New Roman" w:hAnsi="Times New Roman" w:cs="Times New Roman"/>
          <w:sz w:val="24"/>
          <w:lang w:val="en-US"/>
        </w:rPr>
        <w:t>Operadores</w:t>
      </w:r>
      <w:proofErr w:type="spellEnd"/>
      <w:r>
        <w:rPr>
          <w:rFonts w:ascii="Times New Roman" w:hAnsi="Times New Roman" w:cs="Times New Roman"/>
          <w:sz w:val="24"/>
          <w:lang w:val="en-US"/>
        </w:rPr>
        <w:t xml:space="preserve">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9" w:name="_Toc431398183"/>
      <w:r>
        <w:rPr>
          <w:lang w:val="es-UY"/>
        </w:rPr>
        <w:t>GENI y GENIUS</w:t>
      </w:r>
      <w:bookmarkEnd w:id="139"/>
    </w:p>
    <w:p w:rsidR="005E4AA9" w:rsidRDefault="005E4AA9" w:rsidP="005E4AA9"/>
    <w:p w:rsidR="005E4AA9" w:rsidRDefault="005E4AA9" w:rsidP="00313841">
      <w:pPr>
        <w:pStyle w:val="Ttulo4"/>
        <w:numPr>
          <w:ilvl w:val="3"/>
          <w:numId w:val="20"/>
        </w:numPr>
        <w:spacing w:line="256" w:lineRule="auto"/>
        <w:ind w:left="709"/>
        <w:rPr>
          <w:lang w:val="es-UY"/>
        </w:rPr>
      </w:pPr>
      <w:bookmarkStart w:id="140" w:name="_Toc431398184"/>
      <w:r>
        <w:rPr>
          <w:lang w:val="es-UY"/>
        </w:rPr>
        <w:t>GENI</w:t>
      </w:r>
      <w:bookmarkEnd w:id="140"/>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w:t>
      </w:r>
      <w:proofErr w:type="spellStart"/>
      <w:r>
        <w:rPr>
          <w:rFonts w:ascii="Times New Roman" w:hAnsi="Times New Roman" w:cs="Times New Roman"/>
          <w:sz w:val="24"/>
          <w:lang w:val="es-CO"/>
        </w:rPr>
        <w:t>GENeralizad</w:t>
      </w:r>
      <w:proofErr w:type="spellEnd"/>
      <w:r>
        <w:rPr>
          <w:rFonts w:ascii="Times New Roman" w:hAnsi="Times New Roman" w:cs="Times New Roman"/>
          <w:sz w:val="24"/>
          <w:lang w:val="es-CO"/>
        </w:rPr>
        <w:t xml:space="preserve"> </w:t>
      </w:r>
      <w:proofErr w:type="spellStart"/>
      <w:r>
        <w:rPr>
          <w:rFonts w:ascii="Times New Roman" w:hAnsi="Times New Roman" w:cs="Times New Roman"/>
          <w:sz w:val="24"/>
          <w:lang w:val="es-CO"/>
        </w:rPr>
        <w:t>Insertions</w:t>
      </w:r>
      <w:proofErr w:type="spellEnd"/>
      <w:r>
        <w:rPr>
          <w:rFonts w:ascii="Times New Roman" w:hAnsi="Times New Roman" w:cs="Times New Roman"/>
          <w:sz w:val="24"/>
          <w:lang w:val="es-CO"/>
        </w:rPr>
        <w:t>)</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proofErr w:type="gramStart"/>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w:t>
      </w:r>
      <w:proofErr w:type="gramEnd"/>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proofErr w:type="gramStart"/>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w:t>
      </w:r>
      <w:proofErr w:type="gramEnd"/>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41" w:name="_Toc431398185"/>
      <w:r>
        <w:rPr>
          <w:lang w:val="es-UY"/>
        </w:rPr>
        <w:t>GENIUS</w:t>
      </w:r>
      <w:bookmarkEnd w:id="141"/>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7D4BC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7D4BC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7D4BC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se le vuelve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eliminar mediante </w:t>
      </w:r>
      <w:proofErr w:type="spellStart"/>
      <w:r>
        <w:rPr>
          <w:rFonts w:ascii="Times New Roman" w:hAnsi="Times New Roman" w:cs="Times New Roman"/>
          <w:sz w:val="24"/>
          <w:lang w:val="es-CO"/>
        </w:rPr>
        <w:t>Unstringing</w:t>
      </w:r>
      <w:proofErr w:type="spellEnd"/>
      <w:r>
        <w:rPr>
          <w:rFonts w:ascii="Times New Roman" w:hAnsi="Times New Roman" w:cs="Times New Roman"/>
          <w:sz w:val="24"/>
          <w:lang w:val="es-CO"/>
        </w:rPr>
        <w:t xml:space="preserve"> y volver a insertar utilizando </w:t>
      </w:r>
      <w:proofErr w:type="spellStart"/>
      <w:r>
        <w:rPr>
          <w:rFonts w:ascii="Times New Roman" w:hAnsi="Times New Roman" w:cs="Times New Roman"/>
          <w:sz w:val="24"/>
          <w:lang w:val="es-CO"/>
        </w:rPr>
        <w:t>Stringing</w:t>
      </w:r>
      <w:proofErr w:type="spellEnd"/>
      <w:r>
        <w:rPr>
          <w:rFonts w:ascii="Times New Roman" w:hAnsi="Times New Roman" w:cs="Times New Roman"/>
          <w:sz w:val="24"/>
          <w:lang w:val="es-CO"/>
        </w:rPr>
        <w:t xml:space="preserve">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42" w:name="_Toc431398186"/>
      <w:r>
        <w:rPr>
          <w:lang w:val="es-UY"/>
        </w:rPr>
        <w:t>Soluciones de software existentes para MDVRP</w:t>
      </w:r>
      <w:bookmarkEnd w:id="142"/>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w:t>
      </w:r>
      <w:proofErr w:type="spellStart"/>
      <w:r>
        <w:rPr>
          <w:rFonts w:ascii="Times New Roman" w:eastAsia="Times New Roman" w:hAnsi="Times New Roman" w:cs="Times New Roman"/>
          <w:color w:val="000000"/>
          <w:sz w:val="24"/>
          <w:szCs w:val="24"/>
          <w:lang w:eastAsia="es-UY"/>
        </w:rPr>
        <w:t>Today</w:t>
      </w:r>
      <w:proofErr w:type="spellEnd"/>
      <w:r>
        <w:rPr>
          <w:rFonts w:ascii="Times New Roman" w:eastAsia="Times New Roman" w:hAnsi="Times New Roman" w:cs="Times New Roman"/>
          <w:color w:val="000000"/>
          <w:sz w:val="24"/>
          <w:szCs w:val="24"/>
          <w:lang w:eastAsia="es-UY"/>
        </w:rPr>
        <w:t xml:space="preserve">”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7D4BC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7D4BC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7D4BC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footerReference w:type="default" r:id="rId19"/>
          <w:type w:val="continuous"/>
          <w:pgSz w:w="11906" w:h="16838"/>
          <w:pgMar w:top="1417" w:right="1701" w:bottom="1417" w:left="1701" w:header="708" w:footer="708" w:gutter="0"/>
          <w:cols w:space="720"/>
        </w:sectPr>
      </w:pPr>
    </w:p>
    <w:tbl>
      <w:tblPr>
        <w:tblStyle w:val="Tablaconcuadrcula"/>
        <w:tblW w:w="14762" w:type="dxa"/>
        <w:tblLook w:val="04A0"/>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iOS</w:t>
            </w:r>
            <w:proofErr w:type="spellEnd"/>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Android</w:t>
            </w:r>
            <w:proofErr w:type="spellEnd"/>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ArcGIS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for</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TransportationAnalytics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Esri</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Descartes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Mobile &amp; </w:t>
            </w:r>
            <w:proofErr w:type="spellStart"/>
            <w:r>
              <w:rPr>
                <w:rFonts w:ascii="Times New Roman" w:eastAsia="Times New Roman" w:hAnsi="Times New Roman" w:cs="Times New Roman"/>
                <w:color w:val="000000"/>
                <w:sz w:val="20"/>
                <w:szCs w:val="20"/>
                <w:lang w:eastAsia="es-UY"/>
              </w:rPr>
              <w:t>Telematics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eRoute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Logistics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WM </w:t>
            </w:r>
            <w:proofErr w:type="spellStart"/>
            <w:r>
              <w:rPr>
                <w:rFonts w:ascii="Times New Roman" w:eastAsia="Times New Roman" w:hAnsi="Times New Roman" w:cs="Times New Roman"/>
                <w:color w:val="000000"/>
                <w:sz w:val="20"/>
                <w:szCs w:val="20"/>
                <w:lang w:eastAsia="es-UY"/>
              </w:rPr>
              <w:t>Logistics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DNA </w:t>
            </w:r>
            <w:proofErr w:type="spellStart"/>
            <w:r>
              <w:rPr>
                <w:rFonts w:ascii="Times New Roman" w:eastAsia="Times New Roman" w:hAnsi="Times New Roman" w:cs="Times New Roman"/>
                <w:color w:val="000000"/>
                <w:sz w:val="20"/>
                <w:szCs w:val="20"/>
                <w:lang w:eastAsia="es-UY"/>
              </w:rPr>
              <w:t>Evolutions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GmbH</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Logistics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Optimizer</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Runzheimer</w:t>
            </w:r>
            <w:proofErr w:type="spellEnd"/>
            <w:r>
              <w:rPr>
                <w:rFonts w:ascii="Times New Roman" w:eastAsia="Times New Roman" w:hAnsi="Times New Roman" w:cs="Times New Roman"/>
                <w:color w:val="000000"/>
                <w:sz w:val="20"/>
                <w:szCs w:val="20"/>
                <w:lang w:eastAsia="es-UY"/>
              </w:rPr>
              <w:t xml:space="preserve">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6261B6"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Logvrp</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Netakil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vehicle</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Optrak</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Distribution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Ltd</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ORTEC </w:t>
            </w:r>
            <w:proofErr w:type="spellStart"/>
            <w:r>
              <w:rPr>
                <w:rFonts w:ascii="Times New Roman" w:eastAsia="Times New Roman" w:hAnsi="Times New Roman" w:cs="Times New Roman"/>
                <w:color w:val="000000"/>
                <w:sz w:val="20"/>
                <w:szCs w:val="20"/>
                <w:lang w:eastAsia="es-UY"/>
              </w:rPr>
              <w:t>Routing</w:t>
            </w:r>
            <w:proofErr w:type="spellEnd"/>
            <w:r>
              <w:rPr>
                <w:rFonts w:ascii="Times New Roman" w:eastAsia="Times New Roman" w:hAnsi="Times New Roman" w:cs="Times New Roman"/>
                <w:color w:val="000000"/>
                <w:sz w:val="20"/>
                <w:szCs w:val="20"/>
                <w:lang w:eastAsia="es-UY"/>
              </w:rPr>
              <w:t xml:space="preserve"> and </w:t>
            </w:r>
            <w:proofErr w:type="spellStart"/>
            <w:r>
              <w:rPr>
                <w:rFonts w:ascii="Times New Roman" w:eastAsia="Times New Roman" w:hAnsi="Times New Roman" w:cs="Times New Roman"/>
                <w:color w:val="000000"/>
                <w:sz w:val="20"/>
                <w:szCs w:val="20"/>
                <w:lang w:eastAsia="es-UY"/>
              </w:rPr>
              <w:t>Dispatch</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Paragon</w:t>
            </w:r>
            <w:proofErr w:type="spellEnd"/>
            <w:r>
              <w:rPr>
                <w:rFonts w:ascii="Times New Roman" w:eastAsia="Times New Roman" w:hAnsi="Times New Roman" w:cs="Times New Roman"/>
                <w:color w:val="000000"/>
                <w:sz w:val="20"/>
                <w:szCs w:val="20"/>
                <w:lang w:eastAsia="es-UY"/>
              </w:rPr>
              <w:t xml:space="preserve"> Software </w:t>
            </w:r>
            <w:proofErr w:type="spellStart"/>
            <w:r>
              <w:rPr>
                <w:rFonts w:ascii="Times New Roman" w:eastAsia="Times New Roman" w:hAnsi="Times New Roman" w:cs="Times New Roman"/>
                <w:color w:val="000000"/>
                <w:sz w:val="20"/>
                <w:szCs w:val="20"/>
                <w:lang w:eastAsia="es-UY"/>
              </w:rPr>
              <w:t>Systems</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Inc</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Transportation</w:t>
            </w:r>
            <w:proofErr w:type="spellEnd"/>
            <w:r>
              <w:rPr>
                <w:rFonts w:ascii="Times New Roman" w:eastAsia="Times New Roman" w:hAnsi="Times New Roman" w:cs="Times New Roman"/>
                <w:color w:val="000000"/>
                <w:sz w:val="20"/>
                <w:szCs w:val="20"/>
                <w:lang w:eastAsia="es-UY"/>
              </w:rPr>
              <w:t xml:space="preserve">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Roadnet</w:t>
            </w:r>
            <w:proofErr w:type="spellEnd"/>
            <w:r>
              <w:rPr>
                <w:rFonts w:ascii="Times New Roman" w:eastAsia="Times New Roman" w:hAnsi="Times New Roman" w:cs="Times New Roman"/>
                <w:color w:val="000000"/>
                <w:sz w:val="20"/>
                <w:szCs w:val="20"/>
                <w:lang w:eastAsia="es-UY"/>
              </w:rPr>
              <w:t xml:space="preserve">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KKT </w:t>
            </w:r>
            <w:proofErr w:type="spellStart"/>
            <w:r>
              <w:rPr>
                <w:rFonts w:ascii="Times New Roman" w:eastAsia="Times New Roman" w:hAnsi="Times New Roman" w:cs="Times New Roman"/>
                <w:color w:val="000000"/>
                <w:sz w:val="20"/>
                <w:szCs w:val="20"/>
                <w:lang w:eastAsia="es-UY"/>
              </w:rPr>
              <w:t>srl</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StreetSync</w:t>
            </w:r>
            <w:proofErr w:type="spellEnd"/>
            <w:r>
              <w:rPr>
                <w:rFonts w:ascii="Times New Roman" w:eastAsia="Times New Roman" w:hAnsi="Times New Roman" w:cs="Times New Roman"/>
                <w:color w:val="000000"/>
                <w:sz w:val="20"/>
                <w:szCs w:val="20"/>
                <w:lang w:eastAsia="es-UY"/>
              </w:rPr>
              <w:t xml:space="preserve">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RouteSolutions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Appian</w:t>
            </w:r>
            <w:proofErr w:type="spellEnd"/>
            <w:r>
              <w:rPr>
                <w:rFonts w:ascii="Times New Roman" w:eastAsia="Times New Roman" w:hAnsi="Times New Roman" w:cs="Times New Roman"/>
                <w:color w:val="000000"/>
                <w:sz w:val="20"/>
                <w:szCs w:val="20"/>
                <w:lang w:eastAsia="es-UY"/>
              </w:rPr>
              <w:t xml:space="preserve"> </w:t>
            </w:r>
            <w:proofErr w:type="spellStart"/>
            <w:r>
              <w:rPr>
                <w:rFonts w:ascii="Times New Roman" w:eastAsia="Times New Roman" w:hAnsi="Times New Roman" w:cs="Times New Roman"/>
                <w:color w:val="000000"/>
                <w:sz w:val="20"/>
                <w:szCs w:val="20"/>
                <w:lang w:eastAsia="es-UY"/>
              </w:rPr>
              <w:t>DirectRoute</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TMW </w:t>
            </w:r>
            <w:proofErr w:type="spellStart"/>
            <w:r>
              <w:rPr>
                <w:rFonts w:ascii="Times New Roman" w:eastAsia="Times New Roman" w:hAnsi="Times New Roman" w:cs="Times New Roman"/>
                <w:color w:val="000000"/>
                <w:sz w:val="20"/>
                <w:szCs w:val="20"/>
                <w:lang w:eastAsia="es-UY"/>
              </w:rPr>
              <w:t>Systems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TruckStops</w:t>
            </w:r>
            <w:proofErr w:type="spellEnd"/>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proofErr w:type="spellStart"/>
            <w:r>
              <w:rPr>
                <w:rFonts w:ascii="Times New Roman" w:eastAsia="Times New Roman" w:hAnsi="Times New Roman" w:cs="Times New Roman"/>
                <w:color w:val="000000"/>
                <w:sz w:val="20"/>
                <w:szCs w:val="20"/>
                <w:lang w:eastAsia="es-UY"/>
              </w:rPr>
              <w:t>MapMechanics</w:t>
            </w:r>
            <w:proofErr w:type="spellEnd"/>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Server </w:t>
            </w:r>
            <w:proofErr w:type="spellStart"/>
            <w:r>
              <w:rPr>
                <w:rFonts w:ascii="Times New Roman" w:eastAsia="Times New Roman" w:hAnsi="Times New Roman" w:cs="Times New Roman"/>
                <w:color w:val="000000"/>
                <w:sz w:val="20"/>
                <w:szCs w:val="20"/>
                <w:lang w:eastAsia="es-UY"/>
              </w:rPr>
              <w:t>or</w:t>
            </w:r>
            <w:proofErr w:type="spellEnd"/>
            <w:r>
              <w:rPr>
                <w:rFonts w:ascii="Times New Roman" w:eastAsia="Times New Roman" w:hAnsi="Times New Roman" w:cs="Times New Roman"/>
                <w:color w:val="000000"/>
                <w:sz w:val="20"/>
                <w:szCs w:val="20"/>
                <w:lang w:eastAsia="es-UY"/>
              </w:rPr>
              <w:t xml:space="preserve">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 xml:space="preserve">Las distintas plataformas que soporta el software relevado se puede ver que casi el 100% es basado en Web </w:t>
      </w:r>
      <w:proofErr w:type="spellStart"/>
      <w:r>
        <w:rPr>
          <w:sz w:val="24"/>
          <w:szCs w:val="24"/>
        </w:rPr>
        <w:t>services</w:t>
      </w:r>
      <w:proofErr w:type="spellEnd"/>
      <w:r>
        <w:rPr>
          <w:sz w:val="24"/>
          <w:szCs w:val="24"/>
        </w:rPr>
        <w:t>.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w:t>
      </w:r>
      <w:proofErr w:type="spellStart"/>
      <w:r>
        <w:rPr>
          <w:sz w:val="24"/>
          <w:szCs w:val="24"/>
        </w:rPr>
        <w:t>Android</w:t>
      </w:r>
      <w:proofErr w:type="spellEnd"/>
      <w:r>
        <w:rPr>
          <w:sz w:val="24"/>
          <w:szCs w:val="24"/>
        </w:rPr>
        <w:t xml:space="preserve"> e </w:t>
      </w:r>
      <w:proofErr w:type="spellStart"/>
      <w:r>
        <w:rPr>
          <w:sz w:val="24"/>
          <w:szCs w:val="24"/>
        </w:rPr>
        <w:t>iOS</w:t>
      </w:r>
      <w:proofErr w:type="spellEnd"/>
      <w:r>
        <w:rPr>
          <w:sz w:val="24"/>
          <w:szCs w:val="24"/>
        </w:rPr>
        <w:t xml:space="preserve"> como por ejemplo </w:t>
      </w:r>
      <w:proofErr w:type="spellStart"/>
      <w:r>
        <w:rPr>
          <w:rFonts w:ascii="Times New Roman" w:eastAsia="Times New Roman" w:hAnsi="Times New Roman" w:cs="Times New Roman"/>
          <w:color w:val="000000"/>
          <w:sz w:val="24"/>
          <w:szCs w:val="24"/>
          <w:lang w:eastAsia="es-UY"/>
        </w:rPr>
        <w:t>ArcGIS</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for</w:t>
      </w:r>
      <w:proofErr w:type="spellEnd"/>
      <w:r>
        <w:rPr>
          <w:rFonts w:ascii="Times New Roman" w:eastAsia="Times New Roman" w:hAnsi="Times New Roman" w:cs="Times New Roman"/>
          <w:color w:val="000000"/>
          <w:sz w:val="24"/>
          <w:szCs w:val="24"/>
          <w:lang w:eastAsia="es-UY"/>
        </w:rPr>
        <w:t xml:space="preserve"> </w:t>
      </w:r>
      <w:proofErr w:type="spellStart"/>
      <w:r>
        <w:rPr>
          <w:rFonts w:ascii="Times New Roman" w:eastAsia="Times New Roman" w:hAnsi="Times New Roman" w:cs="Times New Roman"/>
          <w:color w:val="000000"/>
          <w:sz w:val="24"/>
          <w:szCs w:val="24"/>
          <w:lang w:eastAsia="es-UY"/>
        </w:rPr>
        <w:t>TransportationAnalytics</w:t>
      </w:r>
      <w:proofErr w:type="spellEnd"/>
      <w:r>
        <w:rPr>
          <w:rFonts w:ascii="Times New Roman" w:eastAsia="Times New Roman" w:hAnsi="Times New Roman" w:cs="Times New Roman"/>
          <w:color w:val="000000"/>
          <w:sz w:val="24"/>
          <w:szCs w:val="24"/>
          <w:lang w:eastAsia="es-UY"/>
        </w:rPr>
        <w:t xml:space="preserve"> de ESRI. Otros sistemas que ya tienen sus años se han actualizado para poder soportar los nuevos sistemas operativos como por ejemplo </w:t>
      </w:r>
      <w:proofErr w:type="spellStart"/>
      <w:r>
        <w:rPr>
          <w:sz w:val="24"/>
          <w:szCs w:val="24"/>
        </w:rPr>
        <w:t>Roadnet</w:t>
      </w:r>
      <w:proofErr w:type="spellEnd"/>
      <w:r>
        <w:rPr>
          <w:sz w:val="24"/>
          <w:szCs w:val="24"/>
        </w:rPr>
        <w:t xml:space="preserve"> </w:t>
      </w:r>
      <w:proofErr w:type="spellStart"/>
      <w:r>
        <w:rPr>
          <w:sz w:val="24"/>
          <w:szCs w:val="24"/>
        </w:rPr>
        <w:t>Transportation</w:t>
      </w:r>
      <w:proofErr w:type="spellEnd"/>
      <w:r>
        <w:rPr>
          <w:sz w:val="24"/>
          <w:szCs w:val="24"/>
        </w:rPr>
        <w:t xml:space="preserve"> Suite de </w:t>
      </w:r>
      <w:proofErr w:type="spellStart"/>
      <w:r>
        <w:rPr>
          <w:sz w:val="24"/>
          <w:szCs w:val="24"/>
        </w:rPr>
        <w:t>Roadnet</w:t>
      </w:r>
      <w:proofErr w:type="spellEnd"/>
      <w:r>
        <w:rPr>
          <w:sz w:val="24"/>
          <w:szCs w:val="24"/>
        </w:rPr>
        <w:t xml:space="preserve"> Technologies.</w:t>
      </w:r>
    </w:p>
    <w:p w:rsidR="005E4AA9" w:rsidRDefault="005E4AA9" w:rsidP="005E4AA9">
      <w:pPr>
        <w:spacing w:line="360" w:lineRule="auto"/>
        <w:ind w:firstLine="708"/>
        <w:jc w:val="both"/>
        <w:rPr>
          <w:sz w:val="24"/>
          <w:szCs w:val="24"/>
        </w:rPr>
      </w:pPr>
      <w:r>
        <w:rPr>
          <w:sz w:val="24"/>
          <w:szCs w:val="24"/>
        </w:rPr>
        <w:t xml:space="preserve">Dentro de los nuevos sistemas operativos, </w:t>
      </w:r>
      <w:proofErr w:type="spellStart"/>
      <w:r>
        <w:rPr>
          <w:sz w:val="24"/>
          <w:szCs w:val="24"/>
        </w:rPr>
        <w:t>Android</w:t>
      </w:r>
      <w:proofErr w:type="spellEnd"/>
      <w:r>
        <w:rPr>
          <w:sz w:val="24"/>
          <w:szCs w:val="24"/>
        </w:rPr>
        <w:t xml:space="preserve"> es el que soporta más software en comparación con </w:t>
      </w:r>
      <w:proofErr w:type="spellStart"/>
      <w:r>
        <w:rPr>
          <w:sz w:val="24"/>
          <w:szCs w:val="24"/>
        </w:rPr>
        <w:t>iOS</w:t>
      </w:r>
      <w:proofErr w:type="spellEnd"/>
      <w:r>
        <w:rPr>
          <w:sz w:val="24"/>
          <w:szCs w:val="24"/>
        </w:rPr>
        <w:t>.</w:t>
      </w:r>
    </w:p>
    <w:p w:rsidR="005E4AA9" w:rsidRDefault="005E4AA9" w:rsidP="005E4AA9">
      <w:pPr>
        <w:spacing w:line="360" w:lineRule="auto"/>
        <w:ind w:firstLine="708"/>
        <w:jc w:val="both"/>
        <w:rPr>
          <w:sz w:val="24"/>
          <w:szCs w:val="24"/>
        </w:rPr>
      </w:pPr>
      <w:r>
        <w:rPr>
          <w:sz w:val="24"/>
          <w:szCs w:val="24"/>
        </w:rPr>
        <w:t xml:space="preserve">También hay otras plataformas que soportan software de ruteo de vehículos como UNIX &amp; Linux se puede ejecutar el software DISC. El software </w:t>
      </w:r>
      <w:proofErr w:type="spellStart"/>
      <w:r>
        <w:rPr>
          <w:sz w:val="24"/>
          <w:szCs w:val="24"/>
        </w:rPr>
        <w:t>logvrp</w:t>
      </w:r>
      <w:proofErr w:type="spellEnd"/>
      <w:r>
        <w:rPr>
          <w:sz w:val="24"/>
          <w:szCs w:val="24"/>
        </w:rPr>
        <w:t xml:space="preserve"> soporta REST + SOAP Web </w:t>
      </w:r>
      <w:proofErr w:type="spellStart"/>
      <w:r>
        <w:rPr>
          <w:sz w:val="24"/>
          <w:szCs w:val="24"/>
        </w:rPr>
        <w:t>Service</w:t>
      </w:r>
      <w:proofErr w:type="spellEnd"/>
      <w:r>
        <w:rPr>
          <w:sz w:val="24"/>
          <w:szCs w:val="24"/>
        </w:rPr>
        <w:t xml:space="preserve"> API, donde son los servicios SOAP son Web </w:t>
      </w:r>
      <w:proofErr w:type="spellStart"/>
      <w:r>
        <w:rPr>
          <w:sz w:val="24"/>
          <w:szCs w:val="24"/>
        </w:rPr>
        <w:t>services</w:t>
      </w:r>
      <w:proofErr w:type="spellEnd"/>
      <w:r>
        <w:rPr>
          <w:sz w:val="24"/>
          <w:szCs w:val="24"/>
        </w:rPr>
        <w:t xml:space="preserve"> que estandarizan su información a través de mensajes XML, en formato SOAP. Los servicios REST son Web </w:t>
      </w:r>
      <w:proofErr w:type="spellStart"/>
      <w:r>
        <w:rPr>
          <w:sz w:val="24"/>
          <w:szCs w:val="24"/>
        </w:rPr>
        <w:t>services</w:t>
      </w:r>
      <w:proofErr w:type="spellEnd"/>
      <w:r>
        <w:rPr>
          <w:sz w:val="24"/>
          <w:szCs w:val="24"/>
        </w:rPr>
        <w:t xml:space="preserve">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A5455A" w:rsidRDefault="00A5455A" w:rsidP="00934C9E">
      <w:pPr>
        <w:pStyle w:val="Ttulo1"/>
        <w:rPr>
          <w:rFonts w:eastAsia="Times New Roman"/>
          <w:sz w:val="36"/>
          <w:lang w:eastAsia="es-UY"/>
        </w:rPr>
      </w:pPr>
      <w:bookmarkStart w:id="143" w:name="_Toc431398187"/>
      <w:r>
        <w:rPr>
          <w:rFonts w:eastAsia="Times New Roman"/>
          <w:sz w:val="36"/>
          <w:lang w:eastAsia="es-UY"/>
        </w:rPr>
        <w:lastRenderedPageBreak/>
        <w:t>Capítulo 3</w:t>
      </w:r>
      <w:bookmarkEnd w:id="143"/>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44" w:name="_Toc431398188"/>
      <w:r>
        <w:rPr>
          <w:rFonts w:eastAsia="Times New Roman"/>
          <w:sz w:val="36"/>
          <w:lang w:eastAsia="es-UY"/>
        </w:rPr>
        <w:t>Definición del problema</w:t>
      </w:r>
      <w:bookmarkEnd w:id="144"/>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Pr="00724942">
        <w:rPr>
          <w:sz w:val="24"/>
        </w:rPr>
        <w:t xml:space="preserve"> MDVRP (</w:t>
      </w:r>
      <w:proofErr w:type="spellStart"/>
      <w:r w:rsidRPr="00724942">
        <w:rPr>
          <w:sz w:val="24"/>
        </w:rPr>
        <w:t>Mullti</w:t>
      </w:r>
      <w:proofErr w:type="spellEnd"/>
      <w:r w:rsidRPr="00724942">
        <w:rPr>
          <w:sz w:val="24"/>
        </w:rPr>
        <w:t xml:space="preserve"> </w:t>
      </w:r>
      <w:proofErr w:type="spellStart"/>
      <w:r w:rsidR="004A2FAF">
        <w:rPr>
          <w:sz w:val="24"/>
        </w:rPr>
        <w:t>D</w:t>
      </w:r>
      <w:r w:rsidRPr="00724942">
        <w:rPr>
          <w:sz w:val="24"/>
        </w:rPr>
        <w:t>epot</w:t>
      </w:r>
      <w:proofErr w:type="spellEnd"/>
      <w:r w:rsidRPr="00724942">
        <w:rPr>
          <w:sz w:val="24"/>
        </w:rPr>
        <w:t xml:space="preserve"> </w:t>
      </w:r>
      <w:proofErr w:type="spellStart"/>
      <w:r w:rsidR="00612867">
        <w:rPr>
          <w:sz w:val="24"/>
        </w:rPr>
        <w:t>V</w:t>
      </w:r>
      <w:r w:rsidRPr="00724942">
        <w:rPr>
          <w:sz w:val="24"/>
        </w:rPr>
        <w:t>ehicle</w:t>
      </w:r>
      <w:proofErr w:type="spellEnd"/>
      <w:r w:rsidRPr="00724942">
        <w:rPr>
          <w:sz w:val="24"/>
        </w:rPr>
        <w:t xml:space="preserve"> </w:t>
      </w:r>
      <w:proofErr w:type="spellStart"/>
      <w:r w:rsidR="00612867">
        <w:rPr>
          <w:sz w:val="24"/>
        </w:rPr>
        <w:t>R</w:t>
      </w:r>
      <w:r w:rsidRPr="00724942">
        <w:rPr>
          <w:sz w:val="24"/>
        </w:rPr>
        <w:t>outing</w:t>
      </w:r>
      <w:proofErr w:type="spellEnd"/>
      <w:r w:rsidRPr="00724942">
        <w:rPr>
          <w:sz w:val="24"/>
        </w:rPr>
        <w:t xml:space="preserve"> </w:t>
      </w:r>
      <w:proofErr w:type="spellStart"/>
      <w:r w:rsidR="00612867">
        <w:rPr>
          <w:sz w:val="24"/>
        </w:rPr>
        <w:t>P</w:t>
      </w:r>
      <w:r w:rsidRPr="00724942">
        <w:rPr>
          <w:sz w:val="24"/>
        </w:rPr>
        <w:t>roblem</w:t>
      </w:r>
      <w:proofErr w:type="spellEnd"/>
      <w:r w:rsidRPr="00724942">
        <w:rPr>
          <w:sz w:val="24"/>
        </w:rPr>
        <w:t>)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5" w:name="_Toc43139818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p>
    <w:p w:rsidR="00A5455A" w:rsidRDefault="00A5455A" w:rsidP="00280F76">
      <w:pPr>
        <w:pStyle w:val="Ttulo2"/>
        <w:numPr>
          <w:ilvl w:val="1"/>
          <w:numId w:val="34"/>
        </w:numPr>
        <w:ind w:left="709"/>
      </w:pPr>
      <w:r>
        <w:t>Características buscadas de la aplicación</w:t>
      </w:r>
      <w:bookmarkEnd w:id="145"/>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del proyecto mientras que otras fu</w:t>
      </w:r>
      <w:r>
        <w:rPr>
          <w:sz w:val="24"/>
        </w:rPr>
        <w:t>eron agregadas para brindar un producto final lo más sólidos posible.</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 xml:space="preserve">La entrada de datos corresponde con los formatos de </w:t>
      </w:r>
      <w:proofErr w:type="spellStart"/>
      <w:r w:rsidRPr="00612867">
        <w:t>TSPLib</w:t>
      </w:r>
      <w:proofErr w:type="spellEnd"/>
      <w:r w:rsidRPr="00612867">
        <w:t>,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 xml:space="preserve">Es de sumo interés permitir generar un entorno amigable para agregar o quitar distintas implementación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un entorno grafico para la visualización de los clientes, depósitos y rutas luego de ejecutar un algoritmo. Fue recomendación de los tutores que los distintos depósitos y los clientes abastecidos por el </w:t>
      </w:r>
      <w:proofErr w:type="spellStart"/>
      <w:r w:rsidRPr="00724942">
        <w:t>deposito</w:t>
      </w:r>
      <w:proofErr w:type="spellEnd"/>
      <w:r w:rsidRPr="00724942">
        <w:t xml:space="preserve">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La representación grafica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46" w:name="_Toc431398190"/>
      <w:r>
        <w:rPr>
          <w:rFonts w:eastAsia="Times New Roman"/>
          <w:lang w:eastAsia="es-UY"/>
        </w:rPr>
        <w:lastRenderedPageBreak/>
        <w:t>Algoritmos de MDVRP propuestos para la solución.</w:t>
      </w:r>
      <w:bookmarkEnd w:id="146"/>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proofErr w:type="spellStart"/>
      <w:r w:rsidRPr="00280F76">
        <w:rPr>
          <w:sz w:val="24"/>
          <w:szCs w:val="24"/>
        </w:rPr>
        <w:t>heuristicas</w:t>
      </w:r>
      <w:proofErr w:type="spellEnd"/>
      <w:r w:rsidRPr="00280F76">
        <w:rPr>
          <w:sz w:val="24"/>
          <w:szCs w:val="24"/>
        </w:rPr>
        <w:t xml:space="preserve"> de dos fases para la  </w:t>
      </w:r>
      <w:proofErr w:type="spellStart"/>
      <w:r w:rsidRPr="00280F76">
        <w:rPr>
          <w:sz w:val="24"/>
          <w:szCs w:val="24"/>
        </w:rPr>
        <w:t>resoulucion</w:t>
      </w:r>
      <w:proofErr w:type="spellEnd"/>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proofErr w:type="spellStart"/>
      <w:r w:rsidRPr="00280F76">
        <w:rPr>
          <w:sz w:val="24"/>
          <w:szCs w:val="24"/>
        </w:rPr>
        <w:t>resolucion</w:t>
      </w:r>
      <w:proofErr w:type="spellEnd"/>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proofErr w:type="spellStart"/>
      <w:r w:rsidRPr="00280F76">
        <w:rPr>
          <w:lang w:val="es-ES"/>
        </w:rPr>
        <w:t>ute</w:t>
      </w:r>
      <w:proofErr w:type="spellEnd"/>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w:t>
      </w:r>
      <w:proofErr w:type="spellStart"/>
      <w:r w:rsidRPr="00280F76">
        <w:t>iopt</w:t>
      </w:r>
      <w:proofErr w:type="spellEnd"/>
    </w:p>
    <w:p w:rsidR="006261B6" w:rsidRPr="00280F76" w:rsidRDefault="006261B6" w:rsidP="006261B6">
      <w:pPr>
        <w:spacing w:line="360" w:lineRule="auto"/>
        <w:jc w:val="both"/>
      </w:pPr>
    </w:p>
    <w:p w:rsidR="00FC2149" w:rsidRDefault="00FC2149" w:rsidP="00280F76">
      <w:pPr>
        <w:pStyle w:val="Ttulo3"/>
        <w:numPr>
          <w:ilvl w:val="2"/>
          <w:numId w:val="34"/>
        </w:numPr>
        <w:ind w:left="709"/>
        <w:rPr>
          <w:shd w:val="clear" w:color="auto" w:fill="FFFFFF"/>
        </w:rPr>
      </w:pPr>
      <w:proofErr w:type="spellStart"/>
      <w:r>
        <w:rPr>
          <w:shd w:val="clear" w:color="auto" w:fill="FFFFFF"/>
        </w:rPr>
        <w:t>Asignacion</w:t>
      </w:r>
      <w:proofErr w:type="spellEnd"/>
      <w:r>
        <w:rPr>
          <w:shd w:val="clear" w:color="auto" w:fill="FFFFFF"/>
        </w:rPr>
        <w:t xml:space="preserve"> Por Urgencia sin Capacidad</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proofErr w:type="spellStart"/>
      <w:r w:rsidRPr="00280F76">
        <w:rPr>
          <w:rFonts w:cstheme="minorHAnsi"/>
          <w:color w:val="222222"/>
          <w:sz w:val="24"/>
          <w:szCs w:val="19"/>
          <w:shd w:val="clear" w:color="auto" w:fill="FFFFFF"/>
        </w:rPr>
        <w:t>algorimto</w:t>
      </w:r>
      <w:proofErr w:type="spellEnd"/>
      <w:r w:rsidRPr="00280F76">
        <w:rPr>
          <w:rFonts w:cstheme="minorHAnsi"/>
          <w:color w:val="222222"/>
          <w:sz w:val="24"/>
          <w:szCs w:val="19"/>
          <w:shd w:val="clear" w:color="auto" w:fill="FFFFFF"/>
        </w:rPr>
        <w:t xml:space="preserve"> </w:t>
      </w:r>
      <w:proofErr w:type="spellStart"/>
      <w:r w:rsidRPr="00280F76">
        <w:rPr>
          <w:rFonts w:cstheme="minorHAnsi"/>
          <w:color w:val="222222"/>
          <w:sz w:val="24"/>
          <w:szCs w:val="19"/>
          <w:shd w:val="clear" w:color="auto" w:fill="FFFFFF"/>
        </w:rPr>
        <w:t>asinga</w:t>
      </w:r>
      <w:proofErr w:type="spellEnd"/>
      <w:r w:rsidRPr="00280F76">
        <w:rPr>
          <w:rFonts w:cstheme="minorHAnsi"/>
          <w:color w:val="222222"/>
          <w:sz w:val="24"/>
          <w:szCs w:val="19"/>
          <w:shd w:val="clear" w:color="auto" w:fill="FFFFFF"/>
        </w:rPr>
        <w:t xml:space="preserve"> cliente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rsidRPr="00280F76">
        <w:rPr>
          <w:shd w:val="clear" w:color="auto" w:fill="FFFFFF"/>
        </w:rPr>
        <w:t>Asignaci</w:t>
      </w:r>
      <w:r w:rsidRPr="006F4207">
        <w:t>ón por Urgencia</w:t>
      </w:r>
      <w:r>
        <w:t xml:space="preserve"> con Capacidades (Fase 1)</w:t>
      </w:r>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rte en el título 2.4.4.1 - 1.1.1 con una pequeña mejora agregada. (</w:t>
      </w:r>
      <w:proofErr w:type="gramStart"/>
      <w:r w:rsidRPr="00280F76">
        <w:rPr>
          <w:rFonts w:cstheme="minorHAnsi"/>
          <w:color w:val="222222"/>
          <w:sz w:val="24"/>
          <w:szCs w:val="19"/>
          <w:shd w:val="clear" w:color="auto" w:fill="FFFFFF"/>
        </w:rPr>
        <w:t>comprobado</w:t>
      </w:r>
      <w:proofErr w:type="gramEnd"/>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w:t>
      </w:r>
      <w:proofErr w:type="spellStart"/>
      <w:r w:rsidRPr="00280F76">
        <w:rPr>
          <w:rFonts w:cstheme="minorHAnsi"/>
          <w:color w:val="222222"/>
          <w:sz w:val="24"/>
          <w:szCs w:val="19"/>
          <w:shd w:val="clear" w:color="auto" w:fill="FFFFFF"/>
        </w:rPr>
        <w:t>rutear</w:t>
      </w:r>
      <w:proofErr w:type="spellEnd"/>
      <w:r w:rsidRPr="00280F76">
        <w:rPr>
          <w:rFonts w:cstheme="minorHAnsi"/>
          <w:color w:val="222222"/>
          <w:sz w:val="24"/>
          <w:szCs w:val="19"/>
          <w:shd w:val="clear" w:color="auto" w:fill="FFFFFF"/>
        </w:rPr>
        <w:t>)</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7D4BC9"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espacio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proofErr w:type="spellStart"/>
      <w:r>
        <w:rPr>
          <w:color w:val="000000"/>
        </w:rPr>
        <w:t>depóstido</w:t>
      </w:r>
      <w:proofErr w:type="spellEnd"/>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proofErr w:type="spellStart"/>
      <w:r>
        <w:rPr>
          <w:color w:val="000000"/>
        </w:rPr>
        <w:t>ejcución</w:t>
      </w:r>
      <w:proofErr w:type="spellEnd"/>
      <w:r>
        <w:rPr>
          <w:color w:val="000000"/>
        </w:rPr>
        <w:t xml:space="preserve"> podría llegar a crecer exponencialmente. </w:t>
      </w:r>
      <w:r w:rsidR="004C1D79">
        <w:rPr>
          <w:color w:val="000000"/>
        </w:rPr>
        <w:t xml:space="preserve">Ver anexo 1.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r>
        <w:t>A</w:t>
      </w:r>
      <w:r w:rsidR="00BE05DA">
        <w:t xml:space="preserve">lgoritmo Enajenado Lento (AEL). </w:t>
      </w:r>
      <w:r>
        <w:t>Fase 2</w:t>
      </w:r>
    </w:p>
    <w:p w:rsidR="00FC2149" w:rsidRPr="00FC2149" w:rsidRDefault="00FC2149" w:rsidP="00FC2149"/>
    <w:p w:rsidR="00FC2149" w:rsidRPr="00280F76" w:rsidRDefault="00FC2149" w:rsidP="00280F76">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Pr="00280F76">
        <w:rPr>
          <w:rFonts w:cstheme="minorHAnsi"/>
          <w:color w:val="222222"/>
          <w:sz w:val="24"/>
          <w:szCs w:val="19"/>
          <w:shd w:val="clear" w:color="auto" w:fill="FFFFFF"/>
        </w:rPr>
        <w:t xml:space="preserve">Esta es una heurística que, a partir de una solución inicial (fase 1), busca mejoras en la asignación de clientes a depósitos. En comparación al algoritmo </w:t>
      </w:r>
      <w:r w:rsidR="00280F76" w:rsidRPr="00280F76">
        <w:rPr>
          <w:rFonts w:cstheme="minorHAnsi"/>
          <w:color w:val="222222"/>
          <w:sz w:val="24"/>
          <w:szCs w:val="19"/>
          <w:shd w:val="clear" w:color="auto" w:fill="FFFFFF"/>
        </w:rPr>
        <w:t>F</w:t>
      </w:r>
      <w:r w:rsidRPr="00280F76">
        <w:rPr>
          <w:rFonts w:cstheme="minorHAnsi"/>
          <w:color w:val="222222"/>
          <w:sz w:val="24"/>
          <w:szCs w:val="19"/>
          <w:shd w:val="clear" w:color="auto" w:fill="FFFFFF"/>
        </w:rPr>
        <w:t>ase2-Rápido</w:t>
      </w:r>
      <w:r w:rsidR="004C1D79" w:rsidRPr="00280F76">
        <w:rPr>
          <w:rFonts w:cstheme="minorHAnsi"/>
          <w:color w:val="222222"/>
          <w:sz w:val="24"/>
          <w:szCs w:val="19"/>
          <w:shd w:val="clear" w:color="auto" w:fill="FFFFFF"/>
        </w:rPr>
        <w:t xml:space="preserve"> (AER)</w:t>
      </w:r>
      <w:r w:rsidRPr="00280F76">
        <w:rPr>
          <w:rFonts w:cstheme="minorHAnsi"/>
          <w:color w:val="222222"/>
          <w:sz w:val="24"/>
          <w:szCs w:val="19"/>
          <w:shd w:val="clear" w:color="auto" w:fill="FFFFFF"/>
        </w:rPr>
        <w:t>,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tenemos a un cliente C1, asignado al depósito A, cuyos dos vecinos más cercanos C2 y C3 están asignados al depósito B. En esta heurística vamos a suponer que cerca de nuestro cliente C1, pasa una ruta cercana la cual pertenece al depósito B</w:t>
      </w:r>
      <w:r w:rsidR="004C1D79" w:rsidRPr="00280F76">
        <w:rPr>
          <w:rFonts w:cstheme="minorHAnsi"/>
          <w:color w:val="222222"/>
          <w:sz w:val="24"/>
          <w:szCs w:val="19"/>
          <w:shd w:val="clear" w:color="auto" w:fill="FFFFFF"/>
        </w:rPr>
        <w:t>, por lo cual, a esta</w:t>
      </w:r>
      <w:r w:rsidRPr="00280F76">
        <w:rPr>
          <w:rFonts w:cstheme="minorHAnsi"/>
          <w:color w:val="222222"/>
          <w:sz w:val="24"/>
          <w:szCs w:val="19"/>
          <w:shd w:val="clear" w:color="auto" w:fill="FFFFFF"/>
        </w:rPr>
        <w:t xml:space="preserve"> ruta quizás no le implicaría mucho esfuerzo pasar también por C1. Y quizás, sería </w:t>
      </w:r>
      <w:proofErr w:type="gramStart"/>
      <w:r w:rsidRPr="00280F76">
        <w:rPr>
          <w:rFonts w:cstheme="minorHAnsi"/>
          <w:color w:val="222222"/>
          <w:sz w:val="24"/>
          <w:szCs w:val="19"/>
          <w:shd w:val="clear" w:color="auto" w:fill="FFFFFF"/>
        </w:rPr>
        <w:t>una</w:t>
      </w:r>
      <w:proofErr w:type="gramEnd"/>
      <w:r w:rsidRPr="00280F76">
        <w:rPr>
          <w:rFonts w:cstheme="minorHAnsi"/>
          <w:color w:val="222222"/>
          <w:sz w:val="24"/>
          <w:szCs w:val="19"/>
          <w:shd w:val="clear" w:color="auto" w:fill="FFFFFF"/>
        </w:rPr>
        <w:t xml:space="preserve"> ahorro para la ruta original de C1. Por lo tanto, si el depósito B tiene capacidad para atender a C1, se realiza el cambio y se </w:t>
      </w:r>
      <w:proofErr w:type="spellStart"/>
      <w:r w:rsidRPr="00280F76">
        <w:rPr>
          <w:rFonts w:cstheme="minorHAnsi"/>
          <w:color w:val="222222"/>
          <w:sz w:val="24"/>
          <w:szCs w:val="19"/>
          <w:shd w:val="clear" w:color="auto" w:fill="FFFFFF"/>
        </w:rPr>
        <w:t>rutea</w:t>
      </w:r>
      <w:proofErr w:type="spellEnd"/>
      <w:r w:rsidRPr="00280F76">
        <w:rPr>
          <w:rFonts w:cstheme="minorHAnsi"/>
          <w:color w:val="222222"/>
          <w:sz w:val="24"/>
          <w:szCs w:val="19"/>
          <w:shd w:val="clear" w:color="auto" w:fill="FFFFFF"/>
        </w:rPr>
        <w:t xml:space="preserve">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w:t>
      </w:r>
      <w:proofErr w:type="gramStart"/>
      <w:r w:rsidRPr="00280F76">
        <w:rPr>
          <w:rFonts w:cstheme="minorHAnsi"/>
          <w:color w:val="222222"/>
          <w:sz w:val="24"/>
          <w:szCs w:val="19"/>
          <w:shd w:val="clear" w:color="auto" w:fill="FFFFFF"/>
        </w:rPr>
        <w:t>de los depósito</w:t>
      </w:r>
      <w:proofErr w:type="gramEnd"/>
      <w:r w:rsidRPr="00280F76">
        <w:rPr>
          <w:rFonts w:cstheme="minorHAnsi"/>
          <w:color w:val="222222"/>
          <w:sz w:val="24"/>
          <w:szCs w:val="19"/>
          <w:shd w:val="clear" w:color="auto" w:fill="FFFFFF"/>
        </w:rPr>
        <w:t xml:space="preserve"> A y B.</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Si el depósito B no tiene capacidad para atender al cliente C1, se hace un intento de colocar al cliente C1 en el depósito más cercando que tenga capacidad de atenderlo. Se recalculan los costos </w:t>
      </w:r>
      <w:r w:rsidR="004C1D79" w:rsidRPr="00280F76">
        <w:rPr>
          <w:rFonts w:cstheme="minorHAnsi"/>
          <w:color w:val="222222"/>
          <w:sz w:val="24"/>
          <w:szCs w:val="19"/>
          <w:shd w:val="clear" w:color="auto" w:fill="FFFFFF"/>
        </w:rPr>
        <w:t>de los depósitos implicados y si</w:t>
      </w:r>
      <w:r w:rsidRPr="00280F76">
        <w:rPr>
          <w:rFonts w:cstheme="minorHAnsi"/>
          <w:color w:val="222222"/>
          <w:sz w:val="24"/>
          <w:szCs w:val="19"/>
          <w:shd w:val="clear" w:color="auto" w:fill="FFFFFF"/>
        </w:rPr>
        <w:t xml:space="preserve"> hay mejora se aplica.</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Luego de que con la estrategia recién mencionada no se encuentran más mejoras, se hace un último intento de encontrar mejoras tratando de hacer lugar en el depósito B (de C2 y C3)</w:t>
      </w:r>
      <w:r w:rsidR="004C1D79" w:rsidRPr="00280F76">
        <w:rPr>
          <w:rFonts w:cstheme="minorHAnsi"/>
          <w:color w:val="222222"/>
          <w:sz w:val="24"/>
          <w:szCs w:val="19"/>
          <w:shd w:val="clear" w:color="auto" w:fill="FFFFFF"/>
        </w:rPr>
        <w:t xml:space="preserve"> </w:t>
      </w:r>
      <w:r w:rsidRPr="00280F76">
        <w:rPr>
          <w:rFonts w:cstheme="minorHAnsi"/>
          <w:color w:val="222222"/>
          <w:sz w:val="24"/>
          <w:szCs w:val="19"/>
          <w:shd w:val="clear" w:color="auto" w:fill="FFFFFF"/>
        </w:rPr>
        <w:t>en caso  que no tenga lugar para albergar al cliente C1. Pero  qué cliente sacamos del depósito B</w:t>
      </w:r>
      <w:proofErr w:type="gramStart"/>
      <w:r w:rsidRPr="00280F76">
        <w:rPr>
          <w:rFonts w:cstheme="minorHAnsi"/>
          <w:color w:val="222222"/>
          <w:sz w:val="24"/>
          <w:szCs w:val="19"/>
          <w:shd w:val="clear" w:color="auto" w:fill="FFFFFF"/>
        </w:rPr>
        <w:t>?</w:t>
      </w:r>
      <w:proofErr w:type="gramEnd"/>
      <w:r w:rsidRPr="00280F76">
        <w:rPr>
          <w:rFonts w:cstheme="minorHAnsi"/>
          <w:color w:val="222222"/>
          <w:sz w:val="24"/>
          <w:szCs w:val="19"/>
          <w:shd w:val="clear" w:color="auto" w:fill="FFFFFF"/>
        </w:rPr>
        <w:t xml:space="preserve"> Buscamos a algún cliente que esté en la misma situación que C1 (o sea que sus dos vecinos más cercanos pertenezcan a otro depósito) y que el depósito que lo albergaría tenga capacidad para atenderlo. Podría ser el depósito A y en este caso sería un intercambio de clientes entre dos depósitos. Se recalculan los costos en los depósitos implicados, y si hay mejora se hacen los cambios.</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proofErr w:type="spellStart"/>
      <w:r w:rsidRPr="00280F76">
        <w:rPr>
          <w:rFonts w:cstheme="minorHAnsi"/>
          <w:sz w:val="24"/>
          <w:szCs w:val="24"/>
        </w:rPr>
        <w:t>depostio</w:t>
      </w:r>
      <w:proofErr w:type="spellEnd"/>
      <w:r w:rsidRPr="00280F76">
        <w:rPr>
          <w:rFonts w:cstheme="minorHAnsi"/>
          <w:sz w:val="24"/>
          <w:szCs w:val="24"/>
        </w:rPr>
        <w:t xml:space="preserve"> 1038 al </w:t>
      </w:r>
      <w:proofErr w:type="spellStart"/>
      <w:r w:rsidRPr="00280F76">
        <w:rPr>
          <w:rFonts w:cstheme="minorHAnsi"/>
          <w:sz w:val="24"/>
          <w:szCs w:val="24"/>
        </w:rPr>
        <w:t>deposito</w:t>
      </w:r>
      <w:proofErr w:type="spellEnd"/>
      <w:r w:rsidRPr="00280F76">
        <w:rPr>
          <w:rFonts w:cstheme="minorHAnsi"/>
          <w:sz w:val="24"/>
          <w:szCs w:val="24"/>
        </w:rPr>
        <w:t xml:space="preserve"> 1049 y para hacer  lugar se pasa al cliente 538 del </w:t>
      </w:r>
      <w:proofErr w:type="spellStart"/>
      <w:r w:rsidRPr="00280F76">
        <w:rPr>
          <w:rFonts w:cstheme="minorHAnsi"/>
          <w:sz w:val="24"/>
          <w:szCs w:val="24"/>
        </w:rPr>
        <w:t>deposito</w:t>
      </w:r>
      <w:proofErr w:type="spellEnd"/>
      <w:r w:rsidRPr="00280F76">
        <w:rPr>
          <w:rFonts w:cstheme="minorHAnsi"/>
          <w:sz w:val="24"/>
          <w:szCs w:val="24"/>
        </w:rPr>
        <w:t xml:space="preserve"> 1049 al </w:t>
      </w:r>
      <w:proofErr w:type="spellStart"/>
      <w:r w:rsidRPr="00280F76">
        <w:rPr>
          <w:rFonts w:cstheme="minorHAnsi"/>
          <w:sz w:val="24"/>
          <w:szCs w:val="24"/>
        </w:rPr>
        <w:t>deposito</w:t>
      </w:r>
      <w:proofErr w:type="spellEnd"/>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0675" cy="4057650"/>
                    </a:xfrm>
                    <a:prstGeom prst="rect">
                      <a:avLst/>
                    </a:prstGeom>
                    <a:noFill/>
                    <a:ln>
                      <a:noFill/>
                    </a:ln>
                  </pic:spPr>
                </pic:pic>
              </a:graphicData>
            </a:graphic>
          </wp:inline>
        </w:drawing>
      </w:r>
    </w:p>
    <w:p w:rsidR="00FC2149" w:rsidRDefault="00FC2149" w:rsidP="00FC2149">
      <w:pPr>
        <w:rPr>
          <w:rFonts w:asciiTheme="majorHAnsi" w:eastAsia="Times New Roman" w:hAnsiTheme="majorHAnsi" w:cstheme="majorBidi"/>
          <w:color w:val="2E74B5" w:themeColor="accent1" w:themeShade="BF"/>
          <w:sz w:val="36"/>
          <w:szCs w:val="32"/>
          <w:lang w:eastAsia="es-UY"/>
        </w:rPr>
      </w:pPr>
    </w:p>
    <w:p w:rsidR="00A5455A" w:rsidRDefault="00A5455A" w:rsidP="00A5455A">
      <w:pPr>
        <w:spacing w:line="360" w:lineRule="auto"/>
        <w:ind w:firstLine="708"/>
        <w:jc w:val="both"/>
        <w:rPr>
          <w:sz w:val="24"/>
          <w:szCs w:val="24"/>
        </w:rPr>
      </w:pPr>
    </w:p>
    <w:p w:rsidR="00A5455A" w:rsidRDefault="00A5455A" w:rsidP="00734F39">
      <w:pPr>
        <w:tabs>
          <w:tab w:val="left" w:pos="1414"/>
        </w:tabs>
        <w:spacing w:line="360" w:lineRule="auto"/>
        <w:ind w:firstLine="708"/>
        <w:jc w:val="both"/>
        <w:rPr>
          <w:sz w:val="24"/>
        </w:rPr>
      </w:pPr>
    </w:p>
    <w:p w:rsidR="00A5455A" w:rsidRPr="00724942" w:rsidRDefault="00A5455A" w:rsidP="00A5455A">
      <w:pPr>
        <w:spacing w:line="360" w:lineRule="auto"/>
        <w:ind w:firstLine="708"/>
        <w:jc w:val="both"/>
        <w:rPr>
          <w:sz w:val="24"/>
        </w:rPr>
      </w:pPr>
    </w:p>
    <w:p w:rsidR="00A5455A" w:rsidRDefault="00A5455A" w:rsidP="00A5455A">
      <w:pPr>
        <w:rPr>
          <w:rFonts w:eastAsia="Times New Roman"/>
          <w:sz w:val="36"/>
          <w:lang w:eastAsia="es-UY"/>
        </w:rPr>
      </w:pPr>
    </w:p>
    <w:p w:rsidR="00BE05DA" w:rsidRDefault="00BE05DA" w:rsidP="00BE05DA">
      <w:pPr>
        <w:pStyle w:val="Ttulo3"/>
        <w:numPr>
          <w:ilvl w:val="2"/>
          <w:numId w:val="34"/>
        </w:numPr>
        <w:ind w:left="709"/>
        <w:rPr>
          <w:shd w:val="clear" w:color="auto" w:fill="FFFFFF"/>
        </w:rPr>
      </w:pPr>
      <w:r>
        <w:t>Algoritmo Enajenado Rápido (AER). Fase 2</w:t>
      </w:r>
    </w:p>
    <w:p w:rsidR="00A5455A" w:rsidRPr="00FF461E" w:rsidRDefault="00A5455A" w:rsidP="00A5455A">
      <w:pPr>
        <w:rPr>
          <w:rFonts w:eastAsia="Times New Roman" w:cstheme="minorHAnsi"/>
          <w:color w:val="2E74B5" w:themeColor="accent1" w:themeShade="BF"/>
          <w:sz w:val="24"/>
          <w:szCs w:val="32"/>
          <w:lang w:eastAsia="es-UY"/>
        </w:rPr>
      </w:pPr>
    </w:p>
    <w:p w:rsidR="00FF461E" w:rsidRDefault="00FF461E" w:rsidP="00FF461E">
      <w:pPr>
        <w:pStyle w:val="Ttulo3"/>
        <w:numPr>
          <w:ilvl w:val="2"/>
          <w:numId w:val="34"/>
        </w:numPr>
        <w:ind w:left="709"/>
      </w:pPr>
      <w:r>
        <w:t>Ruteo</w:t>
      </w:r>
    </w:p>
    <w:p w:rsidR="00FF461E" w:rsidRDefault="00FF461E" w:rsidP="00FF461E">
      <w:pPr>
        <w:rPr>
          <w:sz w:val="24"/>
        </w:rPr>
      </w:pPr>
    </w:p>
    <w:p w:rsidR="00FF461E" w:rsidRDefault="00FF461E" w:rsidP="00FF461E">
      <w:pPr>
        <w:pStyle w:val="Ttulo3"/>
        <w:numPr>
          <w:ilvl w:val="2"/>
          <w:numId w:val="34"/>
        </w:numPr>
        <w:ind w:left="709"/>
      </w:pPr>
      <w:r>
        <w:t>Post Optimización</w:t>
      </w:r>
    </w:p>
    <w:p w:rsidR="000D4026" w:rsidRDefault="000D4026">
      <w:pPr>
        <w:rPr>
          <w:rFonts w:asciiTheme="majorHAnsi" w:eastAsia="Times New Roman" w:hAnsiTheme="majorHAnsi" w:cstheme="majorBidi"/>
          <w:color w:val="2E74B5" w:themeColor="accent1" w:themeShade="BF"/>
          <w:sz w:val="36"/>
          <w:szCs w:val="32"/>
          <w:lang w:eastAsia="es-UY"/>
        </w:rPr>
      </w:pPr>
    </w:p>
    <w:p w:rsidR="000D4026" w:rsidRPr="002F2B6E" w:rsidRDefault="000D4026" w:rsidP="000D4026">
      <w:pPr>
        <w:spacing w:line="360" w:lineRule="auto"/>
        <w:ind w:firstLine="708"/>
        <w:jc w:val="both"/>
        <w:rPr>
          <w:color w:val="FF0000"/>
          <w:sz w:val="24"/>
        </w:rPr>
      </w:pPr>
      <w:r>
        <w:rPr>
          <w:color w:val="FF0000"/>
          <w:sz w:val="24"/>
        </w:rPr>
        <w:t>((((</w:t>
      </w:r>
      <w:proofErr w:type="gramStart"/>
      <w:r>
        <w:rPr>
          <w:color w:val="FF0000"/>
          <w:sz w:val="24"/>
        </w:rPr>
        <w:t>( FALTA</w:t>
      </w:r>
      <w:proofErr w:type="gramEnd"/>
      <w:r>
        <w:rPr>
          <w:color w:val="FF0000"/>
          <w:sz w:val="24"/>
        </w:rPr>
        <w:t xml:space="preserve"> MENOS)))</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734F39" w:rsidRDefault="00734F39" w:rsidP="000D4026">
      <w:pPr>
        <w:spacing w:line="360" w:lineRule="auto"/>
        <w:ind w:firstLine="708"/>
        <w:jc w:val="both"/>
        <w:rPr>
          <w:rFonts w:eastAsia="Times New Roman"/>
          <w:sz w:val="36"/>
          <w:lang w:eastAsia="es-UY"/>
        </w:rPr>
      </w:pPr>
    </w:p>
    <w:p w:rsidR="00FC2149" w:rsidRDefault="00A5455A" w:rsidP="000D4026">
      <w:pPr>
        <w:spacing w:line="360" w:lineRule="auto"/>
        <w:ind w:firstLine="708"/>
        <w:jc w:val="both"/>
        <w:rPr>
          <w:sz w:val="24"/>
          <w:szCs w:val="24"/>
        </w:rPr>
      </w:pPr>
      <w:r w:rsidRPr="00734F39">
        <w:rPr>
          <w:rFonts w:eastAsia="Times New Roman"/>
          <w:sz w:val="36"/>
          <w:lang w:eastAsia="es-UY"/>
        </w:rPr>
        <w:br w:type="page"/>
      </w:r>
      <w:r w:rsidR="00FC2149">
        <w:rPr>
          <w:sz w:val="24"/>
          <w:szCs w:val="24"/>
        </w:rPr>
        <w:lastRenderedPageBreak/>
        <w:t xml:space="preserve"> </w:t>
      </w:r>
    </w:p>
    <w:p w:rsidR="00A5455A" w:rsidRDefault="00A5455A" w:rsidP="00A5455A">
      <w:pPr>
        <w:pStyle w:val="Ttulo1"/>
        <w:rPr>
          <w:rFonts w:eastAsia="Times New Roman"/>
          <w:sz w:val="36"/>
          <w:lang w:eastAsia="es-UY"/>
        </w:rPr>
      </w:pPr>
      <w:bookmarkStart w:id="147" w:name="_Toc431398191"/>
      <w:r>
        <w:rPr>
          <w:rFonts w:eastAsia="Times New Roman"/>
          <w:sz w:val="36"/>
          <w:lang w:eastAsia="es-UY"/>
        </w:rPr>
        <w:t>Capítulo 4</w:t>
      </w:r>
      <w:bookmarkEnd w:id="147"/>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48" w:name="_Toc431398192"/>
      <w:r>
        <w:rPr>
          <w:rFonts w:eastAsia="Times New Roman"/>
          <w:sz w:val="36"/>
          <w:lang w:eastAsia="es-UY"/>
        </w:rPr>
        <w:t>Implementación</w:t>
      </w:r>
      <w:bookmarkEnd w:id="148"/>
    </w:p>
    <w:p w:rsidR="00A5455A" w:rsidRPr="002F2B6E" w:rsidRDefault="00A5455A" w:rsidP="00A5455A">
      <w:pPr>
        <w:spacing w:line="360" w:lineRule="auto"/>
        <w:ind w:firstLine="708"/>
        <w:jc w:val="both"/>
        <w:rPr>
          <w:color w:val="FF0000"/>
          <w:sz w:val="24"/>
        </w:rPr>
      </w:pPr>
      <w:r w:rsidRPr="002F2B6E">
        <w:rPr>
          <w:color w:val="FF0000"/>
          <w:sz w:val="24"/>
        </w:rPr>
        <w:t xml:space="preserve">(((((Falta </w:t>
      </w:r>
      <w:proofErr w:type="gramStart"/>
      <w:r w:rsidRPr="002F2B6E">
        <w:rPr>
          <w:color w:val="FF0000"/>
          <w:sz w:val="24"/>
        </w:rPr>
        <w:t>Mucho )</w:t>
      </w:r>
      <w:proofErr w:type="gramEnd"/>
      <w:r w:rsidRPr="002F2B6E">
        <w:rPr>
          <w:color w:val="FF0000"/>
          <w:sz w:val="24"/>
        </w:rPr>
        <w:t>))))</w:t>
      </w:r>
    </w:p>
    <w:p w:rsidR="00A5455A" w:rsidRDefault="00A5455A" w:rsidP="00A5455A">
      <w:pPr>
        <w:spacing w:line="360" w:lineRule="auto"/>
        <w:ind w:firstLine="708"/>
        <w:jc w:val="both"/>
        <w:rPr>
          <w:b/>
          <w:sz w:val="24"/>
        </w:rPr>
      </w:pPr>
    </w:p>
    <w:p w:rsidR="00A5455A" w:rsidRDefault="00A5455A" w:rsidP="00FF461E">
      <w:pPr>
        <w:pStyle w:val="Ttulo2"/>
        <w:numPr>
          <w:ilvl w:val="1"/>
          <w:numId w:val="5"/>
        </w:numPr>
        <w:ind w:left="709"/>
      </w:pPr>
      <w:bookmarkStart w:id="149" w:name="_Toc431398193"/>
      <w:r>
        <w:t>Implementación Miscelánea</w:t>
      </w:r>
      <w:bookmarkEnd w:id="149"/>
    </w:p>
    <w:p w:rsidR="00FF461E" w:rsidRDefault="00FF461E" w:rsidP="00A5455A">
      <w:pPr>
        <w:spacing w:line="360" w:lineRule="auto"/>
        <w:ind w:firstLine="708"/>
        <w:jc w:val="both"/>
        <w:rPr>
          <w:sz w:val="24"/>
        </w:rPr>
      </w:pPr>
    </w:p>
    <w:p w:rsidR="00A5455A" w:rsidRDefault="00A5455A" w:rsidP="00A5455A">
      <w:pPr>
        <w:spacing w:line="360" w:lineRule="auto"/>
        <w:ind w:firstLine="708"/>
        <w:jc w:val="both"/>
        <w:rPr>
          <w:sz w:val="24"/>
        </w:rPr>
      </w:pPr>
      <w:r w:rsidRPr="004C7704">
        <w:rPr>
          <w:sz w:val="24"/>
        </w:rPr>
        <w:t xml:space="preserve">En esta sección incluiremos </w:t>
      </w:r>
      <w:r>
        <w:rPr>
          <w:sz w:val="24"/>
        </w:rPr>
        <w:t xml:space="preserve">programas o funcionalidades de la aplicación </w:t>
      </w:r>
      <w:r w:rsidRPr="004C7704">
        <w:rPr>
          <w:sz w:val="24"/>
        </w:rPr>
        <w:t>princ</w:t>
      </w:r>
      <w:r>
        <w:rPr>
          <w:sz w:val="24"/>
        </w:rPr>
        <w:t xml:space="preserve">ipal que fueron necesarias implementar pero no fueron incluidas en los requerimientos. Las mismas nos son obligatorias pero dan valor agregado al </w:t>
      </w:r>
      <w:r w:rsidR="000D16CD">
        <w:rPr>
          <w:sz w:val="24"/>
        </w:rPr>
        <w:t>producto final.</w:t>
      </w:r>
      <w:r>
        <w:rPr>
          <w:sz w:val="24"/>
        </w:rPr>
        <w:t xml:space="preserve"> </w:t>
      </w:r>
      <w:r w:rsidR="000D16CD">
        <w:rPr>
          <w:sz w:val="24"/>
        </w:rPr>
        <w:t>L</w:t>
      </w:r>
      <w:r>
        <w:rPr>
          <w:sz w:val="24"/>
        </w:rPr>
        <w:t>a documenta</w:t>
      </w:r>
      <w:r w:rsidR="000D16CD">
        <w:rPr>
          <w:sz w:val="24"/>
        </w:rPr>
        <w:t>ción</w:t>
      </w:r>
      <w:r>
        <w:rPr>
          <w:sz w:val="24"/>
        </w:rPr>
        <w:t xml:space="preserve"> de las mismas permite su extensión en caso de que sean necesarios trabajos posteriores sobre dichas funcionalidades.</w:t>
      </w:r>
    </w:p>
    <w:p w:rsidR="00FF461E" w:rsidRPr="00FF461E" w:rsidRDefault="00A5455A" w:rsidP="00FF461E">
      <w:pPr>
        <w:pStyle w:val="Ttulo3"/>
        <w:numPr>
          <w:ilvl w:val="2"/>
          <w:numId w:val="5"/>
        </w:numPr>
        <w:ind w:left="709"/>
      </w:pPr>
      <w:bookmarkStart w:id="150" w:name="_Toc431398194"/>
      <w:r>
        <w:t>Representación grafica de la matriz de distancias</w:t>
      </w:r>
      <w:bookmarkEnd w:id="150"/>
    </w:p>
    <w:p w:rsidR="00A5455A" w:rsidRDefault="00A5455A" w:rsidP="00A5455A"/>
    <w:p w:rsidR="00A5455A" w:rsidRDefault="00A5455A" w:rsidP="00A5455A">
      <w:pPr>
        <w:spacing w:line="360" w:lineRule="auto"/>
        <w:ind w:firstLine="708"/>
        <w:jc w:val="both"/>
        <w:rPr>
          <w:sz w:val="24"/>
        </w:rPr>
      </w:pPr>
      <w:r w:rsidRPr="001B6343">
        <w:rPr>
          <w:sz w:val="24"/>
        </w:rPr>
        <w:t xml:space="preserve">A partir de los datos de entrada en formato de </w:t>
      </w:r>
      <w:r w:rsidR="000D16CD">
        <w:rPr>
          <w:sz w:val="24"/>
        </w:rPr>
        <w:t xml:space="preserve">matriz de distancias para </w:t>
      </w:r>
      <w:proofErr w:type="spellStart"/>
      <w:r w:rsidR="000D16CD">
        <w:rPr>
          <w:sz w:val="24"/>
        </w:rPr>
        <w:t>TSPLib</w:t>
      </w:r>
      <w:proofErr w:type="spellEnd"/>
      <w:r>
        <w:rPr>
          <w:sz w:val="24"/>
        </w:rPr>
        <w:t xml:space="preserve"> e inspirado en el Método de Monte Carlo, se genera </w:t>
      </w:r>
      <w:r w:rsidRPr="001B6343">
        <w:rPr>
          <w:sz w:val="24"/>
        </w:rPr>
        <w:t>una representación gráf</w:t>
      </w:r>
      <w:r>
        <w:rPr>
          <w:sz w:val="24"/>
        </w:rPr>
        <w:t>ica y se despliega en pantalla. Así mismo se transforma esta representación a coordenadas cartesianas que son las utilizadas por los algoritmos descritos anteriormente.</w:t>
      </w:r>
      <w:r w:rsidR="008D65CE">
        <w:rPr>
          <w:sz w:val="24"/>
        </w:rPr>
        <w:t xml:space="preserve"> Esta transformación no es exacta sino que aproximada.</w:t>
      </w:r>
    </w:p>
    <w:p w:rsidR="00A5455A" w:rsidRDefault="00A5455A" w:rsidP="00A5455A">
      <w:pPr>
        <w:spacing w:line="360" w:lineRule="auto"/>
        <w:ind w:firstLine="708"/>
        <w:jc w:val="both"/>
        <w:rPr>
          <w:sz w:val="24"/>
        </w:rPr>
      </w:pPr>
      <w:r>
        <w:rPr>
          <w:sz w:val="24"/>
        </w:rPr>
        <w:t xml:space="preserve">El formato de entrada de datos para </w:t>
      </w:r>
      <w:proofErr w:type="spellStart"/>
      <w:r>
        <w:rPr>
          <w:sz w:val="24"/>
        </w:rPr>
        <w:t>TSPL</w:t>
      </w:r>
      <w:r w:rsidR="008D65CE">
        <w:rPr>
          <w:sz w:val="24"/>
        </w:rPr>
        <w:t>ib</w:t>
      </w:r>
      <w:proofErr w:type="spellEnd"/>
      <w:r>
        <w:rPr>
          <w:sz w:val="24"/>
        </w:rPr>
        <w:t xml:space="preserve"> para la representación de los clientes y los depósitos en función de la distancia corresponde con una matriz triangular en donde se guardan las distancias de cada nodo al resto de los nodos. </w:t>
      </w:r>
    </w:p>
    <w:p w:rsidR="00A5455A" w:rsidRDefault="00A5455A" w:rsidP="00A5455A">
      <w:pPr>
        <w:spacing w:line="360" w:lineRule="auto"/>
        <w:ind w:firstLine="708"/>
        <w:jc w:val="both"/>
        <w:rPr>
          <w:sz w:val="24"/>
        </w:rPr>
      </w:pPr>
      <w:r>
        <w:rPr>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5455A" w:rsidRDefault="00A5455A" w:rsidP="00A5455A">
      <w:pPr>
        <w:spacing w:line="360" w:lineRule="auto"/>
        <w:jc w:val="both"/>
        <w:rPr>
          <w:sz w:val="24"/>
        </w:rPr>
      </w:pPr>
    </w:p>
    <w:p w:rsidR="00A5455A" w:rsidRDefault="00A5455A" w:rsidP="00A5455A">
      <w:pPr>
        <w:spacing w:line="360" w:lineRule="auto"/>
        <w:jc w:val="both"/>
        <w:rPr>
          <w:sz w:val="24"/>
        </w:rPr>
      </w:pPr>
    </w:p>
    <w:tbl>
      <w:tblPr>
        <w:tblW w:w="0" w:type="auto"/>
        <w:tblLook w:val="04A0"/>
      </w:tblPr>
      <w:tblGrid>
        <w:gridCol w:w="8644"/>
      </w:tblGrid>
      <w:tr w:rsidR="00A5455A" w:rsidTr="00477CAB">
        <w:tc>
          <w:tcPr>
            <w:tcW w:w="8644" w:type="dxa"/>
          </w:tcPr>
          <w:p w:rsidR="00A5455A" w:rsidRDefault="00A5455A" w:rsidP="00477CAB">
            <w:pPr>
              <w:spacing w:line="360" w:lineRule="auto"/>
              <w:jc w:val="both"/>
              <w:rPr>
                <w:sz w:val="24"/>
              </w:rPr>
            </w:pPr>
            <w:r>
              <w:rPr>
                <w:noProof/>
                <w:lang w:val="es-UY" w:eastAsia="es-UY"/>
              </w:rPr>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559774" cy="1867830"/>
                          </a:xfrm>
                          <a:prstGeom prst="rect">
                            <a:avLst/>
                          </a:prstGeom>
                          <a:effectLst>
                            <a:softEdge rad="12700"/>
                          </a:effectLst>
                        </pic:spPr>
                      </pic:pic>
                    </a:graphicData>
                  </a:graphic>
                </wp:inline>
              </w:drawing>
            </w:r>
          </w:p>
        </w:tc>
      </w:tr>
    </w:tbl>
    <w:p w:rsidR="00A5455A" w:rsidRDefault="00A5455A" w:rsidP="00A5455A">
      <w:pPr>
        <w:spacing w:line="360" w:lineRule="auto"/>
        <w:jc w:val="both"/>
        <w:rPr>
          <w:sz w:val="24"/>
        </w:rPr>
      </w:pPr>
    </w:p>
    <w:p w:rsidR="00A5455A" w:rsidRDefault="00A5455A" w:rsidP="00A5455A">
      <w:pPr>
        <w:spacing w:line="360" w:lineRule="auto"/>
        <w:ind w:firstLine="708"/>
        <w:jc w:val="both"/>
        <w:rPr>
          <w:sz w:val="24"/>
        </w:rPr>
      </w:pPr>
      <w:r>
        <w:rPr>
          <w:sz w:val="24"/>
        </w:rPr>
        <w:t>Al  igual que el formato del resto de los archivos de entrada descritos en la sección de lectura de datos, luego de la matriz triangular se encuentran los datos de la demanda de los nodos y finalmente cuales de estos nodos son depósitos.</w:t>
      </w:r>
    </w:p>
    <w:p w:rsidR="00A5455A" w:rsidRDefault="00A5455A" w:rsidP="00A5455A">
      <w:pPr>
        <w:spacing w:line="360" w:lineRule="auto"/>
        <w:ind w:firstLine="708"/>
        <w:jc w:val="both"/>
        <w:rPr>
          <w:sz w:val="24"/>
        </w:rPr>
      </w:pPr>
      <w:r>
        <w:rPr>
          <w:sz w:val="24"/>
        </w:rPr>
        <w:t>El algoritmo</w:t>
      </w:r>
      <w:r w:rsidR="008D65CE">
        <w:rPr>
          <w:sz w:val="24"/>
        </w:rPr>
        <w:t xml:space="preserve"> de transformación</w:t>
      </w:r>
      <w:r>
        <w:rPr>
          <w:sz w:val="24"/>
        </w:rPr>
        <w:t xml:space="preserve"> consiste en seleccionar un nodo inicial,  y luego a través de la generación de números aleatorios, seleccionar los que cumplen </w:t>
      </w:r>
      <w:proofErr w:type="gramStart"/>
      <w:r w:rsidR="008D65CE">
        <w:rPr>
          <w:sz w:val="24"/>
        </w:rPr>
        <w:t>mas</w:t>
      </w:r>
      <w:proofErr w:type="gramEnd"/>
      <w:r w:rsidR="008D65CE">
        <w:rPr>
          <w:sz w:val="24"/>
        </w:rPr>
        <w:t xml:space="preserve"> cercanamente </w:t>
      </w:r>
      <w:r>
        <w:rPr>
          <w:sz w:val="24"/>
        </w:rPr>
        <w:t xml:space="preserve">con la matriz de distancias. De esta forma </w:t>
      </w:r>
      <w:r w:rsidR="008D65CE">
        <w:rPr>
          <w:sz w:val="24"/>
        </w:rPr>
        <w:t>se agregan</w:t>
      </w:r>
      <w:r>
        <w:rPr>
          <w:sz w:val="24"/>
        </w:rPr>
        <w:t xml:space="preserve"> uno a uno los clientes hasta obtener el grafo completo y guardar las coordenadas cartesianas en el formato de datos para trabajar.</w:t>
      </w:r>
    </w:p>
    <w:p w:rsidR="00FF461E" w:rsidRPr="00DE6D14" w:rsidRDefault="00FF461E" w:rsidP="00A5455A">
      <w:pPr>
        <w:spacing w:line="360" w:lineRule="auto"/>
        <w:ind w:firstLine="708"/>
        <w:jc w:val="both"/>
        <w:rPr>
          <w:sz w:val="24"/>
        </w:rPr>
      </w:pPr>
    </w:p>
    <w:p w:rsidR="00A5455A" w:rsidRDefault="00A5455A" w:rsidP="00FF461E">
      <w:pPr>
        <w:pStyle w:val="Ttulo3"/>
        <w:numPr>
          <w:ilvl w:val="2"/>
          <w:numId w:val="5"/>
        </w:numPr>
        <w:ind w:left="709"/>
      </w:pPr>
      <w:bookmarkStart w:id="151" w:name="_Toc431398195"/>
      <w:r>
        <w:t>Generador de casos de  Prueba y su funcionamiento:</w:t>
      </w:r>
      <w:bookmarkEnd w:id="151"/>
    </w:p>
    <w:p w:rsidR="00A5455A" w:rsidRPr="004C7704" w:rsidRDefault="00A5455A" w:rsidP="00A5455A"/>
    <w:p w:rsidR="00A5455A" w:rsidRDefault="00A5455A" w:rsidP="00A5455A">
      <w:pPr>
        <w:spacing w:line="360" w:lineRule="auto"/>
        <w:ind w:firstLine="708"/>
        <w:jc w:val="both"/>
        <w:rPr>
          <w:sz w:val="24"/>
        </w:rPr>
      </w:pPr>
      <w:r>
        <w:rPr>
          <w:sz w:val="24"/>
        </w:rPr>
        <w:t xml:space="preserve">La generación de casos de prueba aleatorios se implementó en </w:t>
      </w:r>
      <w:proofErr w:type="spellStart"/>
      <w:r>
        <w:rPr>
          <w:sz w:val="24"/>
        </w:rPr>
        <w:t>linux</w:t>
      </w:r>
      <w:proofErr w:type="spellEnd"/>
      <w:r>
        <w:rPr>
          <w:sz w:val="24"/>
        </w:rPr>
        <w:t xml:space="preserve"> (Ubuntu) a través de un script de Shell. Para la misma se utilizó </w:t>
      </w:r>
      <w:proofErr w:type="spellStart"/>
      <w:r>
        <w:rPr>
          <w:sz w:val="24"/>
        </w:rPr>
        <w:t>bash</w:t>
      </w:r>
      <w:proofErr w:type="spellEnd"/>
      <w:r>
        <w:rPr>
          <w:sz w:val="24"/>
        </w:rPr>
        <w:t xml:space="preserve"> y la función de generación de números aleatorios RANDOM. El código de generación de casos de prueba cuenta con un parámetro de entrada, que representa el porcentaje de holgura para agregar a cada deposito (</w:t>
      </w:r>
      <w:proofErr w:type="spellStart"/>
      <w:r>
        <w:rPr>
          <w:sz w:val="24"/>
        </w:rPr>
        <w:t>ej</w:t>
      </w:r>
      <w:proofErr w:type="spellEnd"/>
      <w:r>
        <w:rPr>
          <w:sz w:val="24"/>
        </w:rPr>
        <w:t xml:space="preserve"> 10, 20 que representan 10% y 20% respectivamente).</w:t>
      </w:r>
    </w:p>
    <w:p w:rsidR="00A5455A" w:rsidRDefault="00A5455A" w:rsidP="00A5455A">
      <w:pPr>
        <w:spacing w:line="360" w:lineRule="auto"/>
        <w:ind w:firstLine="708"/>
        <w:jc w:val="both"/>
        <w:rPr>
          <w:sz w:val="24"/>
        </w:rPr>
      </w:pPr>
      <w:r>
        <w:rPr>
          <w:sz w:val="24"/>
        </w:rPr>
        <w:t>Existen dos script de generación de casos de prueba:</w:t>
      </w:r>
    </w:p>
    <w:p w:rsidR="00A5455A" w:rsidRDefault="00A5455A" w:rsidP="00A5455A">
      <w:pPr>
        <w:spacing w:line="360" w:lineRule="auto"/>
        <w:ind w:firstLine="708"/>
        <w:jc w:val="both"/>
        <w:rPr>
          <w:sz w:val="24"/>
        </w:rPr>
      </w:pPr>
      <w:r w:rsidRPr="00EB3BC4">
        <w:rPr>
          <w:i/>
          <w:sz w:val="24"/>
        </w:rPr>
        <w:t>gen.sh:</w:t>
      </w:r>
      <w:r>
        <w:rPr>
          <w:sz w:val="24"/>
        </w:rPr>
        <w:t xml:space="preserve"> Permite generar casos de prueba donde todos los depósitos tienen la misma oferta.</w:t>
      </w:r>
    </w:p>
    <w:p w:rsidR="00A5455A" w:rsidRDefault="00A5455A" w:rsidP="00A5455A">
      <w:pPr>
        <w:spacing w:line="360" w:lineRule="auto"/>
        <w:ind w:firstLine="708"/>
        <w:jc w:val="both"/>
        <w:rPr>
          <w:sz w:val="24"/>
        </w:rPr>
      </w:pPr>
      <w:r w:rsidRPr="00EB3BC4">
        <w:rPr>
          <w:i/>
          <w:sz w:val="24"/>
        </w:rPr>
        <w:lastRenderedPageBreak/>
        <w:t>gen_diff.sh:</w:t>
      </w:r>
      <w:r>
        <w:rPr>
          <w:sz w:val="24"/>
        </w:rPr>
        <w:t xml:space="preserve"> Permite generar casos de prueba donde los depósitos tienen distinta oferta.</w:t>
      </w:r>
    </w:p>
    <w:p w:rsidR="00A5455A" w:rsidRDefault="00A5455A" w:rsidP="00A5455A">
      <w:pPr>
        <w:spacing w:line="360" w:lineRule="auto"/>
        <w:ind w:firstLine="708"/>
        <w:jc w:val="both"/>
        <w:rPr>
          <w:sz w:val="24"/>
        </w:rPr>
      </w:pPr>
      <w:r>
        <w:rPr>
          <w:sz w:val="24"/>
        </w:rPr>
        <w:t xml:space="preserve">Los casos de prueba generados corresponde al formato </w:t>
      </w:r>
      <w:r w:rsidRPr="00E07859">
        <w:rPr>
          <w:sz w:val="24"/>
        </w:rPr>
        <w:t>EDGE_WEIGHT_</w:t>
      </w:r>
      <w:proofErr w:type="gramStart"/>
      <w:r w:rsidRPr="00E07859">
        <w:rPr>
          <w:sz w:val="24"/>
        </w:rPr>
        <w:t>TYPE :</w:t>
      </w:r>
      <w:proofErr w:type="gramEnd"/>
      <w:r w:rsidRPr="00E07859">
        <w:rPr>
          <w:sz w:val="24"/>
        </w:rPr>
        <w:t xml:space="preserve"> EUC_2D</w:t>
      </w:r>
      <w:r>
        <w:rPr>
          <w:sz w:val="24"/>
        </w:rPr>
        <w:t xml:space="preserve"> de TCPLIB, cumpliendo con su sintaxis y especificaciones.</w:t>
      </w:r>
    </w:p>
    <w:p w:rsidR="00A5455A" w:rsidRDefault="00A5455A" w:rsidP="00A5455A">
      <w:pPr>
        <w:spacing w:line="360" w:lineRule="auto"/>
        <w:jc w:val="both"/>
        <w:rPr>
          <w:sz w:val="24"/>
        </w:rPr>
      </w:pPr>
      <w:r>
        <w:rPr>
          <w:sz w:val="24"/>
        </w:rPr>
        <w:tab/>
        <w:t>Parámetros editables en el script.</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c=1000 // </w:t>
      </w:r>
      <w:proofErr w:type="spellStart"/>
      <w:r w:rsidRPr="00322384">
        <w:rPr>
          <w:i/>
          <w:color w:val="767171" w:themeColor="background2" w:themeShade="80"/>
          <w:sz w:val="24"/>
        </w:rPr>
        <w:t>numero</w:t>
      </w:r>
      <w:proofErr w:type="spellEnd"/>
      <w:r w:rsidRPr="00322384">
        <w:rPr>
          <w:i/>
          <w:color w:val="767171" w:themeColor="background2" w:themeShade="80"/>
          <w:sz w:val="24"/>
        </w:rPr>
        <w:t xml:space="preserve"> de clientes</w:t>
      </w:r>
    </w:p>
    <w:p w:rsidR="00A5455A" w:rsidRPr="00322384" w:rsidRDefault="00A5455A" w:rsidP="00A5455A">
      <w:pPr>
        <w:spacing w:after="0" w:line="360" w:lineRule="auto"/>
        <w:ind w:left="708"/>
        <w:jc w:val="both"/>
        <w:rPr>
          <w:i/>
          <w:color w:val="767171" w:themeColor="background2" w:themeShade="80"/>
          <w:sz w:val="24"/>
        </w:rPr>
      </w:pPr>
      <w:r>
        <w:rPr>
          <w:i/>
          <w:color w:val="767171" w:themeColor="background2" w:themeShade="80"/>
          <w:sz w:val="24"/>
        </w:rPr>
        <w:t>d=50 // nume</w:t>
      </w:r>
      <w:r w:rsidRPr="00322384">
        <w:rPr>
          <w:i/>
          <w:color w:val="767171" w:themeColor="background2" w:themeShade="80"/>
          <w:sz w:val="24"/>
        </w:rPr>
        <w:t>r</w:t>
      </w:r>
      <w:r>
        <w:rPr>
          <w:i/>
          <w:color w:val="767171" w:themeColor="background2" w:themeShade="80"/>
          <w:sz w:val="24"/>
        </w:rPr>
        <w:t>o</w:t>
      </w:r>
      <w:r w:rsidRPr="00322384">
        <w:rPr>
          <w:i/>
          <w:color w:val="767171" w:themeColor="background2" w:themeShade="80"/>
          <w:sz w:val="24"/>
        </w:rPr>
        <w:t xml:space="preserve"> de </w:t>
      </w:r>
      <w:proofErr w:type="spellStart"/>
      <w:r w:rsidRPr="00322384">
        <w:rPr>
          <w:i/>
          <w:color w:val="767171" w:themeColor="background2" w:themeShade="80"/>
          <w:sz w:val="24"/>
        </w:rPr>
        <w:t>depositos</w:t>
      </w:r>
      <w:proofErr w:type="spellEnd"/>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max_x</w:t>
      </w:r>
      <w:proofErr w:type="spellEnd"/>
      <w:r w:rsidRPr="00322384">
        <w:rPr>
          <w:i/>
          <w:color w:val="767171" w:themeColor="background2" w:themeShade="80"/>
          <w:sz w:val="24"/>
        </w:rPr>
        <w:t xml:space="preserve">=10000 //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x.</w:t>
      </w:r>
    </w:p>
    <w:p w:rsidR="00A5455A" w:rsidRPr="00322384"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max_y</w:t>
      </w:r>
      <w:proofErr w:type="spellEnd"/>
      <w:r w:rsidRPr="00322384">
        <w:rPr>
          <w:i/>
          <w:color w:val="767171" w:themeColor="background2" w:themeShade="80"/>
          <w:sz w:val="24"/>
        </w:rPr>
        <w:t xml:space="preserve">=10000 //coordenada </w:t>
      </w:r>
      <w:proofErr w:type="spellStart"/>
      <w:r w:rsidRPr="00322384">
        <w:rPr>
          <w:i/>
          <w:color w:val="767171" w:themeColor="background2" w:themeShade="80"/>
          <w:sz w:val="24"/>
        </w:rPr>
        <w:t>maxima</w:t>
      </w:r>
      <w:proofErr w:type="spellEnd"/>
      <w:r w:rsidRPr="00322384">
        <w:rPr>
          <w:i/>
          <w:color w:val="767171" w:themeColor="background2" w:themeShade="80"/>
          <w:sz w:val="24"/>
        </w:rPr>
        <w:t xml:space="preserve"> de y</w:t>
      </w:r>
    </w:p>
    <w:p w:rsidR="00A5455A" w:rsidRPr="00322384" w:rsidRDefault="00A5455A" w:rsidP="00A5455A">
      <w:pPr>
        <w:spacing w:after="0" w:line="360" w:lineRule="auto"/>
        <w:ind w:left="708"/>
        <w:jc w:val="both"/>
        <w:rPr>
          <w:i/>
          <w:color w:val="767171" w:themeColor="background2" w:themeShade="80"/>
          <w:sz w:val="24"/>
        </w:rPr>
      </w:pPr>
      <w:r w:rsidRPr="00322384">
        <w:rPr>
          <w:i/>
          <w:color w:val="767171" w:themeColor="background2" w:themeShade="80"/>
          <w:sz w:val="24"/>
        </w:rPr>
        <w:t xml:space="preserve">RANDOM=1234   // semilla para el generador de </w:t>
      </w:r>
      <w:proofErr w:type="spellStart"/>
      <w:r w:rsidRPr="00322384">
        <w:rPr>
          <w:i/>
          <w:color w:val="767171" w:themeColor="background2" w:themeShade="80"/>
          <w:sz w:val="24"/>
        </w:rPr>
        <w:t>numeros</w:t>
      </w:r>
      <w:proofErr w:type="spellEnd"/>
      <w:r w:rsidRPr="00322384">
        <w:rPr>
          <w:i/>
          <w:color w:val="767171" w:themeColor="background2" w:themeShade="80"/>
          <w:sz w:val="24"/>
        </w:rPr>
        <w:t xml:space="preserve"> aleatorios.</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"NAME : </w:t>
      </w:r>
      <w:proofErr w:type="spellStart"/>
      <w:r w:rsidRPr="00322384">
        <w:rPr>
          <w:i/>
          <w:color w:val="767171" w:themeColor="background2" w:themeShade="80"/>
          <w:sz w:val="24"/>
        </w:rPr>
        <w:t>xxxxx</w:t>
      </w:r>
      <w:proofErr w:type="spellEnd"/>
      <w:r w:rsidRPr="00322384">
        <w:rPr>
          <w:i/>
          <w:color w:val="767171" w:themeColor="background2" w:themeShade="80"/>
          <w:sz w:val="24"/>
        </w:rPr>
        <w:t>"  // Nombre del caso de prueba</w:t>
      </w:r>
    </w:p>
    <w:p w:rsidR="00A5455A" w:rsidRPr="00322384" w:rsidRDefault="00A5455A" w:rsidP="00A5455A">
      <w:pPr>
        <w:spacing w:after="0" w:line="360" w:lineRule="auto"/>
        <w:ind w:left="708"/>
        <w:jc w:val="both"/>
        <w:rPr>
          <w:i/>
          <w:color w:val="767171" w:themeColor="background2" w:themeShade="80"/>
          <w:sz w:val="24"/>
        </w:rPr>
      </w:pPr>
      <w:proofErr w:type="gramStart"/>
      <w:r w:rsidRPr="00322384">
        <w:rPr>
          <w:i/>
          <w:color w:val="767171" w:themeColor="background2" w:themeShade="80"/>
          <w:sz w:val="24"/>
        </w:rPr>
        <w:t>echo</w:t>
      </w:r>
      <w:proofErr w:type="gramEnd"/>
      <w:r w:rsidRPr="00322384">
        <w:rPr>
          <w:i/>
          <w:color w:val="767171" w:themeColor="background2" w:themeShade="80"/>
          <w:sz w:val="24"/>
        </w:rPr>
        <w:t xml:space="preserve"> "COMMENT : </w:t>
      </w:r>
      <w:proofErr w:type="spellStart"/>
      <w:r w:rsidRPr="00322384">
        <w:rPr>
          <w:i/>
          <w:color w:val="767171" w:themeColor="background2" w:themeShade="80"/>
          <w:sz w:val="24"/>
        </w:rPr>
        <w:t>xxxxx</w:t>
      </w:r>
      <w:proofErr w:type="spellEnd"/>
      <w:r w:rsidRPr="00322384">
        <w:rPr>
          <w:i/>
          <w:color w:val="767171" w:themeColor="background2" w:themeShade="80"/>
          <w:sz w:val="24"/>
        </w:rPr>
        <w:t>"   // comentarios.</w:t>
      </w:r>
    </w:p>
    <w:p w:rsidR="00A5455A" w:rsidRPr="008E647D" w:rsidRDefault="00A5455A" w:rsidP="00A5455A">
      <w:pPr>
        <w:spacing w:after="0" w:line="360" w:lineRule="auto"/>
        <w:jc w:val="both"/>
        <w:rPr>
          <w:sz w:val="24"/>
        </w:rPr>
      </w:pPr>
    </w:p>
    <w:p w:rsidR="00A5455A" w:rsidRDefault="00A5455A" w:rsidP="00A5455A">
      <w:pPr>
        <w:spacing w:after="0" w:line="360" w:lineRule="auto"/>
        <w:jc w:val="both"/>
        <w:rPr>
          <w:sz w:val="24"/>
        </w:rPr>
      </w:pPr>
      <w:r w:rsidRPr="008E647D">
        <w:rPr>
          <w:sz w:val="24"/>
        </w:rPr>
        <w:t>Ejemplo de ejecución</w:t>
      </w:r>
      <w:r>
        <w:rPr>
          <w:sz w:val="24"/>
        </w:rPr>
        <w:t xml:space="preserve"> para una holgura de los depósitos del 10%:   </w:t>
      </w:r>
      <w:r w:rsidRPr="008E647D">
        <w:rPr>
          <w:sz w:val="24"/>
        </w:rPr>
        <w:t>gen.sh  10 &gt; test.txt</w:t>
      </w:r>
    </w:p>
    <w:p w:rsidR="00A5455A" w:rsidRDefault="00A5455A" w:rsidP="00A5455A">
      <w:pPr>
        <w:spacing w:line="360" w:lineRule="auto"/>
        <w:jc w:val="both"/>
        <w:rPr>
          <w:sz w:val="24"/>
        </w:rPr>
      </w:pPr>
      <w:r>
        <w:rPr>
          <w:sz w:val="24"/>
        </w:rPr>
        <w:t xml:space="preserve">Expresión del cálculo de coordenadas para cada cliente: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Coordx</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RANDOM%max_x</w:t>
      </w:r>
      <w:proofErr w:type="spellEnd"/>
      <w:r w:rsidRPr="00F54405">
        <w:rPr>
          <w:i/>
          <w:color w:val="767171" w:themeColor="background2" w:themeShade="80"/>
          <w:sz w:val="24"/>
          <w:lang w:val="en-US"/>
        </w:rPr>
        <w:t xml:space="preserve">)) </w:t>
      </w:r>
    </w:p>
    <w:p w:rsidR="00A5455A" w:rsidRPr="00F54405" w:rsidRDefault="00A5455A" w:rsidP="00A5455A">
      <w:pPr>
        <w:spacing w:after="0" w:line="360" w:lineRule="auto"/>
        <w:ind w:left="708"/>
        <w:jc w:val="both"/>
        <w:rPr>
          <w:i/>
          <w:color w:val="767171" w:themeColor="background2" w:themeShade="80"/>
          <w:sz w:val="24"/>
          <w:lang w:val="en-US"/>
        </w:rPr>
      </w:pPr>
      <w:proofErr w:type="spellStart"/>
      <w:r w:rsidRPr="00F54405">
        <w:rPr>
          <w:i/>
          <w:color w:val="767171" w:themeColor="background2" w:themeShade="80"/>
          <w:sz w:val="24"/>
          <w:lang w:val="en-US"/>
        </w:rPr>
        <w:t>Coordy</w:t>
      </w:r>
      <w:proofErr w:type="spellEnd"/>
      <w:r w:rsidRPr="00F54405">
        <w:rPr>
          <w:i/>
          <w:color w:val="767171" w:themeColor="background2" w:themeShade="80"/>
          <w:sz w:val="24"/>
          <w:lang w:val="en-US"/>
        </w:rPr>
        <w:t xml:space="preserve"> = $((</w:t>
      </w:r>
      <w:proofErr w:type="spellStart"/>
      <w:r w:rsidRPr="00F54405">
        <w:rPr>
          <w:i/>
          <w:color w:val="767171" w:themeColor="background2" w:themeShade="80"/>
          <w:sz w:val="24"/>
          <w:lang w:val="en-US"/>
        </w:rPr>
        <w:t>RANDOM%max_y</w:t>
      </w:r>
      <w:proofErr w:type="spellEnd"/>
      <w:r w:rsidRPr="00F54405">
        <w:rPr>
          <w:i/>
          <w:color w:val="767171" w:themeColor="background2" w:themeShade="80"/>
          <w:sz w:val="24"/>
          <w:lang w:val="en-US"/>
        </w:rPr>
        <w:t>))</w:t>
      </w:r>
    </w:p>
    <w:p w:rsidR="00A5455A" w:rsidRDefault="00A5455A" w:rsidP="00A5455A">
      <w:pPr>
        <w:spacing w:line="360" w:lineRule="auto"/>
        <w:jc w:val="both"/>
        <w:rPr>
          <w:sz w:val="24"/>
        </w:rPr>
      </w:pPr>
      <w:r>
        <w:rPr>
          <w:sz w:val="24"/>
        </w:rPr>
        <w:t xml:space="preserve">Expresión para el cálculo de las capacidades de cada cliente: </w:t>
      </w:r>
    </w:p>
    <w:p w:rsidR="00A5455A" w:rsidRPr="00322384" w:rsidRDefault="00A5455A" w:rsidP="00A5455A">
      <w:pPr>
        <w:spacing w:after="0" w:line="360" w:lineRule="auto"/>
        <w:ind w:left="708"/>
        <w:jc w:val="both"/>
        <w:rPr>
          <w:i/>
          <w:color w:val="767171" w:themeColor="background2" w:themeShade="80"/>
          <w:sz w:val="24"/>
        </w:rPr>
      </w:pPr>
      <w:proofErr w:type="spellStart"/>
      <w:proofErr w:type="gramStart"/>
      <w:r w:rsidRPr="00322384">
        <w:rPr>
          <w:i/>
          <w:color w:val="767171" w:themeColor="background2" w:themeShade="80"/>
          <w:sz w:val="24"/>
        </w:rPr>
        <w:t>temp</w:t>
      </w:r>
      <w:proofErr w:type="spellEnd"/>
      <w:proofErr w:type="gramEnd"/>
      <w:r w:rsidRPr="00322384">
        <w:rPr>
          <w:i/>
          <w:color w:val="767171" w:themeColor="background2" w:themeShade="80"/>
          <w:sz w:val="24"/>
        </w:rPr>
        <w:t>= $((RANDOM%32+25));</w:t>
      </w:r>
    </w:p>
    <w:p w:rsidR="00A5455A" w:rsidRDefault="00A5455A" w:rsidP="00A5455A">
      <w:pPr>
        <w:spacing w:line="360" w:lineRule="auto"/>
        <w:jc w:val="both"/>
        <w:rPr>
          <w:sz w:val="24"/>
        </w:rPr>
      </w:pPr>
      <w:r>
        <w:rPr>
          <w:sz w:val="24"/>
        </w:rPr>
        <w:t xml:space="preserve">Expresión para el cálculo de las capacidades de cada </w:t>
      </w:r>
      <w:proofErr w:type="gramStart"/>
      <w:r>
        <w:rPr>
          <w:sz w:val="24"/>
        </w:rPr>
        <w:t>depósitos</w:t>
      </w:r>
      <w:proofErr w:type="gramEnd"/>
      <w:r>
        <w:rPr>
          <w:sz w:val="24"/>
        </w:rPr>
        <w:t xml:space="preserve">: </w:t>
      </w:r>
    </w:p>
    <w:p w:rsidR="00A5455A" w:rsidRDefault="00A5455A" w:rsidP="00A5455A">
      <w:pPr>
        <w:spacing w:after="0" w:line="360" w:lineRule="auto"/>
        <w:ind w:left="708"/>
        <w:jc w:val="both"/>
        <w:rPr>
          <w:i/>
          <w:color w:val="767171" w:themeColor="background2" w:themeShade="80"/>
          <w:sz w:val="24"/>
        </w:rPr>
      </w:pPr>
      <w:proofErr w:type="spellStart"/>
      <w:r w:rsidRPr="00322384">
        <w:rPr>
          <w:i/>
          <w:color w:val="767171" w:themeColor="background2" w:themeShade="80"/>
          <w:sz w:val="24"/>
        </w:rPr>
        <w:t>Demanda_</w:t>
      </w:r>
      <w:r>
        <w:rPr>
          <w:i/>
          <w:color w:val="767171" w:themeColor="background2" w:themeShade="80"/>
          <w:sz w:val="24"/>
        </w:rPr>
        <w:t>total</w:t>
      </w:r>
      <w:proofErr w:type="spellEnd"/>
      <w:r>
        <w:rPr>
          <w:i/>
          <w:color w:val="767171" w:themeColor="background2" w:themeShade="80"/>
          <w:sz w:val="24"/>
        </w:rPr>
        <w:t xml:space="preserve"> = </w:t>
      </w:r>
      <w:proofErr w:type="spellStart"/>
      <w:r>
        <w:rPr>
          <w:i/>
          <w:color w:val="767171" w:themeColor="background2" w:themeShade="80"/>
          <w:sz w:val="24"/>
        </w:rPr>
        <w:t>sum</w:t>
      </w:r>
      <w:proofErr w:type="spellEnd"/>
      <w:r>
        <w:rPr>
          <w:i/>
          <w:color w:val="767171" w:themeColor="background2" w:themeShade="80"/>
          <w:sz w:val="24"/>
        </w:rPr>
        <w:t xml:space="preserve"> (</w:t>
      </w:r>
      <w:proofErr w:type="gramStart"/>
      <w:r>
        <w:rPr>
          <w:i/>
          <w:color w:val="767171" w:themeColor="background2" w:themeShade="80"/>
          <w:sz w:val="24"/>
        </w:rPr>
        <w:t>demanda(</w:t>
      </w:r>
      <w:proofErr w:type="spellStart"/>
      <w:proofErr w:type="gramEnd"/>
      <w:r>
        <w:rPr>
          <w:i/>
          <w:color w:val="767171" w:themeColor="background2" w:themeShade="80"/>
          <w:sz w:val="24"/>
        </w:rPr>
        <w:t>ci</w:t>
      </w:r>
      <w:proofErr w:type="spellEnd"/>
      <w:r>
        <w:rPr>
          <w:i/>
          <w:color w:val="767171" w:themeColor="background2" w:themeShade="80"/>
          <w:sz w:val="24"/>
        </w:rPr>
        <w:t>))</w:t>
      </w:r>
      <w:r>
        <w:rPr>
          <w:i/>
          <w:color w:val="767171" w:themeColor="background2" w:themeShade="80"/>
          <w:sz w:val="24"/>
        </w:rPr>
        <w:tab/>
      </w:r>
    </w:p>
    <w:p w:rsidR="00A5455A" w:rsidRPr="00322384" w:rsidRDefault="00A5455A" w:rsidP="00A5455A">
      <w:pPr>
        <w:spacing w:after="0" w:line="360" w:lineRule="auto"/>
        <w:jc w:val="both"/>
        <w:rPr>
          <w:i/>
          <w:color w:val="767171" w:themeColor="background2" w:themeShade="80"/>
          <w:sz w:val="24"/>
        </w:rPr>
      </w:pPr>
      <w:r w:rsidRPr="00073E30">
        <w:rPr>
          <w:sz w:val="24"/>
        </w:rPr>
        <w:t>Donde</w:t>
      </w:r>
      <w:r>
        <w:rPr>
          <w:i/>
          <w:color w:val="767171" w:themeColor="background2" w:themeShade="80"/>
          <w:sz w:val="24"/>
        </w:rPr>
        <w:t xml:space="preserve"> n </w:t>
      </w:r>
      <w:r w:rsidRPr="00073E30">
        <w:rPr>
          <w:sz w:val="24"/>
        </w:rPr>
        <w:t xml:space="preserve">representa al </w:t>
      </w:r>
      <w:proofErr w:type="spellStart"/>
      <w:r w:rsidRPr="00073E30">
        <w:rPr>
          <w:sz w:val="24"/>
        </w:rPr>
        <w:t>numero</w:t>
      </w:r>
      <w:proofErr w:type="spellEnd"/>
      <w:r w:rsidRPr="00073E30">
        <w:rPr>
          <w:sz w:val="24"/>
        </w:rPr>
        <w:t xml:space="preserve"> de clientes y</w:t>
      </w:r>
      <w:r>
        <w:rPr>
          <w:i/>
          <w:color w:val="767171" w:themeColor="background2" w:themeShade="80"/>
          <w:sz w:val="24"/>
        </w:rPr>
        <w:t xml:space="preserve"> </w:t>
      </w:r>
      <w:proofErr w:type="spellStart"/>
      <w:r>
        <w:rPr>
          <w:i/>
          <w:color w:val="767171" w:themeColor="background2" w:themeShade="80"/>
          <w:sz w:val="24"/>
        </w:rPr>
        <w:t>ci</w:t>
      </w:r>
      <w:proofErr w:type="spellEnd"/>
      <w:r>
        <w:rPr>
          <w:i/>
          <w:color w:val="767171" w:themeColor="background2" w:themeShade="80"/>
          <w:sz w:val="24"/>
        </w:rPr>
        <w:t xml:space="preserve"> </w:t>
      </w:r>
      <w:r w:rsidRPr="00073E30">
        <w:rPr>
          <w:sz w:val="24"/>
        </w:rPr>
        <w:t>el cliente</w:t>
      </w:r>
      <w:r>
        <w:rPr>
          <w:i/>
          <w:color w:val="767171" w:themeColor="background2" w:themeShade="80"/>
          <w:sz w:val="24"/>
        </w:rPr>
        <w:t xml:space="preserve"> i</w:t>
      </w:r>
      <w:r w:rsidRPr="00073E30">
        <w:rPr>
          <w:sz w:val="24"/>
        </w:rPr>
        <w:t>.</w:t>
      </w:r>
    </w:p>
    <w:p w:rsidR="00A5455A" w:rsidRDefault="00A5455A" w:rsidP="00A5455A">
      <w:pPr>
        <w:spacing w:line="360" w:lineRule="auto"/>
        <w:jc w:val="both"/>
        <w:rPr>
          <w:sz w:val="24"/>
        </w:rPr>
      </w:pPr>
      <w:r w:rsidRPr="00322384">
        <w:rPr>
          <w:sz w:val="24"/>
        </w:rPr>
        <w:t>Para el script</w:t>
      </w:r>
      <w:r>
        <w:rPr>
          <w:i/>
          <w:sz w:val="24"/>
        </w:rPr>
        <w:t xml:space="preserve"> </w:t>
      </w:r>
      <w:r w:rsidRPr="00EB3BC4">
        <w:rPr>
          <w:i/>
          <w:sz w:val="24"/>
        </w:rPr>
        <w:t>gen.sh</w:t>
      </w:r>
      <w:proofErr w:type="gramStart"/>
      <w:r>
        <w:rPr>
          <w:i/>
          <w:sz w:val="24"/>
        </w:rPr>
        <w:t>:</w:t>
      </w:r>
      <w:r>
        <w:rPr>
          <w:sz w:val="24"/>
        </w:rPr>
        <w:t xml:space="preserve">  </w:t>
      </w:r>
      <w:proofErr w:type="spellStart"/>
      <w:r w:rsidRPr="00322384">
        <w:rPr>
          <w:i/>
          <w:color w:val="767171" w:themeColor="background2" w:themeShade="80"/>
          <w:sz w:val="24"/>
        </w:rPr>
        <w:t>Cap</w:t>
      </w:r>
      <w:proofErr w:type="gramEnd"/>
      <w:r w:rsidRPr="00322384">
        <w:rPr>
          <w:i/>
          <w:color w:val="767171" w:themeColor="background2" w:themeShade="80"/>
          <w:sz w:val="24"/>
        </w:rPr>
        <w:t>_Dep</w:t>
      </w:r>
      <w:proofErr w:type="spellEnd"/>
      <w:r w:rsidRPr="00322384">
        <w:rPr>
          <w:i/>
          <w:color w:val="767171" w:themeColor="background2" w:themeShade="80"/>
          <w:sz w:val="24"/>
        </w:rPr>
        <w:t xml:space="preserve"> =</w:t>
      </w:r>
      <w:r>
        <w:rPr>
          <w:i/>
          <w:color w:val="767171" w:themeColor="background2" w:themeShade="80"/>
          <w:sz w:val="24"/>
        </w:rPr>
        <w:t xml:space="preserve"> </w:t>
      </w:r>
      <w:proofErr w:type="spellStart"/>
      <w:r>
        <w:rPr>
          <w:i/>
          <w:color w:val="767171" w:themeColor="background2" w:themeShade="80"/>
          <w:sz w:val="24"/>
        </w:rPr>
        <w:t>Demanda_total</w:t>
      </w:r>
      <w:proofErr w:type="spellEnd"/>
      <w:r>
        <w:rPr>
          <w:i/>
          <w:color w:val="767171" w:themeColor="background2" w:themeShade="80"/>
          <w:sz w:val="24"/>
        </w:rPr>
        <w:t xml:space="preserve"> * (100+holgura)/n</w:t>
      </w:r>
      <w:r>
        <w:rPr>
          <w:sz w:val="24"/>
        </w:rPr>
        <w:t xml:space="preserve"> </w:t>
      </w:r>
    </w:p>
    <w:p w:rsidR="00A5455A" w:rsidRPr="00322384" w:rsidRDefault="00A5455A" w:rsidP="00A5455A">
      <w:pPr>
        <w:spacing w:line="360" w:lineRule="auto"/>
        <w:jc w:val="both"/>
        <w:rPr>
          <w:sz w:val="24"/>
        </w:rPr>
      </w:pPr>
      <w:r>
        <w:rPr>
          <w:sz w:val="24"/>
        </w:rPr>
        <w:t xml:space="preserve">Para el script </w:t>
      </w:r>
      <w:r w:rsidRPr="00EB3BC4">
        <w:rPr>
          <w:i/>
          <w:sz w:val="24"/>
        </w:rPr>
        <w:t>gen_diff.sh</w:t>
      </w:r>
      <w:proofErr w:type="gramStart"/>
      <w:r w:rsidRPr="00322384">
        <w:rPr>
          <w:sz w:val="24"/>
        </w:rPr>
        <w:t xml:space="preserve">:  </w:t>
      </w:r>
      <w:proofErr w:type="spellStart"/>
      <w:r w:rsidRPr="00322384">
        <w:rPr>
          <w:sz w:val="24"/>
        </w:rPr>
        <w:t>Cap</w:t>
      </w:r>
      <w:proofErr w:type="gramEnd"/>
      <w:r w:rsidRPr="00322384">
        <w:rPr>
          <w:sz w:val="24"/>
        </w:rPr>
        <w:t>_Dep_RAND</w:t>
      </w:r>
      <w:proofErr w:type="spellEnd"/>
      <w:r w:rsidRPr="00322384">
        <w:rPr>
          <w:sz w:val="24"/>
        </w:rPr>
        <w:t xml:space="preserve"> es una variable aleatoria uniformemente distribuida en el intervalo [</w:t>
      </w:r>
      <w:proofErr w:type="spellStart"/>
      <w:r w:rsidRPr="00322384">
        <w:rPr>
          <w:i/>
          <w:color w:val="767171" w:themeColor="background2" w:themeShade="80"/>
          <w:sz w:val="24"/>
        </w:rPr>
        <w:t>Cap_Dep</w:t>
      </w:r>
      <w:proofErr w:type="spellEnd"/>
      <w:r w:rsidRPr="00322384">
        <w:rPr>
          <w:i/>
          <w:color w:val="767171" w:themeColor="background2" w:themeShade="80"/>
          <w:sz w:val="24"/>
        </w:rPr>
        <w:t>/2</w:t>
      </w:r>
      <w:r w:rsidRPr="00322384">
        <w:rPr>
          <w:sz w:val="24"/>
        </w:rPr>
        <w:t>,</w:t>
      </w:r>
      <w:r>
        <w:rPr>
          <w:sz w:val="24"/>
        </w:rPr>
        <w:t xml:space="preserve"> </w:t>
      </w:r>
      <w:proofErr w:type="spellStart"/>
      <w:r w:rsidRPr="00322384">
        <w:rPr>
          <w:i/>
          <w:color w:val="767171" w:themeColor="background2" w:themeShade="80"/>
          <w:sz w:val="24"/>
        </w:rPr>
        <w:t>Cap_Dep</w:t>
      </w:r>
      <w:proofErr w:type="spellEnd"/>
      <w:r w:rsidRPr="00322384">
        <w:rPr>
          <w:i/>
          <w:color w:val="767171" w:themeColor="background2" w:themeShade="80"/>
          <w:sz w:val="24"/>
        </w:rPr>
        <w:t xml:space="preserve">/2 + </w:t>
      </w:r>
      <w:proofErr w:type="spellStart"/>
      <w:r w:rsidRPr="00322384">
        <w:rPr>
          <w:i/>
          <w:color w:val="767171" w:themeColor="background2" w:themeShade="80"/>
          <w:sz w:val="24"/>
        </w:rPr>
        <w:t>Cap_Dep</w:t>
      </w:r>
      <w:proofErr w:type="spellEnd"/>
      <w:r w:rsidRPr="00322384">
        <w:rPr>
          <w:sz w:val="24"/>
        </w:rPr>
        <w:t xml:space="preserve">]  </w:t>
      </w:r>
    </w:p>
    <w:p w:rsidR="00A5455A" w:rsidRPr="00322384" w:rsidRDefault="00A5455A" w:rsidP="00A5455A">
      <w:pPr>
        <w:spacing w:line="360" w:lineRule="auto"/>
        <w:jc w:val="both"/>
        <w:rPr>
          <w:sz w:val="24"/>
        </w:rPr>
      </w:pPr>
      <w:r>
        <w:rPr>
          <w:sz w:val="24"/>
        </w:rPr>
        <w:t>Estas relaciones fueron realizadas en base a pruebas y pueden ser editados en el script de generación de casos de prueba.</w:t>
      </w:r>
    </w:p>
    <w:p w:rsidR="00A5455A" w:rsidRDefault="00A5455A" w:rsidP="00A5455A">
      <w:pPr>
        <w:rPr>
          <w:rFonts w:asciiTheme="majorHAnsi" w:eastAsia="Times New Roman" w:hAnsiTheme="majorHAnsi" w:cstheme="majorBidi"/>
          <w:color w:val="2E74B5" w:themeColor="accent1" w:themeShade="BF"/>
          <w:sz w:val="36"/>
          <w:szCs w:val="32"/>
          <w:lang w:eastAsia="es-UY"/>
        </w:rPr>
      </w:pPr>
    </w:p>
    <w:p w:rsidR="00A5455A" w:rsidRDefault="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52" w:name="_Toc431398196"/>
      <w:r>
        <w:rPr>
          <w:rFonts w:eastAsia="Times New Roman"/>
          <w:sz w:val="36"/>
          <w:lang w:eastAsia="es-UY"/>
        </w:rPr>
        <w:lastRenderedPageBreak/>
        <w:t>Capítulo 5</w:t>
      </w:r>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proofErr w:type="spellStart"/>
      <w:r w:rsidRPr="00BC6B82">
        <w:rPr>
          <w:rFonts w:eastAsia="Times New Roman"/>
          <w:sz w:val="36"/>
          <w:lang w:eastAsia="es-UY"/>
        </w:rPr>
        <w:t>Testeos</w:t>
      </w:r>
      <w:bookmarkEnd w:id="152"/>
      <w:proofErr w:type="spellEnd"/>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53" w:name="_Toc431398197"/>
    </w:p>
    <w:p w:rsidR="00A5455A" w:rsidRDefault="00A5455A" w:rsidP="00FF461E">
      <w:pPr>
        <w:pStyle w:val="Ttulo2"/>
        <w:numPr>
          <w:ilvl w:val="1"/>
          <w:numId w:val="5"/>
        </w:numPr>
        <w:ind w:left="709"/>
      </w:pPr>
      <w:r>
        <w:t>Casos de Prueba</w:t>
      </w:r>
      <w:bookmarkEnd w:id="153"/>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 xml:space="preserve">ilizó el mismo formato de </w:t>
      </w:r>
      <w:proofErr w:type="spellStart"/>
      <w:r w:rsidR="008D65CE">
        <w:rPr>
          <w:sz w:val="24"/>
        </w:rPr>
        <w:t>TSPLib</w:t>
      </w:r>
      <w:proofErr w:type="spellEnd"/>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proofErr w:type="gramStart"/>
      <w:r w:rsidRPr="00981FF7">
        <w:rPr>
          <w:sz w:val="24"/>
        </w:rPr>
        <w:t>distintas</w:t>
      </w:r>
      <w:proofErr w:type="gramEnd"/>
      <w:r w:rsidRPr="00981FF7">
        <w:rPr>
          <w:sz w:val="24"/>
        </w:rPr>
        <w:t xml:space="preserve"> formatos de matrices (euc_2D, </w:t>
      </w:r>
      <w:proofErr w:type="spellStart"/>
      <w:r w:rsidRPr="00981FF7">
        <w:rPr>
          <w:sz w:val="24"/>
        </w:rPr>
        <w:t>Geo</w:t>
      </w:r>
      <w:proofErr w:type="spellEnd"/>
      <w:r w:rsidRPr="00981FF7">
        <w:rPr>
          <w:sz w:val="24"/>
        </w:rPr>
        <w:t xml:space="preserve">, ATT, </w:t>
      </w:r>
      <w:proofErr w:type="spellStart"/>
      <w:r w:rsidRPr="00981FF7">
        <w:rPr>
          <w:sz w:val="24"/>
        </w:rPr>
        <w:t>Marix</w:t>
      </w:r>
      <w:proofErr w:type="spellEnd"/>
      <w:r w:rsidRPr="00981FF7">
        <w:rPr>
          <w:sz w:val="24"/>
        </w:rPr>
        <w:t>)  los cuales se detalla</w:t>
      </w:r>
      <w:r w:rsidR="008D65CE">
        <w:rPr>
          <w:sz w:val="24"/>
        </w:rPr>
        <w:t xml:space="preserve">n en la documentación de </w:t>
      </w:r>
      <w:proofErr w:type="spellStart"/>
      <w:r w:rsidR="008D65CE">
        <w:rPr>
          <w:sz w:val="24"/>
        </w:rPr>
        <w:t>TSPLib</w:t>
      </w:r>
      <w:proofErr w:type="spellEnd"/>
      <w:r>
        <w:rPr>
          <w:sz w:val="24"/>
        </w:rPr>
        <w:t xml:space="preserve"> </w:t>
      </w:r>
      <w:sdt>
        <w:sdtPr>
          <w:rPr>
            <w:sz w:val="24"/>
          </w:rPr>
          <w:id w:val="1448505535"/>
          <w:citation/>
        </w:sdtPr>
        <w:sdtContent>
          <w:r w:rsidR="007D4BC9">
            <w:rPr>
              <w:sz w:val="24"/>
            </w:rPr>
            <w:fldChar w:fldCharType="begin"/>
          </w:r>
          <w:r>
            <w:rPr>
              <w:sz w:val="24"/>
            </w:rPr>
            <w:instrText xml:space="preserve"> CITATION Hei \l 3082 </w:instrText>
          </w:r>
          <w:r w:rsidR="007D4BC9">
            <w:rPr>
              <w:sz w:val="24"/>
            </w:rPr>
            <w:fldChar w:fldCharType="separate"/>
          </w:r>
          <w:r w:rsidRPr="00E70AE9">
            <w:rPr>
              <w:noProof/>
              <w:sz w:val="24"/>
            </w:rPr>
            <w:t>[30]</w:t>
          </w:r>
          <w:r w:rsidR="007D4BC9">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w:t>
      </w:r>
      <w:proofErr w:type="spellStart"/>
      <w:r w:rsidR="008D65CE">
        <w:rPr>
          <w:sz w:val="24"/>
        </w:rPr>
        <w:t>TSPLib</w:t>
      </w:r>
      <w:proofErr w:type="spellEnd"/>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7D4BC9">
            <w:rPr>
              <w:sz w:val="24"/>
            </w:rPr>
            <w:fldChar w:fldCharType="begin"/>
          </w:r>
          <w:r>
            <w:rPr>
              <w:sz w:val="24"/>
            </w:rPr>
            <w:instrText xml:space="preserve"> CITATION Hei \l 3082 </w:instrText>
          </w:r>
          <w:r w:rsidR="007D4BC9">
            <w:rPr>
              <w:sz w:val="24"/>
            </w:rPr>
            <w:fldChar w:fldCharType="separate"/>
          </w:r>
          <w:r w:rsidRPr="00E70AE9">
            <w:rPr>
              <w:noProof/>
              <w:sz w:val="24"/>
            </w:rPr>
            <w:t>[30]</w:t>
          </w:r>
          <w:r w:rsidR="007D4BC9">
            <w:rPr>
              <w:sz w:val="24"/>
            </w:rPr>
            <w:fldChar w:fldCharType="end"/>
          </w:r>
        </w:sdtContent>
      </w:sdt>
      <w:r w:rsidRPr="00981FF7">
        <w:rPr>
          <w:sz w:val="24"/>
        </w:rPr>
        <w:t xml:space="preserve"> se construyó el siguiente caso de estudio a partir del ejemplo gil262 de </w:t>
      </w:r>
      <w:proofErr w:type="spellStart"/>
      <w:r w:rsidRPr="00981FF7">
        <w:rPr>
          <w:sz w:val="24"/>
        </w:rPr>
        <w:t>TSPLib</w:t>
      </w:r>
      <w:proofErr w:type="spellEnd"/>
      <w:r w:rsidRPr="00981FF7">
        <w:rPr>
          <w:sz w:val="24"/>
        </w:rPr>
        <w:t>.</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Al igual que en el escenario anterior contamos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proofErr w:type="spellStart"/>
      <w:r>
        <w:rPr>
          <w:b/>
          <w:sz w:val="24"/>
        </w:rPr>
        <w:t>Mis</w:t>
      </w:r>
      <w:r w:rsidR="00686BEC">
        <w:rPr>
          <w:b/>
          <w:sz w:val="24"/>
        </w:rPr>
        <w:t>c</w:t>
      </w:r>
      <w:r>
        <w:rPr>
          <w:b/>
          <w:sz w:val="24"/>
        </w:rPr>
        <w:t>elaneos</w:t>
      </w:r>
      <w:proofErr w:type="spellEnd"/>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 xml:space="preserve">presentaciones de datos de </w:t>
      </w:r>
      <w:proofErr w:type="spellStart"/>
      <w:r w:rsidR="00686BEC">
        <w:rPr>
          <w:sz w:val="24"/>
        </w:rPr>
        <w:t>TSPLib</w:t>
      </w:r>
      <w:proofErr w:type="spellEnd"/>
      <w:r>
        <w:rPr>
          <w:sz w:val="24"/>
        </w:rPr>
        <w:t xml:space="preserve"> así como casos de prueba con 5.000, 10000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sección de conclusiones se detallaran los resultados de esta prueba sin entrar mucho en detalles pues el resultados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 xml:space="preserve">Para verificar el formato de entrada de matriz de distancia de </w:t>
      </w:r>
      <w:proofErr w:type="spellStart"/>
      <w:r>
        <w:rPr>
          <w:sz w:val="24"/>
        </w:rPr>
        <w:t>TSPLib</w:t>
      </w:r>
      <w:proofErr w:type="spellEnd"/>
      <w:r>
        <w:rPr>
          <w:sz w:val="24"/>
        </w:rPr>
        <w:t>,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grafica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154" w:name="_Toc431398198"/>
      <w:r w:rsidRPr="000E1965">
        <w:t xml:space="preserve">Plan </w:t>
      </w:r>
      <w:r>
        <w:t xml:space="preserve">de pruebas </w:t>
      </w:r>
      <w:r w:rsidRPr="000E1965">
        <w:t>y resultados esperados</w:t>
      </w:r>
      <w:bookmarkEnd w:id="154"/>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w:t>
      </w:r>
      <w:proofErr w:type="spellStart"/>
      <w:r w:rsidR="00B56CB3">
        <w:rPr>
          <w:sz w:val="24"/>
        </w:rPr>
        <w:t>TSPLib</w:t>
      </w:r>
      <w:proofErr w:type="spellEnd"/>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proofErr w:type="gramStart"/>
      <w:r w:rsidR="00A5455A">
        <w:rPr>
          <w:sz w:val="24"/>
        </w:rPr>
        <w:t>debería</w:t>
      </w:r>
      <w:proofErr w:type="gramEnd"/>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155" w:name="_Toc431398199"/>
      <w:r w:rsidRPr="00FF461E">
        <w:t>Ejecución y Resultados</w:t>
      </w:r>
      <w:bookmarkEnd w:id="155"/>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 de las distintas ejecuciones se tomaros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proofErr w:type="gramStart"/>
      <w:r w:rsidRPr="00981FF7">
        <w:rPr>
          <w:sz w:val="24"/>
        </w:rPr>
        <w:t>descritos</w:t>
      </w:r>
      <w:proofErr w:type="gramEnd"/>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proofErr w:type="gramStart"/>
      <w:r>
        <w:rPr>
          <w:sz w:val="24"/>
        </w:rPr>
        <w:t>es</w:t>
      </w:r>
      <w:proofErr w:type="gramEnd"/>
      <w:r>
        <w:rPr>
          <w:sz w:val="24"/>
        </w:rPr>
        <w:t xml:space="preserve">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A5455A" w:rsidRPr="00C673C0" w:rsidRDefault="00A5455A" w:rsidP="00C673C0">
      <w:pPr>
        <w:pStyle w:val="Ttulo3"/>
        <w:numPr>
          <w:ilvl w:val="2"/>
          <w:numId w:val="5"/>
        </w:numPr>
        <w:ind w:left="709"/>
        <w:rPr>
          <w:szCs w:val="28"/>
        </w:rPr>
      </w:pPr>
      <w:bookmarkStart w:id="156" w:name="_Toc431398200"/>
      <w:r w:rsidRPr="00C673C0">
        <w:rPr>
          <w:szCs w:val="28"/>
        </w:rPr>
        <w:t>Asignación y Clarke &amp; Wright</w:t>
      </w:r>
      <w:bookmarkEnd w:id="156"/>
    </w:p>
    <w:p w:rsidR="00A5455A" w:rsidRPr="00475859" w:rsidRDefault="00A5455A" w:rsidP="00A5455A"/>
    <w:p w:rsidR="00A5455A" w:rsidRPr="00B7236B" w:rsidRDefault="00A5455A" w:rsidP="00A5455A">
      <w:pPr>
        <w:spacing w:line="360" w:lineRule="auto"/>
        <w:ind w:firstLine="708"/>
        <w:jc w:val="both"/>
        <w:rPr>
          <w:sz w:val="24"/>
        </w:rPr>
      </w:pPr>
      <w:r w:rsidRPr="00981FF7">
        <w:rPr>
          <w:sz w:val="24"/>
        </w:rPr>
        <w:t>A continuación se despliega el resultado de aplicar los distintos algoritmos de as</w:t>
      </w:r>
      <w:r>
        <w:rPr>
          <w:sz w:val="24"/>
        </w:rPr>
        <w:t>ignación implementados</w:t>
      </w:r>
      <w:r w:rsidR="00FE767D">
        <w:rPr>
          <w:sz w:val="24"/>
        </w:rPr>
        <w:t>.</w:t>
      </w:r>
      <w:r>
        <w:rPr>
          <w:sz w:val="24"/>
        </w:rPr>
        <w:t xml:space="preserve"> </w:t>
      </w:r>
      <w:r w:rsidR="00FE767D">
        <w:rPr>
          <w:sz w:val="24"/>
        </w:rPr>
        <w:t>L</w:t>
      </w:r>
      <w:r>
        <w:rPr>
          <w:sz w:val="24"/>
        </w:rPr>
        <w:t>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A5455A" w:rsidRPr="00B7236B" w:rsidRDefault="00A5455A" w:rsidP="00A5455A">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jc w:val="cente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0,011+0,060</w:t>
            </w:r>
          </w:p>
        </w:tc>
        <w:tc>
          <w:tcPr>
            <w:tcW w:w="1699" w:type="dxa"/>
          </w:tcPr>
          <w:p w:rsidR="00A5455A" w:rsidRPr="00981FF7" w:rsidRDefault="00A5455A" w:rsidP="00477CAB">
            <w:pPr>
              <w:jc w:val="center"/>
              <w:rPr>
                <w:sz w:val="24"/>
              </w:rPr>
            </w:pPr>
            <w:r w:rsidRPr="0024700E">
              <w:rPr>
                <w:sz w:val="24"/>
              </w:rPr>
              <w:t>3388</w:t>
            </w:r>
          </w:p>
        </w:tc>
        <w:tc>
          <w:tcPr>
            <w:tcW w:w="1699" w:type="dxa"/>
          </w:tcPr>
          <w:p w:rsidR="00A5455A" w:rsidRPr="00981FF7" w:rsidRDefault="00A5455A" w:rsidP="00477CAB">
            <w:pPr>
              <w:rPr>
                <w:sz w:val="24"/>
              </w:rPr>
            </w:pPr>
            <w:r>
              <w:rPr>
                <w:sz w:val="24"/>
              </w:rPr>
              <w:t>49%</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0,011+0,779</w:t>
            </w:r>
          </w:p>
        </w:tc>
        <w:tc>
          <w:tcPr>
            <w:tcW w:w="1699" w:type="dxa"/>
          </w:tcPr>
          <w:p w:rsidR="00A5455A" w:rsidRPr="00981FF7" w:rsidRDefault="00A5455A" w:rsidP="00477CAB">
            <w:pPr>
              <w:jc w:val="center"/>
              <w:rPr>
                <w:sz w:val="24"/>
              </w:rPr>
            </w:pPr>
            <w:r w:rsidRPr="008D46B3">
              <w:rPr>
                <w:sz w:val="24"/>
              </w:rPr>
              <w:t>341831</w:t>
            </w:r>
          </w:p>
        </w:tc>
        <w:tc>
          <w:tcPr>
            <w:tcW w:w="1699" w:type="dxa"/>
          </w:tcPr>
          <w:p w:rsidR="00A5455A" w:rsidRPr="00981FF7" w:rsidRDefault="00A5455A" w:rsidP="00477CAB">
            <w:pPr>
              <w:rPr>
                <w:sz w:val="24"/>
              </w:rPr>
            </w:pPr>
            <w:r>
              <w:rPr>
                <w:sz w:val="24"/>
              </w:rPr>
              <w:t>20%</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0,011+0,789</w:t>
            </w:r>
          </w:p>
        </w:tc>
        <w:tc>
          <w:tcPr>
            <w:tcW w:w="1699" w:type="dxa"/>
          </w:tcPr>
          <w:p w:rsidR="00A5455A" w:rsidRPr="00981FF7" w:rsidRDefault="00A5455A" w:rsidP="00477CAB">
            <w:pPr>
              <w:jc w:val="center"/>
              <w:rPr>
                <w:sz w:val="24"/>
              </w:rPr>
            </w:pPr>
            <w:r w:rsidRPr="00E53796">
              <w:rPr>
                <w:sz w:val="24"/>
              </w:rPr>
              <w:t>341831</w:t>
            </w:r>
          </w:p>
        </w:tc>
        <w:tc>
          <w:tcPr>
            <w:tcW w:w="1699" w:type="dxa"/>
          </w:tcPr>
          <w:p w:rsidR="00A5455A" w:rsidRPr="00981FF7" w:rsidRDefault="00A5455A" w:rsidP="00477CAB">
            <w:pPr>
              <w:rPr>
                <w:sz w:val="24"/>
              </w:rPr>
            </w:pPr>
            <w:r>
              <w:rPr>
                <w:sz w:val="24"/>
              </w:rPr>
              <w:t>15%</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0,011+0,774</w:t>
            </w:r>
          </w:p>
        </w:tc>
        <w:tc>
          <w:tcPr>
            <w:tcW w:w="1699" w:type="dxa"/>
          </w:tcPr>
          <w:p w:rsidR="00A5455A" w:rsidRDefault="00A5455A" w:rsidP="00477CAB">
            <w:pPr>
              <w:jc w:val="center"/>
              <w:rPr>
                <w:sz w:val="24"/>
              </w:rPr>
            </w:pPr>
            <w:r w:rsidRPr="008D46B3">
              <w:rPr>
                <w:sz w:val="24"/>
              </w:rPr>
              <w:t>341831</w:t>
            </w:r>
          </w:p>
        </w:tc>
        <w:tc>
          <w:tcPr>
            <w:tcW w:w="1699" w:type="dxa"/>
          </w:tcPr>
          <w:p w:rsidR="00A5455A" w:rsidRDefault="00A5455A" w:rsidP="00477CAB">
            <w:pPr>
              <w:rPr>
                <w:sz w:val="24"/>
              </w:rPr>
            </w:pPr>
            <w:r>
              <w:rPr>
                <w:sz w:val="24"/>
              </w:rPr>
              <w:t>12%</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jc w:val="cente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0,011+1,807</w:t>
            </w:r>
          </w:p>
        </w:tc>
        <w:tc>
          <w:tcPr>
            <w:tcW w:w="1699" w:type="dxa"/>
          </w:tcPr>
          <w:p w:rsidR="00A5455A" w:rsidRPr="00981FF7" w:rsidRDefault="00A5455A" w:rsidP="00477CAB">
            <w:pPr>
              <w:rPr>
                <w:sz w:val="24"/>
              </w:rPr>
            </w:pPr>
            <w:r w:rsidRPr="0024700E">
              <w:rPr>
                <w:sz w:val="24"/>
              </w:rPr>
              <w:t>7317</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0,478+0,191</w:t>
            </w:r>
          </w:p>
        </w:tc>
        <w:tc>
          <w:tcPr>
            <w:tcW w:w="1699" w:type="dxa"/>
          </w:tcPr>
          <w:p w:rsidR="00A5455A" w:rsidRPr="00981FF7" w:rsidRDefault="00A5455A" w:rsidP="00477CAB">
            <w:pPr>
              <w:rPr>
                <w:sz w:val="24"/>
              </w:rPr>
            </w:pPr>
            <w:r w:rsidRPr="00E53796">
              <w:rPr>
                <w:sz w:val="24"/>
              </w:rPr>
              <w:t>534873</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0,437+0,210</w:t>
            </w:r>
          </w:p>
        </w:tc>
        <w:tc>
          <w:tcPr>
            <w:tcW w:w="1699" w:type="dxa"/>
          </w:tcPr>
          <w:p w:rsidR="00A5455A" w:rsidRPr="00981FF7" w:rsidRDefault="00A5455A" w:rsidP="00477CAB">
            <w:pPr>
              <w:rPr>
                <w:sz w:val="24"/>
              </w:rPr>
            </w:pPr>
            <w:r w:rsidRPr="008D46B3">
              <w:rPr>
                <w:sz w:val="24"/>
              </w:rPr>
              <w:t>415336</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0,458+0,231</w:t>
            </w:r>
          </w:p>
        </w:tc>
        <w:tc>
          <w:tcPr>
            <w:tcW w:w="1699" w:type="dxa"/>
          </w:tcPr>
          <w:p w:rsidR="00A5455A" w:rsidRDefault="00A5455A" w:rsidP="00477CAB">
            <w:pPr>
              <w:rPr>
                <w:sz w:val="24"/>
              </w:rPr>
            </w:pPr>
            <w:r w:rsidRPr="008D46B3">
              <w:rPr>
                <w:sz w:val="24"/>
              </w:rPr>
              <w:t>341831</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981FF7" w:rsidRDefault="00A5455A" w:rsidP="00A5455A">
      <w:pPr>
        <w:spacing w:line="360" w:lineRule="auto"/>
        <w:jc w:val="both"/>
        <w:rPr>
          <w:sz w:val="24"/>
        </w:rPr>
      </w:pPr>
      <w:r w:rsidRPr="00981FF7">
        <w:rPr>
          <w:sz w:val="24"/>
        </w:rPr>
        <w:t>Algoritmo Enajenado Rápido</w:t>
      </w:r>
      <w:r w:rsidR="00FE767D">
        <w:rPr>
          <w:sz w:val="24"/>
        </w:rPr>
        <w:t xml:space="preserve"> (AER)</w:t>
      </w:r>
      <w:r w:rsidRPr="00981FF7">
        <w:rPr>
          <w:sz w:val="24"/>
        </w:rPr>
        <w:t>.</w:t>
      </w:r>
    </w:p>
    <w:p w:rsidR="00A5455A" w:rsidRDefault="00A5455A" w:rsidP="00A545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RP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RP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1,878+2,183</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2%</w:t>
            </w:r>
          </w:p>
        </w:tc>
      </w:tr>
      <w:tr w:rsidR="00A5455A" w:rsidRP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0,786+0,193</w:t>
            </w:r>
          </w:p>
        </w:tc>
        <w:tc>
          <w:tcPr>
            <w:tcW w:w="1699" w:type="dxa"/>
          </w:tcPr>
          <w:p w:rsidR="00A5455A" w:rsidRPr="00981FF7" w:rsidRDefault="00A5455A" w:rsidP="00477CAB">
            <w:pPr>
              <w:rPr>
                <w:sz w:val="24"/>
              </w:rPr>
            </w:pPr>
            <w:r w:rsidRPr="00E53796">
              <w:rPr>
                <w:sz w:val="24"/>
              </w:rPr>
              <w:t>533346</w:t>
            </w:r>
          </w:p>
        </w:tc>
        <w:tc>
          <w:tcPr>
            <w:tcW w:w="1699" w:type="dxa"/>
          </w:tcPr>
          <w:p w:rsidR="00A5455A" w:rsidRPr="00981FF7" w:rsidRDefault="00A5455A" w:rsidP="00477CAB">
            <w:pPr>
              <w:rPr>
                <w:sz w:val="24"/>
              </w:rPr>
            </w:pPr>
            <w:r>
              <w:rPr>
                <w:sz w:val="24"/>
              </w:rPr>
              <w:t>1%</w:t>
            </w:r>
          </w:p>
        </w:tc>
      </w:tr>
      <w:tr w:rsidR="00A5455A" w:rsidRPr="00A5455A" w:rsidTr="00A5455A">
        <w:tc>
          <w:tcPr>
            <w:tcW w:w="1698" w:type="dxa"/>
          </w:tcPr>
          <w:p w:rsidR="00A5455A" w:rsidRPr="00981FF7" w:rsidRDefault="00A5455A" w:rsidP="00477CAB">
            <w:pPr>
              <w:rPr>
                <w:sz w:val="24"/>
              </w:rPr>
            </w:pPr>
            <w:r>
              <w:rPr>
                <w:sz w:val="24"/>
              </w:rPr>
              <w:t>B.2</w:t>
            </w:r>
          </w:p>
        </w:tc>
        <w:tc>
          <w:tcPr>
            <w:tcW w:w="1699" w:type="dxa"/>
          </w:tcPr>
          <w:p w:rsidR="00A5455A" w:rsidRPr="00981FF7" w:rsidRDefault="00A5455A" w:rsidP="00477CAB">
            <w:pPr>
              <w:rPr>
                <w:sz w:val="24"/>
              </w:rPr>
            </w:pPr>
            <w:r>
              <w:rPr>
                <w:sz w:val="24"/>
              </w:rPr>
              <w:t>0,701+0,204</w:t>
            </w:r>
          </w:p>
        </w:tc>
        <w:tc>
          <w:tcPr>
            <w:tcW w:w="1699" w:type="dxa"/>
          </w:tcPr>
          <w:p w:rsidR="00A5455A" w:rsidRPr="00981FF7" w:rsidRDefault="00A5455A" w:rsidP="00477CAB">
            <w:pPr>
              <w:rPr>
                <w:sz w:val="24"/>
              </w:rPr>
            </w:pPr>
            <w:r w:rsidRPr="008D46B3">
              <w:rPr>
                <w:sz w:val="24"/>
              </w:rPr>
              <w:t>412787</w:t>
            </w:r>
          </w:p>
        </w:tc>
        <w:tc>
          <w:tcPr>
            <w:tcW w:w="1699" w:type="dxa"/>
          </w:tcPr>
          <w:p w:rsidR="00A5455A" w:rsidRPr="00981FF7" w:rsidRDefault="00A5455A" w:rsidP="00477CAB">
            <w:pPr>
              <w:rPr>
                <w:sz w:val="24"/>
              </w:rPr>
            </w:pPr>
            <w:r>
              <w:rPr>
                <w:sz w:val="24"/>
              </w:rPr>
              <w:t>0%</w:t>
            </w:r>
          </w:p>
        </w:tc>
      </w:tr>
      <w:tr w:rsidR="00A5455A" w:rsidRP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Pr>
                <w:sz w:val="24"/>
              </w:rPr>
              <w:t>0,772+0,240</w:t>
            </w:r>
          </w:p>
        </w:tc>
        <w:tc>
          <w:tcPr>
            <w:tcW w:w="1699" w:type="dxa"/>
          </w:tcPr>
          <w:p w:rsidR="00A5455A" w:rsidRDefault="00A5455A" w:rsidP="00477CAB">
            <w:pPr>
              <w:rPr>
                <w:sz w:val="24"/>
              </w:rPr>
            </w:pPr>
            <w:r w:rsidRPr="0024700E">
              <w:rPr>
                <w:sz w:val="24"/>
              </w:rPr>
              <w:t>390138</w:t>
            </w:r>
          </w:p>
        </w:tc>
        <w:tc>
          <w:tcPr>
            <w:tcW w:w="1699" w:type="dxa"/>
          </w:tcPr>
          <w:p w:rsidR="00A5455A" w:rsidRDefault="00A5455A" w:rsidP="00477CAB">
            <w:pPr>
              <w:rPr>
                <w:sz w:val="24"/>
              </w:rPr>
            </w:pPr>
            <w:r>
              <w:rPr>
                <w:sz w:val="24"/>
              </w:rPr>
              <w:t>0%</w:t>
            </w:r>
          </w:p>
        </w:tc>
      </w:tr>
      <w:tr w:rsidR="00A5455A" w:rsidRP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RP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Pr="00B7236B" w:rsidRDefault="00A5455A" w:rsidP="00A5455A">
      <w:pPr>
        <w:spacing w:line="360" w:lineRule="auto"/>
        <w:jc w:val="both"/>
        <w:rPr>
          <w:sz w:val="24"/>
        </w:rPr>
      </w:pPr>
      <w:r w:rsidRPr="00981FF7">
        <w:rPr>
          <w:sz w:val="24"/>
        </w:rPr>
        <w:t>Algoritmo Enajenado Lento</w:t>
      </w:r>
      <w:r>
        <w:rPr>
          <w:sz w:val="24"/>
        </w:rPr>
        <w:t xml:space="preserve"> (</w:t>
      </w:r>
      <w:r w:rsidR="00FE767D">
        <w:rPr>
          <w:sz w:val="24"/>
        </w:rPr>
        <w:t>AEL</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A5455A" w:rsidTr="00A5455A">
        <w:tc>
          <w:tcPr>
            <w:tcW w:w="1698" w:type="dxa"/>
          </w:tcPr>
          <w:p w:rsidR="00A5455A" w:rsidRPr="00981FF7" w:rsidRDefault="00A5455A" w:rsidP="00477CAB">
            <w:pPr>
              <w:rPr>
                <w:sz w:val="24"/>
              </w:rPr>
            </w:pPr>
          </w:p>
        </w:tc>
        <w:tc>
          <w:tcPr>
            <w:tcW w:w="1699" w:type="dxa"/>
          </w:tcPr>
          <w:p w:rsidR="00A5455A" w:rsidRPr="00981FF7" w:rsidRDefault="00A5455A" w:rsidP="00477CAB">
            <w:pPr>
              <w:rPr>
                <w:sz w:val="24"/>
              </w:rPr>
            </w:pPr>
            <w:r w:rsidRPr="00981FF7">
              <w:rPr>
                <w:sz w:val="24"/>
              </w:rPr>
              <w:t>Tiempo Total</w:t>
            </w:r>
          </w:p>
        </w:tc>
        <w:tc>
          <w:tcPr>
            <w:tcW w:w="1699" w:type="dxa"/>
          </w:tcPr>
          <w:p w:rsidR="00A5455A" w:rsidRPr="00981FF7" w:rsidRDefault="00A5455A" w:rsidP="00477CAB">
            <w:pPr>
              <w:rPr>
                <w:sz w:val="24"/>
              </w:rPr>
            </w:pPr>
            <w:r w:rsidRPr="00981FF7">
              <w:rPr>
                <w:sz w:val="24"/>
              </w:rPr>
              <w:t>Costo Total</w:t>
            </w:r>
          </w:p>
        </w:tc>
        <w:tc>
          <w:tcPr>
            <w:tcW w:w="1699" w:type="dxa"/>
          </w:tcPr>
          <w:p w:rsidR="00A5455A" w:rsidRPr="00981FF7" w:rsidRDefault="00A5455A" w:rsidP="00477CAB">
            <w:pPr>
              <w:rPr>
                <w:sz w:val="24"/>
              </w:rPr>
            </w:pPr>
            <w:r w:rsidRPr="00981FF7">
              <w:rPr>
                <w:sz w:val="24"/>
              </w:rPr>
              <w:t>Penalidad</w:t>
            </w:r>
          </w:p>
        </w:tc>
      </w:tr>
      <w:tr w:rsidR="00A5455A" w:rsidTr="00A5455A">
        <w:tc>
          <w:tcPr>
            <w:tcW w:w="1698" w:type="dxa"/>
          </w:tcPr>
          <w:p w:rsidR="00A5455A" w:rsidRPr="00981FF7" w:rsidRDefault="00A5455A" w:rsidP="00477CAB">
            <w:pPr>
              <w:rPr>
                <w:sz w:val="24"/>
              </w:rPr>
            </w:pPr>
            <w:r>
              <w:rPr>
                <w:sz w:val="24"/>
              </w:rPr>
              <w:t>A</w:t>
            </w:r>
          </w:p>
        </w:tc>
        <w:tc>
          <w:tcPr>
            <w:tcW w:w="1699" w:type="dxa"/>
          </w:tcPr>
          <w:p w:rsidR="00A5455A" w:rsidRPr="00981FF7" w:rsidRDefault="00A5455A" w:rsidP="00477CAB">
            <w:pPr>
              <w:rPr>
                <w:sz w:val="24"/>
              </w:rPr>
            </w:pPr>
            <w:r>
              <w:rPr>
                <w:sz w:val="24"/>
              </w:rPr>
              <w:t>126,</w:t>
            </w:r>
            <w:r w:rsidRPr="006F00F0">
              <w:rPr>
                <w:sz w:val="24"/>
              </w:rPr>
              <w:t>940</w:t>
            </w:r>
            <w:r>
              <w:rPr>
                <w:sz w:val="24"/>
              </w:rPr>
              <w:t>+2,022</w:t>
            </w:r>
          </w:p>
        </w:tc>
        <w:tc>
          <w:tcPr>
            <w:tcW w:w="1699" w:type="dxa"/>
          </w:tcPr>
          <w:p w:rsidR="00A5455A" w:rsidRPr="00981FF7" w:rsidRDefault="00A5455A" w:rsidP="00477CAB">
            <w:pPr>
              <w:rPr>
                <w:sz w:val="24"/>
              </w:rPr>
            </w:pPr>
            <w:r w:rsidRPr="006F00F0">
              <w:rPr>
                <w:sz w:val="24"/>
              </w:rPr>
              <w:t>7084</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B.1</w:t>
            </w:r>
          </w:p>
        </w:tc>
        <w:tc>
          <w:tcPr>
            <w:tcW w:w="1699" w:type="dxa"/>
          </w:tcPr>
          <w:p w:rsidR="00A5455A" w:rsidRPr="00981FF7" w:rsidRDefault="00A5455A" w:rsidP="00477CAB">
            <w:pPr>
              <w:rPr>
                <w:sz w:val="24"/>
              </w:rPr>
            </w:pPr>
            <w:r>
              <w:rPr>
                <w:sz w:val="24"/>
              </w:rPr>
              <w:t>12,753+0,191</w:t>
            </w:r>
          </w:p>
        </w:tc>
        <w:tc>
          <w:tcPr>
            <w:tcW w:w="1699" w:type="dxa"/>
          </w:tcPr>
          <w:p w:rsidR="00A5455A" w:rsidRPr="00981FF7" w:rsidRDefault="00A5455A" w:rsidP="00477CAB">
            <w:pPr>
              <w:rPr>
                <w:sz w:val="24"/>
              </w:rPr>
            </w:pPr>
            <w:r w:rsidRPr="008D46B3">
              <w:rPr>
                <w:sz w:val="24"/>
              </w:rPr>
              <w:t>529422</w:t>
            </w:r>
          </w:p>
        </w:tc>
        <w:tc>
          <w:tcPr>
            <w:tcW w:w="1699" w:type="dxa"/>
          </w:tcPr>
          <w:p w:rsidR="00A5455A" w:rsidRPr="00981FF7" w:rsidRDefault="00A5455A" w:rsidP="00477CAB">
            <w:pPr>
              <w:rPr>
                <w:sz w:val="24"/>
              </w:rPr>
            </w:pPr>
            <w:r>
              <w:rPr>
                <w:sz w:val="24"/>
              </w:rPr>
              <w:t>1%</w:t>
            </w:r>
          </w:p>
        </w:tc>
      </w:tr>
      <w:tr w:rsidR="00A5455A" w:rsidTr="00A5455A">
        <w:tc>
          <w:tcPr>
            <w:tcW w:w="1698" w:type="dxa"/>
          </w:tcPr>
          <w:p w:rsidR="00A5455A" w:rsidRPr="00981FF7" w:rsidRDefault="00A5455A" w:rsidP="00477CAB">
            <w:pPr>
              <w:rPr>
                <w:sz w:val="24"/>
              </w:rPr>
            </w:pPr>
            <w:r>
              <w:rPr>
                <w:sz w:val="24"/>
              </w:rPr>
              <w:lastRenderedPageBreak/>
              <w:t>B.2</w:t>
            </w:r>
          </w:p>
        </w:tc>
        <w:tc>
          <w:tcPr>
            <w:tcW w:w="1699" w:type="dxa"/>
          </w:tcPr>
          <w:p w:rsidR="00A5455A" w:rsidRPr="00981FF7" w:rsidRDefault="00A5455A" w:rsidP="00477CAB">
            <w:pPr>
              <w:rPr>
                <w:sz w:val="24"/>
              </w:rPr>
            </w:pPr>
            <w:r>
              <w:rPr>
                <w:sz w:val="24"/>
              </w:rPr>
              <w:t>26,060+0,201</w:t>
            </w:r>
          </w:p>
        </w:tc>
        <w:tc>
          <w:tcPr>
            <w:tcW w:w="1699" w:type="dxa"/>
          </w:tcPr>
          <w:p w:rsidR="00A5455A" w:rsidRPr="00981FF7" w:rsidRDefault="00A5455A" w:rsidP="00477CAB">
            <w:pPr>
              <w:rPr>
                <w:sz w:val="24"/>
              </w:rPr>
            </w:pPr>
            <w:r w:rsidRPr="008D46B3">
              <w:rPr>
                <w:sz w:val="24"/>
              </w:rPr>
              <w:t>408309</w:t>
            </w:r>
          </w:p>
        </w:tc>
        <w:tc>
          <w:tcPr>
            <w:tcW w:w="1699" w:type="dxa"/>
          </w:tcPr>
          <w:p w:rsidR="00A5455A" w:rsidRPr="00981FF7" w:rsidRDefault="00A5455A" w:rsidP="00477CAB">
            <w:pPr>
              <w:rPr>
                <w:sz w:val="24"/>
              </w:rPr>
            </w:pPr>
            <w:r>
              <w:rPr>
                <w:sz w:val="24"/>
              </w:rPr>
              <w:t>0%</w:t>
            </w:r>
          </w:p>
        </w:tc>
      </w:tr>
      <w:tr w:rsidR="00A5455A" w:rsidTr="00A5455A">
        <w:tc>
          <w:tcPr>
            <w:tcW w:w="1698" w:type="dxa"/>
          </w:tcPr>
          <w:p w:rsidR="00A5455A" w:rsidRPr="00981FF7" w:rsidRDefault="00A5455A" w:rsidP="00477CAB">
            <w:pPr>
              <w:rPr>
                <w:sz w:val="24"/>
              </w:rPr>
            </w:pPr>
            <w:r>
              <w:rPr>
                <w:sz w:val="24"/>
              </w:rPr>
              <w:t>B.3</w:t>
            </w:r>
          </w:p>
        </w:tc>
        <w:tc>
          <w:tcPr>
            <w:tcW w:w="1699" w:type="dxa"/>
          </w:tcPr>
          <w:p w:rsidR="00A5455A" w:rsidRDefault="00A5455A" w:rsidP="00477CAB">
            <w:pPr>
              <w:rPr>
                <w:sz w:val="24"/>
              </w:rPr>
            </w:pPr>
            <w:r w:rsidRPr="0024700E">
              <w:rPr>
                <w:sz w:val="24"/>
              </w:rPr>
              <w:t>47.512</w:t>
            </w:r>
            <w:r>
              <w:rPr>
                <w:sz w:val="24"/>
              </w:rPr>
              <w:t>+0,250</w:t>
            </w:r>
          </w:p>
        </w:tc>
        <w:tc>
          <w:tcPr>
            <w:tcW w:w="1699" w:type="dxa"/>
          </w:tcPr>
          <w:p w:rsidR="00A5455A" w:rsidRDefault="00A5455A" w:rsidP="00477CAB">
            <w:pPr>
              <w:rPr>
                <w:sz w:val="24"/>
              </w:rPr>
            </w:pPr>
            <w:r w:rsidRPr="0024700E">
              <w:rPr>
                <w:sz w:val="24"/>
              </w:rPr>
              <w:t>380452</w:t>
            </w:r>
          </w:p>
        </w:tc>
        <w:tc>
          <w:tcPr>
            <w:tcW w:w="1699" w:type="dxa"/>
          </w:tcPr>
          <w:p w:rsidR="00A5455A" w:rsidRDefault="00A5455A" w:rsidP="00477CAB">
            <w:pPr>
              <w:rPr>
                <w:sz w:val="24"/>
              </w:rPr>
            </w:pPr>
            <w:r>
              <w:rPr>
                <w:sz w:val="24"/>
              </w:rPr>
              <w:t>0%</w:t>
            </w:r>
          </w:p>
        </w:tc>
      </w:tr>
      <w:tr w:rsidR="00A5455A" w:rsidTr="00A5455A">
        <w:tc>
          <w:tcPr>
            <w:tcW w:w="1698" w:type="dxa"/>
          </w:tcPr>
          <w:p w:rsidR="00A5455A" w:rsidRDefault="00A5455A" w:rsidP="00477CAB">
            <w:pPr>
              <w:rPr>
                <w:sz w:val="24"/>
              </w:rPr>
            </w:pPr>
            <w:r>
              <w:rPr>
                <w:sz w:val="24"/>
              </w:rPr>
              <w:t>C.1</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Default="00A5455A" w:rsidP="00477CAB">
            <w:pPr>
              <w:rPr>
                <w:sz w:val="24"/>
              </w:rPr>
            </w:pPr>
          </w:p>
        </w:tc>
        <w:tc>
          <w:tcPr>
            <w:tcW w:w="1699" w:type="dxa"/>
          </w:tcPr>
          <w:p w:rsidR="00A5455A" w:rsidRPr="008D46B3" w:rsidRDefault="00A5455A" w:rsidP="00477CAB">
            <w:pPr>
              <w:rPr>
                <w:sz w:val="24"/>
              </w:rPr>
            </w:pPr>
          </w:p>
        </w:tc>
        <w:tc>
          <w:tcPr>
            <w:tcW w:w="1699" w:type="dxa"/>
          </w:tcPr>
          <w:p w:rsidR="00A5455A" w:rsidRDefault="00A5455A" w:rsidP="00477CAB">
            <w:pPr>
              <w:rPr>
                <w:sz w:val="24"/>
              </w:rPr>
            </w:pPr>
          </w:p>
        </w:tc>
      </w:tr>
    </w:tbl>
    <w:p w:rsidR="00A5455A" w:rsidRDefault="00A5455A" w:rsidP="00A5455A"/>
    <w:p w:rsidR="00A5455A" w:rsidRDefault="00A5455A" w:rsidP="00A5455A"/>
    <w:p w:rsidR="00A5455A" w:rsidRDefault="00A5455A" w:rsidP="00A5455A"/>
    <w:p w:rsidR="00A5455A" w:rsidRPr="0069292C" w:rsidRDefault="00A5455A" w:rsidP="00C673C0">
      <w:pPr>
        <w:pStyle w:val="Ttulo3"/>
        <w:numPr>
          <w:ilvl w:val="2"/>
          <w:numId w:val="5"/>
        </w:numPr>
        <w:ind w:left="709"/>
        <w:rPr>
          <w:sz w:val="28"/>
          <w:szCs w:val="28"/>
        </w:rPr>
      </w:pPr>
      <w:bookmarkStart w:id="157" w:name="_Toc431398201"/>
      <w:r w:rsidRPr="00C673C0">
        <w:rPr>
          <w:szCs w:val="28"/>
        </w:rPr>
        <w:t xml:space="preserve">Aplicando métodos de Post-Optimización (cambios </w:t>
      </w:r>
      <w:proofErr w:type="spellStart"/>
      <w:r w:rsidRPr="00C673C0">
        <w:rPr>
          <w:szCs w:val="28"/>
        </w:rPr>
        <w:t>intra</w:t>
      </w:r>
      <w:proofErr w:type="spellEnd"/>
      <w:r w:rsidRPr="00C673C0">
        <w:rPr>
          <w:szCs w:val="28"/>
        </w:rPr>
        <w:t>-ruta)</w:t>
      </w:r>
      <w:bookmarkEnd w:id="157"/>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ya es igual a las pruebas anteriores ya que no hay cambios inter-</w:t>
      </w:r>
      <w:proofErr w:type="spellStart"/>
      <w:r>
        <w:rPr>
          <w:rFonts w:ascii="Times New Roman" w:hAnsi="Times New Roman" w:cs="Times New Roman"/>
          <w:sz w:val="24"/>
          <w:szCs w:val="24"/>
        </w:rPr>
        <w:t>depositos</w:t>
      </w:r>
      <w:proofErr w:type="spellEnd"/>
      <w:r>
        <w:rPr>
          <w:rFonts w:ascii="Times New Roman" w:hAnsi="Times New Roman" w:cs="Times New Roman"/>
          <w:sz w:val="24"/>
          <w:szCs w:val="24"/>
        </w:rPr>
        <w:t xml:space="preserve">. </w:t>
      </w:r>
      <w:r>
        <w:rPr>
          <w:sz w:val="24"/>
        </w:rPr>
        <w:t xml:space="preserve">Los Tiempos Totales corresponden al algoritmo de ruteo y Post-Optimización. </w:t>
      </w:r>
    </w:p>
    <w:p w:rsidR="00A5455A" w:rsidRPr="001C3DB3" w:rsidRDefault="00A5455A" w:rsidP="00A5455A">
      <w:pPr>
        <w:spacing w:line="360" w:lineRule="auto"/>
        <w:jc w:val="both"/>
        <w:rPr>
          <w:sz w:val="24"/>
          <w:szCs w:val="24"/>
        </w:rPr>
      </w:pPr>
    </w:p>
    <w:p w:rsidR="00A5455A" w:rsidRPr="00B85912"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0,062</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0,771</w:t>
            </w:r>
          </w:p>
        </w:tc>
        <w:tc>
          <w:tcPr>
            <w:tcW w:w="1699" w:type="dxa"/>
          </w:tcPr>
          <w:p w:rsidR="00A5455A" w:rsidRDefault="00A5455A" w:rsidP="00477CAB">
            <w:pPr>
              <w:rPr>
                <w:sz w:val="24"/>
              </w:rPr>
            </w:pPr>
            <w:r w:rsidRPr="00497DDC">
              <w:rPr>
                <w:sz w:val="24"/>
              </w:rPr>
              <w:t>337198</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0,772</w:t>
            </w:r>
          </w:p>
        </w:tc>
        <w:tc>
          <w:tcPr>
            <w:tcW w:w="1699" w:type="dxa"/>
          </w:tcPr>
          <w:p w:rsidR="00A5455A" w:rsidRDefault="00A5455A" w:rsidP="00477CAB">
            <w:pPr>
              <w:rPr>
                <w:sz w:val="24"/>
              </w:rPr>
            </w:pPr>
            <w:r w:rsidRPr="00585150">
              <w:rPr>
                <w:sz w:val="24"/>
              </w:rPr>
              <w:t>337198</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0,801</w:t>
            </w:r>
          </w:p>
        </w:tc>
        <w:tc>
          <w:tcPr>
            <w:tcW w:w="1699" w:type="dxa"/>
          </w:tcPr>
          <w:p w:rsidR="00A5455A" w:rsidRPr="001C3DB3" w:rsidRDefault="00A5455A" w:rsidP="00477CAB">
            <w:pPr>
              <w:rPr>
                <w:sz w:val="24"/>
              </w:rPr>
            </w:pPr>
            <w:r w:rsidRPr="00366769">
              <w:rPr>
                <w:sz w:val="24"/>
              </w:rPr>
              <w:t>337198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B85912" w:rsidRDefault="00A5455A" w:rsidP="00A5455A">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1,750</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lastRenderedPageBreak/>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529251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410262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B85912"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2.030</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0,235</w:t>
            </w:r>
          </w:p>
        </w:tc>
        <w:tc>
          <w:tcPr>
            <w:tcW w:w="1699" w:type="dxa"/>
          </w:tcPr>
          <w:p w:rsidR="00A5455A" w:rsidRDefault="00A5455A" w:rsidP="00477CAB">
            <w:pPr>
              <w:rPr>
                <w:sz w:val="24"/>
              </w:rPr>
            </w:pPr>
            <w:r w:rsidRPr="00497DDC">
              <w:rPr>
                <w:sz w:val="24"/>
              </w:rPr>
              <w:t>528006</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0,250</w:t>
            </w:r>
          </w:p>
        </w:tc>
        <w:tc>
          <w:tcPr>
            <w:tcW w:w="1699" w:type="dxa"/>
          </w:tcPr>
          <w:p w:rsidR="00A5455A" w:rsidRDefault="00A5455A" w:rsidP="00477CAB">
            <w:pPr>
              <w:rPr>
                <w:sz w:val="24"/>
              </w:rPr>
            </w:pPr>
            <w:r w:rsidRPr="00585150">
              <w:rPr>
                <w:sz w:val="24"/>
              </w:rPr>
              <w:t>407894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0,272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1,952</w:t>
            </w:r>
          </w:p>
        </w:tc>
        <w:tc>
          <w:tcPr>
            <w:tcW w:w="1699" w:type="dxa"/>
          </w:tcPr>
          <w:p w:rsidR="00A5455A" w:rsidRPr="001C3DB3" w:rsidRDefault="00A5455A" w:rsidP="00477CAB">
            <w:pPr>
              <w:rPr>
                <w:sz w:val="24"/>
              </w:rPr>
            </w:pPr>
            <w:r w:rsidRPr="00F60055">
              <w:rPr>
                <w:sz w:val="24"/>
              </w:rPr>
              <w:t>7039</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0,222</w:t>
            </w:r>
          </w:p>
        </w:tc>
        <w:tc>
          <w:tcPr>
            <w:tcW w:w="1699" w:type="dxa"/>
          </w:tcPr>
          <w:p w:rsidR="00A5455A" w:rsidRDefault="00A5455A" w:rsidP="00477CAB">
            <w:pPr>
              <w:rPr>
                <w:sz w:val="24"/>
              </w:rPr>
            </w:pPr>
            <w:r w:rsidRPr="00497DDC">
              <w:rPr>
                <w:sz w:val="24"/>
              </w:rPr>
              <w:t>524371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0,231</w:t>
            </w:r>
          </w:p>
        </w:tc>
        <w:tc>
          <w:tcPr>
            <w:tcW w:w="1699" w:type="dxa"/>
          </w:tcPr>
          <w:p w:rsidR="00A5455A" w:rsidRDefault="00A5455A" w:rsidP="00477CAB">
            <w:pPr>
              <w:rPr>
                <w:sz w:val="24"/>
              </w:rPr>
            </w:pPr>
            <w:r w:rsidRPr="00585150">
              <w:rPr>
                <w:sz w:val="24"/>
              </w:rPr>
              <w:t>404169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0,71</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C673C0" w:rsidRDefault="00A5455A" w:rsidP="00C673C0">
      <w:pPr>
        <w:pStyle w:val="Ttulo3"/>
        <w:numPr>
          <w:ilvl w:val="2"/>
          <w:numId w:val="5"/>
        </w:numPr>
        <w:ind w:left="709"/>
        <w:rPr>
          <w:szCs w:val="28"/>
        </w:rPr>
      </w:pPr>
      <w:bookmarkStart w:id="158" w:name="_Toc431398202"/>
      <w:r w:rsidRPr="00C673C0">
        <w:rPr>
          <w:szCs w:val="28"/>
        </w:rPr>
        <w:t>Aplicando métodos de Post-Optimización (cambios inter-rutas)</w:t>
      </w:r>
      <w:bookmarkEnd w:id="158"/>
    </w:p>
    <w:p w:rsidR="00A5455A" w:rsidRPr="008519A3" w:rsidRDefault="00A5455A" w:rsidP="00A5455A"/>
    <w:p w:rsidR="00A5455A" w:rsidRPr="001C3DB3" w:rsidRDefault="00A5455A" w:rsidP="00A5455A">
      <w:pPr>
        <w:spacing w:line="360" w:lineRule="auto"/>
        <w:ind w:firstLine="708"/>
        <w:jc w:val="both"/>
        <w:rPr>
          <w:sz w:val="24"/>
          <w:szCs w:val="24"/>
        </w:rPr>
      </w:pPr>
      <w:r w:rsidRPr="001C3DB3">
        <w:rPr>
          <w:sz w:val="24"/>
          <w:szCs w:val="24"/>
        </w:rPr>
        <w:lastRenderedPageBreak/>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w:t>
      </w:r>
      <w:proofErr w:type="spellStart"/>
      <w:r>
        <w:rPr>
          <w:sz w:val="24"/>
        </w:rPr>
        <w:t>iopt</w:t>
      </w:r>
      <w:proofErr w:type="spellEnd"/>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A5455A" w:rsidRPr="001C0D78" w:rsidRDefault="00A5455A" w:rsidP="00A5455A">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0,071</w:t>
            </w:r>
          </w:p>
        </w:tc>
        <w:tc>
          <w:tcPr>
            <w:tcW w:w="1699" w:type="dxa"/>
          </w:tcPr>
          <w:p w:rsidR="00A5455A" w:rsidRPr="001C3DB3" w:rsidRDefault="00A5455A" w:rsidP="00477CAB">
            <w:pPr>
              <w:rPr>
                <w:sz w:val="24"/>
              </w:rPr>
            </w:pPr>
            <w:r w:rsidRPr="00154F6E">
              <w:rPr>
                <w:sz w:val="24"/>
              </w:rPr>
              <w:t>3324</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0,966</w:t>
            </w:r>
          </w:p>
        </w:tc>
        <w:tc>
          <w:tcPr>
            <w:tcW w:w="1699" w:type="dxa"/>
          </w:tcPr>
          <w:p w:rsidR="00A5455A" w:rsidRDefault="00A5455A" w:rsidP="00477CAB">
            <w:pPr>
              <w:rPr>
                <w:sz w:val="24"/>
              </w:rPr>
            </w:pPr>
            <w:r w:rsidRPr="00497DDC">
              <w:rPr>
                <w:sz w:val="24"/>
              </w:rPr>
              <w:t>337171</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0,789</w:t>
            </w:r>
          </w:p>
        </w:tc>
        <w:tc>
          <w:tcPr>
            <w:tcW w:w="1699" w:type="dxa"/>
          </w:tcPr>
          <w:p w:rsidR="00A5455A" w:rsidRDefault="00A5455A" w:rsidP="00477CAB">
            <w:pPr>
              <w:rPr>
                <w:sz w:val="24"/>
              </w:rPr>
            </w:pPr>
            <w:r w:rsidRPr="008D46B3">
              <w:rPr>
                <w:sz w:val="24"/>
              </w:rPr>
              <w:t>341831</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0,796</w:t>
            </w:r>
          </w:p>
        </w:tc>
        <w:tc>
          <w:tcPr>
            <w:tcW w:w="1699" w:type="dxa"/>
          </w:tcPr>
          <w:p w:rsidR="00A5455A" w:rsidRPr="001C3DB3" w:rsidRDefault="00A5455A" w:rsidP="00477CAB">
            <w:pPr>
              <w:rPr>
                <w:sz w:val="24"/>
              </w:rPr>
            </w:pPr>
            <w:r w:rsidRPr="00366769">
              <w:rPr>
                <w:sz w:val="24"/>
              </w:rPr>
              <w:t>337171</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1C0D78" w:rsidRDefault="00A5455A" w:rsidP="00A5455A">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1,928</w:t>
            </w:r>
          </w:p>
        </w:tc>
        <w:tc>
          <w:tcPr>
            <w:tcW w:w="1699" w:type="dxa"/>
          </w:tcPr>
          <w:p w:rsidR="00A5455A" w:rsidRPr="001C3DB3" w:rsidRDefault="00A5455A" w:rsidP="00477CAB">
            <w:pPr>
              <w:rPr>
                <w:sz w:val="24"/>
              </w:rPr>
            </w:pPr>
            <w:r w:rsidRPr="00F60055">
              <w:rPr>
                <w:sz w:val="24"/>
              </w:rPr>
              <w:t>7277</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0,251</w:t>
            </w:r>
          </w:p>
        </w:tc>
        <w:tc>
          <w:tcPr>
            <w:tcW w:w="1699" w:type="dxa"/>
          </w:tcPr>
          <w:p w:rsidR="00A5455A" w:rsidRDefault="00A5455A" w:rsidP="00477CAB">
            <w:pPr>
              <w:rPr>
                <w:sz w:val="24"/>
              </w:rPr>
            </w:pPr>
            <w:r w:rsidRPr="00497DDC">
              <w:rPr>
                <w:sz w:val="24"/>
              </w:rPr>
              <w:t>529077</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0,318</w:t>
            </w:r>
          </w:p>
        </w:tc>
        <w:tc>
          <w:tcPr>
            <w:tcW w:w="1699" w:type="dxa"/>
          </w:tcPr>
          <w:p w:rsidR="00A5455A" w:rsidRDefault="00A5455A" w:rsidP="00477CAB">
            <w:pPr>
              <w:rPr>
                <w:sz w:val="24"/>
              </w:rPr>
            </w:pPr>
            <w:r w:rsidRPr="00585150">
              <w:rPr>
                <w:sz w:val="24"/>
              </w:rPr>
              <w:t>409912</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0,337</w:t>
            </w:r>
          </w:p>
        </w:tc>
        <w:tc>
          <w:tcPr>
            <w:tcW w:w="1699" w:type="dxa"/>
          </w:tcPr>
          <w:p w:rsidR="00A5455A" w:rsidRPr="001C3DB3" w:rsidRDefault="00A5455A" w:rsidP="00477CAB">
            <w:pPr>
              <w:rPr>
                <w:sz w:val="24"/>
              </w:rPr>
            </w:pPr>
            <w:r w:rsidRPr="00366769">
              <w:rPr>
                <w:sz w:val="24"/>
              </w:rPr>
              <w:t>391836</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Pr="0076514D" w:rsidRDefault="00A5455A" w:rsidP="00A5455A">
      <w:pPr>
        <w:spacing w:line="360" w:lineRule="auto"/>
        <w:jc w:val="both"/>
        <w:rPr>
          <w:sz w:val="24"/>
        </w:rPr>
      </w:pPr>
      <w:r>
        <w:rPr>
          <w:sz w:val="24"/>
        </w:rPr>
        <w:t>Algoritmo Enajenado Rápido</w:t>
      </w:r>
      <w:r w:rsidR="00FE767D">
        <w:rPr>
          <w:sz w:val="24"/>
        </w:rPr>
        <w:t xml:space="preserve"> (AER)</w:t>
      </w:r>
      <w:r>
        <w:rPr>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2,076</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0,241</w:t>
            </w:r>
          </w:p>
        </w:tc>
        <w:tc>
          <w:tcPr>
            <w:tcW w:w="1699" w:type="dxa"/>
          </w:tcPr>
          <w:p w:rsidR="00A5455A" w:rsidRDefault="00A5455A" w:rsidP="00477CAB">
            <w:pPr>
              <w:rPr>
                <w:sz w:val="24"/>
              </w:rPr>
            </w:pPr>
            <w:r w:rsidRPr="00497DDC">
              <w:rPr>
                <w:sz w:val="24"/>
              </w:rPr>
              <w:t>527832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0,253</w:t>
            </w:r>
          </w:p>
        </w:tc>
        <w:tc>
          <w:tcPr>
            <w:tcW w:w="1699" w:type="dxa"/>
          </w:tcPr>
          <w:p w:rsidR="00A5455A" w:rsidRDefault="00A5455A" w:rsidP="00477CAB">
            <w:pPr>
              <w:rPr>
                <w:sz w:val="24"/>
              </w:rPr>
            </w:pPr>
            <w:r w:rsidRPr="00585150">
              <w:rPr>
                <w:sz w:val="24"/>
              </w:rPr>
              <w:t>407544</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385358</w:t>
            </w:r>
          </w:p>
        </w:tc>
      </w:tr>
      <w:tr w:rsidR="00A5455A" w:rsidTr="00A5455A">
        <w:tc>
          <w:tcPr>
            <w:tcW w:w="1698" w:type="dxa"/>
          </w:tcPr>
          <w:p w:rsidR="00A5455A" w:rsidRDefault="00A5455A" w:rsidP="00477CAB">
            <w:pPr>
              <w:rPr>
                <w:sz w:val="24"/>
              </w:rPr>
            </w:pPr>
            <w:r>
              <w:rPr>
                <w:sz w:val="24"/>
              </w:rPr>
              <w:lastRenderedPageBreak/>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Pr>
        <w:spacing w:line="360" w:lineRule="auto"/>
        <w:jc w:val="both"/>
      </w:pPr>
      <w:r>
        <w:t>Algoritmo Enajenado Lento</w:t>
      </w:r>
      <w:r w:rsidR="00FE767D">
        <w:t xml:space="preserve"> (AEL)</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A5455A" w:rsidTr="00A5455A">
        <w:tc>
          <w:tcPr>
            <w:tcW w:w="1698" w:type="dxa"/>
          </w:tcPr>
          <w:p w:rsidR="00A5455A" w:rsidRPr="001C3DB3" w:rsidRDefault="00A5455A" w:rsidP="00477CAB">
            <w:pPr>
              <w:rPr>
                <w:sz w:val="24"/>
              </w:rPr>
            </w:pPr>
          </w:p>
        </w:tc>
        <w:tc>
          <w:tcPr>
            <w:tcW w:w="1699" w:type="dxa"/>
          </w:tcPr>
          <w:p w:rsidR="00A5455A" w:rsidRPr="001C3DB3" w:rsidRDefault="00A5455A" w:rsidP="00477CAB">
            <w:pPr>
              <w:rPr>
                <w:sz w:val="24"/>
              </w:rPr>
            </w:pPr>
            <w:r w:rsidRPr="001C3DB3">
              <w:rPr>
                <w:sz w:val="24"/>
              </w:rPr>
              <w:t>Tiempo Total</w:t>
            </w:r>
          </w:p>
        </w:tc>
        <w:tc>
          <w:tcPr>
            <w:tcW w:w="1699" w:type="dxa"/>
          </w:tcPr>
          <w:p w:rsidR="00A5455A" w:rsidRPr="001C3DB3" w:rsidRDefault="00A5455A" w:rsidP="00477CAB">
            <w:pPr>
              <w:rPr>
                <w:sz w:val="24"/>
              </w:rPr>
            </w:pPr>
            <w:r w:rsidRPr="001C3DB3">
              <w:rPr>
                <w:sz w:val="24"/>
              </w:rPr>
              <w:t>Costo Total</w:t>
            </w:r>
          </w:p>
        </w:tc>
      </w:tr>
      <w:tr w:rsidR="00A5455A" w:rsidTr="00A5455A">
        <w:tc>
          <w:tcPr>
            <w:tcW w:w="1698" w:type="dxa"/>
          </w:tcPr>
          <w:p w:rsidR="00A5455A" w:rsidRPr="001C3DB3" w:rsidRDefault="00A5455A" w:rsidP="00477CAB">
            <w:pPr>
              <w:rPr>
                <w:sz w:val="24"/>
              </w:rPr>
            </w:pPr>
            <w:r>
              <w:rPr>
                <w:sz w:val="24"/>
              </w:rPr>
              <w:t>A</w:t>
            </w:r>
          </w:p>
        </w:tc>
        <w:tc>
          <w:tcPr>
            <w:tcW w:w="1699" w:type="dxa"/>
          </w:tcPr>
          <w:p w:rsidR="00A5455A" w:rsidRPr="001C3DB3" w:rsidRDefault="00A5455A" w:rsidP="00477CAB">
            <w:pPr>
              <w:rPr>
                <w:sz w:val="24"/>
              </w:rPr>
            </w:pPr>
            <w:r>
              <w:rPr>
                <w:sz w:val="24"/>
              </w:rPr>
              <w:t>2,049</w:t>
            </w:r>
          </w:p>
        </w:tc>
        <w:tc>
          <w:tcPr>
            <w:tcW w:w="1699" w:type="dxa"/>
          </w:tcPr>
          <w:p w:rsidR="00A5455A" w:rsidRPr="001C3DB3" w:rsidRDefault="00A5455A" w:rsidP="00477CAB">
            <w:pPr>
              <w:rPr>
                <w:sz w:val="24"/>
              </w:rPr>
            </w:pPr>
            <w:r w:rsidRPr="00F60055">
              <w:rPr>
                <w:sz w:val="24"/>
              </w:rPr>
              <w:t>7052</w:t>
            </w:r>
          </w:p>
        </w:tc>
      </w:tr>
      <w:tr w:rsidR="00A5455A" w:rsidTr="00A5455A">
        <w:tc>
          <w:tcPr>
            <w:tcW w:w="1698" w:type="dxa"/>
          </w:tcPr>
          <w:p w:rsidR="00A5455A" w:rsidRDefault="00A5455A" w:rsidP="00477CAB">
            <w:pPr>
              <w:rPr>
                <w:sz w:val="24"/>
              </w:rPr>
            </w:pPr>
            <w:r>
              <w:rPr>
                <w:sz w:val="24"/>
              </w:rPr>
              <w:t>B1</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497DDC">
              <w:rPr>
                <w:sz w:val="24"/>
              </w:rPr>
              <w:t>524262</w:t>
            </w:r>
          </w:p>
        </w:tc>
      </w:tr>
      <w:tr w:rsidR="00A5455A" w:rsidTr="00A5455A">
        <w:tc>
          <w:tcPr>
            <w:tcW w:w="1698" w:type="dxa"/>
          </w:tcPr>
          <w:p w:rsidR="00A5455A" w:rsidRDefault="00A5455A" w:rsidP="00477CAB">
            <w:pPr>
              <w:rPr>
                <w:sz w:val="24"/>
              </w:rPr>
            </w:pPr>
            <w:r>
              <w:rPr>
                <w:sz w:val="24"/>
              </w:rPr>
              <w:t>B2</w:t>
            </w:r>
          </w:p>
        </w:tc>
        <w:tc>
          <w:tcPr>
            <w:tcW w:w="1699" w:type="dxa"/>
          </w:tcPr>
          <w:p w:rsidR="00A5455A" w:rsidRDefault="00A5455A" w:rsidP="00477CAB">
            <w:pPr>
              <w:rPr>
                <w:sz w:val="24"/>
              </w:rPr>
            </w:pPr>
            <w:r>
              <w:rPr>
                <w:sz w:val="24"/>
              </w:rPr>
              <w:t>0,242</w:t>
            </w:r>
          </w:p>
        </w:tc>
        <w:tc>
          <w:tcPr>
            <w:tcW w:w="1699" w:type="dxa"/>
          </w:tcPr>
          <w:p w:rsidR="00A5455A" w:rsidRDefault="00A5455A" w:rsidP="00477CAB">
            <w:pPr>
              <w:rPr>
                <w:sz w:val="24"/>
              </w:rPr>
            </w:pPr>
            <w:r w:rsidRPr="00585150">
              <w:rPr>
                <w:sz w:val="24"/>
              </w:rPr>
              <w:t>403819</w:t>
            </w:r>
          </w:p>
        </w:tc>
      </w:tr>
      <w:tr w:rsidR="00A5455A" w:rsidTr="00A5455A">
        <w:tc>
          <w:tcPr>
            <w:tcW w:w="1698" w:type="dxa"/>
          </w:tcPr>
          <w:p w:rsidR="00A5455A" w:rsidRPr="001C3DB3" w:rsidRDefault="00A5455A" w:rsidP="00477CAB">
            <w:pPr>
              <w:rPr>
                <w:sz w:val="24"/>
              </w:rPr>
            </w:pPr>
            <w:r>
              <w:rPr>
                <w:sz w:val="24"/>
              </w:rPr>
              <w:t>B3</w:t>
            </w:r>
          </w:p>
        </w:tc>
        <w:tc>
          <w:tcPr>
            <w:tcW w:w="1699" w:type="dxa"/>
          </w:tcPr>
          <w:p w:rsidR="00A5455A" w:rsidRPr="001C3DB3" w:rsidRDefault="00A5455A" w:rsidP="00477CAB">
            <w:pPr>
              <w:rPr>
                <w:sz w:val="24"/>
              </w:rPr>
            </w:pPr>
            <w:r>
              <w:rPr>
                <w:sz w:val="24"/>
              </w:rPr>
              <w:t>0,282</w:t>
            </w:r>
          </w:p>
        </w:tc>
        <w:tc>
          <w:tcPr>
            <w:tcW w:w="1699" w:type="dxa"/>
          </w:tcPr>
          <w:p w:rsidR="00A5455A" w:rsidRPr="001C3DB3" w:rsidRDefault="00A5455A" w:rsidP="00477CAB">
            <w:pPr>
              <w:rPr>
                <w:sz w:val="24"/>
              </w:rPr>
            </w:pPr>
            <w:r w:rsidRPr="00366769">
              <w:rPr>
                <w:sz w:val="24"/>
              </w:rPr>
              <w:t>376089</w:t>
            </w:r>
          </w:p>
        </w:tc>
      </w:tr>
      <w:tr w:rsidR="00A5455A" w:rsidTr="00A5455A">
        <w:tc>
          <w:tcPr>
            <w:tcW w:w="1698" w:type="dxa"/>
          </w:tcPr>
          <w:p w:rsidR="00A5455A" w:rsidRDefault="00A5455A" w:rsidP="00477CAB">
            <w:pPr>
              <w:rPr>
                <w:sz w:val="24"/>
              </w:rPr>
            </w:pPr>
            <w:r>
              <w:rPr>
                <w:sz w:val="24"/>
              </w:rPr>
              <w:t>C1</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C2</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r w:rsidR="00A5455A" w:rsidTr="00A5455A">
        <w:tc>
          <w:tcPr>
            <w:tcW w:w="1698" w:type="dxa"/>
          </w:tcPr>
          <w:p w:rsidR="00A5455A" w:rsidRDefault="00A5455A" w:rsidP="00477CAB">
            <w:pPr>
              <w:rPr>
                <w:sz w:val="24"/>
              </w:rPr>
            </w:pPr>
            <w:r>
              <w:rPr>
                <w:sz w:val="24"/>
              </w:rPr>
              <w:t>C3</w:t>
            </w:r>
          </w:p>
        </w:tc>
        <w:tc>
          <w:tcPr>
            <w:tcW w:w="1699" w:type="dxa"/>
          </w:tcPr>
          <w:p w:rsidR="00A5455A" w:rsidRPr="00154F6E" w:rsidRDefault="00A5455A" w:rsidP="00477CAB">
            <w:pPr>
              <w:rPr>
                <w:sz w:val="24"/>
              </w:rPr>
            </w:pPr>
          </w:p>
        </w:tc>
        <w:tc>
          <w:tcPr>
            <w:tcW w:w="1699" w:type="dxa"/>
          </w:tcPr>
          <w:p w:rsidR="00A5455A" w:rsidRPr="00497DDC" w:rsidRDefault="00A5455A" w:rsidP="00477CAB">
            <w:pPr>
              <w:rPr>
                <w:sz w:val="24"/>
              </w:rPr>
            </w:pPr>
          </w:p>
        </w:tc>
      </w:tr>
    </w:tbl>
    <w:p w:rsidR="00A5455A" w:rsidRDefault="00A5455A" w:rsidP="00A5455A"/>
    <w:p w:rsidR="00A5455A" w:rsidRDefault="00A5455A" w:rsidP="00A5455A"/>
    <w:p w:rsidR="00A5455A" w:rsidRPr="0056366D" w:rsidRDefault="00A5455A" w:rsidP="00C673C0">
      <w:pPr>
        <w:pStyle w:val="Ttulo2"/>
        <w:numPr>
          <w:ilvl w:val="1"/>
          <w:numId w:val="5"/>
        </w:numPr>
        <w:ind w:left="709"/>
      </w:pPr>
      <w:bookmarkStart w:id="159" w:name="_Toc431398203"/>
      <w:r w:rsidRPr="00003F98">
        <w:t>A</w:t>
      </w:r>
      <w:r>
        <w:t>nálisis de Resultados.</w:t>
      </w:r>
      <w:bookmarkEnd w:id="159"/>
    </w:p>
    <w:p w:rsidR="00A5455A" w:rsidRDefault="00A5455A" w:rsidP="00A5455A"/>
    <w:p w:rsidR="00A5455A" w:rsidRDefault="00A5455A" w:rsidP="00C673C0">
      <w:pPr>
        <w:pStyle w:val="Ttulo3"/>
        <w:numPr>
          <w:ilvl w:val="2"/>
          <w:numId w:val="5"/>
        </w:numPr>
        <w:ind w:left="709"/>
      </w:pPr>
      <w:bookmarkStart w:id="160" w:name="_Toc431398204"/>
      <w:r w:rsidRPr="001A038E">
        <w:t>Discusión de la penalidad.</w:t>
      </w:r>
      <w:bookmarkEnd w:id="160"/>
    </w:p>
    <w:p w:rsidR="00A5455A" w:rsidRPr="00323AD0" w:rsidRDefault="00A5455A" w:rsidP="00A5455A"/>
    <w:p w:rsidR="00A5455A" w:rsidRDefault="00A5455A" w:rsidP="00A5455A">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 xml:space="preserve">por lo que es de esperar que la penalidad sea elevada. Para </w:t>
      </w:r>
      <w:proofErr w:type="spellStart"/>
      <w:r>
        <w:rPr>
          <w:sz w:val="24"/>
          <w:szCs w:val="24"/>
        </w:rPr>
        <w:t>el</w:t>
      </w:r>
      <w:proofErr w:type="spellEnd"/>
      <w:r>
        <w:rPr>
          <w:sz w:val="24"/>
          <w:szCs w:val="24"/>
        </w:rPr>
        <w:t xml:space="preserve"> los casos B y C, al ir aumentando la holgura en los depósitos la penalidad es cada vez menor como es de esperar.</w:t>
      </w:r>
    </w:p>
    <w:p w:rsidR="00A5455A" w:rsidRDefault="00A5455A" w:rsidP="00A5455A">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Pr="00C667E6">
        <w:rPr>
          <w:sz w:val="24"/>
          <w:szCs w:val="24"/>
        </w:rPr>
        <w:t xml:space="preserve"> </w:t>
      </w:r>
      <w:r>
        <w:rPr>
          <w:sz w:val="24"/>
          <w:szCs w:val="24"/>
        </w:rPr>
        <w:t>va a ser igual a lo que se va a saturar un depósito</w:t>
      </w:r>
      <w:r w:rsidRPr="00C667E6">
        <w:rPr>
          <w:sz w:val="24"/>
          <w:szCs w:val="24"/>
        </w:rPr>
        <w:t>. Esto sucede por la implementación del algoritmo de urgencia, donde los últimos clientes en asignar se asignan directamente a</w:t>
      </w:r>
      <w:r w:rsidR="00FE767D">
        <w:rPr>
          <w:sz w:val="24"/>
          <w:szCs w:val="24"/>
        </w:rPr>
        <w:t xml:space="preserve">l </w:t>
      </w:r>
      <w:proofErr w:type="spellStart"/>
      <w:r w:rsidR="00FE767D">
        <w:rPr>
          <w:sz w:val="24"/>
          <w:szCs w:val="24"/>
        </w:rPr>
        <w:t>deposito</w:t>
      </w:r>
      <w:proofErr w:type="spellEnd"/>
      <w:r w:rsidR="00FE767D">
        <w:rPr>
          <w:sz w:val="24"/>
          <w:szCs w:val="24"/>
        </w:rPr>
        <w:t xml:space="preserve"> </w:t>
      </w:r>
      <w:proofErr w:type="spellStart"/>
      <w:r w:rsidR="00FE767D">
        <w:rPr>
          <w:sz w:val="24"/>
          <w:szCs w:val="24"/>
        </w:rPr>
        <w:t>mas</w:t>
      </w:r>
      <w:proofErr w:type="spellEnd"/>
      <w:r w:rsidR="00FE767D">
        <w:rPr>
          <w:sz w:val="24"/>
          <w:szCs w:val="24"/>
        </w:rPr>
        <w:t xml:space="preserve"> </w:t>
      </w:r>
      <w:r w:rsidR="00FE767D">
        <w:rPr>
          <w:sz w:val="24"/>
          <w:szCs w:val="24"/>
        </w:rPr>
        <w:lastRenderedPageBreak/>
        <w:t>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sidR="00FE767D">
        <w:rPr>
          <w:sz w:val="24"/>
          <w:szCs w:val="24"/>
        </w:rPr>
        <w:t>o o varios</w:t>
      </w:r>
      <w:r w:rsidRPr="00C667E6">
        <w:rPr>
          <w:sz w:val="24"/>
          <w:szCs w:val="24"/>
        </w:rPr>
        <w:t xml:space="preserve"> depósito</w:t>
      </w:r>
      <w:r w:rsidR="00FE767D">
        <w:rPr>
          <w:sz w:val="24"/>
          <w:szCs w:val="24"/>
        </w:rPr>
        <w:t>s</w:t>
      </w:r>
      <w:r w:rsidRPr="00C667E6">
        <w:rPr>
          <w:sz w:val="24"/>
          <w:szCs w:val="24"/>
        </w:rPr>
        <w:t xml:space="preserve"> se sature</w:t>
      </w:r>
      <w:r w:rsidR="00FE767D">
        <w:rPr>
          <w:sz w:val="24"/>
          <w:szCs w:val="24"/>
        </w:rPr>
        <w:t>n</w:t>
      </w:r>
      <w:r w:rsidRPr="00C667E6">
        <w:rPr>
          <w:sz w:val="24"/>
          <w:szCs w:val="24"/>
        </w:rPr>
        <w:t>.</w:t>
      </w:r>
    </w:p>
    <w:p w:rsidR="00A5455A" w:rsidRDefault="00A5455A" w:rsidP="00A5455A">
      <w:pPr>
        <w:spacing w:line="360" w:lineRule="auto"/>
        <w:ind w:firstLine="708"/>
        <w:jc w:val="both"/>
        <w:rPr>
          <w:sz w:val="24"/>
          <w:szCs w:val="24"/>
        </w:rPr>
      </w:pPr>
      <w:r>
        <w:rPr>
          <w:sz w:val="24"/>
          <w:szCs w:val="24"/>
        </w:rPr>
        <w:t xml:space="preserve">En el </w:t>
      </w:r>
      <w:r w:rsidR="00FE767D">
        <w:rPr>
          <w:sz w:val="24"/>
          <w:szCs w:val="24"/>
        </w:rPr>
        <w:t>algoritmo AER</w:t>
      </w:r>
      <w:r>
        <w:rPr>
          <w:sz w:val="24"/>
          <w:szCs w:val="24"/>
        </w:rPr>
        <w:t xml:space="preserve"> </w:t>
      </w:r>
      <w:r w:rsidR="00FE767D">
        <w:rPr>
          <w:sz w:val="24"/>
          <w:szCs w:val="24"/>
        </w:rPr>
        <w:t>p</w:t>
      </w:r>
      <w:r>
        <w:rPr>
          <w:sz w:val="24"/>
          <w:szCs w:val="24"/>
        </w:rPr>
        <w:t>ara el caso A se observa que la penalidad aument</w:t>
      </w:r>
      <w:r w:rsidR="00FE767D">
        <w:rPr>
          <w:sz w:val="24"/>
          <w:szCs w:val="24"/>
        </w:rPr>
        <w:t>ó</w:t>
      </w:r>
      <w:r>
        <w:rPr>
          <w:sz w:val="24"/>
          <w:szCs w:val="24"/>
        </w:rPr>
        <w:t>. Dicho algoritmo realiza el cambio sin considerar la capacidad disponible del depósito. Por lo  que el resultado de una penalidad es el esperado. El caso B1 presenta el mismo problema de falta de holgura en los depósitos y el error residual descrito anteriormente.</w:t>
      </w:r>
    </w:p>
    <w:p w:rsidR="00A5455A" w:rsidRDefault="00A5455A" w:rsidP="00A5455A">
      <w:pPr>
        <w:spacing w:line="360" w:lineRule="auto"/>
        <w:ind w:firstLine="708"/>
        <w:jc w:val="both"/>
        <w:rPr>
          <w:sz w:val="24"/>
          <w:szCs w:val="24"/>
        </w:rPr>
      </w:pPr>
      <w:r>
        <w:rPr>
          <w:sz w:val="24"/>
          <w:szCs w:val="24"/>
        </w:rPr>
        <w:t>Finalmente para el caso de</w:t>
      </w:r>
      <w:r w:rsidR="00FE767D">
        <w:rPr>
          <w:sz w:val="24"/>
          <w:szCs w:val="24"/>
        </w:rPr>
        <w:t>l algoritmo</w:t>
      </w:r>
      <w:r>
        <w:rPr>
          <w:sz w:val="24"/>
          <w:szCs w:val="24"/>
        </w:rPr>
        <w:t xml:space="preserve"> </w:t>
      </w:r>
      <w:r w:rsidR="00FE767D">
        <w:rPr>
          <w:sz w:val="24"/>
          <w:szCs w:val="24"/>
        </w:rPr>
        <w:t>AEL</w:t>
      </w:r>
      <w:r>
        <w:rPr>
          <w:sz w:val="24"/>
          <w:szCs w:val="24"/>
        </w:rPr>
        <w:t xml:space="preserve">, se observa que la penalidad se encuentra únicamente para B1 donde la explicación es el problema del error residual cuando la demanda de los clientes es apenas satisfecha por la oferta de los depósitos. </w:t>
      </w:r>
    </w:p>
    <w:p w:rsidR="00A5455A" w:rsidRDefault="00A5455A" w:rsidP="00A5455A">
      <w:pPr>
        <w:spacing w:line="360" w:lineRule="auto"/>
        <w:ind w:firstLine="708"/>
        <w:jc w:val="both"/>
        <w:rPr>
          <w:sz w:val="24"/>
          <w:szCs w:val="24"/>
        </w:rPr>
      </w:pPr>
      <w:r>
        <w:rPr>
          <w:sz w:val="24"/>
          <w:szCs w:val="24"/>
        </w:rPr>
        <w:t>Como es de esperar dado la holgura de los depósitos, los casos B2 y B3 no presentan problemas de penalidad.</w:t>
      </w:r>
    </w:p>
    <w:p w:rsidR="00A5455A" w:rsidRDefault="00A5455A" w:rsidP="00A5455A">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A5455A" w:rsidRDefault="00A5455A" w:rsidP="00A5455A">
      <w:pPr>
        <w:spacing w:line="360" w:lineRule="auto"/>
        <w:ind w:firstLine="708"/>
        <w:jc w:val="both"/>
        <w:rPr>
          <w:sz w:val="24"/>
          <w:szCs w:val="24"/>
        </w:rPr>
      </w:pPr>
      <w:r>
        <w:rPr>
          <w:sz w:val="24"/>
          <w:szCs w:val="24"/>
        </w:rPr>
        <w:t>Los resultados de penalidad de los casos C1</w:t>
      </w:r>
      <w:r w:rsidR="00FE767D">
        <w:rPr>
          <w:sz w:val="24"/>
          <w:szCs w:val="24"/>
        </w:rPr>
        <w:t>,</w:t>
      </w:r>
      <w:r>
        <w:rPr>
          <w:sz w:val="24"/>
          <w:szCs w:val="24"/>
        </w:rPr>
        <w:t xml:space="preserve"> C2 y C3 son iguales a los de B1, B2 y B3 siendo la penalidad independiente de si la capacidad de los depósitos es la misma (caso B) o si es distinta (Caso C) </w:t>
      </w:r>
    </w:p>
    <w:p w:rsidR="00A5455A" w:rsidRDefault="00A5455A" w:rsidP="00A5455A">
      <w:pPr>
        <w:spacing w:line="360" w:lineRule="auto"/>
        <w:jc w:val="both"/>
        <w:rPr>
          <w:sz w:val="24"/>
          <w:szCs w:val="24"/>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161" w:name="_Toc431398205"/>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C673C0" w:rsidRPr="00C673C0" w:rsidRDefault="00C673C0" w:rsidP="00C673C0">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p>
    <w:p w:rsidR="00A5455A" w:rsidRDefault="00A5455A" w:rsidP="00C673C0">
      <w:pPr>
        <w:pStyle w:val="Ttulo3"/>
        <w:numPr>
          <w:ilvl w:val="2"/>
          <w:numId w:val="35"/>
        </w:numPr>
        <w:ind w:left="709"/>
      </w:pPr>
      <w:r w:rsidRPr="001A038E">
        <w:t>Mejoras en los costos</w:t>
      </w:r>
      <w:bookmarkEnd w:id="161"/>
    </w:p>
    <w:p w:rsidR="00A5455A" w:rsidRPr="00724942" w:rsidRDefault="00A5455A" w:rsidP="00A5455A"/>
    <w:p w:rsidR="00A5455A" w:rsidRDefault="00A5455A" w:rsidP="00A5455A">
      <w:pPr>
        <w:spacing w:line="360" w:lineRule="auto"/>
        <w:ind w:firstLine="708"/>
        <w:jc w:val="both"/>
        <w:rPr>
          <w:sz w:val="24"/>
          <w:szCs w:val="24"/>
        </w:rPr>
      </w:pPr>
      <w:r>
        <w:rPr>
          <w:sz w:val="24"/>
          <w:szCs w:val="24"/>
        </w:rPr>
        <w:t xml:space="preserve">El costo del caso A es mayor que el resultado de </w:t>
      </w:r>
      <w:proofErr w:type="spellStart"/>
      <w:r w:rsidR="006261B6">
        <w:rPr>
          <w:sz w:val="24"/>
          <w:szCs w:val="24"/>
        </w:rPr>
        <w:t>TSPLib</w:t>
      </w:r>
      <w:proofErr w:type="spellEnd"/>
      <w:r w:rsidR="006261B6">
        <w:rPr>
          <w:sz w:val="24"/>
          <w:szCs w:val="24"/>
        </w:rPr>
        <w:t xml:space="preserve"> </w:t>
      </w:r>
      <w:r>
        <w:rPr>
          <w:sz w:val="24"/>
          <w:szCs w:val="24"/>
        </w:rPr>
        <w:t xml:space="preserve">para el algoritmo de asignación básico, pero recordemos que </w:t>
      </w:r>
      <w:proofErr w:type="spellStart"/>
      <w:r>
        <w:rPr>
          <w:sz w:val="24"/>
          <w:szCs w:val="24"/>
        </w:rPr>
        <w:t>TSPLib</w:t>
      </w:r>
      <w:proofErr w:type="spellEnd"/>
      <w:r>
        <w:rPr>
          <w:sz w:val="24"/>
          <w:szCs w:val="24"/>
        </w:rPr>
        <w:t xml:space="preserve"> no considera las capacidades, y las mismas fueron agregadas para cada </w:t>
      </w:r>
      <w:proofErr w:type="gramStart"/>
      <w:r>
        <w:rPr>
          <w:sz w:val="24"/>
          <w:szCs w:val="24"/>
        </w:rPr>
        <w:t>depósitos</w:t>
      </w:r>
      <w:proofErr w:type="gramEnd"/>
      <w:r>
        <w:rPr>
          <w:sz w:val="24"/>
          <w:szCs w:val="24"/>
        </w:rPr>
        <w:t xml:space="preserve"> manualmente sin contar con una referencia. También es importante tener presente que esta asignación (por urgencia) así como el método de ruteo (</w:t>
      </w:r>
      <w:r w:rsidRPr="00083C33">
        <w:rPr>
          <w:sz w:val="24"/>
          <w:szCs w:val="24"/>
        </w:rPr>
        <w:t>Clarke &amp; Wright)</w:t>
      </w:r>
      <w:r>
        <w:rPr>
          <w:sz w:val="24"/>
          <w:szCs w:val="24"/>
        </w:rPr>
        <w:t xml:space="preserve"> son básicos dentro de la bibliografía de MDVRP.</w:t>
      </w:r>
    </w:p>
    <w:p w:rsidR="00A5455A" w:rsidRDefault="00A5455A" w:rsidP="00A5455A">
      <w:pPr>
        <w:spacing w:line="360" w:lineRule="auto"/>
        <w:ind w:firstLine="708"/>
        <w:jc w:val="both"/>
        <w:rPr>
          <w:sz w:val="24"/>
          <w:szCs w:val="24"/>
        </w:rPr>
      </w:pPr>
      <w:r>
        <w:rPr>
          <w:sz w:val="24"/>
          <w:szCs w:val="24"/>
        </w:rPr>
        <w:t xml:space="preserve">Para los otros algoritmos implementados, dado que </w:t>
      </w:r>
      <w:proofErr w:type="spellStart"/>
      <w:r w:rsidR="006261B6">
        <w:rPr>
          <w:sz w:val="24"/>
          <w:szCs w:val="24"/>
        </w:rPr>
        <w:t>TSPLib</w:t>
      </w:r>
      <w:proofErr w:type="spellEnd"/>
      <w:r w:rsidR="006261B6">
        <w:rPr>
          <w:sz w:val="24"/>
          <w:szCs w:val="24"/>
        </w:rPr>
        <w:t xml:space="preserve"> </w:t>
      </w:r>
      <w:r>
        <w:rPr>
          <w:sz w:val="24"/>
          <w:szCs w:val="24"/>
        </w:rPr>
        <w:t>no considera las capacidades de los depósitos, no se puede hacer una comparación directa de los valores con los resultados de la librería. El tiempo de demora en la ejecución fue menor en el algoritmo de asignación.</w:t>
      </w:r>
    </w:p>
    <w:p w:rsidR="00A5455A" w:rsidRDefault="00A5455A" w:rsidP="00A5455A">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A5455A" w:rsidRDefault="00A5455A" w:rsidP="00A5455A">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835"/>
        <w:gridCol w:w="2005"/>
        <w:gridCol w:w="1892"/>
      </w:tblGrid>
      <w:tr w:rsidR="00A5455A" w:rsidTr="000C5CCA">
        <w:trPr>
          <w:trHeight w:val="227"/>
        </w:trPr>
        <w:tc>
          <w:tcPr>
            <w:tcW w:w="4835" w:type="dxa"/>
          </w:tcPr>
          <w:p w:rsidR="00A5455A" w:rsidRDefault="00A5455A" w:rsidP="00477CAB">
            <w:pPr>
              <w:spacing w:line="360" w:lineRule="auto"/>
              <w:jc w:val="both"/>
              <w:rPr>
                <w:sz w:val="24"/>
                <w:szCs w:val="24"/>
              </w:rPr>
            </w:pPr>
          </w:p>
        </w:tc>
        <w:tc>
          <w:tcPr>
            <w:tcW w:w="2005" w:type="dxa"/>
          </w:tcPr>
          <w:p w:rsidR="00A5455A" w:rsidRDefault="00A5455A" w:rsidP="00477CAB">
            <w:pPr>
              <w:spacing w:line="360" w:lineRule="auto"/>
              <w:jc w:val="both"/>
              <w:rPr>
                <w:sz w:val="24"/>
                <w:szCs w:val="24"/>
              </w:rPr>
            </w:pPr>
            <w:r>
              <w:rPr>
                <w:sz w:val="24"/>
                <w:szCs w:val="24"/>
              </w:rPr>
              <w:t>Costo</w:t>
            </w:r>
          </w:p>
        </w:tc>
        <w:tc>
          <w:tcPr>
            <w:tcW w:w="1892" w:type="dxa"/>
          </w:tcPr>
          <w:p w:rsidR="00A5455A" w:rsidRDefault="00A5455A" w:rsidP="00477CAB">
            <w:pPr>
              <w:spacing w:line="360" w:lineRule="auto"/>
              <w:jc w:val="both"/>
              <w:rPr>
                <w:sz w:val="24"/>
                <w:szCs w:val="24"/>
              </w:rPr>
            </w:pPr>
            <w:r>
              <w:rPr>
                <w:sz w:val="24"/>
                <w:szCs w:val="24"/>
              </w:rPr>
              <w:t>Tiempo</w:t>
            </w:r>
          </w:p>
        </w:tc>
      </w:tr>
      <w:tr w:rsidR="00A5455A" w:rsidTr="000C5CCA">
        <w:trPr>
          <w:trHeight w:val="88"/>
        </w:trPr>
        <w:tc>
          <w:tcPr>
            <w:tcW w:w="4835" w:type="dxa"/>
          </w:tcPr>
          <w:p w:rsidR="00A5455A" w:rsidRPr="001C3DB3" w:rsidRDefault="00A5455A" w:rsidP="00477CAB">
            <w:pPr>
              <w:spacing w:line="360" w:lineRule="auto"/>
              <w:jc w:val="both"/>
              <w:rPr>
                <w:sz w:val="24"/>
              </w:rPr>
            </w:pPr>
            <w:r w:rsidRPr="001C3DB3">
              <w:rPr>
                <w:sz w:val="24"/>
              </w:rPr>
              <w:t>Algoritmo Enajenado Rápido.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proofErr w:type="spellStart"/>
            <w:r w:rsidRPr="00477CAB">
              <w:rPr>
                <w:color w:val="FF0000"/>
                <w:sz w:val="24"/>
                <w:szCs w:val="24"/>
              </w:rPr>
              <w:t>xxx</w:t>
            </w:r>
            <w:proofErr w:type="spellEnd"/>
            <w:r w:rsidRPr="00477CAB">
              <w:rPr>
                <w:color w:val="FF0000"/>
                <w:sz w:val="24"/>
                <w:szCs w:val="24"/>
              </w:rPr>
              <w:t>%</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r w:rsidR="00A5455A" w:rsidTr="000C5CCA">
        <w:trPr>
          <w:trHeight w:val="253"/>
        </w:trPr>
        <w:tc>
          <w:tcPr>
            <w:tcW w:w="4835" w:type="dxa"/>
          </w:tcPr>
          <w:p w:rsidR="00A5455A" w:rsidRPr="001C3DB3" w:rsidRDefault="00A5455A" w:rsidP="00477CAB">
            <w:pPr>
              <w:spacing w:line="360" w:lineRule="auto"/>
              <w:jc w:val="both"/>
              <w:rPr>
                <w:sz w:val="24"/>
              </w:rPr>
            </w:pPr>
            <w:r w:rsidRPr="001C3DB3">
              <w:rPr>
                <w:sz w:val="24"/>
              </w:rPr>
              <w:t xml:space="preserve">Algoritmo Enajenado </w:t>
            </w:r>
            <w:r>
              <w:rPr>
                <w:sz w:val="24"/>
              </w:rPr>
              <w:t>con Intercambio.</w:t>
            </w:r>
          </w:p>
          <w:p w:rsidR="00A5455A" w:rsidRDefault="00A5455A" w:rsidP="00477CAB">
            <w:pPr>
              <w:spacing w:line="360" w:lineRule="auto"/>
              <w:jc w:val="both"/>
              <w:rPr>
                <w:sz w:val="24"/>
                <w:szCs w:val="24"/>
              </w:rPr>
            </w:pPr>
          </w:p>
        </w:tc>
        <w:tc>
          <w:tcPr>
            <w:tcW w:w="2005" w:type="dxa"/>
          </w:tcPr>
          <w:p w:rsidR="00A5455A" w:rsidRPr="00477CAB" w:rsidRDefault="00A5455A" w:rsidP="00477CAB">
            <w:pPr>
              <w:spacing w:line="360" w:lineRule="auto"/>
              <w:jc w:val="both"/>
              <w:rPr>
                <w:color w:val="FF0000"/>
                <w:sz w:val="24"/>
                <w:szCs w:val="24"/>
              </w:rPr>
            </w:pPr>
            <w:proofErr w:type="spellStart"/>
            <w:r w:rsidRPr="00477CAB">
              <w:rPr>
                <w:color w:val="FF0000"/>
                <w:sz w:val="24"/>
                <w:szCs w:val="24"/>
              </w:rPr>
              <w:t>xxx</w:t>
            </w:r>
            <w:proofErr w:type="spellEnd"/>
            <w:r w:rsidRPr="00477CAB">
              <w:rPr>
                <w:color w:val="FF0000"/>
                <w:sz w:val="24"/>
                <w:szCs w:val="24"/>
              </w:rPr>
              <w:t>%</w:t>
            </w:r>
          </w:p>
        </w:tc>
        <w:tc>
          <w:tcPr>
            <w:tcW w:w="1892" w:type="dxa"/>
          </w:tcPr>
          <w:p w:rsidR="00A5455A" w:rsidRPr="00477CAB" w:rsidRDefault="00A5455A" w:rsidP="00477CAB">
            <w:pPr>
              <w:spacing w:line="360" w:lineRule="auto"/>
              <w:jc w:val="both"/>
              <w:rPr>
                <w:color w:val="FF0000"/>
                <w:sz w:val="24"/>
                <w:szCs w:val="24"/>
              </w:rPr>
            </w:pPr>
            <w:r w:rsidRPr="00477CAB">
              <w:rPr>
                <w:color w:val="FF0000"/>
                <w:sz w:val="24"/>
                <w:szCs w:val="24"/>
              </w:rPr>
              <w:t>Calcular</w:t>
            </w:r>
          </w:p>
        </w:tc>
      </w:tr>
    </w:tbl>
    <w:p w:rsidR="00A5455A" w:rsidRPr="00C667E6"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Ejemplo de mejoras de post-optimización: imagen antes y después.</w:t>
      </w: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162" w:name="_Toc431398206"/>
      <w:r w:rsidRPr="008A37B1">
        <w:rPr>
          <w:lang w:eastAsia="es-UY"/>
        </w:rPr>
        <w:t>Casos Misceláneos</w:t>
      </w:r>
      <w:bookmarkEnd w:id="162"/>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proofErr w:type="gramStart"/>
      <w:r w:rsidRPr="00724942">
        <w:rPr>
          <w:sz w:val="24"/>
          <w:szCs w:val="24"/>
        </w:rPr>
        <w:t>el</w:t>
      </w:r>
      <w:proofErr w:type="gramEnd"/>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El caso de prueba javier2.txt, que corresponde a la representación en pantalla de una matriz de distancias, describe las distancias entre las 19 capitales departamentales 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lastRenderedPageBreak/>
        <w:t xml:space="preserve">A continuación se presenta la </w:t>
      </w:r>
      <w:r w:rsidRPr="00724942">
        <w:rPr>
          <w:sz w:val="24"/>
          <w:szCs w:val="24"/>
        </w:rPr>
        <w:t>representación grafica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163" w:name="_Toc431398207"/>
      <w:r>
        <w:rPr>
          <w:rFonts w:eastAsia="Times New Roman"/>
          <w:sz w:val="36"/>
          <w:lang w:eastAsia="es-UY"/>
        </w:rPr>
        <w:lastRenderedPageBreak/>
        <w:t>Capítulo 6</w:t>
      </w:r>
      <w:bookmarkEnd w:id="163"/>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4" w:name="_Toc431398208"/>
      <w:r>
        <w:rPr>
          <w:rFonts w:eastAsia="Times New Roman"/>
          <w:sz w:val="36"/>
          <w:lang w:eastAsia="es-UY"/>
        </w:rPr>
        <w:t>Conclusiones</w:t>
      </w:r>
      <w:bookmarkEnd w:id="164"/>
    </w:p>
    <w:p w:rsidR="00A5455A" w:rsidRDefault="00A5455A" w:rsidP="00A5455A">
      <w:pPr>
        <w:spacing w:line="360" w:lineRule="auto"/>
        <w:jc w:val="both"/>
        <w:rPr>
          <w:sz w:val="24"/>
          <w:szCs w:val="24"/>
        </w:rPr>
      </w:pPr>
    </w:p>
    <w:p w:rsidR="00A5455A" w:rsidRPr="009A5958"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A5455A" w:rsidRDefault="00A5455A" w:rsidP="00A5455A">
      <w:pPr>
        <w:spacing w:line="360" w:lineRule="auto"/>
        <w:ind w:firstLine="708"/>
        <w:jc w:val="both"/>
        <w:rPr>
          <w:sz w:val="24"/>
          <w:szCs w:val="24"/>
        </w:rPr>
      </w:pPr>
      <w:r>
        <w:rPr>
          <w:sz w:val="24"/>
          <w:szCs w:val="24"/>
        </w:rPr>
        <w:t>Haciendo referencia a los algoritmos implementados para la etapa de asignación de MDVRP. En base a las pruebas realizadas y analizando los resultados de los algoritmos implementados llegamos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un tiempo considerable pero llego a una solución mejor que todas las otras formas de asignación. Finalmente el problema de la mejora de los clientes enajenados produjo mejores rutas en todos los casos que se probaron.</w:t>
      </w:r>
    </w:p>
    <w:p w:rsidR="00A5455A" w:rsidRDefault="00A5455A" w:rsidP="00A5455A">
      <w:pPr>
        <w:spacing w:line="360" w:lineRule="auto"/>
        <w:ind w:firstLine="708"/>
        <w:jc w:val="both"/>
        <w:rPr>
          <w:color w:val="FF0000"/>
          <w:sz w:val="24"/>
        </w:rPr>
      </w:pPr>
    </w:p>
    <w:p w:rsidR="00A5455A" w:rsidRPr="00855749" w:rsidRDefault="00A5455A" w:rsidP="00A5455A">
      <w:pPr>
        <w:spacing w:line="360" w:lineRule="auto"/>
        <w:ind w:firstLine="708"/>
        <w:jc w:val="both"/>
        <w:rPr>
          <w:color w:val="FF0000"/>
          <w:sz w:val="24"/>
        </w:rPr>
      </w:pPr>
      <w:r>
        <w:rPr>
          <w:color w:val="FF0000"/>
          <w:sz w:val="24"/>
        </w:rPr>
        <w:t xml:space="preserve">(((((Falta un </w:t>
      </w:r>
      <w:proofErr w:type="gramStart"/>
      <w:r>
        <w:rPr>
          <w:color w:val="FF0000"/>
          <w:sz w:val="24"/>
        </w:rPr>
        <w:t>Poco )</w:t>
      </w:r>
      <w:proofErr w:type="gramEnd"/>
      <w:r>
        <w:rPr>
          <w:color w:val="FF0000"/>
          <w:sz w:val="24"/>
        </w:rPr>
        <w:t>))))</w:t>
      </w:r>
    </w:p>
    <w:p w:rsidR="00A5455A" w:rsidRPr="00724942" w:rsidRDefault="00A5455A" w:rsidP="00A5455A">
      <w:pPr>
        <w:spacing w:line="360" w:lineRule="auto"/>
        <w:ind w:firstLine="708"/>
        <w:jc w:val="both"/>
        <w:rPr>
          <w:sz w:val="24"/>
          <w:szCs w:val="24"/>
        </w:rPr>
      </w:pPr>
    </w:p>
    <w:p w:rsidR="00A5455A" w:rsidRDefault="00A5455A" w:rsidP="00A5455A">
      <w:pPr>
        <w:rPr>
          <w:sz w:val="24"/>
          <w:lang w:val="es-UY"/>
        </w:rPr>
      </w:pPr>
      <w:r>
        <w:rPr>
          <w:sz w:val="24"/>
          <w:lang w:val="es-UY"/>
        </w:rPr>
        <w:br w:type="page"/>
      </w:r>
    </w:p>
    <w:p w:rsidR="00A5455A" w:rsidRDefault="00A5455A" w:rsidP="00A5455A">
      <w:pPr>
        <w:rPr>
          <w:sz w:val="24"/>
          <w:lang w:val="es-UY"/>
        </w:rPr>
      </w:pPr>
    </w:p>
    <w:p w:rsidR="00A5455A" w:rsidRDefault="00A5455A" w:rsidP="00A5455A">
      <w:pPr>
        <w:pStyle w:val="Ttulo1"/>
        <w:rPr>
          <w:rFonts w:eastAsia="Times New Roman"/>
          <w:sz w:val="36"/>
          <w:lang w:eastAsia="es-UY"/>
        </w:rPr>
      </w:pPr>
      <w:bookmarkStart w:id="165" w:name="_Toc431398209"/>
      <w:r>
        <w:rPr>
          <w:rFonts w:eastAsia="Times New Roman"/>
          <w:sz w:val="36"/>
          <w:lang w:eastAsia="es-UY"/>
        </w:rPr>
        <w:t>Capítulo 7</w:t>
      </w:r>
      <w:bookmarkEnd w:id="165"/>
    </w:p>
    <w:p w:rsidR="00A5455A" w:rsidRDefault="00A5455A" w:rsidP="00A5455A">
      <w:pPr>
        <w:rPr>
          <w:lang w:eastAsia="es-UY"/>
        </w:rPr>
      </w:pPr>
    </w:p>
    <w:p w:rsidR="00A5455A" w:rsidRDefault="00A5455A" w:rsidP="00A5455A">
      <w:pPr>
        <w:rPr>
          <w:lang w:eastAsia="es-UY"/>
        </w:rPr>
      </w:pPr>
    </w:p>
    <w:p w:rsidR="00A5455A" w:rsidRDefault="00A5455A" w:rsidP="00A5455A">
      <w:pPr>
        <w:pStyle w:val="Ttulo1"/>
        <w:rPr>
          <w:rFonts w:eastAsia="Times New Roman"/>
          <w:sz w:val="36"/>
          <w:lang w:eastAsia="es-UY"/>
        </w:rPr>
      </w:pPr>
      <w:bookmarkStart w:id="166" w:name="_Toc431398210"/>
      <w:r>
        <w:rPr>
          <w:rFonts w:eastAsia="Times New Roman"/>
          <w:sz w:val="36"/>
          <w:lang w:eastAsia="es-UY"/>
        </w:rPr>
        <w:t>Trabajos a futuro</w:t>
      </w:r>
      <w:bookmarkEnd w:id="166"/>
    </w:p>
    <w:p w:rsidR="00A5455A" w:rsidRPr="00E728C8" w:rsidRDefault="00A5455A" w:rsidP="00A5455A">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sidRPr="00E728C8">
        <w:rPr>
          <w:sz w:val="24"/>
          <w:szCs w:val="24"/>
        </w:rPr>
        <w:t>El área con mayor trabajo a futuro es la implementación y mejoras de algoritmos de solución de MDVRP. Con este proyecto de grado se entrega el manual de usuario desarrollador para facilitar la impl</w:t>
      </w:r>
      <w:r>
        <w:rPr>
          <w:sz w:val="24"/>
          <w:szCs w:val="24"/>
        </w:rPr>
        <w:t>ementación</w:t>
      </w:r>
      <w:r w:rsidRPr="00E728C8">
        <w:rPr>
          <w:sz w:val="24"/>
          <w:szCs w:val="24"/>
        </w:rPr>
        <w:t xml:space="preserve"> nuevos algoritmos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Por otro lado notamos que el problema de los enajenados es solamente una de las particularidades encontradas. Así como el problema de los enajenados pueden existir muchas otras particularidades en los clientes </w:t>
      </w:r>
      <w:r>
        <w:rPr>
          <w:sz w:val="24"/>
          <w:szCs w:val="24"/>
        </w:rPr>
        <w:t xml:space="preserve">y depósitos </w:t>
      </w:r>
      <w:r w:rsidRPr="00E728C8">
        <w:rPr>
          <w:sz w:val="24"/>
          <w:szCs w:val="24"/>
        </w:rPr>
        <w:t>que su análisis puede incidir en mejorar las rutas, como por ejemplo analizar los cúmulos de clientes o la dispersión de los mismo</w:t>
      </w:r>
      <w:r>
        <w:rPr>
          <w:sz w:val="24"/>
          <w:szCs w:val="24"/>
        </w:rPr>
        <w:t>s</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Pr>
          <w:sz w:val="24"/>
          <w:szCs w:val="24"/>
        </w:rPr>
        <w:t>etapas</w:t>
      </w:r>
      <w:r w:rsidRPr="00E728C8">
        <w:rPr>
          <w:sz w:val="24"/>
          <w:szCs w:val="24"/>
        </w:rPr>
        <w:t>,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A5455A" w:rsidRPr="00E728C8" w:rsidRDefault="00A5455A" w:rsidP="00A5455A">
      <w:pPr>
        <w:spacing w:line="360" w:lineRule="auto"/>
        <w:ind w:firstLine="708"/>
        <w:jc w:val="both"/>
        <w:rPr>
          <w:sz w:val="24"/>
          <w:szCs w:val="24"/>
        </w:rPr>
      </w:pPr>
    </w:p>
    <w:p w:rsidR="00A5455A" w:rsidRPr="00E728C8" w:rsidRDefault="00A5455A" w:rsidP="00A5455A">
      <w:pPr>
        <w:spacing w:after="0"/>
        <w:rPr>
          <w:sz w:val="24"/>
          <w:lang w:val="es-UY"/>
        </w:rPr>
      </w:pPr>
      <w:r>
        <w:rPr>
          <w:color w:val="FF0000"/>
          <w:sz w:val="24"/>
        </w:rPr>
        <w:t>(((((</w:t>
      </w:r>
      <w:bookmarkStart w:id="167" w:name="_GoBack"/>
      <w:r>
        <w:rPr>
          <w:color w:val="FF0000"/>
          <w:sz w:val="24"/>
        </w:rPr>
        <w:t xml:space="preserve">Falta un </w:t>
      </w:r>
      <w:proofErr w:type="gramStart"/>
      <w:r>
        <w:rPr>
          <w:color w:val="FF0000"/>
          <w:sz w:val="24"/>
        </w:rPr>
        <w:t>Poco )</w:t>
      </w:r>
      <w:proofErr w:type="gramEnd"/>
      <w:r>
        <w:rPr>
          <w:color w:val="FF0000"/>
          <w:sz w:val="24"/>
        </w:rPr>
        <w:t>))))</w:t>
      </w:r>
    </w:p>
    <w:p w:rsidR="00A5455A" w:rsidRDefault="00A5455A" w:rsidP="00A5455A">
      <w:pPr>
        <w:rPr>
          <w:sz w:val="24"/>
          <w:lang w:val="es-UY"/>
        </w:rPr>
      </w:pPr>
      <w:r>
        <w:rPr>
          <w:sz w:val="24"/>
          <w:lang w:val="es-UY"/>
        </w:rPr>
        <w:br w:type="page"/>
      </w:r>
    </w:p>
    <w:bookmarkEnd w:id="167"/>
    <w:p w:rsidR="004C1D79" w:rsidRDefault="004C1D79" w:rsidP="004C1D79">
      <w:pPr>
        <w:pStyle w:val="Ttulo1"/>
        <w:rPr>
          <w:rFonts w:eastAsia="Times New Roman"/>
          <w:sz w:val="36"/>
          <w:lang w:eastAsia="es-UY"/>
        </w:rPr>
      </w:pPr>
      <w:r>
        <w:rPr>
          <w:rFonts w:eastAsia="Times New Roman"/>
          <w:sz w:val="36"/>
          <w:lang w:eastAsia="es-UY"/>
        </w:rPr>
        <w:lastRenderedPageBreak/>
        <w:t>Anexo</w:t>
      </w:r>
    </w:p>
    <w:p w:rsidR="004C1D79" w:rsidRDefault="004C1D79">
      <w:pPr>
        <w:rPr>
          <w:sz w:val="24"/>
          <w:lang w:val="es-UY"/>
        </w:rPr>
      </w:pPr>
    </w:p>
    <w:p w:rsidR="00E728C8" w:rsidRDefault="003E078E" w:rsidP="004C1D79">
      <w:pPr>
        <w:pStyle w:val="Ttulo2"/>
        <w:rPr>
          <w:lang w:val="es-UY"/>
        </w:rPr>
      </w:pPr>
      <w:r>
        <w:rPr>
          <w:lang w:val="es-UY"/>
        </w:rPr>
        <w:t xml:space="preserve">Comparación de las dos </w:t>
      </w:r>
      <w:proofErr w:type="spellStart"/>
      <w:r>
        <w:rPr>
          <w:lang w:val="es-UY"/>
        </w:rPr>
        <w:t>heuristicas</w:t>
      </w:r>
      <w:proofErr w:type="spellEnd"/>
    </w:p>
    <w:p w:rsidR="004C1D79" w:rsidRDefault="004C1D79" w:rsidP="004C1D79">
      <w:pPr>
        <w:pStyle w:val="Prrafodelista"/>
        <w:spacing w:line="360" w:lineRule="auto"/>
        <w:ind w:firstLine="708"/>
        <w:jc w:val="both"/>
        <w:rPr>
          <w:color w:val="000000"/>
        </w:rPr>
      </w:pPr>
      <w:r>
        <w:rPr>
          <w:color w:val="000000"/>
        </w:rPr>
        <w:t xml:space="preserve">Se adjunta una tabla con un pequeño resumen sobre la comparación de las dos heurísticas, poniendo en la columna resultado, el resultado de </w:t>
      </w:r>
      <w:proofErr w:type="spellStart"/>
      <w:r>
        <w:rPr>
          <w:color w:val="000000"/>
        </w:rPr>
        <w:t>rutear</w:t>
      </w:r>
      <w:proofErr w:type="spellEnd"/>
      <w:r>
        <w:rPr>
          <w:color w:val="000000"/>
        </w:rPr>
        <w:t xml:space="preserve">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B73A49">
            <w:pPr>
              <w:pStyle w:val="Prrafodelista"/>
              <w:spacing w:line="360" w:lineRule="auto"/>
              <w:jc w:val="both"/>
              <w:rPr>
                <w:color w:val="000000"/>
              </w:rPr>
            </w:pPr>
            <w:r w:rsidRPr="00715E50">
              <w:rPr>
                <w:color w:val="000000"/>
              </w:rPr>
              <w:t>test_1000c</w:t>
            </w:r>
          </w:p>
        </w:tc>
        <w:tc>
          <w:tcPr>
            <w:tcW w:w="2410" w:type="dxa"/>
          </w:tcPr>
          <w:p w:rsidR="00C067ED" w:rsidRDefault="00C067ED" w:rsidP="00B73A49">
            <w:pPr>
              <w:pStyle w:val="Prrafodelista"/>
              <w:spacing w:line="360" w:lineRule="auto"/>
              <w:jc w:val="both"/>
              <w:rPr>
                <w:color w:val="000000"/>
              </w:rPr>
            </w:pPr>
            <w:r>
              <w:rPr>
                <w:color w:val="000000"/>
              </w:rPr>
              <w:t>413368</w:t>
            </w:r>
          </w:p>
        </w:tc>
        <w:tc>
          <w:tcPr>
            <w:tcW w:w="2693" w:type="dxa"/>
          </w:tcPr>
          <w:p w:rsidR="00C067ED" w:rsidRDefault="00C067ED" w:rsidP="00B73A49">
            <w:pPr>
              <w:pStyle w:val="Prrafodelista"/>
              <w:spacing w:line="360" w:lineRule="auto"/>
              <w:jc w:val="both"/>
              <w:rPr>
                <w:color w:val="000000"/>
              </w:rPr>
            </w:pPr>
            <w:r>
              <w:rPr>
                <w:color w:val="000000"/>
              </w:rPr>
              <w:t>404346</w:t>
            </w:r>
          </w:p>
        </w:tc>
        <w:tc>
          <w:tcPr>
            <w:tcW w:w="1524" w:type="dxa"/>
          </w:tcPr>
          <w:p w:rsidR="00C067ED" w:rsidRDefault="00C067ED" w:rsidP="00B73A49">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B73A49">
            <w:pPr>
              <w:pStyle w:val="Prrafodelista"/>
              <w:spacing w:line="360" w:lineRule="auto"/>
              <w:jc w:val="both"/>
              <w:rPr>
                <w:color w:val="000000"/>
              </w:rPr>
            </w:pPr>
            <w:r w:rsidRPr="00715E50">
              <w:rPr>
                <w:color w:val="000000"/>
              </w:rPr>
              <w:t>test0por</w:t>
            </w:r>
          </w:p>
        </w:tc>
        <w:tc>
          <w:tcPr>
            <w:tcW w:w="2410" w:type="dxa"/>
          </w:tcPr>
          <w:p w:rsidR="00C067ED" w:rsidRDefault="00C067ED" w:rsidP="00B73A49">
            <w:pPr>
              <w:pStyle w:val="Prrafodelista"/>
              <w:spacing w:line="360" w:lineRule="auto"/>
              <w:jc w:val="both"/>
              <w:rPr>
                <w:color w:val="000000"/>
              </w:rPr>
            </w:pPr>
            <w:r w:rsidRPr="007D7B9C">
              <w:rPr>
                <w:color w:val="000000"/>
              </w:rPr>
              <w:t>541489</w:t>
            </w:r>
          </w:p>
        </w:tc>
        <w:tc>
          <w:tcPr>
            <w:tcW w:w="2693" w:type="dxa"/>
          </w:tcPr>
          <w:p w:rsidR="00C067ED" w:rsidRDefault="00C067ED" w:rsidP="00B73A49">
            <w:pPr>
              <w:pStyle w:val="Prrafodelista"/>
              <w:spacing w:line="360" w:lineRule="auto"/>
              <w:jc w:val="both"/>
              <w:rPr>
                <w:color w:val="000000"/>
              </w:rPr>
            </w:pPr>
            <w:r w:rsidRPr="007D7B9C">
              <w:rPr>
                <w:color w:val="000000"/>
              </w:rPr>
              <w:t>509012</w:t>
            </w:r>
          </w:p>
        </w:tc>
        <w:tc>
          <w:tcPr>
            <w:tcW w:w="1524" w:type="dxa"/>
          </w:tcPr>
          <w:p w:rsidR="00C067ED" w:rsidRDefault="00C067ED" w:rsidP="00B73A49">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B73A49">
            <w:pPr>
              <w:pStyle w:val="Prrafodelista"/>
              <w:spacing w:line="360" w:lineRule="auto"/>
              <w:jc w:val="both"/>
              <w:rPr>
                <w:color w:val="000000"/>
              </w:rPr>
            </w:pPr>
            <w:r>
              <w:rPr>
                <w:color w:val="000000"/>
              </w:rPr>
              <w:t>439985</w:t>
            </w:r>
          </w:p>
        </w:tc>
        <w:tc>
          <w:tcPr>
            <w:tcW w:w="2693" w:type="dxa"/>
          </w:tcPr>
          <w:p w:rsidR="00C067ED" w:rsidRDefault="00C067ED" w:rsidP="00B73A49">
            <w:pPr>
              <w:pStyle w:val="Prrafodelista"/>
              <w:spacing w:line="360" w:lineRule="auto"/>
              <w:jc w:val="both"/>
              <w:rPr>
                <w:color w:val="000000"/>
              </w:rPr>
            </w:pPr>
            <w:r>
              <w:rPr>
                <w:color w:val="000000"/>
              </w:rPr>
              <w:t>409912</w:t>
            </w:r>
          </w:p>
        </w:tc>
        <w:tc>
          <w:tcPr>
            <w:tcW w:w="1524" w:type="dxa"/>
          </w:tcPr>
          <w:p w:rsidR="00C067ED" w:rsidRDefault="00C067ED" w:rsidP="00B73A49">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B73A49">
            <w:pPr>
              <w:pStyle w:val="Prrafodelista"/>
              <w:spacing w:line="360" w:lineRule="auto"/>
              <w:jc w:val="both"/>
              <w:rPr>
                <w:color w:val="000000"/>
              </w:rPr>
            </w:pPr>
            <w:r>
              <w:rPr>
                <w:color w:val="000000"/>
              </w:rPr>
              <w:t>381478</w:t>
            </w:r>
          </w:p>
        </w:tc>
        <w:tc>
          <w:tcPr>
            <w:tcW w:w="2693" w:type="dxa"/>
          </w:tcPr>
          <w:p w:rsidR="00C067ED" w:rsidRDefault="00C067ED" w:rsidP="00B73A49">
            <w:pPr>
              <w:pStyle w:val="Prrafodelista"/>
              <w:spacing w:line="360" w:lineRule="auto"/>
              <w:jc w:val="both"/>
              <w:rPr>
                <w:color w:val="000000"/>
              </w:rPr>
            </w:pPr>
            <w:r>
              <w:rPr>
                <w:color w:val="000000"/>
              </w:rPr>
              <w:t>391836</w:t>
            </w:r>
          </w:p>
        </w:tc>
        <w:tc>
          <w:tcPr>
            <w:tcW w:w="1524" w:type="dxa"/>
          </w:tcPr>
          <w:p w:rsidR="00C067ED" w:rsidRDefault="00C067ED" w:rsidP="00B73A49">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test50por</w:t>
            </w:r>
          </w:p>
        </w:tc>
        <w:tc>
          <w:tcPr>
            <w:tcW w:w="2410" w:type="dxa"/>
          </w:tcPr>
          <w:p w:rsidR="00C067ED" w:rsidRDefault="00C067ED" w:rsidP="00B73A49">
            <w:pPr>
              <w:pStyle w:val="Prrafodelista"/>
              <w:spacing w:line="360" w:lineRule="auto"/>
              <w:jc w:val="both"/>
              <w:rPr>
                <w:color w:val="000000"/>
              </w:rPr>
            </w:pPr>
            <w:r>
              <w:rPr>
                <w:color w:val="000000"/>
              </w:rPr>
              <w:t>349301</w:t>
            </w:r>
          </w:p>
        </w:tc>
        <w:tc>
          <w:tcPr>
            <w:tcW w:w="2693" w:type="dxa"/>
          </w:tcPr>
          <w:p w:rsidR="00C067ED" w:rsidRDefault="00C067ED" w:rsidP="00B73A49">
            <w:pPr>
              <w:pStyle w:val="Prrafodelista"/>
              <w:spacing w:line="360" w:lineRule="auto"/>
              <w:jc w:val="both"/>
              <w:rPr>
                <w:color w:val="000000"/>
              </w:rPr>
            </w:pPr>
            <w:r>
              <w:rPr>
                <w:color w:val="000000"/>
              </w:rPr>
              <w:t>351861</w:t>
            </w:r>
          </w:p>
        </w:tc>
        <w:tc>
          <w:tcPr>
            <w:tcW w:w="1524" w:type="dxa"/>
          </w:tcPr>
          <w:p w:rsidR="00C067ED" w:rsidRDefault="00C067ED" w:rsidP="00B73A49">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test5250</w:t>
            </w:r>
          </w:p>
        </w:tc>
        <w:tc>
          <w:tcPr>
            <w:tcW w:w="2410" w:type="dxa"/>
          </w:tcPr>
          <w:p w:rsidR="00C067ED" w:rsidRDefault="00C067ED" w:rsidP="00B73A49">
            <w:pPr>
              <w:pStyle w:val="Prrafodelista"/>
              <w:spacing w:line="360" w:lineRule="auto"/>
              <w:jc w:val="both"/>
              <w:rPr>
                <w:color w:val="000000"/>
              </w:rPr>
            </w:pPr>
            <w:r>
              <w:rPr>
                <w:color w:val="000000"/>
              </w:rPr>
              <w:t>1416609</w:t>
            </w:r>
          </w:p>
        </w:tc>
        <w:tc>
          <w:tcPr>
            <w:tcW w:w="2693" w:type="dxa"/>
          </w:tcPr>
          <w:p w:rsidR="00C067ED" w:rsidRDefault="00C067ED" w:rsidP="00B73A49">
            <w:pPr>
              <w:pStyle w:val="Prrafodelista"/>
              <w:spacing w:line="360" w:lineRule="auto"/>
              <w:jc w:val="both"/>
              <w:rPr>
                <w:color w:val="000000"/>
              </w:rPr>
            </w:pPr>
            <w:r>
              <w:rPr>
                <w:color w:val="000000"/>
              </w:rPr>
              <w:t>1328265</w:t>
            </w:r>
          </w:p>
        </w:tc>
        <w:tc>
          <w:tcPr>
            <w:tcW w:w="1524" w:type="dxa"/>
          </w:tcPr>
          <w:p w:rsidR="00C067ED" w:rsidRDefault="00C067ED" w:rsidP="00B73A49">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test10500</w:t>
            </w:r>
          </w:p>
        </w:tc>
        <w:tc>
          <w:tcPr>
            <w:tcW w:w="2410" w:type="dxa"/>
          </w:tcPr>
          <w:p w:rsidR="00C067ED" w:rsidRDefault="00C067ED" w:rsidP="00B73A49">
            <w:pPr>
              <w:pStyle w:val="Prrafodelista"/>
              <w:spacing w:line="360" w:lineRule="auto"/>
              <w:jc w:val="both"/>
              <w:rPr>
                <w:color w:val="000000"/>
              </w:rPr>
            </w:pPr>
            <w:r>
              <w:rPr>
                <w:color w:val="000000"/>
              </w:rPr>
              <w:t>1322852</w:t>
            </w:r>
          </w:p>
        </w:tc>
        <w:tc>
          <w:tcPr>
            <w:tcW w:w="2693" w:type="dxa"/>
          </w:tcPr>
          <w:p w:rsidR="00C067ED" w:rsidRDefault="00C067ED" w:rsidP="00B73A49">
            <w:pPr>
              <w:pStyle w:val="Prrafodelista"/>
              <w:spacing w:line="360" w:lineRule="auto"/>
              <w:jc w:val="both"/>
              <w:rPr>
                <w:color w:val="000000"/>
              </w:rPr>
            </w:pPr>
            <w:r>
              <w:rPr>
                <w:color w:val="000000"/>
              </w:rPr>
              <w:t>1401071</w:t>
            </w:r>
          </w:p>
        </w:tc>
        <w:tc>
          <w:tcPr>
            <w:tcW w:w="1524" w:type="dxa"/>
          </w:tcPr>
          <w:p w:rsidR="00C067ED" w:rsidRDefault="00C067ED" w:rsidP="00B73A49">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gil262</w:t>
            </w:r>
          </w:p>
        </w:tc>
        <w:tc>
          <w:tcPr>
            <w:tcW w:w="2410" w:type="dxa"/>
          </w:tcPr>
          <w:p w:rsidR="00C067ED" w:rsidRDefault="00C067ED" w:rsidP="00B73A49">
            <w:pPr>
              <w:pStyle w:val="Prrafodelista"/>
              <w:spacing w:line="360" w:lineRule="auto"/>
              <w:jc w:val="both"/>
              <w:rPr>
                <w:color w:val="000000"/>
              </w:rPr>
            </w:pPr>
            <w:r>
              <w:rPr>
                <w:color w:val="000000"/>
              </w:rPr>
              <w:t>3469</w:t>
            </w:r>
          </w:p>
        </w:tc>
        <w:tc>
          <w:tcPr>
            <w:tcW w:w="2693" w:type="dxa"/>
          </w:tcPr>
          <w:p w:rsidR="00C067ED" w:rsidRDefault="00C067ED" w:rsidP="00B73A49">
            <w:pPr>
              <w:pStyle w:val="Prrafodelista"/>
              <w:spacing w:line="360" w:lineRule="auto"/>
              <w:jc w:val="both"/>
              <w:rPr>
                <w:color w:val="000000"/>
              </w:rPr>
            </w:pPr>
            <w:r>
              <w:rPr>
                <w:color w:val="000000"/>
              </w:rPr>
              <w:t>3512</w:t>
            </w:r>
          </w:p>
        </w:tc>
        <w:tc>
          <w:tcPr>
            <w:tcW w:w="1524" w:type="dxa"/>
          </w:tcPr>
          <w:p w:rsidR="00C067ED" w:rsidRDefault="00C067ED" w:rsidP="00B73A49">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B73A49">
            <w:pPr>
              <w:pStyle w:val="Prrafodelista"/>
              <w:spacing w:line="360" w:lineRule="auto"/>
              <w:jc w:val="both"/>
              <w:rPr>
                <w:color w:val="000000"/>
              </w:rPr>
            </w:pPr>
            <w:r>
              <w:rPr>
                <w:color w:val="000000"/>
              </w:rPr>
              <w:t>gil262modif</w:t>
            </w:r>
          </w:p>
        </w:tc>
        <w:tc>
          <w:tcPr>
            <w:tcW w:w="2410" w:type="dxa"/>
          </w:tcPr>
          <w:p w:rsidR="00C067ED" w:rsidRDefault="00C067ED" w:rsidP="00B73A49">
            <w:pPr>
              <w:pStyle w:val="Prrafodelista"/>
              <w:spacing w:line="360" w:lineRule="auto"/>
              <w:jc w:val="both"/>
              <w:rPr>
                <w:color w:val="000000"/>
              </w:rPr>
            </w:pPr>
            <w:r>
              <w:rPr>
                <w:color w:val="000000"/>
              </w:rPr>
              <w:t>7337</w:t>
            </w:r>
          </w:p>
        </w:tc>
        <w:tc>
          <w:tcPr>
            <w:tcW w:w="2693" w:type="dxa"/>
          </w:tcPr>
          <w:p w:rsidR="00C067ED" w:rsidRDefault="00C067ED" w:rsidP="00B73A49">
            <w:pPr>
              <w:pStyle w:val="Prrafodelista"/>
              <w:spacing w:line="360" w:lineRule="auto"/>
              <w:jc w:val="both"/>
              <w:rPr>
                <w:color w:val="000000"/>
              </w:rPr>
            </w:pPr>
            <w:r>
              <w:rPr>
                <w:color w:val="000000"/>
              </w:rPr>
              <w:t>7277</w:t>
            </w:r>
          </w:p>
        </w:tc>
        <w:tc>
          <w:tcPr>
            <w:tcW w:w="1524" w:type="dxa"/>
          </w:tcPr>
          <w:p w:rsidR="00C067ED" w:rsidRDefault="00C067ED" w:rsidP="00B73A49">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r>
        <w:rPr>
          <w:lang w:val="es-UY"/>
        </w:rPr>
        <w:lastRenderedPageBreak/>
        <w:t>Manual de Usuario</w:t>
      </w:r>
    </w:p>
    <w:p w:rsidR="005B76DA" w:rsidRPr="005B76DA" w:rsidRDefault="005B76DA" w:rsidP="005B76DA">
      <w:pPr>
        <w:rPr>
          <w:lang w:val="es-UY"/>
        </w:rPr>
      </w:pPr>
    </w:p>
    <w:p w:rsidR="005B76DA" w:rsidRDefault="005B76DA" w:rsidP="005B76DA">
      <w:pPr>
        <w:pStyle w:val="Ttulo3"/>
      </w:pPr>
      <w:r>
        <w:t>Entorno de trabajo</w:t>
      </w:r>
    </w:p>
    <w:p w:rsidR="005B76DA" w:rsidRDefault="005B76DA" w:rsidP="005B76DA">
      <w:pPr>
        <w:shd w:val="clear" w:color="auto" w:fill="FFFFFF"/>
        <w:jc w:val="both"/>
        <w:rPr>
          <w:rFonts w:ascii="Arial" w:hAnsi="Arial" w:cs="Arial"/>
          <w:color w:val="000000"/>
          <w:sz w:val="19"/>
          <w:szCs w:val="19"/>
        </w:rPr>
      </w:pPr>
    </w:p>
    <w:p w:rsidR="005B76DA" w:rsidRDefault="005B76DA" w:rsidP="005B76DA">
      <w:pPr>
        <w:shd w:val="clear" w:color="auto" w:fill="FFFFFF"/>
        <w:jc w:val="both"/>
        <w:rPr>
          <w:rFonts w:ascii="Arial" w:hAnsi="Arial" w:cs="Arial"/>
          <w:color w:val="000000"/>
          <w:sz w:val="19"/>
          <w:szCs w:val="19"/>
        </w:rPr>
      </w:pPr>
      <w:r>
        <w:rPr>
          <w:rFonts w:ascii="Arial" w:hAnsi="Arial" w:cs="Arial"/>
          <w:color w:val="000000"/>
          <w:sz w:val="19"/>
          <w:szCs w:val="19"/>
        </w:rPr>
        <w:t>[Foto]</w:t>
      </w:r>
    </w:p>
    <w:p w:rsidR="005B76DA" w:rsidRPr="005B76DA" w:rsidRDefault="005B76DA" w:rsidP="005B76DA">
      <w:pPr>
        <w:shd w:val="clear" w:color="auto" w:fill="FFFFFF"/>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Menú: Al hacer clic sobre este botón se desplegará la opción de Configuración.</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Abrir Archivo: Para abrir un archivo de prueba.</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C.</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Información del archivo de prueba: Esta espacio Indica la información del archivo de prueba utilizado. Contiene la información de Nombre, formato de entrada, entre otras.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D.</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Botones de Algoritmos: Contiene los distintos botones para ejecutar los distintos algoritmos.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E.</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Información de costos: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F.</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 xml:space="preserve">Listado de Clientes: Contiene la información de demanda de cada </w:t>
      </w:r>
      <w:proofErr w:type="gramStart"/>
      <w:r w:rsidRPr="005B76DA">
        <w:rPr>
          <w:rFonts w:asciiTheme="minorHAnsi" w:hAnsiTheme="minorHAnsi" w:cstheme="minorHAnsi"/>
          <w:color w:val="000000"/>
          <w:szCs w:val="19"/>
        </w:rPr>
        <w:t>cliente .</w:t>
      </w:r>
      <w:proofErr w:type="gramEnd"/>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G.</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de Depósitos: Contiene la información de capacidad de cada depósito y con cuanto stock abastece a los clientes asignados a él.</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H.</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 xml:space="preserve">Mapa: Espacio donde se pueden observar </w:t>
      </w:r>
      <w:proofErr w:type="gramStart"/>
      <w:r w:rsidRPr="005B76DA">
        <w:rPr>
          <w:rFonts w:asciiTheme="minorHAnsi" w:hAnsiTheme="minorHAnsi" w:cstheme="minorHAnsi"/>
          <w:color w:val="000000"/>
          <w:szCs w:val="19"/>
        </w:rPr>
        <w:t>los cliente</w:t>
      </w:r>
      <w:proofErr w:type="gramEnd"/>
      <w:r w:rsidRPr="005B76DA">
        <w:rPr>
          <w:rFonts w:asciiTheme="minorHAnsi" w:hAnsiTheme="minorHAnsi" w:cstheme="minorHAnsi"/>
          <w:color w:val="000000"/>
          <w:szCs w:val="19"/>
        </w:rPr>
        <w:t xml:space="preserve"> y depósitos situados en el mapa.</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I.</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de Clientes y Depósitos:</w:t>
      </w:r>
    </w:p>
    <w:p w:rsidR="005B76DA" w:rsidRPr="005B76DA" w:rsidRDefault="005B76DA" w:rsidP="005B76DA">
      <w:pPr>
        <w:pStyle w:val="NormalWeb"/>
        <w:shd w:val="clear" w:color="auto" w:fill="FFFFFF"/>
        <w:ind w:left="1068"/>
        <w:jc w:val="both"/>
        <w:rPr>
          <w:rFonts w:asciiTheme="minorHAnsi" w:hAnsiTheme="minorHAnsi" w:cstheme="minorHAnsi"/>
          <w:color w:val="000000"/>
          <w:szCs w:val="19"/>
        </w:rPr>
      </w:pPr>
      <w:r w:rsidRPr="005B76DA">
        <w:rPr>
          <w:rFonts w:asciiTheme="minorHAnsi" w:hAnsiTheme="minorHAnsi" w:cstheme="minorHAnsi"/>
          <w:color w:val="000000"/>
          <w:szCs w:val="19"/>
        </w:rPr>
        <w:t>J.</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Listado con rutas generadas: En este espacio se muestran las distintas rutas generadas luego de la ejecución de los distintos algoritmos de asignación y luego ruteo.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Procedimientos descriptivos</w:t>
      </w:r>
    </w:p>
    <w:p w:rsidR="005B76DA" w:rsidRPr="005B76DA" w:rsidRDefault="005B76DA" w:rsidP="005B76DA">
      <w:pPr>
        <w:pStyle w:val="NormalWeb"/>
        <w:shd w:val="clear" w:color="auto" w:fill="FFFFFF"/>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Pasos para abrir un archivo de prueba: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“Abrir Archivo”</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Se abre una ventana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lastRenderedPageBreak/>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Allí se tiene que buscar la carpeta y el nombre del archivo de prueba a utilizar.</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c.</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el botón “Abrir”. Se cargara el archivo seleccionado y se mostrara su información en el espacio de “Información del archivo de prueba”.</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jc w:val="both"/>
        <w:rPr>
          <w:rFonts w:asciiTheme="minorHAnsi" w:hAnsiTheme="minorHAnsi" w:cstheme="minorHAnsi"/>
          <w:color w:val="000000"/>
          <w:szCs w:val="19"/>
        </w:rPr>
      </w:pPr>
      <w:r w:rsidRPr="005B76DA">
        <w:rPr>
          <w:rFonts w:asciiTheme="minorHAnsi" w:hAnsiTheme="minorHAnsi" w:cstheme="minorHAnsi"/>
          <w:color w:val="000000"/>
          <w:szCs w:val="19"/>
        </w:rPr>
        <w:t>B.</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Configuración de prueba:</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w:t>
      </w:r>
      <w:r w:rsidRPr="005B76DA">
        <w:rPr>
          <w:rFonts w:asciiTheme="minorHAnsi" w:hAnsiTheme="minorHAnsi" w:cstheme="minorHAnsi"/>
          <w:color w:val="000000"/>
          <w:sz w:val="20"/>
          <w:szCs w:val="14"/>
        </w:rPr>
        <w:t>      </w:t>
      </w:r>
      <w:r w:rsidRPr="005B76DA">
        <w:rPr>
          <w:rStyle w:val="apple-converted-space"/>
          <w:rFonts w:asciiTheme="minorHAnsi" w:eastAsiaTheme="majorEastAsia" w:hAnsiTheme="minorHAnsi" w:cstheme="minorHAnsi"/>
          <w:color w:val="000000"/>
          <w:sz w:val="20"/>
          <w:szCs w:val="14"/>
        </w:rPr>
        <w:t> </w:t>
      </w:r>
      <w:r w:rsidRPr="005B76DA">
        <w:rPr>
          <w:rFonts w:asciiTheme="minorHAnsi" w:hAnsiTheme="minorHAnsi" w:cstheme="minorHAnsi"/>
          <w:color w:val="000000"/>
          <w:szCs w:val="19"/>
        </w:rPr>
        <w:t>Clic en “Menú”, luego en “Configuración”</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5B76DA" w:rsidRPr="005B76DA" w:rsidRDefault="005B76DA" w:rsidP="005B76DA">
      <w:pPr>
        <w:pStyle w:val="NormalWeb"/>
        <w:shd w:val="clear" w:color="auto" w:fill="FFFFFF"/>
        <w:ind w:left="1440"/>
        <w:jc w:val="both"/>
        <w:rPr>
          <w:rFonts w:asciiTheme="minorHAnsi" w:hAnsiTheme="minorHAnsi" w:cstheme="minorHAnsi"/>
          <w:color w:val="000000"/>
          <w:szCs w:val="19"/>
        </w:rPr>
      </w:pPr>
      <w:r w:rsidRPr="005B76DA">
        <w:rPr>
          <w:rFonts w:asciiTheme="minorHAnsi" w:hAnsiTheme="minorHAnsi" w:cstheme="minorHAnsi"/>
          <w:color w:val="000000"/>
          <w:szCs w:val="19"/>
        </w:rPr>
        <w:t>Allí se podrá configurar los criterios de parada de los algoritmos, holgura de los depósitos y lambda.</w:t>
      </w:r>
    </w:p>
    <w:p w:rsidR="005B76DA" w:rsidRPr="005B76DA" w:rsidRDefault="005B76DA" w:rsidP="005B76DA">
      <w:pPr>
        <w:shd w:val="clear" w:color="auto" w:fill="FFFFFF"/>
        <w:ind w:left="720" w:firstLine="696"/>
        <w:jc w:val="both"/>
        <w:rPr>
          <w:rFonts w:cstheme="minorHAnsi"/>
          <w:color w:val="000000"/>
          <w:sz w:val="24"/>
          <w:szCs w:val="19"/>
        </w:rPr>
      </w:pPr>
      <w:r w:rsidRPr="005B76DA">
        <w:rPr>
          <w:rFonts w:cstheme="minorHAnsi"/>
          <w:color w:val="000000"/>
          <w:sz w:val="24"/>
          <w:szCs w:val="19"/>
        </w:rPr>
        <w:t>[Foto]</w:t>
      </w:r>
    </w:p>
    <w:p w:rsidR="004C1D79" w:rsidRDefault="005B76DA" w:rsidP="005B76DA">
      <w:pPr>
        <w:rPr>
          <w:sz w:val="24"/>
          <w:lang w:val="es-UY"/>
        </w:rPr>
      </w:pPr>
      <w:r>
        <w:rPr>
          <w:sz w:val="24"/>
          <w:lang w:val="es-UY"/>
        </w:rPr>
        <w:t xml:space="preserve"> </w:t>
      </w:r>
      <w:r w:rsidR="004C1D79">
        <w:rPr>
          <w:sz w:val="24"/>
          <w:lang w:val="es-UY"/>
        </w:rPr>
        <w:br w:type="page"/>
      </w:r>
    </w:p>
    <w:p w:rsidR="00E728C8" w:rsidRDefault="00E728C8">
      <w:pPr>
        <w:rPr>
          <w:sz w:val="24"/>
          <w:lang w:val="es-UY"/>
        </w:rPr>
      </w:pPr>
    </w:p>
    <w:p w:rsidR="00855749" w:rsidRDefault="00855749" w:rsidP="005E4AA9">
      <w:pPr>
        <w:spacing w:after="0"/>
        <w:rPr>
          <w:sz w:val="24"/>
          <w:lang w:val="es-UY"/>
        </w:rPr>
        <w:sectPr w:rsidR="00855749">
          <w:type w:val="continuous"/>
          <w:pgSz w:w="11906" w:h="16838"/>
          <w:pgMar w:top="1418" w:right="1701" w:bottom="1418" w:left="1701" w:header="709" w:footer="709" w:gutter="0"/>
          <w:cols w:space="720"/>
        </w:sectPr>
      </w:pPr>
    </w:p>
    <w:bookmarkStart w:id="168" w:name="_Toc43139821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68"/>
        </w:p>
        <w:sdt>
          <w:sdtPr>
            <w:id w:val="111145805"/>
            <w:bibliography/>
          </w:sdtPr>
          <w:sdtContent>
            <w:p w:rsidR="00923455" w:rsidRDefault="007D4BC9" w:rsidP="005E4AA9">
              <w:pPr>
                <w:rPr>
                  <w:noProof/>
                </w:rPr>
              </w:pPr>
              <w:r w:rsidRPr="007D4BC9">
                <w:fldChar w:fldCharType="begin"/>
              </w:r>
              <w:r w:rsidR="005E4AA9">
                <w:instrText>BIBLIOGRAPHY</w:instrText>
              </w:r>
              <w:r w:rsidRPr="007D4BC9">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923455" w:rsidRPr="006261B6">
                <w:trPr>
                  <w:divId w:val="700670816"/>
                  <w:tblCellSpacing w:w="15" w:type="dxa"/>
                </w:trPr>
                <w:tc>
                  <w:tcPr>
                    <w:tcW w:w="50" w:type="pct"/>
                    <w:hideMark/>
                  </w:tcPr>
                  <w:p w:rsidR="00923455" w:rsidRDefault="00923455">
                    <w:pPr>
                      <w:pStyle w:val="Bibliografa"/>
                      <w:rPr>
                        <w:noProof/>
                        <w:sz w:val="24"/>
                        <w:szCs w:val="24"/>
                      </w:rPr>
                    </w:pPr>
                    <w:r>
                      <w:rPr>
                        <w:noProof/>
                      </w:rPr>
                      <w:t xml:space="preserve">[1] </w:t>
                    </w:r>
                  </w:p>
                </w:tc>
                <w:tc>
                  <w:tcPr>
                    <w:tcW w:w="0" w:type="auto"/>
                    <w:hideMark/>
                  </w:tcPr>
                  <w:p w:rsidR="00923455" w:rsidRPr="00F54405" w:rsidRDefault="00923455">
                    <w:pPr>
                      <w:pStyle w:val="Bibliografa"/>
                      <w:rPr>
                        <w:noProof/>
                        <w:lang w:val="en-US"/>
                      </w:rPr>
                    </w:pPr>
                    <w:r w:rsidRPr="00F54405">
                      <w:rPr>
                        <w:noProof/>
                        <w:lang w:val="en-US"/>
                      </w:rPr>
                      <w:t xml:space="preserve">I. Gallegos Mateos, A. Gómez Gómez y D. Arguelles Martino, «A hybrid method for the resolution of the MDVRP,» pp. 45-64, 2013.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 </w:t>
                    </w:r>
                  </w:p>
                </w:tc>
                <w:tc>
                  <w:tcPr>
                    <w:tcW w:w="0" w:type="auto"/>
                    <w:hideMark/>
                  </w:tcPr>
                  <w:p w:rsidR="00923455" w:rsidRPr="00F54405" w:rsidRDefault="00923455">
                    <w:pPr>
                      <w:pStyle w:val="Bibliografa"/>
                      <w:rPr>
                        <w:noProof/>
                        <w:lang w:val="en-US"/>
                      </w:rPr>
                    </w:pPr>
                    <w:r w:rsidRPr="00F54405">
                      <w:rPr>
                        <w:noProof/>
                        <w:lang w:val="en-US"/>
                      </w:rPr>
                      <w:t xml:space="preserve">A. Schrijver, «On the History of Combinatorial Optimization,» 1960.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 </w:t>
                    </w:r>
                  </w:p>
                </w:tc>
                <w:tc>
                  <w:tcPr>
                    <w:tcW w:w="0" w:type="auto"/>
                    <w:hideMark/>
                  </w:tcPr>
                  <w:p w:rsidR="00923455" w:rsidRDefault="00923455">
                    <w:pPr>
                      <w:pStyle w:val="Bibliografa"/>
                      <w:rPr>
                        <w:noProof/>
                      </w:rPr>
                    </w:pPr>
                    <w:r w:rsidRPr="00F54405">
                      <w:rPr>
                        <w:noProof/>
                        <w:lang w:val="en-US"/>
                      </w:rPr>
                      <w:t xml:space="preserve">L. Bodin, «Routing and scheduling of vehicles and crew: The State of the Art,» </w:t>
                    </w:r>
                    <w:r w:rsidRPr="00F54405">
                      <w:rPr>
                        <w:i/>
                        <w:iCs/>
                        <w:noProof/>
                        <w:lang w:val="en-US"/>
                      </w:rPr>
                      <w:t xml:space="preserve">Comput. </w:t>
                    </w:r>
                    <w:r>
                      <w:rPr>
                        <w:i/>
                        <w:iCs/>
                        <w:noProof/>
                      </w:rPr>
                      <w:t xml:space="preserve">&amp; Ops Res., </w:t>
                    </w:r>
                    <w:r>
                      <w:rPr>
                        <w:noProof/>
                      </w:rPr>
                      <w:t xml:space="preserve">vol. 10, nº 2, pp. 63-211, 1983.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[4] </w:t>
                    </w:r>
                  </w:p>
                </w:tc>
                <w:tc>
                  <w:tcPr>
                    <w:tcW w:w="0" w:type="auto"/>
                    <w:hideMark/>
                  </w:tcPr>
                  <w:p w:rsidR="00923455" w:rsidRPr="00F54405" w:rsidRDefault="00923455">
                    <w:pPr>
                      <w:pStyle w:val="Bibliografa"/>
                      <w:rPr>
                        <w:noProof/>
                        <w:lang w:val="en-US"/>
                      </w:rPr>
                    </w:pPr>
                    <w:r w:rsidRPr="00F54405">
                      <w:rPr>
                        <w:noProof/>
                        <w:lang w:val="en-US"/>
                      </w:rPr>
                      <w:t xml:space="preserve">Y. Wang, «Research of Multi-Depot Vehicle Routing Problem by Cellular Ant Algorithm,» </w:t>
                    </w:r>
                    <w:r w:rsidRPr="00F54405">
                      <w:rPr>
                        <w:i/>
                        <w:iCs/>
                        <w:noProof/>
                        <w:lang w:val="en-US"/>
                      </w:rPr>
                      <w:t xml:space="preserve">Journal of Computers, </w:t>
                    </w:r>
                    <w:r w:rsidRPr="00F54405">
                      <w:rPr>
                        <w:noProof/>
                        <w:lang w:val="en-US"/>
                      </w:rPr>
                      <w:t xml:space="preserve">vol. 8, nº 7, pp. 1722-1727, 2013.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[5] </w:t>
                    </w:r>
                  </w:p>
                </w:tc>
                <w:tc>
                  <w:tcPr>
                    <w:tcW w:w="0" w:type="auto"/>
                    <w:hideMark/>
                  </w:tcPr>
                  <w:p w:rsidR="00923455" w:rsidRPr="00F54405" w:rsidRDefault="00923455">
                    <w:pPr>
                      <w:pStyle w:val="Bibliografa"/>
                      <w:rPr>
                        <w:noProof/>
                        <w:lang w:val="en-US"/>
                      </w:rPr>
                    </w:pPr>
                    <w:r w:rsidRPr="00F54405">
                      <w:rPr>
                        <w:noProof/>
                        <w:lang w:val="en-US"/>
                      </w:rPr>
                      <w:t xml:space="preserve">Surekha y S. Sumathi, «Solution to Multi-Depot Vehicle Routing Problem Using Genetic Algorithms,» </w:t>
                    </w:r>
                    <w:r w:rsidRPr="00F54405">
                      <w:rPr>
                        <w:i/>
                        <w:iCs/>
                        <w:noProof/>
                        <w:lang w:val="en-US"/>
                      </w:rPr>
                      <w:t xml:space="preserve">World Applied Programming, </w:t>
                    </w:r>
                    <w:r w:rsidRPr="00F54405">
                      <w:rPr>
                        <w:noProof/>
                        <w:lang w:val="en-US"/>
                      </w:rPr>
                      <w:t xml:space="preserve">vol. 1, nº 3, pp. 118-131, 2011.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[6] </w:t>
                    </w:r>
                  </w:p>
                </w:tc>
                <w:tc>
                  <w:tcPr>
                    <w:tcW w:w="0" w:type="auto"/>
                    <w:hideMark/>
                  </w:tcPr>
                  <w:p w:rsidR="00923455" w:rsidRPr="00F54405" w:rsidRDefault="00923455">
                    <w:pPr>
                      <w:pStyle w:val="Bibliografa"/>
                      <w:rPr>
                        <w:noProof/>
                        <w:lang w:val="en-US"/>
                      </w:rPr>
                    </w:pPr>
                    <w:r w:rsidRPr="00F54405">
                      <w:rPr>
                        <w:noProof/>
                        <w:lang w:val="en-US"/>
                      </w:rPr>
                      <w:t>J. Carlsson, D. Ge, A. Subramaniam, A. Wu y Y. Ye, «Solvin Min-Max Multi-Depot Vehicle Routing Problem,» 2006.</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[7] </w:t>
                    </w:r>
                  </w:p>
                </w:tc>
                <w:tc>
                  <w:tcPr>
                    <w:tcW w:w="0" w:type="auto"/>
                    <w:hideMark/>
                  </w:tcPr>
                  <w:p w:rsidR="00923455" w:rsidRPr="00F54405" w:rsidRDefault="00923455">
                    <w:pPr>
                      <w:pStyle w:val="Bibliografa"/>
                      <w:rPr>
                        <w:noProof/>
                        <w:lang w:val="en-US"/>
                      </w:rPr>
                    </w:pPr>
                    <w:r w:rsidRPr="00F54405">
                      <w:rPr>
                        <w:noProof/>
                        <w:lang w:val="en-US"/>
                      </w:rPr>
                      <w:t xml:space="preserve">G. B. Dantzig y J. H. Ramser, «The Truck Dispatching Problem,» </w:t>
                    </w:r>
                    <w:r w:rsidRPr="00F54405">
                      <w:rPr>
                        <w:i/>
                        <w:iCs/>
                        <w:noProof/>
                        <w:lang w:val="en-US"/>
                      </w:rPr>
                      <w:t xml:space="preserve">Management Science, </w:t>
                    </w:r>
                    <w:r w:rsidRPr="00F54405">
                      <w:rPr>
                        <w:noProof/>
                        <w:lang w:val="en-US"/>
                      </w:rPr>
                      <w:t xml:space="preserve">vol. 6, nº 1, pp. 80-91, 1959.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[8] </w:t>
                    </w:r>
                  </w:p>
                </w:tc>
                <w:tc>
                  <w:tcPr>
                    <w:tcW w:w="0" w:type="auto"/>
                    <w:hideMark/>
                  </w:tcPr>
                  <w:p w:rsidR="00923455" w:rsidRPr="00F54405" w:rsidRDefault="00923455">
                    <w:pPr>
                      <w:pStyle w:val="Bibliografa"/>
                      <w:rPr>
                        <w:noProof/>
                        <w:lang w:val="en-US"/>
                      </w:rPr>
                    </w:pPr>
                    <w:r w:rsidRPr="00F54405">
                      <w:rPr>
                        <w:noProof/>
                        <w:lang w:val="en-US"/>
                      </w:rPr>
                      <w:t xml:space="preserve">B. L. Golden, «Vehicle Routing Problems: Formulations and Heuristic Solution Techniques,» </w:t>
                    </w:r>
                    <w:r w:rsidRPr="00F54405">
                      <w:rPr>
                        <w:i/>
                        <w:iCs/>
                        <w:noProof/>
                        <w:lang w:val="en-US"/>
                      </w:rPr>
                      <w:t xml:space="preserve">Technical Reports, </w:t>
                    </w:r>
                    <w:r w:rsidRPr="00F54405">
                      <w:rPr>
                        <w:noProof/>
                        <w:lang w:val="en-US"/>
                      </w:rPr>
                      <w:t xml:space="preserve">nº 113, 1975.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[9] </w:t>
                    </w:r>
                  </w:p>
                </w:tc>
                <w:tc>
                  <w:tcPr>
                    <w:tcW w:w="0" w:type="auto"/>
                    <w:hideMark/>
                  </w:tcPr>
                  <w:p w:rsidR="00923455" w:rsidRPr="00F54405" w:rsidRDefault="00923455">
                    <w:pPr>
                      <w:pStyle w:val="Bibliografa"/>
                      <w:rPr>
                        <w:noProof/>
                        <w:lang w:val="en-US"/>
                      </w:rPr>
                    </w:pPr>
                    <w:r w:rsidRPr="00F54405">
                      <w:rPr>
                        <w:noProof/>
                        <w:lang w:val="en-US"/>
                      </w:rPr>
                      <w:t xml:space="preserve">G. Dantzig, D. Fulkerson y S. Johnson, «Solution of a Large-Scale Traveling-Salesman Problem,» </w:t>
                    </w:r>
                    <w:r w:rsidRPr="00F54405">
                      <w:rPr>
                        <w:i/>
                        <w:iCs/>
                        <w:noProof/>
                        <w:lang w:val="en-US"/>
                      </w:rPr>
                      <w:t xml:space="preserve">Journal of the Operations Research Society of America, </w:t>
                    </w:r>
                    <w:r w:rsidRPr="00F54405">
                      <w:rPr>
                        <w:noProof/>
                        <w:lang w:val="en-US"/>
                      </w:rPr>
                      <w:t xml:space="preserve">vol. 2, nº 4, pp. 393-410, 1954.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[10] </w:t>
                    </w:r>
                  </w:p>
                </w:tc>
                <w:tc>
                  <w:tcPr>
                    <w:tcW w:w="0" w:type="auto"/>
                    <w:hideMark/>
                  </w:tcPr>
                  <w:p w:rsidR="00923455" w:rsidRPr="00F54405" w:rsidRDefault="00923455">
                    <w:pPr>
                      <w:pStyle w:val="Bibliografa"/>
                      <w:rPr>
                        <w:noProof/>
                        <w:lang w:val="en-US"/>
                      </w:rPr>
                    </w:pPr>
                    <w:r w:rsidRPr="00F54405">
                      <w:rPr>
                        <w:noProof/>
                        <w:lang w:val="en-US"/>
                      </w:rPr>
                      <w:t xml:space="preserve">R. M. Karp, «Reducibility Among Combinatorial Problemas,» 1971.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[11] </w:t>
                    </w:r>
                  </w:p>
                </w:tc>
                <w:tc>
                  <w:tcPr>
                    <w:tcW w:w="0" w:type="auto"/>
                    <w:hideMark/>
                  </w:tcPr>
                  <w:p w:rsidR="00923455" w:rsidRPr="00F54405" w:rsidRDefault="00923455">
                    <w:pPr>
                      <w:pStyle w:val="Bibliografa"/>
                      <w:rPr>
                        <w:noProof/>
                        <w:lang w:val="en-US"/>
                      </w:rPr>
                    </w:pPr>
                    <w:r w:rsidRPr="00F54405">
                      <w:rPr>
                        <w:noProof/>
                        <w:lang w:val="en-US"/>
                      </w:rPr>
                      <w:t xml:space="preserve">S. N. Kumar y R. Panneerselvam, «A Survey on the Vehicle Routing Problem and Its Variants,» </w:t>
                    </w:r>
                    <w:r w:rsidRPr="00F54405">
                      <w:rPr>
                        <w:i/>
                        <w:iCs/>
                        <w:noProof/>
                        <w:lang w:val="en-US"/>
                      </w:rPr>
                      <w:t xml:space="preserve">Intelligent Information Management, </w:t>
                    </w:r>
                    <w:r w:rsidRPr="00F54405">
                      <w:rPr>
                        <w:noProof/>
                        <w:lang w:val="en-US"/>
                      </w:rPr>
                      <w:t xml:space="preserve">nº 4, pp. 66-74, 2012.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[12] </w:t>
                    </w:r>
                  </w:p>
                </w:tc>
                <w:tc>
                  <w:tcPr>
                    <w:tcW w:w="0" w:type="auto"/>
                    <w:hideMark/>
                  </w:tcPr>
                  <w:p w:rsidR="00923455" w:rsidRPr="00F54405" w:rsidRDefault="00923455">
                    <w:pPr>
                      <w:pStyle w:val="Bibliografa"/>
                      <w:rPr>
                        <w:noProof/>
                        <w:lang w:val="en-US"/>
                      </w:rPr>
                    </w:pPr>
                    <w:r w:rsidRPr="00F54405">
                      <w:rPr>
                        <w:noProof/>
                        <w:lang w:val="en-US"/>
                      </w:rPr>
                      <w:t xml:space="preserve">L. Wen y F. Meng, «An Improved PSO for the Multi-Depot Vehicle Routing Problem with Time Windows».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[13] </w:t>
                    </w:r>
                  </w:p>
                </w:tc>
                <w:tc>
                  <w:tcPr>
                    <w:tcW w:w="0" w:type="auto"/>
                    <w:hideMark/>
                  </w:tcPr>
                  <w:p w:rsidR="00923455" w:rsidRPr="00F54405" w:rsidRDefault="00923455">
                    <w:pPr>
                      <w:pStyle w:val="Bibliografa"/>
                      <w:rPr>
                        <w:noProof/>
                        <w:lang w:val="en-US"/>
                      </w:rPr>
                    </w:pPr>
                    <w:r w:rsidRPr="00F54405">
                      <w:rPr>
                        <w:noProof/>
                        <w:lang w:val="en-US"/>
                      </w:rPr>
                      <w:t xml:space="preserve">R. Baldacci, M. Battarra y D. Vigo, «Routing a Heterogeneous Fleet of Vehicles,» </w:t>
                    </w:r>
                    <w:r w:rsidRPr="00F54405">
                      <w:rPr>
                        <w:i/>
                        <w:iCs/>
                        <w:noProof/>
                        <w:lang w:val="en-US"/>
                      </w:rPr>
                      <w:t xml:space="preserve">Technical Report DEIS OR.INGCE 2007/1, </w:t>
                    </w:r>
                    <w:r w:rsidRPr="00F54405">
                      <w:rPr>
                        <w:noProof/>
                        <w:lang w:val="en-US"/>
                      </w:rPr>
                      <w:t xml:space="preserve">2007.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[14] </w:t>
                    </w:r>
                  </w:p>
                </w:tc>
                <w:tc>
                  <w:tcPr>
                    <w:tcW w:w="0" w:type="auto"/>
                    <w:hideMark/>
                  </w:tcPr>
                  <w:p w:rsidR="00923455" w:rsidRPr="00F54405" w:rsidRDefault="00923455">
                    <w:pPr>
                      <w:pStyle w:val="Bibliografa"/>
                      <w:rPr>
                        <w:noProof/>
                        <w:lang w:val="en-US"/>
                      </w:rPr>
                    </w:pPr>
                    <w:r w:rsidRPr="00F54405">
                      <w:rPr>
                        <w:noProof/>
                        <w:lang w:val="en-US"/>
                      </w:rPr>
                      <w:t xml:space="preserve">C. Tan y J. Beasley, «A Heuristic Algorithm for the Period Vehicle Routing Problem,» </w:t>
                    </w:r>
                    <w:r w:rsidRPr="00F54405">
                      <w:rPr>
                        <w:i/>
                        <w:iCs/>
                        <w:noProof/>
                        <w:lang w:val="en-US"/>
                      </w:rPr>
                      <w:t xml:space="preserve">OMEGA Int. J. of Mgmt Sci., </w:t>
                    </w:r>
                    <w:r w:rsidRPr="00F54405">
                      <w:rPr>
                        <w:noProof/>
                        <w:lang w:val="en-US"/>
                      </w:rPr>
                      <w:t xml:space="preserve">vol. 12, nº 5, pp. 497-504, 1984.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[15] </w:t>
                    </w:r>
                  </w:p>
                </w:tc>
                <w:tc>
                  <w:tcPr>
                    <w:tcW w:w="0" w:type="auto"/>
                    <w:hideMark/>
                  </w:tcPr>
                  <w:p w:rsidR="00923455" w:rsidRPr="00F54405" w:rsidRDefault="00923455">
                    <w:pPr>
                      <w:pStyle w:val="Bibliografa"/>
                      <w:rPr>
                        <w:noProof/>
                        <w:lang w:val="en-US"/>
                      </w:rPr>
                    </w:pPr>
                    <w:r w:rsidRPr="00F54405">
                      <w:rPr>
                        <w:noProof/>
                        <w:lang w:val="en-US"/>
                      </w:rPr>
                      <w:t xml:space="preserve">P. Francis y K. Smilowitz, «The Period Vehicle Routing Problem with Service Choice,» </w:t>
                    </w:r>
                    <w:r w:rsidRPr="00F54405">
                      <w:rPr>
                        <w:i/>
                        <w:iCs/>
                        <w:noProof/>
                        <w:lang w:val="en-US"/>
                      </w:rPr>
                      <w:t xml:space="preserve">Teansportation Science, </w:t>
                    </w:r>
                    <w:r w:rsidRPr="00F54405">
                      <w:rPr>
                        <w:noProof/>
                        <w:lang w:val="en-US"/>
                      </w:rPr>
                      <w:t xml:space="preserve">vol. 40, nº 4, pp. 439-454, 2006.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[16] </w:t>
                    </w:r>
                  </w:p>
                </w:tc>
                <w:tc>
                  <w:tcPr>
                    <w:tcW w:w="0" w:type="auto"/>
                    <w:hideMark/>
                  </w:tcPr>
                  <w:p w:rsidR="00923455" w:rsidRPr="00F54405" w:rsidRDefault="00923455">
                    <w:pPr>
                      <w:pStyle w:val="Bibliografa"/>
                      <w:rPr>
                        <w:noProof/>
                        <w:lang w:val="en-US"/>
                      </w:rPr>
                    </w:pPr>
                    <w:r w:rsidRPr="00F54405">
                      <w:rPr>
                        <w:noProof/>
                        <w:lang w:val="en-US"/>
                      </w:rPr>
                      <w:t xml:space="preserve">A. Mingozzi y A. Valleta, «An exact algorithm for period an multi-depot vehicle routing problems». </w:t>
                    </w:r>
                  </w:p>
                </w:tc>
              </w:tr>
              <w:tr w:rsidR="00923455" w:rsidRPr="006261B6">
                <w:trPr>
                  <w:divId w:val="700670816"/>
                  <w:tblCellSpacing w:w="15" w:type="dxa"/>
                </w:trPr>
                <w:tc>
                  <w:tcPr>
                    <w:tcW w:w="50" w:type="pct"/>
                    <w:hideMark/>
                  </w:tcPr>
                  <w:p w:rsidR="00923455" w:rsidRDefault="00923455">
                    <w:pPr>
                      <w:pStyle w:val="Bibliografa"/>
                      <w:rPr>
                        <w:noProof/>
                      </w:rPr>
                    </w:pPr>
                    <w:r>
                      <w:rPr>
                        <w:noProof/>
                      </w:rPr>
                      <w:lastRenderedPageBreak/>
                      <w:t xml:space="preserve">[17] </w:t>
                    </w:r>
                  </w:p>
                </w:tc>
                <w:tc>
                  <w:tcPr>
                    <w:tcW w:w="0" w:type="auto"/>
                    <w:hideMark/>
                  </w:tcPr>
                  <w:p w:rsidR="00923455" w:rsidRPr="00F54405" w:rsidRDefault="00923455">
                    <w:pPr>
                      <w:pStyle w:val="Bibliografa"/>
                      <w:rPr>
                        <w:noProof/>
                        <w:lang w:val="en-US"/>
                      </w:rPr>
                    </w:pPr>
                    <w:r w:rsidRPr="00F54405">
                      <w:rPr>
                        <w:noProof/>
                        <w:lang w:val="en-US"/>
                      </w:rPr>
                      <w:t xml:space="preserve">R. V. Kulkarni y P. R. Bhave, «Integer programming formulations of vehicle Routing Problems,» </w:t>
                    </w:r>
                    <w:r w:rsidRPr="00F54405">
                      <w:rPr>
                        <w:i/>
                        <w:iCs/>
                        <w:noProof/>
                        <w:lang w:val="en-US"/>
                      </w:rPr>
                      <w:t xml:space="preserve">Eurorean Journal of Operational Research, </w:t>
                    </w:r>
                    <w:r w:rsidRPr="00F54405">
                      <w:rPr>
                        <w:noProof/>
                        <w:lang w:val="en-US"/>
                      </w:rPr>
                      <w:t xml:space="preserve">vol. 20, pp. 58-67, 1985.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[18] </w:t>
                    </w:r>
                  </w:p>
                </w:tc>
                <w:tc>
                  <w:tcPr>
                    <w:tcW w:w="0" w:type="auto"/>
                    <w:hideMark/>
                  </w:tcPr>
                  <w:p w:rsidR="00923455" w:rsidRPr="00F54405" w:rsidRDefault="00923455">
                    <w:pPr>
                      <w:pStyle w:val="Bibliografa"/>
                      <w:rPr>
                        <w:noProof/>
                        <w:lang w:val="en-US"/>
                      </w:rPr>
                    </w:pPr>
                    <w:r w:rsidRPr="00F54405">
                      <w:rPr>
                        <w:noProof/>
                        <w:lang w:val="en-US"/>
                      </w:rPr>
                      <w:t>A. Garcia-Najera y J. A. Bullinaria, «Bi-objective Optimization for the Vehicle Routing Problem with Time Windows,» School of Computer Science, University of Birmingham.</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[19] </w:t>
                    </w:r>
                  </w:p>
                </w:tc>
                <w:tc>
                  <w:tcPr>
                    <w:tcW w:w="0" w:type="auto"/>
                    <w:hideMark/>
                  </w:tcPr>
                  <w:p w:rsidR="00923455" w:rsidRPr="00F54405" w:rsidRDefault="00923455">
                    <w:pPr>
                      <w:pStyle w:val="Bibliografa"/>
                      <w:rPr>
                        <w:noProof/>
                        <w:lang w:val="en-US"/>
                      </w:rPr>
                    </w:pPr>
                    <w:r w:rsidRPr="00F54405">
                      <w:rPr>
                        <w:noProof/>
                        <w:lang w:val="en-US"/>
                      </w:rPr>
                      <w:t>R. Bowerman, B. Hall y P. Calamai, «A Multiobjetive Optimization Approach to Urban School Bus Routing: Formulation and Solution Method,» 1995.</w:t>
                    </w:r>
                  </w:p>
                </w:tc>
              </w:tr>
              <w:tr w:rsidR="00923455">
                <w:trPr>
                  <w:divId w:val="700670816"/>
                  <w:tblCellSpacing w:w="15" w:type="dxa"/>
                </w:trPr>
                <w:tc>
                  <w:tcPr>
                    <w:tcW w:w="50" w:type="pct"/>
                    <w:hideMark/>
                  </w:tcPr>
                  <w:p w:rsidR="00923455" w:rsidRDefault="00923455">
                    <w:pPr>
                      <w:pStyle w:val="Bibliografa"/>
                      <w:rPr>
                        <w:noProof/>
                      </w:rPr>
                    </w:pPr>
                    <w:r>
                      <w:rPr>
                        <w:noProof/>
                      </w:rPr>
                      <w:t xml:space="preserve">[20] </w:t>
                    </w:r>
                  </w:p>
                </w:tc>
                <w:tc>
                  <w:tcPr>
                    <w:tcW w:w="0" w:type="auto"/>
                    <w:hideMark/>
                  </w:tcPr>
                  <w:p w:rsidR="00923455" w:rsidRDefault="00923455">
                    <w:pPr>
                      <w:pStyle w:val="Bibliografa"/>
                      <w:rPr>
                        <w:noProof/>
                      </w:rPr>
                    </w:pPr>
                    <w:r>
                      <w:rPr>
                        <w:noProof/>
                      </w:rPr>
                      <w:t>A. Olivera, «Heurísticas para Problemas de Ruteo de Vehículos,» Instituto de Computación, Facultad de Ingeniería, Universidad de la República, Montevideo, Uruguay., 2004.</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[21] </w:t>
                    </w:r>
                  </w:p>
                </w:tc>
                <w:tc>
                  <w:tcPr>
                    <w:tcW w:w="0" w:type="auto"/>
                    <w:hideMark/>
                  </w:tcPr>
                  <w:p w:rsidR="00923455" w:rsidRPr="00F54405" w:rsidRDefault="00923455">
                    <w:pPr>
                      <w:pStyle w:val="Bibliografa"/>
                      <w:rPr>
                        <w:noProof/>
                        <w:lang w:val="en-US"/>
                      </w:rPr>
                    </w:pPr>
                    <w:r w:rsidRPr="00F54405">
                      <w:rPr>
                        <w:noProof/>
                        <w:lang w:val="en-US"/>
                      </w:rPr>
                      <w:t xml:space="preserve">J. R. Montoya-Torres, J. López Franco, S. Nieto Isaza, H. Felizzola Jiménez y N. Herazo-Padilla, «A literature review on the vehicle routing problem with multiple depots,» </w:t>
                    </w:r>
                    <w:r w:rsidRPr="00F54405">
                      <w:rPr>
                        <w:i/>
                        <w:iCs/>
                        <w:noProof/>
                        <w:lang w:val="en-US"/>
                      </w:rPr>
                      <w:t xml:space="preserve">Computers &amp; Industrial Engineering, </w:t>
                    </w:r>
                    <w:r w:rsidRPr="00F54405">
                      <w:rPr>
                        <w:noProof/>
                        <w:lang w:val="en-US"/>
                      </w:rPr>
                      <w:t xml:space="preserve">vol. 79, pp. 115-129, 2015.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[22] </w:t>
                    </w:r>
                  </w:p>
                </w:tc>
                <w:tc>
                  <w:tcPr>
                    <w:tcW w:w="0" w:type="auto"/>
                    <w:hideMark/>
                  </w:tcPr>
                  <w:p w:rsidR="00923455" w:rsidRPr="00F54405" w:rsidRDefault="00923455">
                    <w:pPr>
                      <w:pStyle w:val="Bibliografa"/>
                      <w:rPr>
                        <w:noProof/>
                        <w:lang w:val="en-US"/>
                      </w:rPr>
                    </w:pPr>
                    <w:r w:rsidRPr="00F54405">
                      <w:rPr>
                        <w:noProof/>
                        <w:lang w:val="en-US"/>
                      </w:rPr>
                      <w:t xml:space="preserve">G. Laporte y Y. Nobert, Survey Combinatorial Optimization. </w:t>
                    </w:r>
                  </w:p>
                </w:tc>
              </w:tr>
              <w:tr w:rsidR="00923455">
                <w:trPr>
                  <w:divId w:val="700670816"/>
                  <w:tblCellSpacing w:w="15" w:type="dxa"/>
                </w:trPr>
                <w:tc>
                  <w:tcPr>
                    <w:tcW w:w="50" w:type="pct"/>
                    <w:hideMark/>
                  </w:tcPr>
                  <w:p w:rsidR="00923455" w:rsidRDefault="00923455">
                    <w:pPr>
                      <w:pStyle w:val="Bibliografa"/>
                      <w:rPr>
                        <w:noProof/>
                      </w:rPr>
                    </w:pPr>
                    <w:r>
                      <w:rPr>
                        <w:noProof/>
                      </w:rPr>
                      <w:t xml:space="preserve">[23] </w:t>
                    </w:r>
                  </w:p>
                </w:tc>
                <w:tc>
                  <w:tcPr>
                    <w:tcW w:w="0" w:type="auto"/>
                    <w:hideMark/>
                  </w:tcPr>
                  <w:p w:rsidR="00923455" w:rsidRDefault="00923455">
                    <w:pPr>
                      <w:pStyle w:val="Bibliografa"/>
                      <w:rPr>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[24] </w:t>
                    </w:r>
                  </w:p>
                </w:tc>
                <w:tc>
                  <w:tcPr>
                    <w:tcW w:w="0" w:type="auto"/>
                    <w:hideMark/>
                  </w:tcPr>
                  <w:p w:rsidR="00923455" w:rsidRPr="00F54405" w:rsidRDefault="00923455">
                    <w:pPr>
                      <w:pStyle w:val="Bibliografa"/>
                      <w:rPr>
                        <w:noProof/>
                        <w:lang w:val="en-US"/>
                      </w:rPr>
                    </w:pPr>
                    <w:r w:rsidRPr="00F54405">
                      <w:rPr>
                        <w:noProof/>
                        <w:lang w:val="en-US"/>
                      </w:rPr>
                      <w:t xml:space="preserve">F. Glover y G. A. Kochenberger, Handbook of Metaheuritics, Kluwer Academic Publishers, 2003.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[25] </w:t>
                    </w:r>
                  </w:p>
                </w:tc>
                <w:tc>
                  <w:tcPr>
                    <w:tcW w:w="0" w:type="auto"/>
                    <w:hideMark/>
                  </w:tcPr>
                  <w:p w:rsidR="00923455" w:rsidRPr="00F54405" w:rsidRDefault="00923455">
                    <w:pPr>
                      <w:pStyle w:val="Bibliografa"/>
                      <w:rPr>
                        <w:noProof/>
                        <w:lang w:val="en-US"/>
                      </w:rPr>
                    </w:pPr>
                    <w:r w:rsidRPr="00F54405">
                      <w:rPr>
                        <w:noProof/>
                        <w:lang w:val="en-US"/>
                      </w:rPr>
                      <w:t xml:space="preserve">J. Lysgaard, «Clarke &amp; Wright's Savings Algorithm».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[26] </w:t>
                    </w:r>
                  </w:p>
                </w:tc>
                <w:tc>
                  <w:tcPr>
                    <w:tcW w:w="0" w:type="auto"/>
                    <w:hideMark/>
                  </w:tcPr>
                  <w:p w:rsidR="00923455" w:rsidRPr="00F54405" w:rsidRDefault="00923455">
                    <w:pPr>
                      <w:pStyle w:val="Bibliografa"/>
                      <w:rPr>
                        <w:noProof/>
                        <w:lang w:val="en-US"/>
                      </w:rPr>
                    </w:pPr>
                    <w:r w:rsidRPr="00F54405">
                      <w:rPr>
                        <w:noProof/>
                        <w:lang w:val="en-US"/>
                      </w:rPr>
                      <w:t xml:space="preserve">Mole y Jameson, «A Sequential Route-Building Algorithm Employing a Generalised Savings Criterion».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[27] </w:t>
                    </w:r>
                  </w:p>
                </w:tc>
                <w:tc>
                  <w:tcPr>
                    <w:tcW w:w="0" w:type="auto"/>
                    <w:hideMark/>
                  </w:tcPr>
                  <w:p w:rsidR="00923455" w:rsidRPr="00F54405" w:rsidRDefault="00923455">
                    <w:pPr>
                      <w:pStyle w:val="Bibliografa"/>
                      <w:rPr>
                        <w:noProof/>
                        <w:lang w:val="en-US"/>
                      </w:rPr>
                    </w:pPr>
                    <w:r w:rsidRPr="00F54405">
                      <w:rPr>
                        <w:noProof/>
                        <w:lang w:val="en-US"/>
                      </w:rPr>
                      <w:t xml:space="preserve">L. T. 0. V. D. Giosa, «New assignment algorithms for the multi-depot vehicle routing problem,» </w:t>
                    </w:r>
                    <w:r w:rsidRPr="00F54405">
                      <w:rPr>
                        <w:i/>
                        <w:iCs/>
                        <w:noProof/>
                        <w:lang w:val="en-US"/>
                      </w:rPr>
                      <w:t xml:space="preserve">Journal of the Operational Research Society, </w:t>
                    </w:r>
                    <w:r w:rsidRPr="00F54405">
                      <w:rPr>
                        <w:noProof/>
                        <w:lang w:val="en-US"/>
                      </w:rPr>
                      <w:t xml:space="preserve">vol. 53, nº 9, pp. 977-984, 2002.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[28] </w:t>
                    </w:r>
                  </w:p>
                </w:tc>
                <w:tc>
                  <w:tcPr>
                    <w:tcW w:w="0" w:type="auto"/>
                    <w:hideMark/>
                  </w:tcPr>
                  <w:p w:rsidR="00923455" w:rsidRPr="00F54405" w:rsidRDefault="00923455">
                    <w:pPr>
                      <w:pStyle w:val="Bibliografa"/>
                      <w:rPr>
                        <w:noProof/>
                        <w:lang w:val="en-US"/>
                      </w:rPr>
                    </w:pPr>
                    <w:r w:rsidRPr="00F54405">
                      <w:rPr>
                        <w:noProof/>
                        <w:lang w:val="en-US"/>
                      </w:rPr>
                      <w:t xml:space="preserve">O. V. L. Tansini, «New measures of proximity for the assignment algorithms in the MDVRPTW,» </w:t>
                    </w:r>
                    <w:r w:rsidRPr="00F54405">
                      <w:rPr>
                        <w:i/>
                        <w:iCs/>
                        <w:noProof/>
                        <w:lang w:val="en-US"/>
                      </w:rPr>
                      <w:t xml:space="preserve">Journal of Operational Reserch Society, </w:t>
                    </w:r>
                    <w:r w:rsidRPr="00F54405">
                      <w:rPr>
                        <w:noProof/>
                        <w:lang w:val="en-US"/>
                      </w:rPr>
                      <w:t xml:space="preserve">vol. 57, nº 3, pp. 241-249, 2006.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[29] </w:t>
                    </w:r>
                  </w:p>
                </w:tc>
                <w:tc>
                  <w:tcPr>
                    <w:tcW w:w="0" w:type="auto"/>
                    <w:hideMark/>
                  </w:tcPr>
                  <w:p w:rsidR="00923455" w:rsidRPr="00F54405" w:rsidRDefault="00923455">
                    <w:pPr>
                      <w:pStyle w:val="Bibliografa"/>
                      <w:rPr>
                        <w:noProof/>
                        <w:lang w:val="en-US"/>
                      </w:rPr>
                    </w:pPr>
                    <w:r w:rsidRPr="00F54405">
                      <w:rPr>
                        <w:noProof/>
                        <w:lang w:val="en-US"/>
                      </w:rPr>
                      <w:t xml:space="preserve">J. Renaudl, G. Laporte y F. F. Boctor, «A tabu search heuristics for the multi-depot vehicle routing problem,» </w:t>
                    </w:r>
                    <w:r w:rsidRPr="00F54405">
                      <w:rPr>
                        <w:i/>
                        <w:iCs/>
                        <w:noProof/>
                        <w:lang w:val="en-US"/>
                      </w:rPr>
                      <w:t xml:space="preserve">Computers &amp; Operations Research, </w:t>
                    </w:r>
                    <w:r w:rsidRPr="00F54405">
                      <w:rPr>
                        <w:noProof/>
                        <w:lang w:val="en-US"/>
                      </w:rPr>
                      <w:t xml:space="preserve">vol. 23, nº 3, pp. 229-235, 1996.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[30] </w:t>
                    </w:r>
                  </w:p>
                </w:tc>
                <w:tc>
                  <w:tcPr>
                    <w:tcW w:w="0" w:type="auto"/>
                    <w:hideMark/>
                  </w:tcPr>
                  <w:p w:rsidR="00923455" w:rsidRDefault="00923455">
                    <w:pPr>
                      <w:pStyle w:val="Bibliografa"/>
                      <w:rPr>
                        <w:noProof/>
                      </w:rPr>
                    </w:pPr>
                    <w:r w:rsidRPr="00F54405">
                      <w:rPr>
                        <w:noProof/>
                        <w:lang w:val="en-US"/>
                      </w:rPr>
                      <w:t xml:space="preserve">R.-K.-U. Heidelberg, «Discrete and Combinatorial Optimization,» [En línea]. </w:t>
                    </w:r>
                    <w:r>
                      <w:rPr>
                        <w:noProof/>
                      </w:rPr>
                      <w:t>Available: http://comopt.ifi.uni-heidelberg.de/software/TSPLIB95/.</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[31] </w:t>
                    </w:r>
                  </w:p>
                </w:tc>
                <w:tc>
                  <w:tcPr>
                    <w:tcW w:w="0" w:type="auto"/>
                    <w:hideMark/>
                  </w:tcPr>
                  <w:p w:rsidR="00923455" w:rsidRPr="00F54405" w:rsidRDefault="00923455">
                    <w:pPr>
                      <w:pStyle w:val="Bibliografa"/>
                      <w:rPr>
                        <w:noProof/>
                        <w:lang w:val="en-US"/>
                      </w:rPr>
                    </w:pPr>
                    <w:r w:rsidRPr="00F54405">
                      <w:rPr>
                        <w:noProof/>
                        <w:lang w:val="en-US"/>
                      </w:rPr>
                      <w:t xml:space="preserve">P. Toth y D. Vigo, The Vehicule Routing Problem. </w:t>
                    </w:r>
                  </w:p>
                </w:tc>
              </w:tr>
              <w:tr w:rsidR="00923455">
                <w:trPr>
                  <w:divId w:val="700670816"/>
                  <w:tblCellSpacing w:w="15" w:type="dxa"/>
                </w:trPr>
                <w:tc>
                  <w:tcPr>
                    <w:tcW w:w="50" w:type="pct"/>
                    <w:hideMark/>
                  </w:tcPr>
                  <w:p w:rsidR="00923455" w:rsidRDefault="00923455">
                    <w:pPr>
                      <w:pStyle w:val="Bibliografa"/>
                      <w:rPr>
                        <w:noProof/>
                      </w:rPr>
                    </w:pPr>
                    <w:r>
                      <w:rPr>
                        <w:noProof/>
                      </w:rPr>
                      <w:t xml:space="preserve">[32] </w:t>
                    </w:r>
                  </w:p>
                </w:tc>
                <w:tc>
                  <w:tcPr>
                    <w:tcW w:w="0" w:type="auto"/>
                    <w:hideMark/>
                  </w:tcPr>
                  <w:p w:rsidR="00923455" w:rsidRDefault="00923455">
                    <w:pPr>
                      <w:pStyle w:val="Bibliografa"/>
                      <w:rPr>
                        <w:noProof/>
                      </w:rPr>
                    </w:pPr>
                    <w:r>
                      <w:rPr>
                        <w:noProof/>
                      </w:rPr>
                      <w:t xml:space="preserve">G. González Vargas y F. González Aristizabal, «Metaheurísticas aplicadas al ruteo de vehículos. Un caso de estudio. Parte 1: formulación del problema,» </w:t>
                    </w:r>
                    <w:r>
                      <w:rPr>
                        <w:i/>
                        <w:iCs/>
                        <w:noProof/>
                      </w:rPr>
                      <w:t xml:space="preserve">Revista Ingeniería e Investigación, </w:t>
                    </w:r>
                    <w:r>
                      <w:rPr>
                        <w:noProof/>
                      </w:rPr>
                      <w:t xml:space="preserve">vol. 26, nº 3, pp. 149-156, 2006.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[33] </w:t>
                    </w:r>
                  </w:p>
                </w:tc>
                <w:tc>
                  <w:tcPr>
                    <w:tcW w:w="0" w:type="auto"/>
                    <w:hideMark/>
                  </w:tcPr>
                  <w:p w:rsidR="00923455" w:rsidRPr="00F54405" w:rsidRDefault="00923455">
                    <w:pPr>
                      <w:pStyle w:val="Bibliografa"/>
                      <w:rPr>
                        <w:noProof/>
                        <w:lang w:val="en-US"/>
                      </w:rPr>
                    </w:pPr>
                    <w:r w:rsidRPr="00F54405">
                      <w:rPr>
                        <w:noProof/>
                        <w:lang w:val="en-US"/>
                      </w:rPr>
                      <w:t xml:space="preserve">K. Jansen, «Bounds for the general capacitated routing problem.,» vol. 23, pp. 165-173, 1993.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[34] </w:t>
                    </w:r>
                  </w:p>
                </w:tc>
                <w:tc>
                  <w:tcPr>
                    <w:tcW w:w="0" w:type="auto"/>
                    <w:hideMark/>
                  </w:tcPr>
                  <w:p w:rsidR="00923455" w:rsidRPr="00F54405" w:rsidRDefault="00923455">
                    <w:pPr>
                      <w:pStyle w:val="Bibliografa"/>
                      <w:rPr>
                        <w:noProof/>
                        <w:lang w:val="en-US"/>
                      </w:rPr>
                    </w:pPr>
                    <w:r w:rsidRPr="00F54405">
                      <w:rPr>
                        <w:noProof/>
                        <w:lang w:val="en-US"/>
                      </w:rPr>
                      <w:t xml:space="preserve">P. Toth y A. Tramontani, «An Integer Linear Programming Local Search for Capacitated Vehicle Routing Problems,» </w:t>
                    </w:r>
                    <w:r w:rsidRPr="00F54405">
                      <w:rPr>
                        <w:i/>
                        <w:iCs/>
                        <w:noProof/>
                        <w:lang w:val="en-US"/>
                      </w:rPr>
                      <w:t xml:space="preserve">The vehicle routing problem: Latest advances and new </w:t>
                    </w:r>
                    <w:r w:rsidRPr="00F54405">
                      <w:rPr>
                        <w:i/>
                        <w:iCs/>
                        <w:noProof/>
                        <w:lang w:val="en-US"/>
                      </w:rPr>
                      <w:lastRenderedPageBreak/>
                      <w:t xml:space="preserve">challenges, </w:t>
                    </w:r>
                    <w:r w:rsidRPr="00F54405">
                      <w:rPr>
                        <w:noProof/>
                        <w:lang w:val="en-US"/>
                      </w:rPr>
                      <w:t xml:space="preserve">vol. 2, pp. 275-295, 2008. </w:t>
                    </w:r>
                  </w:p>
                </w:tc>
              </w:tr>
              <w:tr w:rsidR="00923455" w:rsidRPr="006261B6">
                <w:trPr>
                  <w:divId w:val="700670816"/>
                  <w:tblCellSpacing w:w="15" w:type="dxa"/>
                </w:trPr>
                <w:tc>
                  <w:tcPr>
                    <w:tcW w:w="50" w:type="pct"/>
                    <w:hideMark/>
                  </w:tcPr>
                  <w:p w:rsidR="00923455" w:rsidRDefault="00923455">
                    <w:pPr>
                      <w:pStyle w:val="Bibliografa"/>
                      <w:rPr>
                        <w:noProof/>
                      </w:rPr>
                    </w:pPr>
                    <w:r>
                      <w:rPr>
                        <w:noProof/>
                      </w:rPr>
                      <w:lastRenderedPageBreak/>
                      <w:t xml:space="preserve">[35] </w:t>
                    </w:r>
                  </w:p>
                </w:tc>
                <w:tc>
                  <w:tcPr>
                    <w:tcW w:w="0" w:type="auto"/>
                    <w:hideMark/>
                  </w:tcPr>
                  <w:p w:rsidR="00923455" w:rsidRPr="00F54405" w:rsidRDefault="00923455">
                    <w:pPr>
                      <w:pStyle w:val="Bibliografa"/>
                      <w:rPr>
                        <w:noProof/>
                        <w:lang w:val="en-US"/>
                      </w:rPr>
                    </w:pPr>
                    <w:r w:rsidRPr="00F54405">
                      <w:rPr>
                        <w:noProof/>
                        <w:lang w:val="en-US"/>
                      </w:rPr>
                      <w:t xml:space="preserve">T.-H. Wu, C. Low y J.-W. Bai, «Heuristic solutions to multi-depot location-routing problems,» </w:t>
                    </w:r>
                    <w:r w:rsidRPr="00F54405">
                      <w:rPr>
                        <w:i/>
                        <w:iCs/>
                        <w:noProof/>
                        <w:lang w:val="en-US"/>
                      </w:rPr>
                      <w:t xml:space="preserve">Computers &amp; Operations Research 29, </w:t>
                    </w:r>
                    <w:r w:rsidRPr="00F54405">
                      <w:rPr>
                        <w:noProof/>
                        <w:lang w:val="en-US"/>
                      </w:rPr>
                      <w:t xml:space="preserve">pp. 1393-1415, 2002.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[36] </w:t>
                    </w:r>
                  </w:p>
                </w:tc>
                <w:tc>
                  <w:tcPr>
                    <w:tcW w:w="0" w:type="auto"/>
                    <w:hideMark/>
                  </w:tcPr>
                  <w:p w:rsidR="00923455" w:rsidRPr="00F54405" w:rsidRDefault="00923455">
                    <w:pPr>
                      <w:pStyle w:val="Bibliografa"/>
                      <w:rPr>
                        <w:noProof/>
                        <w:lang w:val="en-US"/>
                      </w:rPr>
                    </w:pPr>
                    <w:r w:rsidRPr="00F54405">
                      <w:rPr>
                        <w:noProof/>
                        <w:lang w:val="en-US"/>
                      </w:rPr>
                      <w:t xml:space="preserve">B. Crevier, J.-F. Cordeau y G. Laporte, «The multi-depot vehicle routing problem with inter-depot routes,» </w:t>
                    </w:r>
                    <w:r w:rsidRPr="00F54405">
                      <w:rPr>
                        <w:i/>
                        <w:iCs/>
                        <w:noProof/>
                        <w:lang w:val="en-US"/>
                      </w:rPr>
                      <w:t xml:space="preserve">European Journal of Operational Research 176, </w:t>
                    </w:r>
                    <w:r w:rsidRPr="00F54405">
                      <w:rPr>
                        <w:noProof/>
                        <w:lang w:val="en-US"/>
                      </w:rPr>
                      <w:t xml:space="preserve">pp. 756-773, 2007.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[37] </w:t>
                    </w:r>
                  </w:p>
                </w:tc>
                <w:tc>
                  <w:tcPr>
                    <w:tcW w:w="0" w:type="auto"/>
                    <w:hideMark/>
                  </w:tcPr>
                  <w:p w:rsidR="00923455" w:rsidRPr="00F54405" w:rsidRDefault="00923455">
                    <w:pPr>
                      <w:pStyle w:val="Bibliografa"/>
                      <w:rPr>
                        <w:noProof/>
                        <w:lang w:val="en-US"/>
                      </w:rPr>
                    </w:pPr>
                    <w:r w:rsidRPr="00F54405">
                      <w:rPr>
                        <w:noProof/>
                        <w:lang w:val="en-US"/>
                      </w:rPr>
                      <w:t xml:space="preserve">W. Ho, G. T. Ho, P. Ji y H. C. Lau, «A hybrid genetic algorithm for the multi-depot vehicle routing problem,» </w:t>
                    </w:r>
                    <w:r w:rsidRPr="00F54405">
                      <w:rPr>
                        <w:i/>
                        <w:iCs/>
                        <w:noProof/>
                        <w:lang w:val="en-US"/>
                      </w:rPr>
                      <w:t xml:space="preserve">Engineering Applications of Artificial Intelligence 21, </w:t>
                    </w:r>
                    <w:r w:rsidRPr="00F54405">
                      <w:rPr>
                        <w:noProof/>
                        <w:lang w:val="en-US"/>
                      </w:rPr>
                      <w:t xml:space="preserve">pp. 548-557, 2008.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[38] </w:t>
                    </w:r>
                  </w:p>
                </w:tc>
                <w:tc>
                  <w:tcPr>
                    <w:tcW w:w="0" w:type="auto"/>
                    <w:hideMark/>
                  </w:tcPr>
                  <w:p w:rsidR="00923455" w:rsidRPr="00F54405" w:rsidRDefault="00923455">
                    <w:pPr>
                      <w:pStyle w:val="Bibliografa"/>
                      <w:rPr>
                        <w:noProof/>
                        <w:lang w:val="en-US"/>
                      </w:rPr>
                    </w:pPr>
                    <w:r w:rsidRPr="00F54405">
                      <w:rPr>
                        <w:noProof/>
                        <w:lang w:val="en-US"/>
                      </w:rPr>
                      <w:t xml:space="preserve">T. Vidal, T. G. Crainic, M. Gendreau y C. Prins, «Heuristics for Multi-Attribute Vehicle Routing Problems: A Survey and Synthesis,» </w:t>
                    </w:r>
                    <w:r w:rsidRPr="00F54405">
                      <w:rPr>
                        <w:i/>
                        <w:iCs/>
                        <w:noProof/>
                        <w:lang w:val="en-US"/>
                      </w:rPr>
                      <w:t xml:space="preserve">CIRRELT, </w:t>
                    </w:r>
                    <w:r w:rsidRPr="00F54405">
                      <w:rPr>
                        <w:noProof/>
                        <w:lang w:val="en-US"/>
                      </w:rPr>
                      <w:t xml:space="preserve">2012. </w:t>
                    </w:r>
                  </w:p>
                </w:tc>
              </w:tr>
              <w:tr w:rsidR="00923455" w:rsidRPr="006261B6">
                <w:trPr>
                  <w:divId w:val="700670816"/>
                  <w:tblCellSpacing w:w="15" w:type="dxa"/>
                </w:trPr>
                <w:tc>
                  <w:tcPr>
                    <w:tcW w:w="50" w:type="pct"/>
                    <w:hideMark/>
                  </w:tcPr>
                  <w:p w:rsidR="00923455" w:rsidRDefault="00923455">
                    <w:pPr>
                      <w:pStyle w:val="Bibliografa"/>
                      <w:rPr>
                        <w:noProof/>
                      </w:rPr>
                    </w:pPr>
                    <w:r>
                      <w:rPr>
                        <w:noProof/>
                      </w:rPr>
                      <w:t xml:space="preserve">[39] </w:t>
                    </w:r>
                  </w:p>
                </w:tc>
                <w:tc>
                  <w:tcPr>
                    <w:tcW w:w="0" w:type="auto"/>
                    <w:hideMark/>
                  </w:tcPr>
                  <w:p w:rsidR="00923455" w:rsidRPr="00F54405" w:rsidRDefault="00923455">
                    <w:pPr>
                      <w:pStyle w:val="Bibliografa"/>
                      <w:rPr>
                        <w:noProof/>
                        <w:lang w:val="en-US"/>
                      </w:rPr>
                    </w:pPr>
                    <w:r w:rsidRPr="00F54405">
                      <w:rPr>
                        <w:noProof/>
                        <w:lang w:val="en-US"/>
                      </w:rPr>
                      <w:t xml:space="preserve">C. Prins, «A simple and effective evolutionary algorithm for the vehicle routing problem,» </w:t>
                    </w:r>
                    <w:r w:rsidRPr="00F54405">
                      <w:rPr>
                        <w:i/>
                        <w:iCs/>
                        <w:noProof/>
                        <w:lang w:val="en-US"/>
                      </w:rPr>
                      <w:t xml:space="preserve">Computers &amp; Operations Research, </w:t>
                    </w:r>
                    <w:r w:rsidRPr="00F54405">
                      <w:rPr>
                        <w:noProof/>
                        <w:lang w:val="en-US"/>
                      </w:rPr>
                      <w:t xml:space="preserve">vol. 31, pp. 1985-2002, 2004. </w:t>
                    </w:r>
                  </w:p>
                </w:tc>
              </w:tr>
              <w:tr w:rsidR="00923455">
                <w:trPr>
                  <w:divId w:val="700670816"/>
                  <w:tblCellSpacing w:w="15" w:type="dxa"/>
                </w:trPr>
                <w:tc>
                  <w:tcPr>
                    <w:tcW w:w="50" w:type="pct"/>
                    <w:hideMark/>
                  </w:tcPr>
                  <w:p w:rsidR="00923455" w:rsidRDefault="00923455">
                    <w:pPr>
                      <w:pStyle w:val="Bibliografa"/>
                      <w:rPr>
                        <w:noProof/>
                      </w:rPr>
                    </w:pPr>
                    <w:r>
                      <w:rPr>
                        <w:noProof/>
                      </w:rPr>
                      <w:t xml:space="preserve">[40] </w:t>
                    </w:r>
                  </w:p>
                </w:tc>
                <w:tc>
                  <w:tcPr>
                    <w:tcW w:w="0" w:type="auto"/>
                    <w:hideMark/>
                  </w:tcPr>
                  <w:p w:rsidR="00923455" w:rsidRDefault="00923455">
                    <w:pPr>
                      <w:pStyle w:val="Bibliografa"/>
                      <w:rPr>
                        <w:noProof/>
                      </w:rPr>
                    </w:pPr>
                    <w:r>
                      <w:rPr>
                        <w:noProof/>
                      </w:rPr>
                      <w:t>A. Olivera, «Memorias adaptativas para el problema de ruteo de vehículos con múltiples viajes,» Instituto de Computación, Facultad de Ingeniería, Universidad de la República, Montevideo, Uruguay., 2005.</w:t>
                    </w:r>
                  </w:p>
                </w:tc>
              </w:tr>
            </w:tbl>
            <w:p w:rsidR="00923455" w:rsidRDefault="00923455">
              <w:pPr>
                <w:divId w:val="700670816"/>
                <w:rPr>
                  <w:rFonts w:eastAsia="Times New Roman"/>
                  <w:noProof/>
                </w:rPr>
              </w:pPr>
            </w:p>
            <w:p w:rsidR="005E4AA9" w:rsidRDefault="007D4BC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24"/>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1C5" w:rsidRDefault="00E801C5" w:rsidP="00530530">
      <w:pPr>
        <w:spacing w:after="0" w:line="240" w:lineRule="auto"/>
      </w:pPr>
      <w:r>
        <w:separator/>
      </w:r>
    </w:p>
  </w:endnote>
  <w:endnote w:type="continuationSeparator" w:id="0">
    <w:p w:rsidR="00E801C5" w:rsidRDefault="00E801C5"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425783"/>
      <w:docPartObj>
        <w:docPartGallery w:val="Page Numbers (Bottom of Page)"/>
        <w:docPartUnique/>
      </w:docPartObj>
    </w:sdtPr>
    <w:sdtContent>
      <w:p w:rsidR="006261B6" w:rsidRDefault="006261B6">
        <w:pPr>
          <w:pStyle w:val="Piedepgina"/>
          <w:jc w:val="center"/>
        </w:pPr>
        <w:fldSimple w:instr="PAGE   \* MERGEFORMAT">
          <w:r w:rsidR="00C067ED">
            <w:rPr>
              <w:noProof/>
            </w:rPr>
            <w:t>74</w:t>
          </w:r>
        </w:fldSimple>
      </w:p>
    </w:sdtContent>
  </w:sdt>
  <w:p w:rsidR="006261B6" w:rsidRDefault="006261B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6261B6" w:rsidRDefault="006261B6">
        <w:pPr>
          <w:pStyle w:val="Piedepgina"/>
          <w:jc w:val="center"/>
        </w:pPr>
        <w:fldSimple w:instr=" PAGE   \* MERGEFORMAT ">
          <w:r>
            <w:rPr>
              <w:noProof/>
            </w:rPr>
            <w:t>79</w:t>
          </w:r>
        </w:fldSimple>
      </w:p>
    </w:sdtContent>
  </w:sdt>
  <w:p w:rsidR="006261B6" w:rsidRDefault="006261B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1C5" w:rsidRDefault="00E801C5" w:rsidP="00530530">
      <w:pPr>
        <w:spacing w:after="0" w:line="240" w:lineRule="auto"/>
      </w:pPr>
      <w:r>
        <w:separator/>
      </w:r>
    </w:p>
  </w:footnote>
  <w:footnote w:type="continuationSeparator" w:id="0">
    <w:p w:rsidR="00E801C5" w:rsidRDefault="00E801C5"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5">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6">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9">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0">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1">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2">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5">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7">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8">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9">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0">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1">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3">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4">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6">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7">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9">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0">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21"/>
  </w:num>
  <w:num w:numId="26">
    <w:abstractNumId w:val="6"/>
  </w:num>
  <w:num w:numId="27">
    <w:abstractNumId w:val="27"/>
  </w:num>
  <w:num w:numId="28">
    <w:abstractNumId w:val="1"/>
  </w:num>
  <w:num w:numId="29">
    <w:abstractNumId w:val="7"/>
  </w:num>
  <w:num w:numId="30">
    <w:abstractNumId w:val="15"/>
  </w:num>
  <w:num w:numId="31">
    <w:abstractNumId w:val="17"/>
  </w:num>
  <w:num w:numId="32">
    <w:abstractNumId w:val="8"/>
  </w:num>
  <w:num w:numId="33">
    <w:abstractNumId w:val="28"/>
  </w:num>
  <w:num w:numId="34">
    <w:abstractNumId w:val="10"/>
  </w:num>
  <w:num w:numId="35">
    <w:abstractNumId w:val="1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3E30"/>
    <w:rsid w:val="0007456C"/>
    <w:rsid w:val="000766E5"/>
    <w:rsid w:val="00081D1F"/>
    <w:rsid w:val="00083C33"/>
    <w:rsid w:val="00084B52"/>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16430"/>
    <w:rsid w:val="00120CD4"/>
    <w:rsid w:val="00121AEB"/>
    <w:rsid w:val="001242BF"/>
    <w:rsid w:val="00127AAB"/>
    <w:rsid w:val="00130026"/>
    <w:rsid w:val="0013207D"/>
    <w:rsid w:val="00132E30"/>
    <w:rsid w:val="001333CB"/>
    <w:rsid w:val="00133A43"/>
    <w:rsid w:val="00133EDA"/>
    <w:rsid w:val="0013737D"/>
    <w:rsid w:val="0014113A"/>
    <w:rsid w:val="001422C9"/>
    <w:rsid w:val="00143FE8"/>
    <w:rsid w:val="001455A8"/>
    <w:rsid w:val="0014725E"/>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2E64"/>
    <w:rsid w:val="00234421"/>
    <w:rsid w:val="00236C60"/>
    <w:rsid w:val="00244948"/>
    <w:rsid w:val="0024700E"/>
    <w:rsid w:val="00250216"/>
    <w:rsid w:val="00252B98"/>
    <w:rsid w:val="00255864"/>
    <w:rsid w:val="00256749"/>
    <w:rsid w:val="0026618A"/>
    <w:rsid w:val="00274CE5"/>
    <w:rsid w:val="00280F76"/>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2F2B6E"/>
    <w:rsid w:val="00302DAC"/>
    <w:rsid w:val="00306D9E"/>
    <w:rsid w:val="00313093"/>
    <w:rsid w:val="00313493"/>
    <w:rsid w:val="00313841"/>
    <w:rsid w:val="00322384"/>
    <w:rsid w:val="00322469"/>
    <w:rsid w:val="00323AD0"/>
    <w:rsid w:val="0033079E"/>
    <w:rsid w:val="00334362"/>
    <w:rsid w:val="00336CF2"/>
    <w:rsid w:val="0033759F"/>
    <w:rsid w:val="00337B6E"/>
    <w:rsid w:val="0034085F"/>
    <w:rsid w:val="003476A9"/>
    <w:rsid w:val="00347DFB"/>
    <w:rsid w:val="00352B3D"/>
    <w:rsid w:val="003540EE"/>
    <w:rsid w:val="00360B17"/>
    <w:rsid w:val="00361134"/>
    <w:rsid w:val="0036133E"/>
    <w:rsid w:val="00365A30"/>
    <w:rsid w:val="00365D37"/>
    <w:rsid w:val="00366769"/>
    <w:rsid w:val="00366895"/>
    <w:rsid w:val="00370CBF"/>
    <w:rsid w:val="0037165D"/>
    <w:rsid w:val="00374DCC"/>
    <w:rsid w:val="00376674"/>
    <w:rsid w:val="003779C1"/>
    <w:rsid w:val="00381A74"/>
    <w:rsid w:val="003837E6"/>
    <w:rsid w:val="00383AC6"/>
    <w:rsid w:val="00383B5B"/>
    <w:rsid w:val="00386D15"/>
    <w:rsid w:val="00393779"/>
    <w:rsid w:val="00397F8C"/>
    <w:rsid w:val="003A2745"/>
    <w:rsid w:val="003A4E48"/>
    <w:rsid w:val="003A52D1"/>
    <w:rsid w:val="003B27FF"/>
    <w:rsid w:val="003B2E57"/>
    <w:rsid w:val="003B36D6"/>
    <w:rsid w:val="003B754A"/>
    <w:rsid w:val="003C4594"/>
    <w:rsid w:val="003C69D0"/>
    <w:rsid w:val="003D7BB5"/>
    <w:rsid w:val="003E078E"/>
    <w:rsid w:val="003F59EF"/>
    <w:rsid w:val="00400444"/>
    <w:rsid w:val="00400522"/>
    <w:rsid w:val="00402C05"/>
    <w:rsid w:val="00411070"/>
    <w:rsid w:val="00413521"/>
    <w:rsid w:val="004172F7"/>
    <w:rsid w:val="00426776"/>
    <w:rsid w:val="00431C54"/>
    <w:rsid w:val="004343F4"/>
    <w:rsid w:val="00434CF4"/>
    <w:rsid w:val="00436A0F"/>
    <w:rsid w:val="004376CA"/>
    <w:rsid w:val="004379CC"/>
    <w:rsid w:val="004535B2"/>
    <w:rsid w:val="00454BA4"/>
    <w:rsid w:val="00461482"/>
    <w:rsid w:val="004652E1"/>
    <w:rsid w:val="00470B3E"/>
    <w:rsid w:val="00473EC6"/>
    <w:rsid w:val="004756EA"/>
    <w:rsid w:val="004768CD"/>
    <w:rsid w:val="0047777D"/>
    <w:rsid w:val="00477CAB"/>
    <w:rsid w:val="004823E7"/>
    <w:rsid w:val="0048529B"/>
    <w:rsid w:val="00497DDC"/>
    <w:rsid w:val="004A02DE"/>
    <w:rsid w:val="004A2FAF"/>
    <w:rsid w:val="004A4306"/>
    <w:rsid w:val="004A68CC"/>
    <w:rsid w:val="004B7BD5"/>
    <w:rsid w:val="004C1D79"/>
    <w:rsid w:val="004C58A0"/>
    <w:rsid w:val="004C5979"/>
    <w:rsid w:val="004C7704"/>
    <w:rsid w:val="004C7930"/>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4AC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3BA1"/>
    <w:rsid w:val="00612867"/>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6F4207"/>
    <w:rsid w:val="007015B9"/>
    <w:rsid w:val="00704483"/>
    <w:rsid w:val="00713A21"/>
    <w:rsid w:val="00720066"/>
    <w:rsid w:val="00721DF4"/>
    <w:rsid w:val="00724942"/>
    <w:rsid w:val="00727264"/>
    <w:rsid w:val="007337A3"/>
    <w:rsid w:val="00734E8B"/>
    <w:rsid w:val="00734F39"/>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6927"/>
    <w:rsid w:val="007B7D9A"/>
    <w:rsid w:val="007C1A23"/>
    <w:rsid w:val="007C21D6"/>
    <w:rsid w:val="007C34ED"/>
    <w:rsid w:val="007D4BC9"/>
    <w:rsid w:val="007E49A4"/>
    <w:rsid w:val="007E6F4C"/>
    <w:rsid w:val="007F5988"/>
    <w:rsid w:val="00801BFE"/>
    <w:rsid w:val="00811542"/>
    <w:rsid w:val="008124EC"/>
    <w:rsid w:val="00820885"/>
    <w:rsid w:val="008233C6"/>
    <w:rsid w:val="00823908"/>
    <w:rsid w:val="008255FA"/>
    <w:rsid w:val="00832798"/>
    <w:rsid w:val="00845AC0"/>
    <w:rsid w:val="00847B0C"/>
    <w:rsid w:val="00855749"/>
    <w:rsid w:val="00861ECE"/>
    <w:rsid w:val="0086469A"/>
    <w:rsid w:val="00872520"/>
    <w:rsid w:val="00877261"/>
    <w:rsid w:val="00885FC7"/>
    <w:rsid w:val="008902FC"/>
    <w:rsid w:val="008946B9"/>
    <w:rsid w:val="008967B6"/>
    <w:rsid w:val="0089706C"/>
    <w:rsid w:val="00897C64"/>
    <w:rsid w:val="008A314A"/>
    <w:rsid w:val="008A37B1"/>
    <w:rsid w:val="008A68EE"/>
    <w:rsid w:val="008A79C6"/>
    <w:rsid w:val="008C1908"/>
    <w:rsid w:val="008C2879"/>
    <w:rsid w:val="008C295F"/>
    <w:rsid w:val="008C472C"/>
    <w:rsid w:val="008C71B7"/>
    <w:rsid w:val="008D3ED8"/>
    <w:rsid w:val="008D46B3"/>
    <w:rsid w:val="008D4B27"/>
    <w:rsid w:val="008D65CE"/>
    <w:rsid w:val="008D7BA0"/>
    <w:rsid w:val="008E17D6"/>
    <w:rsid w:val="008E1B58"/>
    <w:rsid w:val="008E2E71"/>
    <w:rsid w:val="008E4D53"/>
    <w:rsid w:val="008E647D"/>
    <w:rsid w:val="008F5FA0"/>
    <w:rsid w:val="00900517"/>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80381"/>
    <w:rsid w:val="00981FF7"/>
    <w:rsid w:val="00985D24"/>
    <w:rsid w:val="00987A7A"/>
    <w:rsid w:val="00990296"/>
    <w:rsid w:val="00994087"/>
    <w:rsid w:val="009A2C51"/>
    <w:rsid w:val="009A5958"/>
    <w:rsid w:val="009B65AE"/>
    <w:rsid w:val="009B69E2"/>
    <w:rsid w:val="009C008D"/>
    <w:rsid w:val="009C1CD1"/>
    <w:rsid w:val="009C505B"/>
    <w:rsid w:val="009D5D32"/>
    <w:rsid w:val="009D7483"/>
    <w:rsid w:val="009E64C1"/>
    <w:rsid w:val="009F1F44"/>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55A"/>
    <w:rsid w:val="00A54DDC"/>
    <w:rsid w:val="00A5521D"/>
    <w:rsid w:val="00A56F69"/>
    <w:rsid w:val="00A57F51"/>
    <w:rsid w:val="00A70E91"/>
    <w:rsid w:val="00A769F0"/>
    <w:rsid w:val="00A80A7C"/>
    <w:rsid w:val="00A81778"/>
    <w:rsid w:val="00A94CBD"/>
    <w:rsid w:val="00AA4F0A"/>
    <w:rsid w:val="00AA730F"/>
    <w:rsid w:val="00AB4682"/>
    <w:rsid w:val="00AB55F2"/>
    <w:rsid w:val="00AC0FCA"/>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6074"/>
    <w:rsid w:val="00B462B2"/>
    <w:rsid w:val="00B464B9"/>
    <w:rsid w:val="00B52422"/>
    <w:rsid w:val="00B562D8"/>
    <w:rsid w:val="00B56CB3"/>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5DA"/>
    <w:rsid w:val="00BE068B"/>
    <w:rsid w:val="00BE2FFB"/>
    <w:rsid w:val="00BE4BE0"/>
    <w:rsid w:val="00BE6B1C"/>
    <w:rsid w:val="00BE7CF1"/>
    <w:rsid w:val="00BF3392"/>
    <w:rsid w:val="00BF37BA"/>
    <w:rsid w:val="00C03739"/>
    <w:rsid w:val="00C067ED"/>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DE6D14"/>
    <w:rsid w:val="00DE79FA"/>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0AE9"/>
    <w:rsid w:val="00E728C8"/>
    <w:rsid w:val="00E745E0"/>
    <w:rsid w:val="00E801C5"/>
    <w:rsid w:val="00E82121"/>
    <w:rsid w:val="00E83468"/>
    <w:rsid w:val="00EA1716"/>
    <w:rsid w:val="00EA1C01"/>
    <w:rsid w:val="00EA40AF"/>
    <w:rsid w:val="00EA6B34"/>
    <w:rsid w:val="00EA6D8C"/>
    <w:rsid w:val="00EA6E04"/>
    <w:rsid w:val="00EA7F0B"/>
    <w:rsid w:val="00EB02F5"/>
    <w:rsid w:val="00EB271B"/>
    <w:rsid w:val="00EB3BC4"/>
    <w:rsid w:val="00EC051E"/>
    <w:rsid w:val="00EC232E"/>
    <w:rsid w:val="00EC4CD9"/>
    <w:rsid w:val="00EC577B"/>
    <w:rsid w:val="00ED0244"/>
    <w:rsid w:val="00ED4530"/>
    <w:rsid w:val="00EE02D2"/>
    <w:rsid w:val="00EE0616"/>
    <w:rsid w:val="00EE10B3"/>
    <w:rsid w:val="00EE14C8"/>
    <w:rsid w:val="00EE4F65"/>
    <w:rsid w:val="00EF02C6"/>
    <w:rsid w:val="00EF182D"/>
    <w:rsid w:val="00EF758D"/>
    <w:rsid w:val="00EF78AF"/>
    <w:rsid w:val="00F03759"/>
    <w:rsid w:val="00F1092A"/>
    <w:rsid w:val="00F12391"/>
    <w:rsid w:val="00F137DD"/>
    <w:rsid w:val="00F2031A"/>
    <w:rsid w:val="00F23196"/>
    <w:rsid w:val="00F25D12"/>
    <w:rsid w:val="00F26635"/>
    <w:rsid w:val="00F33EE6"/>
    <w:rsid w:val="00F340CE"/>
    <w:rsid w:val="00F3533E"/>
    <w:rsid w:val="00F35DBB"/>
    <w:rsid w:val="00F42C2B"/>
    <w:rsid w:val="00F54405"/>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D658B"/>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31</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32</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33</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34</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35</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36</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37</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38</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39</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29</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40</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30</b:RefOrder>
  </b:Source>
</b:Sources>
</file>

<file path=customXml/itemProps1.xml><?xml version="1.0" encoding="utf-8"?>
<ds:datastoreItem xmlns:ds="http://schemas.openxmlformats.org/officeDocument/2006/customXml" ds:itemID="{688AD253-F32E-4B13-9346-8C1AB6317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79</Pages>
  <Words>18405</Words>
  <Characters>101230</Characters>
  <Application>Microsoft Office Word</Application>
  <DocSecurity>0</DocSecurity>
  <Lines>843</Lines>
  <Paragraphs>238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18</cp:revision>
  <cp:lastPrinted>2015-03-05T20:25:00Z</cp:lastPrinted>
  <dcterms:created xsi:type="dcterms:W3CDTF">2015-09-30T21:32:00Z</dcterms:created>
  <dcterms:modified xsi:type="dcterms:W3CDTF">2015-10-03T01:41:00Z</dcterms:modified>
</cp:coreProperties>
</file>