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AA9" w:rsidRDefault="005E4AA9" w:rsidP="005E4AA9">
      <w:pPr>
        <w:spacing w:after="240" w:line="240" w:lineRule="auto"/>
        <w:ind w:left="708" w:hanging="708"/>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5E4AA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5E4AA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Sandro </w:t>
      </w:r>
      <w:proofErr w:type="spellStart"/>
      <w:r>
        <w:rPr>
          <w:rFonts w:ascii="Times New Roman" w:eastAsia="Times New Roman" w:hAnsi="Times New Roman" w:cs="Times New Roman"/>
          <w:color w:val="000000"/>
          <w:sz w:val="24"/>
          <w:szCs w:val="24"/>
          <w:lang w:eastAsia="es-UY"/>
        </w:rPr>
        <w:t>Moscatelli</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lastRenderedPageBreak/>
        <w:br w:type="page"/>
      </w:r>
      <w:bookmarkStart w:id="0"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0E1965" w:rsidRDefault="00285779">
          <w:pPr>
            <w:pStyle w:val="TDC1"/>
            <w:tabs>
              <w:tab w:val="right" w:leader="dot" w:pos="8494"/>
            </w:tabs>
            <w:rPr>
              <w:rFonts w:eastAsiaTheme="minorEastAsia"/>
              <w:noProof/>
              <w:lang w:eastAsia="es-ES"/>
            </w:rPr>
          </w:pPr>
          <w:r>
            <w:fldChar w:fldCharType="begin"/>
          </w:r>
          <w:r w:rsidR="005E4AA9">
            <w:instrText xml:space="preserve"> TOC \o "1-4" \h \z \u </w:instrText>
          </w:r>
          <w:r>
            <w:fldChar w:fldCharType="separate"/>
          </w:r>
          <w:hyperlink w:anchor="_Toc429415997" w:history="1">
            <w:r w:rsidR="000E1965" w:rsidRPr="008C2B6C">
              <w:rPr>
                <w:rStyle w:val="Hipervnculo"/>
                <w:rFonts w:eastAsia="Times New Roman"/>
                <w:noProof/>
                <w:lang w:eastAsia="es-UY"/>
              </w:rPr>
              <w:t>Abstract</w:t>
            </w:r>
            <w:r w:rsidR="000E1965">
              <w:rPr>
                <w:noProof/>
                <w:webHidden/>
              </w:rPr>
              <w:tab/>
            </w:r>
            <w:r w:rsidR="000E1965">
              <w:rPr>
                <w:noProof/>
                <w:webHidden/>
              </w:rPr>
              <w:fldChar w:fldCharType="begin"/>
            </w:r>
            <w:r w:rsidR="000E1965">
              <w:rPr>
                <w:noProof/>
                <w:webHidden/>
              </w:rPr>
              <w:instrText xml:space="preserve"> PAGEREF _Toc429415997 \h </w:instrText>
            </w:r>
            <w:r w:rsidR="000E1965">
              <w:rPr>
                <w:noProof/>
                <w:webHidden/>
              </w:rPr>
            </w:r>
            <w:r w:rsidR="000E1965">
              <w:rPr>
                <w:noProof/>
                <w:webHidden/>
              </w:rPr>
              <w:fldChar w:fldCharType="separate"/>
            </w:r>
            <w:r w:rsidR="000E1965">
              <w:rPr>
                <w:noProof/>
                <w:webHidden/>
              </w:rPr>
              <w:t>6</w:t>
            </w:r>
            <w:r w:rsidR="000E1965">
              <w:rPr>
                <w:noProof/>
                <w:webHidden/>
              </w:rPr>
              <w:fldChar w:fldCharType="end"/>
            </w:r>
          </w:hyperlink>
        </w:p>
        <w:p w:rsidR="000E1965" w:rsidRDefault="00D04714">
          <w:pPr>
            <w:pStyle w:val="TDC1"/>
            <w:tabs>
              <w:tab w:val="right" w:leader="dot" w:pos="8494"/>
            </w:tabs>
            <w:rPr>
              <w:rFonts w:eastAsiaTheme="minorEastAsia"/>
              <w:noProof/>
              <w:lang w:eastAsia="es-ES"/>
            </w:rPr>
          </w:pPr>
          <w:hyperlink w:anchor="_Toc429415998" w:history="1">
            <w:r w:rsidR="000E1965" w:rsidRPr="008C2B6C">
              <w:rPr>
                <w:rStyle w:val="Hipervnculo"/>
                <w:rFonts w:eastAsia="Times New Roman"/>
                <w:noProof/>
                <w:lang w:eastAsia="es-UY"/>
              </w:rPr>
              <w:t>Capítulo 1</w:t>
            </w:r>
            <w:r w:rsidR="000E1965">
              <w:rPr>
                <w:noProof/>
                <w:webHidden/>
              </w:rPr>
              <w:tab/>
            </w:r>
            <w:r w:rsidR="000E1965">
              <w:rPr>
                <w:noProof/>
                <w:webHidden/>
              </w:rPr>
              <w:fldChar w:fldCharType="begin"/>
            </w:r>
            <w:r w:rsidR="000E1965">
              <w:rPr>
                <w:noProof/>
                <w:webHidden/>
              </w:rPr>
              <w:instrText xml:space="preserve"> PAGEREF _Toc429415998 \h </w:instrText>
            </w:r>
            <w:r w:rsidR="000E1965">
              <w:rPr>
                <w:noProof/>
                <w:webHidden/>
              </w:rPr>
            </w:r>
            <w:r w:rsidR="000E1965">
              <w:rPr>
                <w:noProof/>
                <w:webHidden/>
              </w:rPr>
              <w:fldChar w:fldCharType="separate"/>
            </w:r>
            <w:r w:rsidR="000E1965">
              <w:rPr>
                <w:noProof/>
                <w:webHidden/>
              </w:rPr>
              <w:t>7</w:t>
            </w:r>
            <w:r w:rsidR="000E1965">
              <w:rPr>
                <w:noProof/>
                <w:webHidden/>
              </w:rPr>
              <w:fldChar w:fldCharType="end"/>
            </w:r>
          </w:hyperlink>
        </w:p>
        <w:p w:rsidR="000E1965" w:rsidRDefault="00D04714">
          <w:pPr>
            <w:pStyle w:val="TDC1"/>
            <w:tabs>
              <w:tab w:val="right" w:leader="dot" w:pos="8494"/>
            </w:tabs>
            <w:rPr>
              <w:rFonts w:eastAsiaTheme="minorEastAsia"/>
              <w:noProof/>
              <w:lang w:eastAsia="es-ES"/>
            </w:rPr>
          </w:pPr>
          <w:hyperlink w:anchor="_Toc429415999" w:history="1">
            <w:r w:rsidR="000E1965" w:rsidRPr="008C2B6C">
              <w:rPr>
                <w:rStyle w:val="Hipervnculo"/>
                <w:rFonts w:eastAsia="Times New Roman"/>
                <w:noProof/>
                <w:lang w:eastAsia="es-UY"/>
              </w:rPr>
              <w:t>Introducción</w:t>
            </w:r>
            <w:r w:rsidR="000E1965">
              <w:rPr>
                <w:noProof/>
                <w:webHidden/>
              </w:rPr>
              <w:tab/>
            </w:r>
            <w:r w:rsidR="000E1965">
              <w:rPr>
                <w:noProof/>
                <w:webHidden/>
              </w:rPr>
              <w:fldChar w:fldCharType="begin"/>
            </w:r>
            <w:r w:rsidR="000E1965">
              <w:rPr>
                <w:noProof/>
                <w:webHidden/>
              </w:rPr>
              <w:instrText xml:space="preserve"> PAGEREF _Toc429415999 \h </w:instrText>
            </w:r>
            <w:r w:rsidR="000E1965">
              <w:rPr>
                <w:noProof/>
                <w:webHidden/>
              </w:rPr>
            </w:r>
            <w:r w:rsidR="000E1965">
              <w:rPr>
                <w:noProof/>
                <w:webHidden/>
              </w:rPr>
              <w:fldChar w:fldCharType="separate"/>
            </w:r>
            <w:r w:rsidR="000E1965">
              <w:rPr>
                <w:noProof/>
                <w:webHidden/>
              </w:rPr>
              <w:t>7</w:t>
            </w:r>
            <w:r w:rsidR="000E1965">
              <w:rPr>
                <w:noProof/>
                <w:webHidden/>
              </w:rPr>
              <w:fldChar w:fldCharType="end"/>
            </w:r>
          </w:hyperlink>
        </w:p>
        <w:p w:rsidR="000E1965" w:rsidRDefault="00D04714">
          <w:pPr>
            <w:pStyle w:val="TDC2"/>
            <w:tabs>
              <w:tab w:val="left" w:pos="880"/>
              <w:tab w:val="right" w:leader="dot" w:pos="8494"/>
            </w:tabs>
            <w:rPr>
              <w:rFonts w:eastAsiaTheme="minorEastAsia"/>
              <w:noProof/>
              <w:lang w:eastAsia="es-ES"/>
            </w:rPr>
          </w:pPr>
          <w:hyperlink w:anchor="_Toc429416000" w:history="1">
            <w:r w:rsidR="000E1965" w:rsidRPr="008C2B6C">
              <w:rPr>
                <w:rStyle w:val="Hipervnculo"/>
                <w:rFonts w:eastAsia="Times New Roman"/>
                <w:noProof/>
                <w:lang w:val="es-UY" w:eastAsia="es-UY"/>
              </w:rPr>
              <w:t>1.1</w:t>
            </w:r>
            <w:r w:rsidR="000E1965">
              <w:rPr>
                <w:rFonts w:eastAsiaTheme="minorEastAsia"/>
                <w:noProof/>
                <w:lang w:eastAsia="es-ES"/>
              </w:rPr>
              <w:tab/>
            </w:r>
            <w:r w:rsidR="000E1965" w:rsidRPr="008C2B6C">
              <w:rPr>
                <w:rStyle w:val="Hipervnculo"/>
                <w:rFonts w:eastAsia="Times New Roman"/>
                <w:noProof/>
                <w:lang w:val="es-UY" w:eastAsia="es-UY"/>
              </w:rPr>
              <w:t>Contexto</w:t>
            </w:r>
            <w:r w:rsidR="000E1965">
              <w:rPr>
                <w:noProof/>
                <w:webHidden/>
              </w:rPr>
              <w:tab/>
            </w:r>
            <w:r w:rsidR="000E1965">
              <w:rPr>
                <w:noProof/>
                <w:webHidden/>
              </w:rPr>
              <w:fldChar w:fldCharType="begin"/>
            </w:r>
            <w:r w:rsidR="000E1965">
              <w:rPr>
                <w:noProof/>
                <w:webHidden/>
              </w:rPr>
              <w:instrText xml:space="preserve"> PAGEREF _Toc429416000 \h </w:instrText>
            </w:r>
            <w:r w:rsidR="000E1965">
              <w:rPr>
                <w:noProof/>
                <w:webHidden/>
              </w:rPr>
            </w:r>
            <w:r w:rsidR="000E1965">
              <w:rPr>
                <w:noProof/>
                <w:webHidden/>
              </w:rPr>
              <w:fldChar w:fldCharType="separate"/>
            </w:r>
            <w:r w:rsidR="000E1965">
              <w:rPr>
                <w:noProof/>
                <w:webHidden/>
              </w:rPr>
              <w:t>7</w:t>
            </w:r>
            <w:r w:rsidR="000E1965">
              <w:rPr>
                <w:noProof/>
                <w:webHidden/>
              </w:rPr>
              <w:fldChar w:fldCharType="end"/>
            </w:r>
          </w:hyperlink>
        </w:p>
        <w:p w:rsidR="000E1965" w:rsidRDefault="00D04714">
          <w:pPr>
            <w:pStyle w:val="TDC2"/>
            <w:tabs>
              <w:tab w:val="left" w:pos="880"/>
              <w:tab w:val="right" w:leader="dot" w:pos="8494"/>
            </w:tabs>
            <w:rPr>
              <w:rFonts w:eastAsiaTheme="minorEastAsia"/>
              <w:noProof/>
              <w:lang w:eastAsia="es-ES"/>
            </w:rPr>
          </w:pPr>
          <w:hyperlink w:anchor="_Toc429416001" w:history="1">
            <w:r w:rsidR="000E1965" w:rsidRPr="008C2B6C">
              <w:rPr>
                <w:rStyle w:val="Hipervnculo"/>
                <w:rFonts w:eastAsia="Times New Roman"/>
                <w:noProof/>
                <w:lang w:val="es-UY" w:eastAsia="es-UY"/>
              </w:rPr>
              <w:t>1.2</w:t>
            </w:r>
            <w:r w:rsidR="000E1965">
              <w:rPr>
                <w:rFonts w:eastAsiaTheme="minorEastAsia"/>
                <w:noProof/>
                <w:lang w:eastAsia="es-ES"/>
              </w:rPr>
              <w:tab/>
            </w:r>
            <w:r w:rsidR="000E1965" w:rsidRPr="008C2B6C">
              <w:rPr>
                <w:rStyle w:val="Hipervnculo"/>
                <w:rFonts w:eastAsia="Times New Roman"/>
                <w:noProof/>
                <w:lang w:val="es-UY" w:eastAsia="es-UY"/>
              </w:rPr>
              <w:t>Estructura del documento</w:t>
            </w:r>
            <w:r w:rsidR="000E1965">
              <w:rPr>
                <w:noProof/>
                <w:webHidden/>
              </w:rPr>
              <w:tab/>
            </w:r>
            <w:r w:rsidR="000E1965">
              <w:rPr>
                <w:noProof/>
                <w:webHidden/>
              </w:rPr>
              <w:fldChar w:fldCharType="begin"/>
            </w:r>
            <w:r w:rsidR="000E1965">
              <w:rPr>
                <w:noProof/>
                <w:webHidden/>
              </w:rPr>
              <w:instrText xml:space="preserve"> PAGEREF _Toc429416001 \h </w:instrText>
            </w:r>
            <w:r w:rsidR="000E1965">
              <w:rPr>
                <w:noProof/>
                <w:webHidden/>
              </w:rPr>
            </w:r>
            <w:r w:rsidR="000E1965">
              <w:rPr>
                <w:noProof/>
                <w:webHidden/>
              </w:rPr>
              <w:fldChar w:fldCharType="separate"/>
            </w:r>
            <w:r w:rsidR="000E1965">
              <w:rPr>
                <w:noProof/>
                <w:webHidden/>
              </w:rPr>
              <w:t>8</w:t>
            </w:r>
            <w:r w:rsidR="000E1965">
              <w:rPr>
                <w:noProof/>
                <w:webHidden/>
              </w:rPr>
              <w:fldChar w:fldCharType="end"/>
            </w:r>
          </w:hyperlink>
        </w:p>
        <w:p w:rsidR="000E1965" w:rsidRDefault="00D04714">
          <w:pPr>
            <w:pStyle w:val="TDC1"/>
            <w:tabs>
              <w:tab w:val="right" w:leader="dot" w:pos="8494"/>
            </w:tabs>
            <w:rPr>
              <w:rFonts w:eastAsiaTheme="minorEastAsia"/>
              <w:noProof/>
              <w:lang w:eastAsia="es-ES"/>
            </w:rPr>
          </w:pPr>
          <w:hyperlink w:anchor="_Toc429416002" w:history="1">
            <w:r w:rsidR="000E1965" w:rsidRPr="008C2B6C">
              <w:rPr>
                <w:rStyle w:val="Hipervnculo"/>
                <w:rFonts w:eastAsia="Times New Roman"/>
                <w:noProof/>
                <w:lang w:eastAsia="es-UY"/>
              </w:rPr>
              <w:t>Capítulo 2</w:t>
            </w:r>
            <w:r w:rsidR="000E1965">
              <w:rPr>
                <w:noProof/>
                <w:webHidden/>
              </w:rPr>
              <w:tab/>
            </w:r>
            <w:r w:rsidR="000E1965">
              <w:rPr>
                <w:noProof/>
                <w:webHidden/>
              </w:rPr>
              <w:fldChar w:fldCharType="begin"/>
            </w:r>
            <w:r w:rsidR="000E1965">
              <w:rPr>
                <w:noProof/>
                <w:webHidden/>
              </w:rPr>
              <w:instrText xml:space="preserve"> PAGEREF _Toc429416002 \h </w:instrText>
            </w:r>
            <w:r w:rsidR="000E1965">
              <w:rPr>
                <w:noProof/>
                <w:webHidden/>
              </w:rPr>
            </w:r>
            <w:r w:rsidR="000E1965">
              <w:rPr>
                <w:noProof/>
                <w:webHidden/>
              </w:rPr>
              <w:fldChar w:fldCharType="separate"/>
            </w:r>
            <w:r w:rsidR="000E1965">
              <w:rPr>
                <w:noProof/>
                <w:webHidden/>
              </w:rPr>
              <w:t>9</w:t>
            </w:r>
            <w:r w:rsidR="000E1965">
              <w:rPr>
                <w:noProof/>
                <w:webHidden/>
              </w:rPr>
              <w:fldChar w:fldCharType="end"/>
            </w:r>
          </w:hyperlink>
        </w:p>
        <w:p w:rsidR="000E1965" w:rsidRDefault="00D04714">
          <w:pPr>
            <w:pStyle w:val="TDC1"/>
            <w:tabs>
              <w:tab w:val="right" w:leader="dot" w:pos="8494"/>
            </w:tabs>
            <w:rPr>
              <w:rFonts w:eastAsiaTheme="minorEastAsia"/>
              <w:noProof/>
              <w:lang w:eastAsia="es-ES"/>
            </w:rPr>
          </w:pPr>
          <w:hyperlink w:anchor="_Toc429416003" w:history="1">
            <w:r w:rsidR="000E1965" w:rsidRPr="008C2B6C">
              <w:rPr>
                <w:rStyle w:val="Hipervnculo"/>
                <w:rFonts w:eastAsia="Times New Roman"/>
                <w:noProof/>
                <w:lang w:eastAsia="es-UY"/>
              </w:rPr>
              <w:t>Estado del Arte</w:t>
            </w:r>
            <w:r w:rsidR="000E1965">
              <w:rPr>
                <w:noProof/>
                <w:webHidden/>
              </w:rPr>
              <w:tab/>
            </w:r>
            <w:r w:rsidR="000E1965">
              <w:rPr>
                <w:noProof/>
                <w:webHidden/>
              </w:rPr>
              <w:fldChar w:fldCharType="begin"/>
            </w:r>
            <w:r w:rsidR="000E1965">
              <w:rPr>
                <w:noProof/>
                <w:webHidden/>
              </w:rPr>
              <w:instrText xml:space="preserve"> PAGEREF _Toc429416003 \h </w:instrText>
            </w:r>
            <w:r w:rsidR="000E1965">
              <w:rPr>
                <w:noProof/>
                <w:webHidden/>
              </w:rPr>
            </w:r>
            <w:r w:rsidR="000E1965">
              <w:rPr>
                <w:noProof/>
                <w:webHidden/>
              </w:rPr>
              <w:fldChar w:fldCharType="separate"/>
            </w:r>
            <w:r w:rsidR="000E1965">
              <w:rPr>
                <w:noProof/>
                <w:webHidden/>
              </w:rPr>
              <w:t>9</w:t>
            </w:r>
            <w:r w:rsidR="000E1965">
              <w:rPr>
                <w:noProof/>
                <w:webHidden/>
              </w:rPr>
              <w:fldChar w:fldCharType="end"/>
            </w:r>
          </w:hyperlink>
        </w:p>
        <w:p w:rsidR="000E1965" w:rsidRDefault="00D04714">
          <w:pPr>
            <w:pStyle w:val="TDC2"/>
            <w:tabs>
              <w:tab w:val="left" w:pos="880"/>
              <w:tab w:val="right" w:leader="dot" w:pos="8494"/>
            </w:tabs>
            <w:rPr>
              <w:rFonts w:eastAsiaTheme="minorEastAsia"/>
              <w:noProof/>
              <w:lang w:eastAsia="es-ES"/>
            </w:rPr>
          </w:pPr>
          <w:hyperlink w:anchor="_Toc429416004" w:history="1">
            <w:r w:rsidR="000E1965" w:rsidRPr="008C2B6C">
              <w:rPr>
                <w:rStyle w:val="Hipervnculo"/>
                <w:rFonts w:eastAsia="Times New Roman"/>
                <w:noProof/>
                <w:lang w:eastAsia="es-UY"/>
              </w:rPr>
              <w:t>2.1</w:t>
            </w:r>
            <w:r w:rsidR="000E1965">
              <w:rPr>
                <w:rFonts w:eastAsiaTheme="minorEastAsia"/>
                <w:noProof/>
                <w:lang w:eastAsia="es-ES"/>
              </w:rPr>
              <w:tab/>
            </w:r>
            <w:r w:rsidR="000E1965" w:rsidRPr="008C2B6C">
              <w:rPr>
                <w:rStyle w:val="Hipervnculo"/>
                <w:rFonts w:eastAsia="Times New Roman"/>
                <w:noProof/>
                <w:lang w:eastAsia="es-UY"/>
              </w:rPr>
              <w:t>Variantes en los problemas de ruteo de vehículos</w:t>
            </w:r>
            <w:r w:rsidR="000E1965">
              <w:rPr>
                <w:noProof/>
                <w:webHidden/>
              </w:rPr>
              <w:tab/>
            </w:r>
            <w:r w:rsidR="000E1965">
              <w:rPr>
                <w:noProof/>
                <w:webHidden/>
              </w:rPr>
              <w:fldChar w:fldCharType="begin"/>
            </w:r>
            <w:r w:rsidR="000E1965">
              <w:rPr>
                <w:noProof/>
                <w:webHidden/>
              </w:rPr>
              <w:instrText xml:space="preserve"> PAGEREF _Toc429416004 \h </w:instrText>
            </w:r>
            <w:r w:rsidR="000E1965">
              <w:rPr>
                <w:noProof/>
                <w:webHidden/>
              </w:rPr>
            </w:r>
            <w:r w:rsidR="000E1965">
              <w:rPr>
                <w:noProof/>
                <w:webHidden/>
              </w:rPr>
              <w:fldChar w:fldCharType="separate"/>
            </w:r>
            <w:r w:rsidR="000E1965">
              <w:rPr>
                <w:noProof/>
                <w:webHidden/>
              </w:rPr>
              <w:t>10</w:t>
            </w:r>
            <w:r w:rsidR="000E1965">
              <w:rPr>
                <w:noProof/>
                <w:webHidden/>
              </w:rPr>
              <w:fldChar w:fldCharType="end"/>
            </w:r>
          </w:hyperlink>
        </w:p>
        <w:p w:rsidR="000E1965" w:rsidRDefault="00D04714">
          <w:pPr>
            <w:pStyle w:val="TDC3"/>
            <w:tabs>
              <w:tab w:val="left" w:pos="1320"/>
              <w:tab w:val="right" w:leader="dot" w:pos="8494"/>
            </w:tabs>
            <w:rPr>
              <w:rFonts w:eastAsiaTheme="minorEastAsia"/>
              <w:noProof/>
              <w:lang w:eastAsia="es-ES"/>
            </w:rPr>
          </w:pPr>
          <w:hyperlink w:anchor="_Toc429416005" w:history="1">
            <w:r w:rsidR="000E1965" w:rsidRPr="008C2B6C">
              <w:rPr>
                <w:rStyle w:val="Hipervnculo"/>
                <w:rFonts w:eastAsia="Times New Roman"/>
                <w:noProof/>
                <w:lang w:val="es-UY"/>
              </w:rPr>
              <w:t>2.1.1</w:t>
            </w:r>
            <w:r w:rsidR="000E1965">
              <w:rPr>
                <w:rFonts w:eastAsiaTheme="minorEastAsia"/>
                <w:noProof/>
                <w:lang w:eastAsia="es-ES"/>
              </w:rPr>
              <w:tab/>
            </w:r>
            <w:r w:rsidR="000E1965" w:rsidRPr="008C2B6C">
              <w:rPr>
                <w:rStyle w:val="Hipervnculo"/>
                <w:rFonts w:eastAsia="Times New Roman"/>
                <w:noProof/>
                <w:lang w:val="es-UY"/>
              </w:rPr>
              <w:t>Ventanas de tiempo</w:t>
            </w:r>
            <w:r w:rsidR="000E1965">
              <w:rPr>
                <w:noProof/>
                <w:webHidden/>
              </w:rPr>
              <w:tab/>
            </w:r>
            <w:r w:rsidR="000E1965">
              <w:rPr>
                <w:noProof/>
                <w:webHidden/>
              </w:rPr>
              <w:fldChar w:fldCharType="begin"/>
            </w:r>
            <w:r w:rsidR="000E1965">
              <w:rPr>
                <w:noProof/>
                <w:webHidden/>
              </w:rPr>
              <w:instrText xml:space="preserve"> PAGEREF _Toc429416005 \h </w:instrText>
            </w:r>
            <w:r w:rsidR="000E1965">
              <w:rPr>
                <w:noProof/>
                <w:webHidden/>
              </w:rPr>
            </w:r>
            <w:r w:rsidR="000E1965">
              <w:rPr>
                <w:noProof/>
                <w:webHidden/>
              </w:rPr>
              <w:fldChar w:fldCharType="separate"/>
            </w:r>
            <w:r w:rsidR="000E1965">
              <w:rPr>
                <w:noProof/>
                <w:webHidden/>
              </w:rPr>
              <w:t>10</w:t>
            </w:r>
            <w:r w:rsidR="000E1965">
              <w:rPr>
                <w:noProof/>
                <w:webHidden/>
              </w:rPr>
              <w:fldChar w:fldCharType="end"/>
            </w:r>
          </w:hyperlink>
        </w:p>
        <w:p w:rsidR="000E1965" w:rsidRDefault="00D04714">
          <w:pPr>
            <w:pStyle w:val="TDC3"/>
            <w:tabs>
              <w:tab w:val="left" w:pos="1320"/>
              <w:tab w:val="right" w:leader="dot" w:pos="8494"/>
            </w:tabs>
            <w:rPr>
              <w:rFonts w:eastAsiaTheme="minorEastAsia"/>
              <w:noProof/>
              <w:lang w:eastAsia="es-ES"/>
            </w:rPr>
          </w:pPr>
          <w:hyperlink w:anchor="_Toc429416006" w:history="1">
            <w:r w:rsidR="000E1965" w:rsidRPr="008C2B6C">
              <w:rPr>
                <w:rStyle w:val="Hipervnculo"/>
                <w:rFonts w:eastAsia="Times New Roman"/>
                <w:noProof/>
                <w:lang w:val="es-UY"/>
              </w:rPr>
              <w:t>2.1.2</w:t>
            </w:r>
            <w:r w:rsidR="000E1965">
              <w:rPr>
                <w:rFonts w:eastAsiaTheme="minorEastAsia"/>
                <w:noProof/>
                <w:lang w:eastAsia="es-ES"/>
              </w:rPr>
              <w:tab/>
            </w:r>
            <w:r w:rsidR="000E1965" w:rsidRPr="008C2B6C">
              <w:rPr>
                <w:rStyle w:val="Hipervnculo"/>
                <w:rFonts w:eastAsia="Times New Roman"/>
                <w:noProof/>
                <w:lang w:val="es-UY"/>
              </w:rPr>
              <w:t>Tipos de flota disponible</w:t>
            </w:r>
            <w:r w:rsidR="000E1965">
              <w:rPr>
                <w:noProof/>
                <w:webHidden/>
              </w:rPr>
              <w:tab/>
            </w:r>
            <w:r w:rsidR="000E1965">
              <w:rPr>
                <w:noProof/>
                <w:webHidden/>
              </w:rPr>
              <w:fldChar w:fldCharType="begin"/>
            </w:r>
            <w:r w:rsidR="000E1965">
              <w:rPr>
                <w:noProof/>
                <w:webHidden/>
              </w:rPr>
              <w:instrText xml:space="preserve"> PAGEREF _Toc429416006 \h </w:instrText>
            </w:r>
            <w:r w:rsidR="000E1965">
              <w:rPr>
                <w:noProof/>
                <w:webHidden/>
              </w:rPr>
            </w:r>
            <w:r w:rsidR="000E1965">
              <w:rPr>
                <w:noProof/>
                <w:webHidden/>
              </w:rPr>
              <w:fldChar w:fldCharType="separate"/>
            </w:r>
            <w:r w:rsidR="000E1965">
              <w:rPr>
                <w:noProof/>
                <w:webHidden/>
              </w:rPr>
              <w:t>10</w:t>
            </w:r>
            <w:r w:rsidR="000E1965">
              <w:rPr>
                <w:noProof/>
                <w:webHidden/>
              </w:rPr>
              <w:fldChar w:fldCharType="end"/>
            </w:r>
          </w:hyperlink>
        </w:p>
        <w:p w:rsidR="000E1965" w:rsidRDefault="00D04714">
          <w:pPr>
            <w:pStyle w:val="TDC3"/>
            <w:tabs>
              <w:tab w:val="left" w:pos="1320"/>
              <w:tab w:val="right" w:leader="dot" w:pos="8494"/>
            </w:tabs>
            <w:rPr>
              <w:rFonts w:eastAsiaTheme="minorEastAsia"/>
              <w:noProof/>
              <w:lang w:eastAsia="es-ES"/>
            </w:rPr>
          </w:pPr>
          <w:hyperlink w:anchor="_Toc429416007" w:history="1">
            <w:r w:rsidR="000E1965" w:rsidRPr="008C2B6C">
              <w:rPr>
                <w:rStyle w:val="Hipervnculo"/>
                <w:rFonts w:eastAsia="Times New Roman"/>
                <w:noProof/>
                <w:lang w:val="es-UY"/>
              </w:rPr>
              <w:t>2.1.3</w:t>
            </w:r>
            <w:r w:rsidR="000E1965">
              <w:rPr>
                <w:rFonts w:eastAsiaTheme="minorEastAsia"/>
                <w:noProof/>
                <w:lang w:eastAsia="es-ES"/>
              </w:rPr>
              <w:tab/>
            </w:r>
            <w:r w:rsidR="000E1965" w:rsidRPr="008C2B6C">
              <w:rPr>
                <w:rStyle w:val="Hipervnculo"/>
                <w:rFonts w:eastAsia="Times New Roman"/>
                <w:noProof/>
                <w:lang w:val="es-UY"/>
              </w:rPr>
              <w:t>Periodicidad</w:t>
            </w:r>
            <w:r w:rsidR="000E1965">
              <w:rPr>
                <w:noProof/>
                <w:webHidden/>
              </w:rPr>
              <w:tab/>
            </w:r>
            <w:r w:rsidR="000E1965">
              <w:rPr>
                <w:noProof/>
                <w:webHidden/>
              </w:rPr>
              <w:fldChar w:fldCharType="begin"/>
            </w:r>
            <w:r w:rsidR="000E1965">
              <w:rPr>
                <w:noProof/>
                <w:webHidden/>
              </w:rPr>
              <w:instrText xml:space="preserve"> PAGEREF _Toc429416007 \h </w:instrText>
            </w:r>
            <w:r w:rsidR="000E1965">
              <w:rPr>
                <w:noProof/>
                <w:webHidden/>
              </w:rPr>
            </w:r>
            <w:r w:rsidR="000E1965">
              <w:rPr>
                <w:noProof/>
                <w:webHidden/>
              </w:rPr>
              <w:fldChar w:fldCharType="separate"/>
            </w:r>
            <w:r w:rsidR="000E1965">
              <w:rPr>
                <w:noProof/>
                <w:webHidden/>
              </w:rPr>
              <w:t>11</w:t>
            </w:r>
            <w:r w:rsidR="000E1965">
              <w:rPr>
                <w:noProof/>
                <w:webHidden/>
              </w:rPr>
              <w:fldChar w:fldCharType="end"/>
            </w:r>
          </w:hyperlink>
        </w:p>
        <w:p w:rsidR="000E1965" w:rsidRDefault="00D04714">
          <w:pPr>
            <w:pStyle w:val="TDC3"/>
            <w:tabs>
              <w:tab w:val="left" w:pos="1320"/>
              <w:tab w:val="right" w:leader="dot" w:pos="8494"/>
            </w:tabs>
            <w:rPr>
              <w:rFonts w:eastAsiaTheme="minorEastAsia"/>
              <w:noProof/>
              <w:lang w:eastAsia="es-ES"/>
            </w:rPr>
          </w:pPr>
          <w:hyperlink w:anchor="_Toc429416008" w:history="1">
            <w:r w:rsidR="000E1965" w:rsidRPr="008C2B6C">
              <w:rPr>
                <w:rStyle w:val="Hipervnculo"/>
                <w:rFonts w:eastAsia="Times New Roman"/>
                <w:noProof/>
                <w:lang w:val="es-UY"/>
              </w:rPr>
              <w:t>2.1.4</w:t>
            </w:r>
            <w:r w:rsidR="000E1965">
              <w:rPr>
                <w:rFonts w:eastAsiaTheme="minorEastAsia"/>
                <w:noProof/>
                <w:lang w:eastAsia="es-ES"/>
              </w:rPr>
              <w:tab/>
            </w:r>
            <w:r w:rsidR="000E1965" w:rsidRPr="008C2B6C">
              <w:rPr>
                <w:rStyle w:val="Hipervnculo"/>
                <w:rFonts w:eastAsia="Times New Roman"/>
                <w:noProof/>
                <w:lang w:val="es-UY"/>
              </w:rPr>
              <w:t>Otras variantes en los problemas de ruteo de vehículos</w:t>
            </w:r>
            <w:r w:rsidR="000E1965">
              <w:rPr>
                <w:noProof/>
                <w:webHidden/>
              </w:rPr>
              <w:tab/>
            </w:r>
            <w:r w:rsidR="000E1965">
              <w:rPr>
                <w:noProof/>
                <w:webHidden/>
              </w:rPr>
              <w:fldChar w:fldCharType="begin"/>
            </w:r>
            <w:r w:rsidR="000E1965">
              <w:rPr>
                <w:noProof/>
                <w:webHidden/>
              </w:rPr>
              <w:instrText xml:space="preserve"> PAGEREF _Toc429416008 \h </w:instrText>
            </w:r>
            <w:r w:rsidR="000E1965">
              <w:rPr>
                <w:noProof/>
                <w:webHidden/>
              </w:rPr>
            </w:r>
            <w:r w:rsidR="000E1965">
              <w:rPr>
                <w:noProof/>
                <w:webHidden/>
              </w:rPr>
              <w:fldChar w:fldCharType="separate"/>
            </w:r>
            <w:r w:rsidR="000E1965">
              <w:rPr>
                <w:noProof/>
                <w:webHidden/>
              </w:rPr>
              <w:t>12</w:t>
            </w:r>
            <w:r w:rsidR="000E1965">
              <w:rPr>
                <w:noProof/>
                <w:webHidden/>
              </w:rPr>
              <w:fldChar w:fldCharType="end"/>
            </w:r>
          </w:hyperlink>
        </w:p>
        <w:p w:rsidR="000E1965" w:rsidRDefault="00D04714">
          <w:pPr>
            <w:pStyle w:val="TDC4"/>
            <w:tabs>
              <w:tab w:val="left" w:pos="1540"/>
              <w:tab w:val="right" w:leader="dot" w:pos="8494"/>
            </w:tabs>
            <w:rPr>
              <w:rFonts w:eastAsiaTheme="minorEastAsia"/>
              <w:noProof/>
              <w:lang w:eastAsia="es-ES"/>
            </w:rPr>
          </w:pPr>
          <w:hyperlink w:anchor="_Toc429416009" w:history="1">
            <w:r w:rsidR="000E1965" w:rsidRPr="008C2B6C">
              <w:rPr>
                <w:rStyle w:val="Hipervnculo"/>
                <w:noProof/>
              </w:rPr>
              <w:t>2.1.4.1</w:t>
            </w:r>
            <w:r w:rsidR="000E1965">
              <w:rPr>
                <w:rFonts w:eastAsiaTheme="minorEastAsia"/>
                <w:noProof/>
                <w:lang w:eastAsia="es-ES"/>
              </w:rPr>
              <w:tab/>
            </w:r>
            <w:r w:rsidR="000E1965" w:rsidRPr="008C2B6C">
              <w:rPr>
                <w:rStyle w:val="Hipervnculo"/>
                <w:noProof/>
              </w:rPr>
              <w:t>SDVRP (Split Delivery VRP)</w:t>
            </w:r>
            <w:r w:rsidR="000E1965">
              <w:rPr>
                <w:noProof/>
                <w:webHidden/>
              </w:rPr>
              <w:tab/>
            </w:r>
            <w:r w:rsidR="000E1965">
              <w:rPr>
                <w:noProof/>
                <w:webHidden/>
              </w:rPr>
              <w:fldChar w:fldCharType="begin"/>
            </w:r>
            <w:r w:rsidR="000E1965">
              <w:rPr>
                <w:noProof/>
                <w:webHidden/>
              </w:rPr>
              <w:instrText xml:space="preserve"> PAGEREF _Toc429416009 \h </w:instrText>
            </w:r>
            <w:r w:rsidR="000E1965">
              <w:rPr>
                <w:noProof/>
                <w:webHidden/>
              </w:rPr>
            </w:r>
            <w:r w:rsidR="000E1965">
              <w:rPr>
                <w:noProof/>
                <w:webHidden/>
              </w:rPr>
              <w:fldChar w:fldCharType="separate"/>
            </w:r>
            <w:r w:rsidR="000E1965">
              <w:rPr>
                <w:noProof/>
                <w:webHidden/>
              </w:rPr>
              <w:t>12</w:t>
            </w:r>
            <w:r w:rsidR="000E1965">
              <w:rPr>
                <w:noProof/>
                <w:webHidden/>
              </w:rPr>
              <w:fldChar w:fldCharType="end"/>
            </w:r>
          </w:hyperlink>
        </w:p>
        <w:p w:rsidR="000E1965" w:rsidRDefault="00D04714">
          <w:pPr>
            <w:pStyle w:val="TDC4"/>
            <w:tabs>
              <w:tab w:val="left" w:pos="1540"/>
              <w:tab w:val="right" w:leader="dot" w:pos="8494"/>
            </w:tabs>
            <w:rPr>
              <w:rFonts w:eastAsiaTheme="minorEastAsia"/>
              <w:noProof/>
              <w:lang w:eastAsia="es-ES"/>
            </w:rPr>
          </w:pPr>
          <w:hyperlink w:anchor="_Toc429416010" w:history="1">
            <w:r w:rsidR="000E1965" w:rsidRPr="008C2B6C">
              <w:rPr>
                <w:rStyle w:val="Hipervnculo"/>
                <w:noProof/>
              </w:rPr>
              <w:t>2.1.4.2</w:t>
            </w:r>
            <w:r w:rsidR="000E1965">
              <w:rPr>
                <w:rFonts w:eastAsiaTheme="minorEastAsia"/>
                <w:noProof/>
                <w:lang w:eastAsia="es-ES"/>
              </w:rPr>
              <w:tab/>
            </w:r>
            <w:r w:rsidR="000E1965" w:rsidRPr="008C2B6C">
              <w:rPr>
                <w:rStyle w:val="Hipervnculo"/>
                <w:noProof/>
              </w:rPr>
              <w:t>SVRP (Stochastic VRP)</w:t>
            </w:r>
            <w:r w:rsidR="000E1965">
              <w:rPr>
                <w:noProof/>
                <w:webHidden/>
              </w:rPr>
              <w:tab/>
            </w:r>
            <w:r w:rsidR="000E1965">
              <w:rPr>
                <w:noProof/>
                <w:webHidden/>
              </w:rPr>
              <w:fldChar w:fldCharType="begin"/>
            </w:r>
            <w:r w:rsidR="000E1965">
              <w:rPr>
                <w:noProof/>
                <w:webHidden/>
              </w:rPr>
              <w:instrText xml:space="preserve"> PAGEREF _Toc429416010 \h </w:instrText>
            </w:r>
            <w:r w:rsidR="000E1965">
              <w:rPr>
                <w:noProof/>
                <w:webHidden/>
              </w:rPr>
            </w:r>
            <w:r w:rsidR="000E1965">
              <w:rPr>
                <w:noProof/>
                <w:webHidden/>
              </w:rPr>
              <w:fldChar w:fldCharType="separate"/>
            </w:r>
            <w:r w:rsidR="000E1965">
              <w:rPr>
                <w:noProof/>
                <w:webHidden/>
              </w:rPr>
              <w:t>12</w:t>
            </w:r>
            <w:r w:rsidR="000E1965">
              <w:rPr>
                <w:noProof/>
                <w:webHidden/>
              </w:rPr>
              <w:fldChar w:fldCharType="end"/>
            </w:r>
          </w:hyperlink>
        </w:p>
        <w:p w:rsidR="000E1965" w:rsidRDefault="00D04714">
          <w:pPr>
            <w:pStyle w:val="TDC4"/>
            <w:tabs>
              <w:tab w:val="left" w:pos="1540"/>
              <w:tab w:val="right" w:leader="dot" w:pos="8494"/>
            </w:tabs>
            <w:rPr>
              <w:rFonts w:eastAsiaTheme="minorEastAsia"/>
              <w:noProof/>
              <w:lang w:eastAsia="es-ES"/>
            </w:rPr>
          </w:pPr>
          <w:hyperlink w:anchor="_Toc429416011" w:history="1">
            <w:r w:rsidR="000E1965" w:rsidRPr="008C2B6C">
              <w:rPr>
                <w:rStyle w:val="Hipervnculo"/>
                <w:noProof/>
                <w:lang w:val="en-US"/>
              </w:rPr>
              <w:t>2.1.4.3</w:t>
            </w:r>
            <w:r w:rsidR="000E1965">
              <w:rPr>
                <w:rFonts w:eastAsiaTheme="minorEastAsia"/>
                <w:noProof/>
                <w:lang w:eastAsia="es-ES"/>
              </w:rPr>
              <w:tab/>
            </w:r>
            <w:r w:rsidR="000E1965" w:rsidRPr="008C2B6C">
              <w:rPr>
                <w:rStyle w:val="Hipervnculo"/>
                <w:noProof/>
                <w:lang w:val="en-US"/>
              </w:rPr>
              <w:t>VRPPD (VRP Pickup and Delivery)</w:t>
            </w:r>
            <w:r w:rsidR="000E1965">
              <w:rPr>
                <w:noProof/>
                <w:webHidden/>
              </w:rPr>
              <w:tab/>
            </w:r>
            <w:r w:rsidR="000E1965">
              <w:rPr>
                <w:noProof/>
                <w:webHidden/>
              </w:rPr>
              <w:fldChar w:fldCharType="begin"/>
            </w:r>
            <w:r w:rsidR="000E1965">
              <w:rPr>
                <w:noProof/>
                <w:webHidden/>
              </w:rPr>
              <w:instrText xml:space="preserve"> PAGEREF _Toc429416011 \h </w:instrText>
            </w:r>
            <w:r w:rsidR="000E1965">
              <w:rPr>
                <w:noProof/>
                <w:webHidden/>
              </w:rPr>
            </w:r>
            <w:r w:rsidR="000E1965">
              <w:rPr>
                <w:noProof/>
                <w:webHidden/>
              </w:rPr>
              <w:fldChar w:fldCharType="separate"/>
            </w:r>
            <w:r w:rsidR="000E1965">
              <w:rPr>
                <w:noProof/>
                <w:webHidden/>
              </w:rPr>
              <w:t>13</w:t>
            </w:r>
            <w:r w:rsidR="000E1965">
              <w:rPr>
                <w:noProof/>
                <w:webHidden/>
              </w:rPr>
              <w:fldChar w:fldCharType="end"/>
            </w:r>
          </w:hyperlink>
        </w:p>
        <w:p w:rsidR="000E1965" w:rsidRDefault="00D04714">
          <w:pPr>
            <w:pStyle w:val="TDC4"/>
            <w:tabs>
              <w:tab w:val="left" w:pos="1540"/>
              <w:tab w:val="right" w:leader="dot" w:pos="8494"/>
            </w:tabs>
            <w:rPr>
              <w:rFonts w:eastAsiaTheme="minorEastAsia"/>
              <w:noProof/>
              <w:lang w:eastAsia="es-ES"/>
            </w:rPr>
          </w:pPr>
          <w:hyperlink w:anchor="_Toc429416012" w:history="1">
            <w:r w:rsidR="000E1965" w:rsidRPr="008C2B6C">
              <w:rPr>
                <w:rStyle w:val="Hipervnculo"/>
                <w:noProof/>
              </w:rPr>
              <w:t>2.1.4.4</w:t>
            </w:r>
            <w:r w:rsidR="000E1965">
              <w:rPr>
                <w:rFonts w:eastAsiaTheme="minorEastAsia"/>
                <w:noProof/>
                <w:lang w:eastAsia="es-ES"/>
              </w:rPr>
              <w:tab/>
            </w:r>
            <w:r w:rsidR="000E1965" w:rsidRPr="008C2B6C">
              <w:rPr>
                <w:rStyle w:val="Hipervnculo"/>
                <w:noProof/>
              </w:rPr>
              <w:t>VRPB (VRP with Backhauls)</w:t>
            </w:r>
            <w:r w:rsidR="000E1965">
              <w:rPr>
                <w:noProof/>
                <w:webHidden/>
              </w:rPr>
              <w:tab/>
            </w:r>
            <w:r w:rsidR="000E1965">
              <w:rPr>
                <w:noProof/>
                <w:webHidden/>
              </w:rPr>
              <w:fldChar w:fldCharType="begin"/>
            </w:r>
            <w:r w:rsidR="000E1965">
              <w:rPr>
                <w:noProof/>
                <w:webHidden/>
              </w:rPr>
              <w:instrText xml:space="preserve"> PAGEREF _Toc429416012 \h </w:instrText>
            </w:r>
            <w:r w:rsidR="000E1965">
              <w:rPr>
                <w:noProof/>
                <w:webHidden/>
              </w:rPr>
            </w:r>
            <w:r w:rsidR="000E1965">
              <w:rPr>
                <w:noProof/>
                <w:webHidden/>
              </w:rPr>
              <w:fldChar w:fldCharType="separate"/>
            </w:r>
            <w:r w:rsidR="000E1965">
              <w:rPr>
                <w:noProof/>
                <w:webHidden/>
              </w:rPr>
              <w:t>14</w:t>
            </w:r>
            <w:r w:rsidR="000E1965">
              <w:rPr>
                <w:noProof/>
                <w:webHidden/>
              </w:rPr>
              <w:fldChar w:fldCharType="end"/>
            </w:r>
          </w:hyperlink>
        </w:p>
        <w:p w:rsidR="000E1965" w:rsidRDefault="00D04714">
          <w:pPr>
            <w:pStyle w:val="TDC4"/>
            <w:tabs>
              <w:tab w:val="left" w:pos="1540"/>
              <w:tab w:val="right" w:leader="dot" w:pos="8494"/>
            </w:tabs>
            <w:rPr>
              <w:rFonts w:eastAsiaTheme="minorEastAsia"/>
              <w:noProof/>
              <w:lang w:eastAsia="es-ES"/>
            </w:rPr>
          </w:pPr>
          <w:hyperlink w:anchor="_Toc429416013" w:history="1">
            <w:r w:rsidR="000E1965" w:rsidRPr="008C2B6C">
              <w:rPr>
                <w:rStyle w:val="Hipervnculo"/>
                <w:noProof/>
              </w:rPr>
              <w:t>2.1.4.5</w:t>
            </w:r>
            <w:r w:rsidR="000E1965">
              <w:rPr>
                <w:rFonts w:eastAsiaTheme="minorEastAsia"/>
                <w:noProof/>
                <w:lang w:eastAsia="es-ES"/>
              </w:rPr>
              <w:tab/>
            </w:r>
            <w:r w:rsidR="000E1965" w:rsidRPr="008C2B6C">
              <w:rPr>
                <w:rStyle w:val="Hipervnculo"/>
                <w:noProof/>
              </w:rPr>
              <w:t>Variantes en la Ruta</w:t>
            </w:r>
            <w:r w:rsidR="000E1965">
              <w:rPr>
                <w:noProof/>
                <w:webHidden/>
              </w:rPr>
              <w:tab/>
            </w:r>
            <w:r w:rsidR="000E1965">
              <w:rPr>
                <w:noProof/>
                <w:webHidden/>
              </w:rPr>
              <w:fldChar w:fldCharType="begin"/>
            </w:r>
            <w:r w:rsidR="000E1965">
              <w:rPr>
                <w:noProof/>
                <w:webHidden/>
              </w:rPr>
              <w:instrText xml:space="preserve"> PAGEREF _Toc429416013 \h </w:instrText>
            </w:r>
            <w:r w:rsidR="000E1965">
              <w:rPr>
                <w:noProof/>
                <w:webHidden/>
              </w:rPr>
            </w:r>
            <w:r w:rsidR="000E1965">
              <w:rPr>
                <w:noProof/>
                <w:webHidden/>
              </w:rPr>
              <w:fldChar w:fldCharType="separate"/>
            </w:r>
            <w:r w:rsidR="000E1965">
              <w:rPr>
                <w:noProof/>
                <w:webHidden/>
              </w:rPr>
              <w:t>14</w:t>
            </w:r>
            <w:r w:rsidR="000E1965">
              <w:rPr>
                <w:noProof/>
                <w:webHidden/>
              </w:rPr>
              <w:fldChar w:fldCharType="end"/>
            </w:r>
          </w:hyperlink>
        </w:p>
        <w:p w:rsidR="000E1965" w:rsidRDefault="00D04714">
          <w:pPr>
            <w:pStyle w:val="TDC4"/>
            <w:tabs>
              <w:tab w:val="left" w:pos="1540"/>
              <w:tab w:val="right" w:leader="dot" w:pos="8494"/>
            </w:tabs>
            <w:rPr>
              <w:rFonts w:eastAsiaTheme="minorEastAsia"/>
              <w:noProof/>
              <w:lang w:eastAsia="es-ES"/>
            </w:rPr>
          </w:pPr>
          <w:hyperlink w:anchor="_Toc429416014" w:history="1">
            <w:r w:rsidR="000E1965" w:rsidRPr="008C2B6C">
              <w:rPr>
                <w:rStyle w:val="Hipervnculo"/>
                <w:noProof/>
              </w:rPr>
              <w:t>2.1.4.6</w:t>
            </w:r>
            <w:r w:rsidR="000E1965">
              <w:rPr>
                <w:rFonts w:eastAsiaTheme="minorEastAsia"/>
                <w:noProof/>
                <w:lang w:eastAsia="es-ES"/>
              </w:rPr>
              <w:tab/>
            </w:r>
            <w:r w:rsidR="000E1965" w:rsidRPr="008C2B6C">
              <w:rPr>
                <w:rStyle w:val="Hipervnculo"/>
                <w:noProof/>
              </w:rPr>
              <w:t>Variantes en la función objetivo (funciones Multi-Objetivo)</w:t>
            </w:r>
            <w:r w:rsidR="000E1965">
              <w:rPr>
                <w:noProof/>
                <w:webHidden/>
              </w:rPr>
              <w:tab/>
            </w:r>
            <w:r w:rsidR="000E1965">
              <w:rPr>
                <w:noProof/>
                <w:webHidden/>
              </w:rPr>
              <w:fldChar w:fldCharType="begin"/>
            </w:r>
            <w:r w:rsidR="000E1965">
              <w:rPr>
                <w:noProof/>
                <w:webHidden/>
              </w:rPr>
              <w:instrText xml:space="preserve"> PAGEREF _Toc429416014 \h </w:instrText>
            </w:r>
            <w:r w:rsidR="000E1965">
              <w:rPr>
                <w:noProof/>
                <w:webHidden/>
              </w:rPr>
            </w:r>
            <w:r w:rsidR="000E1965">
              <w:rPr>
                <w:noProof/>
                <w:webHidden/>
              </w:rPr>
              <w:fldChar w:fldCharType="separate"/>
            </w:r>
            <w:r w:rsidR="000E1965">
              <w:rPr>
                <w:noProof/>
                <w:webHidden/>
              </w:rPr>
              <w:t>15</w:t>
            </w:r>
            <w:r w:rsidR="000E1965">
              <w:rPr>
                <w:noProof/>
                <w:webHidden/>
              </w:rPr>
              <w:fldChar w:fldCharType="end"/>
            </w:r>
          </w:hyperlink>
        </w:p>
        <w:p w:rsidR="000E1965" w:rsidRDefault="00D04714">
          <w:pPr>
            <w:pStyle w:val="TDC4"/>
            <w:tabs>
              <w:tab w:val="left" w:pos="1540"/>
              <w:tab w:val="right" w:leader="dot" w:pos="8494"/>
            </w:tabs>
            <w:rPr>
              <w:rFonts w:eastAsiaTheme="minorEastAsia"/>
              <w:noProof/>
              <w:lang w:eastAsia="es-ES"/>
            </w:rPr>
          </w:pPr>
          <w:hyperlink w:anchor="_Toc429416015" w:history="1">
            <w:r w:rsidR="000E1965" w:rsidRPr="008C2B6C">
              <w:rPr>
                <w:rStyle w:val="Hipervnculo"/>
                <w:noProof/>
              </w:rPr>
              <w:t>2.1.4.7</w:t>
            </w:r>
            <w:r w:rsidR="000E1965">
              <w:rPr>
                <w:rFonts w:eastAsiaTheme="minorEastAsia"/>
                <w:noProof/>
                <w:lang w:eastAsia="es-ES"/>
              </w:rPr>
              <w:tab/>
            </w:r>
            <w:r w:rsidR="000E1965" w:rsidRPr="008C2B6C">
              <w:rPr>
                <w:rStyle w:val="Hipervnculo"/>
                <w:noProof/>
              </w:rPr>
              <w:t>Variantes en la capacidad de los depósitos en problemas multi-depósito</w:t>
            </w:r>
            <w:r w:rsidR="000E1965">
              <w:rPr>
                <w:noProof/>
                <w:webHidden/>
              </w:rPr>
              <w:tab/>
            </w:r>
            <w:r w:rsidR="000E1965">
              <w:rPr>
                <w:noProof/>
                <w:webHidden/>
              </w:rPr>
              <w:fldChar w:fldCharType="begin"/>
            </w:r>
            <w:r w:rsidR="000E1965">
              <w:rPr>
                <w:noProof/>
                <w:webHidden/>
              </w:rPr>
              <w:instrText xml:space="preserve"> PAGEREF _Toc429416015 \h </w:instrText>
            </w:r>
            <w:r w:rsidR="000E1965">
              <w:rPr>
                <w:noProof/>
                <w:webHidden/>
              </w:rPr>
            </w:r>
            <w:r w:rsidR="000E1965">
              <w:rPr>
                <w:noProof/>
                <w:webHidden/>
              </w:rPr>
              <w:fldChar w:fldCharType="separate"/>
            </w:r>
            <w:r w:rsidR="000E1965">
              <w:rPr>
                <w:noProof/>
                <w:webHidden/>
              </w:rPr>
              <w:t>15</w:t>
            </w:r>
            <w:r w:rsidR="000E1965">
              <w:rPr>
                <w:noProof/>
                <w:webHidden/>
              </w:rPr>
              <w:fldChar w:fldCharType="end"/>
            </w:r>
          </w:hyperlink>
        </w:p>
        <w:p w:rsidR="000E1965" w:rsidRDefault="00D04714">
          <w:pPr>
            <w:pStyle w:val="TDC2"/>
            <w:tabs>
              <w:tab w:val="left" w:pos="880"/>
              <w:tab w:val="right" w:leader="dot" w:pos="8494"/>
            </w:tabs>
            <w:rPr>
              <w:rFonts w:eastAsiaTheme="minorEastAsia"/>
              <w:noProof/>
              <w:lang w:eastAsia="es-ES"/>
            </w:rPr>
          </w:pPr>
          <w:hyperlink w:anchor="_Toc429416016" w:history="1">
            <w:r w:rsidR="000E1965" w:rsidRPr="008C2B6C">
              <w:rPr>
                <w:rStyle w:val="Hipervnculo"/>
                <w:noProof/>
              </w:rPr>
              <w:t>2.2</w:t>
            </w:r>
            <w:r w:rsidR="000E1965">
              <w:rPr>
                <w:rFonts w:eastAsiaTheme="minorEastAsia"/>
                <w:noProof/>
                <w:lang w:eastAsia="es-ES"/>
              </w:rPr>
              <w:tab/>
            </w:r>
            <w:r w:rsidR="000E1965" w:rsidRPr="008C2B6C">
              <w:rPr>
                <w:rStyle w:val="Hipervnculo"/>
                <w:noProof/>
              </w:rPr>
              <w:t>Formulación Matemática</w:t>
            </w:r>
            <w:r w:rsidR="000E1965">
              <w:rPr>
                <w:noProof/>
                <w:webHidden/>
              </w:rPr>
              <w:tab/>
            </w:r>
            <w:r w:rsidR="000E1965">
              <w:rPr>
                <w:noProof/>
                <w:webHidden/>
              </w:rPr>
              <w:fldChar w:fldCharType="begin"/>
            </w:r>
            <w:r w:rsidR="000E1965">
              <w:rPr>
                <w:noProof/>
                <w:webHidden/>
              </w:rPr>
              <w:instrText xml:space="preserve"> PAGEREF _Toc429416016 \h </w:instrText>
            </w:r>
            <w:r w:rsidR="000E1965">
              <w:rPr>
                <w:noProof/>
                <w:webHidden/>
              </w:rPr>
            </w:r>
            <w:r w:rsidR="000E1965">
              <w:rPr>
                <w:noProof/>
                <w:webHidden/>
              </w:rPr>
              <w:fldChar w:fldCharType="separate"/>
            </w:r>
            <w:r w:rsidR="000E1965">
              <w:rPr>
                <w:noProof/>
                <w:webHidden/>
              </w:rPr>
              <w:t>16</w:t>
            </w:r>
            <w:r w:rsidR="000E1965">
              <w:rPr>
                <w:noProof/>
                <w:webHidden/>
              </w:rPr>
              <w:fldChar w:fldCharType="end"/>
            </w:r>
          </w:hyperlink>
        </w:p>
        <w:p w:rsidR="000E1965" w:rsidRDefault="00D04714">
          <w:pPr>
            <w:pStyle w:val="TDC3"/>
            <w:tabs>
              <w:tab w:val="left" w:pos="1320"/>
              <w:tab w:val="right" w:leader="dot" w:pos="8494"/>
            </w:tabs>
            <w:rPr>
              <w:rFonts w:eastAsiaTheme="minorEastAsia"/>
              <w:noProof/>
              <w:lang w:eastAsia="es-ES"/>
            </w:rPr>
          </w:pPr>
          <w:hyperlink w:anchor="_Toc429416017" w:history="1">
            <w:r w:rsidR="000E1965" w:rsidRPr="008C2B6C">
              <w:rPr>
                <w:rStyle w:val="Hipervnculo"/>
                <w:noProof/>
              </w:rPr>
              <w:t>2.2.1</w:t>
            </w:r>
            <w:r w:rsidR="000E1965">
              <w:rPr>
                <w:rFonts w:eastAsiaTheme="minorEastAsia"/>
                <w:noProof/>
                <w:lang w:eastAsia="es-ES"/>
              </w:rPr>
              <w:tab/>
            </w:r>
            <w:r w:rsidR="000E1965" w:rsidRPr="008C2B6C">
              <w:rPr>
                <w:rStyle w:val="Hipervnculo"/>
                <w:noProof/>
              </w:rPr>
              <w:t>Formulación Matemática de TSP</w:t>
            </w:r>
            <w:r w:rsidR="000E1965">
              <w:rPr>
                <w:noProof/>
                <w:webHidden/>
              </w:rPr>
              <w:tab/>
            </w:r>
            <w:r w:rsidR="000E1965">
              <w:rPr>
                <w:noProof/>
                <w:webHidden/>
              </w:rPr>
              <w:fldChar w:fldCharType="begin"/>
            </w:r>
            <w:r w:rsidR="000E1965">
              <w:rPr>
                <w:noProof/>
                <w:webHidden/>
              </w:rPr>
              <w:instrText xml:space="preserve"> PAGEREF _Toc429416017 \h </w:instrText>
            </w:r>
            <w:r w:rsidR="000E1965">
              <w:rPr>
                <w:noProof/>
                <w:webHidden/>
              </w:rPr>
            </w:r>
            <w:r w:rsidR="000E1965">
              <w:rPr>
                <w:noProof/>
                <w:webHidden/>
              </w:rPr>
              <w:fldChar w:fldCharType="separate"/>
            </w:r>
            <w:r w:rsidR="000E1965">
              <w:rPr>
                <w:noProof/>
                <w:webHidden/>
              </w:rPr>
              <w:t>17</w:t>
            </w:r>
            <w:r w:rsidR="000E1965">
              <w:rPr>
                <w:noProof/>
                <w:webHidden/>
              </w:rPr>
              <w:fldChar w:fldCharType="end"/>
            </w:r>
          </w:hyperlink>
        </w:p>
        <w:p w:rsidR="000E1965" w:rsidRDefault="00D04714">
          <w:pPr>
            <w:pStyle w:val="TDC3"/>
            <w:tabs>
              <w:tab w:val="left" w:pos="1320"/>
              <w:tab w:val="right" w:leader="dot" w:pos="8494"/>
            </w:tabs>
            <w:rPr>
              <w:rFonts w:eastAsiaTheme="minorEastAsia"/>
              <w:noProof/>
              <w:lang w:eastAsia="es-ES"/>
            </w:rPr>
          </w:pPr>
          <w:hyperlink w:anchor="_Toc429416018" w:history="1">
            <w:r w:rsidR="000E1965" w:rsidRPr="008C2B6C">
              <w:rPr>
                <w:rStyle w:val="Hipervnculo"/>
                <w:noProof/>
              </w:rPr>
              <w:t>2.2.2</w:t>
            </w:r>
            <w:r w:rsidR="000E1965">
              <w:rPr>
                <w:rFonts w:eastAsiaTheme="minorEastAsia"/>
                <w:noProof/>
                <w:lang w:eastAsia="es-ES"/>
              </w:rPr>
              <w:tab/>
            </w:r>
            <w:r w:rsidR="000E1965" w:rsidRPr="008C2B6C">
              <w:rPr>
                <w:rStyle w:val="Hipervnculo"/>
                <w:noProof/>
              </w:rPr>
              <w:t>Formulación Matemática de VRP</w:t>
            </w:r>
            <w:r w:rsidR="000E1965">
              <w:rPr>
                <w:noProof/>
                <w:webHidden/>
              </w:rPr>
              <w:tab/>
            </w:r>
            <w:r w:rsidR="000E1965">
              <w:rPr>
                <w:noProof/>
                <w:webHidden/>
              </w:rPr>
              <w:fldChar w:fldCharType="begin"/>
            </w:r>
            <w:r w:rsidR="000E1965">
              <w:rPr>
                <w:noProof/>
                <w:webHidden/>
              </w:rPr>
              <w:instrText xml:space="preserve"> PAGEREF _Toc429416018 \h </w:instrText>
            </w:r>
            <w:r w:rsidR="000E1965">
              <w:rPr>
                <w:noProof/>
                <w:webHidden/>
              </w:rPr>
            </w:r>
            <w:r w:rsidR="000E1965">
              <w:rPr>
                <w:noProof/>
                <w:webHidden/>
              </w:rPr>
              <w:fldChar w:fldCharType="separate"/>
            </w:r>
            <w:r w:rsidR="000E1965">
              <w:rPr>
                <w:noProof/>
                <w:webHidden/>
              </w:rPr>
              <w:t>19</w:t>
            </w:r>
            <w:r w:rsidR="000E1965">
              <w:rPr>
                <w:noProof/>
                <w:webHidden/>
              </w:rPr>
              <w:fldChar w:fldCharType="end"/>
            </w:r>
          </w:hyperlink>
        </w:p>
        <w:p w:rsidR="000E1965" w:rsidRDefault="00D04714">
          <w:pPr>
            <w:pStyle w:val="TDC3"/>
            <w:tabs>
              <w:tab w:val="left" w:pos="1320"/>
              <w:tab w:val="right" w:leader="dot" w:pos="8494"/>
            </w:tabs>
            <w:rPr>
              <w:rFonts w:eastAsiaTheme="minorEastAsia"/>
              <w:noProof/>
              <w:lang w:eastAsia="es-ES"/>
            </w:rPr>
          </w:pPr>
          <w:hyperlink w:anchor="_Toc429416019" w:history="1">
            <w:r w:rsidR="000E1965" w:rsidRPr="008C2B6C">
              <w:rPr>
                <w:rStyle w:val="Hipervnculo"/>
                <w:rFonts w:eastAsia="Times New Roman"/>
                <w:noProof/>
                <w:lang w:val="es-UY"/>
              </w:rPr>
              <w:t>2.2.3</w:t>
            </w:r>
            <w:r w:rsidR="000E1965">
              <w:rPr>
                <w:rFonts w:eastAsiaTheme="minorEastAsia"/>
                <w:noProof/>
                <w:lang w:eastAsia="es-ES"/>
              </w:rPr>
              <w:tab/>
            </w:r>
            <w:r w:rsidR="000E1965" w:rsidRPr="008C2B6C">
              <w:rPr>
                <w:rStyle w:val="Hipervnculo"/>
                <w:rFonts w:eastAsia="Times New Roman"/>
                <w:noProof/>
                <w:lang w:val="es-UY"/>
              </w:rPr>
              <w:t>Formulación Matemática de MDVRP</w:t>
            </w:r>
            <w:r w:rsidR="000E1965">
              <w:rPr>
                <w:noProof/>
                <w:webHidden/>
              </w:rPr>
              <w:tab/>
            </w:r>
            <w:r w:rsidR="000E1965">
              <w:rPr>
                <w:noProof/>
                <w:webHidden/>
              </w:rPr>
              <w:fldChar w:fldCharType="begin"/>
            </w:r>
            <w:r w:rsidR="000E1965">
              <w:rPr>
                <w:noProof/>
                <w:webHidden/>
              </w:rPr>
              <w:instrText xml:space="preserve"> PAGEREF _Toc429416019 \h </w:instrText>
            </w:r>
            <w:r w:rsidR="000E1965">
              <w:rPr>
                <w:noProof/>
                <w:webHidden/>
              </w:rPr>
            </w:r>
            <w:r w:rsidR="000E1965">
              <w:rPr>
                <w:noProof/>
                <w:webHidden/>
              </w:rPr>
              <w:fldChar w:fldCharType="separate"/>
            </w:r>
            <w:r w:rsidR="000E1965">
              <w:rPr>
                <w:noProof/>
                <w:webHidden/>
              </w:rPr>
              <w:t>21</w:t>
            </w:r>
            <w:r w:rsidR="000E1965">
              <w:rPr>
                <w:noProof/>
                <w:webHidden/>
              </w:rPr>
              <w:fldChar w:fldCharType="end"/>
            </w:r>
          </w:hyperlink>
        </w:p>
        <w:p w:rsidR="000E1965" w:rsidRDefault="00D04714">
          <w:pPr>
            <w:pStyle w:val="TDC2"/>
            <w:tabs>
              <w:tab w:val="left" w:pos="880"/>
              <w:tab w:val="right" w:leader="dot" w:pos="8494"/>
            </w:tabs>
            <w:rPr>
              <w:rFonts w:eastAsiaTheme="minorEastAsia"/>
              <w:noProof/>
              <w:lang w:eastAsia="es-ES"/>
            </w:rPr>
          </w:pPr>
          <w:hyperlink w:anchor="_Toc429416020" w:history="1">
            <w:r w:rsidR="000E1965" w:rsidRPr="008C2B6C">
              <w:rPr>
                <w:rStyle w:val="Hipervnculo"/>
                <w:rFonts w:eastAsia="Times New Roman"/>
                <w:noProof/>
                <w:lang w:val="es-UY"/>
              </w:rPr>
              <w:t>2.3</w:t>
            </w:r>
            <w:r w:rsidR="000E1965">
              <w:rPr>
                <w:rFonts w:eastAsiaTheme="minorEastAsia"/>
                <w:noProof/>
                <w:lang w:eastAsia="es-ES"/>
              </w:rPr>
              <w:tab/>
            </w:r>
            <w:r w:rsidR="000E1965" w:rsidRPr="008C2B6C">
              <w:rPr>
                <w:rStyle w:val="Hipervnculo"/>
                <w:rFonts w:eastAsia="Times New Roman"/>
                <w:noProof/>
                <w:lang w:val="es-UY"/>
              </w:rPr>
              <w:t>Revisión de publicaciones de Multi-Depot Vehicle Routing Problem</w:t>
            </w:r>
            <w:r w:rsidR="000E1965">
              <w:rPr>
                <w:noProof/>
                <w:webHidden/>
              </w:rPr>
              <w:tab/>
            </w:r>
            <w:r w:rsidR="000E1965">
              <w:rPr>
                <w:noProof/>
                <w:webHidden/>
              </w:rPr>
              <w:fldChar w:fldCharType="begin"/>
            </w:r>
            <w:r w:rsidR="000E1965">
              <w:rPr>
                <w:noProof/>
                <w:webHidden/>
              </w:rPr>
              <w:instrText xml:space="preserve"> PAGEREF _Toc429416020 \h </w:instrText>
            </w:r>
            <w:r w:rsidR="000E1965">
              <w:rPr>
                <w:noProof/>
                <w:webHidden/>
              </w:rPr>
            </w:r>
            <w:r w:rsidR="000E1965">
              <w:rPr>
                <w:noProof/>
                <w:webHidden/>
              </w:rPr>
              <w:fldChar w:fldCharType="separate"/>
            </w:r>
            <w:r w:rsidR="000E1965">
              <w:rPr>
                <w:noProof/>
                <w:webHidden/>
              </w:rPr>
              <w:t>22</w:t>
            </w:r>
            <w:r w:rsidR="000E1965">
              <w:rPr>
                <w:noProof/>
                <w:webHidden/>
              </w:rPr>
              <w:fldChar w:fldCharType="end"/>
            </w:r>
          </w:hyperlink>
        </w:p>
        <w:p w:rsidR="000E1965" w:rsidRDefault="00D04714">
          <w:pPr>
            <w:pStyle w:val="TDC2"/>
            <w:tabs>
              <w:tab w:val="left" w:pos="880"/>
              <w:tab w:val="right" w:leader="dot" w:pos="8494"/>
            </w:tabs>
            <w:rPr>
              <w:rFonts w:eastAsiaTheme="minorEastAsia"/>
              <w:noProof/>
              <w:lang w:eastAsia="es-ES"/>
            </w:rPr>
          </w:pPr>
          <w:hyperlink w:anchor="_Toc429416021" w:history="1">
            <w:r w:rsidR="000E1965" w:rsidRPr="008C2B6C">
              <w:rPr>
                <w:rStyle w:val="Hipervnculo"/>
                <w:rFonts w:eastAsia="Times New Roman"/>
                <w:noProof/>
                <w:lang w:val="es-UY"/>
              </w:rPr>
              <w:t>2.4</w:t>
            </w:r>
            <w:r w:rsidR="000E1965">
              <w:rPr>
                <w:rFonts w:eastAsiaTheme="minorEastAsia"/>
                <w:noProof/>
                <w:lang w:eastAsia="es-ES"/>
              </w:rPr>
              <w:tab/>
            </w:r>
            <w:r w:rsidR="000E1965" w:rsidRPr="008C2B6C">
              <w:rPr>
                <w:rStyle w:val="Hipervnculo"/>
                <w:rFonts w:eastAsia="Times New Roman"/>
                <w:noProof/>
                <w:lang w:val="es-UY"/>
              </w:rPr>
              <w:t>Métodos para la resolución de problemas de ruteo de vehículos</w:t>
            </w:r>
            <w:r w:rsidR="000E1965">
              <w:rPr>
                <w:noProof/>
                <w:webHidden/>
              </w:rPr>
              <w:tab/>
            </w:r>
            <w:r w:rsidR="000E1965">
              <w:rPr>
                <w:noProof/>
                <w:webHidden/>
              </w:rPr>
              <w:fldChar w:fldCharType="begin"/>
            </w:r>
            <w:r w:rsidR="000E1965">
              <w:rPr>
                <w:noProof/>
                <w:webHidden/>
              </w:rPr>
              <w:instrText xml:space="preserve"> PAGEREF _Toc429416021 \h </w:instrText>
            </w:r>
            <w:r w:rsidR="000E1965">
              <w:rPr>
                <w:noProof/>
                <w:webHidden/>
              </w:rPr>
            </w:r>
            <w:r w:rsidR="000E1965">
              <w:rPr>
                <w:noProof/>
                <w:webHidden/>
              </w:rPr>
              <w:fldChar w:fldCharType="separate"/>
            </w:r>
            <w:r w:rsidR="000E1965">
              <w:rPr>
                <w:noProof/>
                <w:webHidden/>
              </w:rPr>
              <w:t>25</w:t>
            </w:r>
            <w:r w:rsidR="000E1965">
              <w:rPr>
                <w:noProof/>
                <w:webHidden/>
              </w:rPr>
              <w:fldChar w:fldCharType="end"/>
            </w:r>
          </w:hyperlink>
        </w:p>
        <w:p w:rsidR="000E1965" w:rsidRDefault="00D04714">
          <w:pPr>
            <w:pStyle w:val="TDC3"/>
            <w:tabs>
              <w:tab w:val="left" w:pos="1320"/>
              <w:tab w:val="right" w:leader="dot" w:pos="8494"/>
            </w:tabs>
            <w:rPr>
              <w:rFonts w:eastAsiaTheme="minorEastAsia"/>
              <w:noProof/>
              <w:lang w:eastAsia="es-ES"/>
            </w:rPr>
          </w:pPr>
          <w:hyperlink w:anchor="_Toc429416023" w:history="1">
            <w:r w:rsidR="000E1965" w:rsidRPr="008C2B6C">
              <w:rPr>
                <w:rStyle w:val="Hipervnculo"/>
                <w:rFonts w:eastAsia="Times New Roman"/>
                <w:noProof/>
                <w:lang w:val="es-UY"/>
              </w:rPr>
              <w:t>2.4.1</w:t>
            </w:r>
            <w:r w:rsidR="000E1965">
              <w:rPr>
                <w:rFonts w:eastAsiaTheme="minorEastAsia"/>
                <w:noProof/>
                <w:lang w:eastAsia="es-ES"/>
              </w:rPr>
              <w:tab/>
            </w:r>
            <w:r w:rsidR="000E1965" w:rsidRPr="008C2B6C">
              <w:rPr>
                <w:rStyle w:val="Hipervnculo"/>
                <w:rFonts w:eastAsia="Times New Roman"/>
                <w:noProof/>
                <w:lang w:val="es-UY"/>
              </w:rPr>
              <w:t>Métodos Exactos</w:t>
            </w:r>
            <w:r w:rsidR="000E1965">
              <w:rPr>
                <w:noProof/>
                <w:webHidden/>
              </w:rPr>
              <w:tab/>
            </w:r>
            <w:r w:rsidR="000E1965">
              <w:rPr>
                <w:noProof/>
                <w:webHidden/>
              </w:rPr>
              <w:fldChar w:fldCharType="begin"/>
            </w:r>
            <w:r w:rsidR="000E1965">
              <w:rPr>
                <w:noProof/>
                <w:webHidden/>
              </w:rPr>
              <w:instrText xml:space="preserve"> PAGEREF _Toc429416023 \h </w:instrText>
            </w:r>
            <w:r w:rsidR="000E1965">
              <w:rPr>
                <w:noProof/>
                <w:webHidden/>
              </w:rPr>
            </w:r>
            <w:r w:rsidR="000E1965">
              <w:rPr>
                <w:noProof/>
                <w:webHidden/>
              </w:rPr>
              <w:fldChar w:fldCharType="separate"/>
            </w:r>
            <w:r w:rsidR="000E1965">
              <w:rPr>
                <w:noProof/>
                <w:webHidden/>
              </w:rPr>
              <w:t>25</w:t>
            </w:r>
            <w:r w:rsidR="000E1965">
              <w:rPr>
                <w:noProof/>
                <w:webHidden/>
              </w:rPr>
              <w:fldChar w:fldCharType="end"/>
            </w:r>
          </w:hyperlink>
        </w:p>
        <w:p w:rsidR="000E1965" w:rsidRDefault="00D04714">
          <w:pPr>
            <w:pStyle w:val="TDC3"/>
            <w:tabs>
              <w:tab w:val="left" w:pos="1320"/>
              <w:tab w:val="right" w:leader="dot" w:pos="8494"/>
            </w:tabs>
            <w:rPr>
              <w:rFonts w:eastAsiaTheme="minorEastAsia"/>
              <w:noProof/>
              <w:lang w:eastAsia="es-ES"/>
            </w:rPr>
          </w:pPr>
          <w:hyperlink w:anchor="_Toc429416024" w:history="1">
            <w:r w:rsidR="000E1965" w:rsidRPr="008C2B6C">
              <w:rPr>
                <w:rStyle w:val="Hipervnculo"/>
                <w:rFonts w:eastAsia="Times New Roman"/>
                <w:noProof/>
                <w:lang w:val="es-UY"/>
              </w:rPr>
              <w:t>2.4.2</w:t>
            </w:r>
            <w:r w:rsidR="000E1965">
              <w:rPr>
                <w:rFonts w:eastAsiaTheme="minorEastAsia"/>
                <w:noProof/>
                <w:lang w:eastAsia="es-ES"/>
              </w:rPr>
              <w:tab/>
            </w:r>
            <w:r w:rsidR="000E1965" w:rsidRPr="008C2B6C">
              <w:rPr>
                <w:rStyle w:val="Hipervnculo"/>
                <w:rFonts w:eastAsia="Times New Roman"/>
                <w:noProof/>
                <w:lang w:val="es-UY"/>
              </w:rPr>
              <w:t>Métodos Heurísticos</w:t>
            </w:r>
            <w:r w:rsidR="000E1965">
              <w:rPr>
                <w:noProof/>
                <w:webHidden/>
              </w:rPr>
              <w:tab/>
            </w:r>
            <w:r w:rsidR="000E1965">
              <w:rPr>
                <w:noProof/>
                <w:webHidden/>
              </w:rPr>
              <w:fldChar w:fldCharType="begin"/>
            </w:r>
            <w:r w:rsidR="000E1965">
              <w:rPr>
                <w:noProof/>
                <w:webHidden/>
              </w:rPr>
              <w:instrText xml:space="preserve"> PAGEREF _Toc429416024 \h </w:instrText>
            </w:r>
            <w:r w:rsidR="000E1965">
              <w:rPr>
                <w:noProof/>
                <w:webHidden/>
              </w:rPr>
            </w:r>
            <w:r w:rsidR="000E1965">
              <w:rPr>
                <w:noProof/>
                <w:webHidden/>
              </w:rPr>
              <w:fldChar w:fldCharType="separate"/>
            </w:r>
            <w:r w:rsidR="000E1965">
              <w:rPr>
                <w:noProof/>
                <w:webHidden/>
              </w:rPr>
              <w:t>27</w:t>
            </w:r>
            <w:r w:rsidR="000E1965">
              <w:rPr>
                <w:noProof/>
                <w:webHidden/>
              </w:rPr>
              <w:fldChar w:fldCharType="end"/>
            </w:r>
          </w:hyperlink>
        </w:p>
        <w:p w:rsidR="000E1965" w:rsidRDefault="00D04714">
          <w:pPr>
            <w:pStyle w:val="TDC3"/>
            <w:tabs>
              <w:tab w:val="left" w:pos="1320"/>
              <w:tab w:val="right" w:leader="dot" w:pos="8494"/>
            </w:tabs>
            <w:rPr>
              <w:rFonts w:eastAsiaTheme="minorEastAsia"/>
              <w:noProof/>
              <w:lang w:eastAsia="es-ES"/>
            </w:rPr>
          </w:pPr>
          <w:hyperlink w:anchor="_Toc429416025" w:history="1">
            <w:r w:rsidR="000E1965" w:rsidRPr="008C2B6C">
              <w:rPr>
                <w:rStyle w:val="Hipervnculo"/>
                <w:rFonts w:eastAsia="Times New Roman"/>
                <w:noProof/>
                <w:lang w:val="es-UY"/>
              </w:rPr>
              <w:t>2.4.3</w:t>
            </w:r>
            <w:r w:rsidR="000E1965">
              <w:rPr>
                <w:rFonts w:eastAsiaTheme="minorEastAsia"/>
                <w:noProof/>
                <w:lang w:eastAsia="es-ES"/>
              </w:rPr>
              <w:tab/>
            </w:r>
            <w:r w:rsidR="000E1965" w:rsidRPr="008C2B6C">
              <w:rPr>
                <w:rStyle w:val="Hipervnculo"/>
                <w:rFonts w:eastAsia="Times New Roman"/>
                <w:noProof/>
                <w:lang w:val="es-UY"/>
              </w:rPr>
              <w:t>Heurísticas para VRP</w:t>
            </w:r>
            <w:r w:rsidR="000E1965">
              <w:rPr>
                <w:noProof/>
                <w:webHidden/>
              </w:rPr>
              <w:tab/>
            </w:r>
            <w:r w:rsidR="000E1965">
              <w:rPr>
                <w:noProof/>
                <w:webHidden/>
              </w:rPr>
              <w:fldChar w:fldCharType="begin"/>
            </w:r>
            <w:r w:rsidR="000E1965">
              <w:rPr>
                <w:noProof/>
                <w:webHidden/>
              </w:rPr>
              <w:instrText xml:space="preserve"> PAGEREF _Toc429416025 \h </w:instrText>
            </w:r>
            <w:r w:rsidR="000E1965">
              <w:rPr>
                <w:noProof/>
                <w:webHidden/>
              </w:rPr>
            </w:r>
            <w:r w:rsidR="000E1965">
              <w:rPr>
                <w:noProof/>
                <w:webHidden/>
              </w:rPr>
              <w:fldChar w:fldCharType="separate"/>
            </w:r>
            <w:r w:rsidR="000E1965">
              <w:rPr>
                <w:noProof/>
                <w:webHidden/>
              </w:rPr>
              <w:t>27</w:t>
            </w:r>
            <w:r w:rsidR="000E1965">
              <w:rPr>
                <w:noProof/>
                <w:webHidden/>
              </w:rPr>
              <w:fldChar w:fldCharType="end"/>
            </w:r>
          </w:hyperlink>
        </w:p>
        <w:p w:rsidR="000E1965" w:rsidRDefault="00D04714">
          <w:pPr>
            <w:pStyle w:val="TDC4"/>
            <w:tabs>
              <w:tab w:val="left" w:pos="1540"/>
              <w:tab w:val="right" w:leader="dot" w:pos="8494"/>
            </w:tabs>
            <w:rPr>
              <w:rFonts w:eastAsiaTheme="minorEastAsia"/>
              <w:noProof/>
              <w:lang w:eastAsia="es-ES"/>
            </w:rPr>
          </w:pPr>
          <w:hyperlink w:anchor="_Toc429416026" w:history="1">
            <w:r w:rsidR="000E1965" w:rsidRPr="008C2B6C">
              <w:rPr>
                <w:rStyle w:val="Hipervnculo"/>
                <w:noProof/>
              </w:rPr>
              <w:t>2.4.3.1</w:t>
            </w:r>
            <w:r w:rsidR="000E1965">
              <w:rPr>
                <w:rFonts w:eastAsiaTheme="minorEastAsia"/>
                <w:noProof/>
                <w:lang w:eastAsia="es-ES"/>
              </w:rPr>
              <w:tab/>
            </w:r>
            <w:r w:rsidR="000E1965" w:rsidRPr="008C2B6C">
              <w:rPr>
                <w:rStyle w:val="Hipervnculo"/>
                <w:noProof/>
              </w:rPr>
              <w:t>Algoritmo de Ahorros de Clarke and Wright</w:t>
            </w:r>
            <w:r w:rsidR="000E1965">
              <w:rPr>
                <w:noProof/>
                <w:webHidden/>
              </w:rPr>
              <w:tab/>
            </w:r>
            <w:r w:rsidR="000E1965">
              <w:rPr>
                <w:noProof/>
                <w:webHidden/>
              </w:rPr>
              <w:fldChar w:fldCharType="begin"/>
            </w:r>
            <w:r w:rsidR="000E1965">
              <w:rPr>
                <w:noProof/>
                <w:webHidden/>
              </w:rPr>
              <w:instrText xml:space="preserve"> PAGEREF _Toc429416026 \h </w:instrText>
            </w:r>
            <w:r w:rsidR="000E1965">
              <w:rPr>
                <w:noProof/>
                <w:webHidden/>
              </w:rPr>
            </w:r>
            <w:r w:rsidR="000E1965">
              <w:rPr>
                <w:noProof/>
                <w:webHidden/>
              </w:rPr>
              <w:fldChar w:fldCharType="separate"/>
            </w:r>
            <w:r w:rsidR="000E1965">
              <w:rPr>
                <w:noProof/>
                <w:webHidden/>
              </w:rPr>
              <w:t>28</w:t>
            </w:r>
            <w:r w:rsidR="000E1965">
              <w:rPr>
                <w:noProof/>
                <w:webHidden/>
              </w:rPr>
              <w:fldChar w:fldCharType="end"/>
            </w:r>
          </w:hyperlink>
        </w:p>
        <w:p w:rsidR="000E1965" w:rsidRDefault="00D04714">
          <w:pPr>
            <w:pStyle w:val="TDC4"/>
            <w:tabs>
              <w:tab w:val="left" w:pos="1540"/>
              <w:tab w:val="right" w:leader="dot" w:pos="8494"/>
            </w:tabs>
            <w:rPr>
              <w:rFonts w:eastAsiaTheme="minorEastAsia"/>
              <w:noProof/>
              <w:lang w:eastAsia="es-ES"/>
            </w:rPr>
          </w:pPr>
          <w:hyperlink w:anchor="_Toc429416027" w:history="1">
            <w:r w:rsidR="000E1965" w:rsidRPr="008C2B6C">
              <w:rPr>
                <w:rStyle w:val="Hipervnculo"/>
                <w:noProof/>
              </w:rPr>
              <w:t>2.4.3.2</w:t>
            </w:r>
            <w:r w:rsidR="000E1965">
              <w:rPr>
                <w:rFonts w:eastAsiaTheme="minorEastAsia"/>
                <w:noProof/>
                <w:lang w:eastAsia="es-ES"/>
              </w:rPr>
              <w:tab/>
            </w:r>
            <w:r w:rsidR="000E1965" w:rsidRPr="008C2B6C">
              <w:rPr>
                <w:rStyle w:val="Hipervnculo"/>
                <w:noProof/>
              </w:rPr>
              <w:t>Heurísticas de Inserción</w:t>
            </w:r>
            <w:r w:rsidR="000E1965">
              <w:rPr>
                <w:noProof/>
                <w:webHidden/>
              </w:rPr>
              <w:tab/>
            </w:r>
            <w:r w:rsidR="000E1965">
              <w:rPr>
                <w:noProof/>
                <w:webHidden/>
              </w:rPr>
              <w:fldChar w:fldCharType="begin"/>
            </w:r>
            <w:r w:rsidR="000E1965">
              <w:rPr>
                <w:noProof/>
                <w:webHidden/>
              </w:rPr>
              <w:instrText xml:space="preserve"> PAGEREF _Toc429416027 \h </w:instrText>
            </w:r>
            <w:r w:rsidR="000E1965">
              <w:rPr>
                <w:noProof/>
                <w:webHidden/>
              </w:rPr>
            </w:r>
            <w:r w:rsidR="000E1965">
              <w:rPr>
                <w:noProof/>
                <w:webHidden/>
              </w:rPr>
              <w:fldChar w:fldCharType="separate"/>
            </w:r>
            <w:r w:rsidR="000E1965">
              <w:rPr>
                <w:noProof/>
                <w:webHidden/>
              </w:rPr>
              <w:t>29</w:t>
            </w:r>
            <w:r w:rsidR="000E1965">
              <w:rPr>
                <w:noProof/>
                <w:webHidden/>
              </w:rPr>
              <w:fldChar w:fldCharType="end"/>
            </w:r>
          </w:hyperlink>
        </w:p>
        <w:p w:rsidR="000E1965" w:rsidRDefault="00D04714">
          <w:pPr>
            <w:pStyle w:val="TDC4"/>
            <w:tabs>
              <w:tab w:val="left" w:pos="1540"/>
              <w:tab w:val="right" w:leader="dot" w:pos="8494"/>
            </w:tabs>
            <w:rPr>
              <w:rFonts w:eastAsiaTheme="minorEastAsia"/>
              <w:noProof/>
              <w:lang w:eastAsia="es-ES"/>
            </w:rPr>
          </w:pPr>
          <w:hyperlink w:anchor="_Toc429416028" w:history="1">
            <w:r w:rsidR="000E1965" w:rsidRPr="008C2B6C">
              <w:rPr>
                <w:rStyle w:val="Hipervnculo"/>
                <w:noProof/>
                <w:lang w:val="es-UY"/>
              </w:rPr>
              <w:t>2.4.3.3</w:t>
            </w:r>
            <w:r w:rsidR="000E1965">
              <w:rPr>
                <w:rFonts w:eastAsiaTheme="minorEastAsia"/>
                <w:noProof/>
                <w:lang w:eastAsia="es-ES"/>
              </w:rPr>
              <w:tab/>
            </w:r>
            <w:r w:rsidR="000E1965" w:rsidRPr="008C2B6C">
              <w:rPr>
                <w:rStyle w:val="Hipervnculo"/>
                <w:noProof/>
                <w:lang w:val="es-UY"/>
              </w:rPr>
              <w:t>Heurísticas de dos fases</w:t>
            </w:r>
            <w:r w:rsidR="000E1965">
              <w:rPr>
                <w:noProof/>
                <w:webHidden/>
              </w:rPr>
              <w:tab/>
            </w:r>
            <w:r w:rsidR="000E1965">
              <w:rPr>
                <w:noProof/>
                <w:webHidden/>
              </w:rPr>
              <w:fldChar w:fldCharType="begin"/>
            </w:r>
            <w:r w:rsidR="000E1965">
              <w:rPr>
                <w:noProof/>
                <w:webHidden/>
              </w:rPr>
              <w:instrText xml:space="preserve"> PAGEREF _Toc429416028 \h </w:instrText>
            </w:r>
            <w:r w:rsidR="000E1965">
              <w:rPr>
                <w:noProof/>
                <w:webHidden/>
              </w:rPr>
            </w:r>
            <w:r w:rsidR="000E1965">
              <w:rPr>
                <w:noProof/>
                <w:webHidden/>
              </w:rPr>
              <w:fldChar w:fldCharType="separate"/>
            </w:r>
            <w:r w:rsidR="000E1965">
              <w:rPr>
                <w:noProof/>
                <w:webHidden/>
              </w:rPr>
              <w:t>30</w:t>
            </w:r>
            <w:r w:rsidR="000E1965">
              <w:rPr>
                <w:noProof/>
                <w:webHidden/>
              </w:rPr>
              <w:fldChar w:fldCharType="end"/>
            </w:r>
          </w:hyperlink>
        </w:p>
        <w:p w:rsidR="000E1965" w:rsidRDefault="00D04714">
          <w:pPr>
            <w:pStyle w:val="TDC3"/>
            <w:tabs>
              <w:tab w:val="left" w:pos="1320"/>
              <w:tab w:val="right" w:leader="dot" w:pos="8494"/>
            </w:tabs>
            <w:rPr>
              <w:rFonts w:eastAsiaTheme="minorEastAsia"/>
              <w:noProof/>
              <w:lang w:eastAsia="es-ES"/>
            </w:rPr>
          </w:pPr>
          <w:hyperlink w:anchor="_Toc429416029" w:history="1">
            <w:r w:rsidR="000E1965" w:rsidRPr="008C2B6C">
              <w:rPr>
                <w:rStyle w:val="Hipervnculo"/>
                <w:rFonts w:eastAsia="Times New Roman"/>
                <w:noProof/>
                <w:lang w:val="es-UY"/>
              </w:rPr>
              <w:t>2.4.4</w:t>
            </w:r>
            <w:r w:rsidR="000E1965">
              <w:rPr>
                <w:rFonts w:eastAsiaTheme="minorEastAsia"/>
                <w:noProof/>
                <w:lang w:eastAsia="es-ES"/>
              </w:rPr>
              <w:tab/>
            </w:r>
            <w:r w:rsidR="000E1965" w:rsidRPr="008C2B6C">
              <w:rPr>
                <w:rStyle w:val="Hipervnculo"/>
                <w:rFonts w:eastAsia="Times New Roman"/>
                <w:noProof/>
                <w:lang w:val="es-UY"/>
              </w:rPr>
              <w:t>Heurìsticas para MDVRP</w:t>
            </w:r>
            <w:r w:rsidR="000E1965">
              <w:rPr>
                <w:noProof/>
                <w:webHidden/>
              </w:rPr>
              <w:tab/>
            </w:r>
            <w:r w:rsidR="000E1965">
              <w:rPr>
                <w:noProof/>
                <w:webHidden/>
              </w:rPr>
              <w:fldChar w:fldCharType="begin"/>
            </w:r>
            <w:r w:rsidR="000E1965">
              <w:rPr>
                <w:noProof/>
                <w:webHidden/>
              </w:rPr>
              <w:instrText xml:space="preserve"> PAGEREF _Toc429416029 \h </w:instrText>
            </w:r>
            <w:r w:rsidR="000E1965">
              <w:rPr>
                <w:noProof/>
                <w:webHidden/>
              </w:rPr>
            </w:r>
            <w:r w:rsidR="000E1965">
              <w:rPr>
                <w:noProof/>
                <w:webHidden/>
              </w:rPr>
              <w:fldChar w:fldCharType="separate"/>
            </w:r>
            <w:r w:rsidR="000E1965">
              <w:rPr>
                <w:noProof/>
                <w:webHidden/>
              </w:rPr>
              <w:t>31</w:t>
            </w:r>
            <w:r w:rsidR="000E1965">
              <w:rPr>
                <w:noProof/>
                <w:webHidden/>
              </w:rPr>
              <w:fldChar w:fldCharType="end"/>
            </w:r>
          </w:hyperlink>
        </w:p>
        <w:p w:rsidR="000E1965" w:rsidRDefault="00D04714">
          <w:pPr>
            <w:pStyle w:val="TDC4"/>
            <w:tabs>
              <w:tab w:val="left" w:pos="1540"/>
              <w:tab w:val="right" w:leader="dot" w:pos="8494"/>
            </w:tabs>
            <w:rPr>
              <w:rFonts w:eastAsiaTheme="minorEastAsia"/>
              <w:noProof/>
              <w:lang w:eastAsia="es-ES"/>
            </w:rPr>
          </w:pPr>
          <w:hyperlink w:anchor="_Toc429416030" w:history="1">
            <w:r w:rsidR="000E1965" w:rsidRPr="008C2B6C">
              <w:rPr>
                <w:rStyle w:val="Hipervnculo"/>
                <w:noProof/>
              </w:rPr>
              <w:t>2.4.4.1</w:t>
            </w:r>
            <w:r w:rsidR="000E1965">
              <w:rPr>
                <w:rFonts w:eastAsiaTheme="minorEastAsia"/>
                <w:noProof/>
                <w:lang w:eastAsia="es-ES"/>
              </w:rPr>
              <w:tab/>
            </w:r>
            <w:r w:rsidR="000E1965" w:rsidRPr="008C2B6C">
              <w:rPr>
                <w:rStyle w:val="Hipervnculo"/>
                <w:noProof/>
              </w:rPr>
              <w:t>Heurísticas de dos Fases para MDVRP y sus variantes</w:t>
            </w:r>
            <w:r w:rsidR="000E1965">
              <w:rPr>
                <w:noProof/>
                <w:webHidden/>
              </w:rPr>
              <w:tab/>
            </w:r>
            <w:r w:rsidR="000E1965">
              <w:rPr>
                <w:noProof/>
                <w:webHidden/>
              </w:rPr>
              <w:fldChar w:fldCharType="begin"/>
            </w:r>
            <w:r w:rsidR="000E1965">
              <w:rPr>
                <w:noProof/>
                <w:webHidden/>
              </w:rPr>
              <w:instrText xml:space="preserve"> PAGEREF _Toc429416030 \h </w:instrText>
            </w:r>
            <w:r w:rsidR="000E1965">
              <w:rPr>
                <w:noProof/>
                <w:webHidden/>
              </w:rPr>
            </w:r>
            <w:r w:rsidR="000E1965">
              <w:rPr>
                <w:noProof/>
                <w:webHidden/>
              </w:rPr>
              <w:fldChar w:fldCharType="separate"/>
            </w:r>
            <w:r w:rsidR="000E1965">
              <w:rPr>
                <w:noProof/>
                <w:webHidden/>
              </w:rPr>
              <w:t>31</w:t>
            </w:r>
            <w:r w:rsidR="000E1965">
              <w:rPr>
                <w:noProof/>
                <w:webHidden/>
              </w:rPr>
              <w:fldChar w:fldCharType="end"/>
            </w:r>
          </w:hyperlink>
        </w:p>
        <w:p w:rsidR="000E1965" w:rsidRDefault="00D04714">
          <w:pPr>
            <w:pStyle w:val="TDC3"/>
            <w:tabs>
              <w:tab w:val="left" w:pos="1320"/>
              <w:tab w:val="right" w:leader="dot" w:pos="8494"/>
            </w:tabs>
            <w:rPr>
              <w:rFonts w:eastAsiaTheme="minorEastAsia"/>
              <w:noProof/>
              <w:lang w:eastAsia="es-ES"/>
            </w:rPr>
          </w:pPr>
          <w:hyperlink w:anchor="_Toc429416031" w:history="1">
            <w:r w:rsidR="000E1965" w:rsidRPr="008C2B6C">
              <w:rPr>
                <w:rStyle w:val="Hipervnculo"/>
                <w:noProof/>
                <w:lang w:val="es-UY"/>
              </w:rPr>
              <w:t>2.4.5</w:t>
            </w:r>
            <w:r w:rsidR="000E1965">
              <w:rPr>
                <w:rFonts w:eastAsiaTheme="minorEastAsia"/>
                <w:noProof/>
                <w:lang w:eastAsia="es-ES"/>
              </w:rPr>
              <w:tab/>
            </w:r>
            <w:r w:rsidR="000E1965" w:rsidRPr="008C2B6C">
              <w:rPr>
                <w:rStyle w:val="Hipervnculo"/>
                <w:noProof/>
                <w:lang w:val="es-UY"/>
              </w:rPr>
              <w:t>Meta-</w:t>
            </w:r>
            <w:r w:rsidR="000E1965" w:rsidRPr="008C2B6C">
              <w:rPr>
                <w:rStyle w:val="Hipervnculo"/>
                <w:rFonts w:eastAsia="Times New Roman"/>
                <w:noProof/>
                <w:lang w:val="es-UY"/>
              </w:rPr>
              <w:t>Heurísticas</w:t>
            </w:r>
            <w:r w:rsidR="000E1965" w:rsidRPr="008C2B6C">
              <w:rPr>
                <w:rStyle w:val="Hipervnculo"/>
                <w:noProof/>
                <w:lang w:val="es-UY"/>
              </w:rPr>
              <w:t xml:space="preserve"> para VRP</w:t>
            </w:r>
            <w:r w:rsidR="000E1965">
              <w:rPr>
                <w:noProof/>
                <w:webHidden/>
              </w:rPr>
              <w:tab/>
            </w:r>
            <w:r w:rsidR="000E1965">
              <w:rPr>
                <w:noProof/>
                <w:webHidden/>
              </w:rPr>
              <w:fldChar w:fldCharType="begin"/>
            </w:r>
            <w:r w:rsidR="000E1965">
              <w:rPr>
                <w:noProof/>
                <w:webHidden/>
              </w:rPr>
              <w:instrText xml:space="preserve"> PAGEREF _Toc429416031 \h </w:instrText>
            </w:r>
            <w:r w:rsidR="000E1965">
              <w:rPr>
                <w:noProof/>
                <w:webHidden/>
              </w:rPr>
            </w:r>
            <w:r w:rsidR="000E1965">
              <w:rPr>
                <w:noProof/>
                <w:webHidden/>
              </w:rPr>
              <w:fldChar w:fldCharType="separate"/>
            </w:r>
            <w:r w:rsidR="000E1965">
              <w:rPr>
                <w:noProof/>
                <w:webHidden/>
              </w:rPr>
              <w:t>39</w:t>
            </w:r>
            <w:r w:rsidR="000E1965">
              <w:rPr>
                <w:noProof/>
                <w:webHidden/>
              </w:rPr>
              <w:fldChar w:fldCharType="end"/>
            </w:r>
          </w:hyperlink>
        </w:p>
        <w:p w:rsidR="000E1965" w:rsidRDefault="00D04714">
          <w:pPr>
            <w:pStyle w:val="TDC3"/>
            <w:tabs>
              <w:tab w:val="left" w:pos="1320"/>
              <w:tab w:val="right" w:leader="dot" w:pos="8494"/>
            </w:tabs>
            <w:rPr>
              <w:rFonts w:eastAsiaTheme="minorEastAsia"/>
              <w:noProof/>
              <w:lang w:eastAsia="es-ES"/>
            </w:rPr>
          </w:pPr>
          <w:hyperlink w:anchor="_Toc429416032" w:history="1">
            <w:r w:rsidR="000E1965" w:rsidRPr="008C2B6C">
              <w:rPr>
                <w:rStyle w:val="Hipervnculo"/>
                <w:noProof/>
                <w:lang w:val="es-UY"/>
              </w:rPr>
              <w:t>2.4.6</w:t>
            </w:r>
            <w:r w:rsidR="000E1965">
              <w:rPr>
                <w:rFonts w:eastAsiaTheme="minorEastAsia"/>
                <w:noProof/>
                <w:lang w:eastAsia="es-ES"/>
              </w:rPr>
              <w:tab/>
            </w:r>
            <w:r w:rsidR="000E1965" w:rsidRPr="008C2B6C">
              <w:rPr>
                <w:rStyle w:val="Hipervnculo"/>
                <w:noProof/>
                <w:lang w:val="es-UY"/>
              </w:rPr>
              <w:t>Meta–Heurísticas para MDVRP</w:t>
            </w:r>
            <w:r w:rsidR="000E1965">
              <w:rPr>
                <w:noProof/>
                <w:webHidden/>
              </w:rPr>
              <w:tab/>
            </w:r>
            <w:r w:rsidR="000E1965">
              <w:rPr>
                <w:noProof/>
                <w:webHidden/>
              </w:rPr>
              <w:fldChar w:fldCharType="begin"/>
            </w:r>
            <w:r w:rsidR="000E1965">
              <w:rPr>
                <w:noProof/>
                <w:webHidden/>
              </w:rPr>
              <w:instrText xml:space="preserve"> PAGEREF _Toc429416032 \h </w:instrText>
            </w:r>
            <w:r w:rsidR="000E1965">
              <w:rPr>
                <w:noProof/>
                <w:webHidden/>
              </w:rPr>
            </w:r>
            <w:r w:rsidR="000E1965">
              <w:rPr>
                <w:noProof/>
                <w:webHidden/>
              </w:rPr>
              <w:fldChar w:fldCharType="separate"/>
            </w:r>
            <w:r w:rsidR="000E1965">
              <w:rPr>
                <w:noProof/>
                <w:webHidden/>
              </w:rPr>
              <w:t>39</w:t>
            </w:r>
            <w:r w:rsidR="000E1965">
              <w:rPr>
                <w:noProof/>
                <w:webHidden/>
              </w:rPr>
              <w:fldChar w:fldCharType="end"/>
            </w:r>
          </w:hyperlink>
        </w:p>
        <w:p w:rsidR="000E1965" w:rsidRDefault="00D04714">
          <w:pPr>
            <w:pStyle w:val="TDC4"/>
            <w:tabs>
              <w:tab w:val="left" w:pos="1540"/>
              <w:tab w:val="right" w:leader="dot" w:pos="8494"/>
            </w:tabs>
            <w:rPr>
              <w:rFonts w:eastAsiaTheme="minorEastAsia"/>
              <w:noProof/>
              <w:lang w:eastAsia="es-ES"/>
            </w:rPr>
          </w:pPr>
          <w:hyperlink w:anchor="_Toc429416033" w:history="1">
            <w:r w:rsidR="000E1965" w:rsidRPr="008C2B6C">
              <w:rPr>
                <w:rStyle w:val="Hipervnculo"/>
                <w:noProof/>
              </w:rPr>
              <w:t>2.4.6.1</w:t>
            </w:r>
            <w:r w:rsidR="000E1965">
              <w:rPr>
                <w:rFonts w:eastAsiaTheme="minorEastAsia"/>
                <w:noProof/>
                <w:lang w:eastAsia="es-ES"/>
              </w:rPr>
              <w:tab/>
            </w:r>
            <w:r w:rsidR="000E1965" w:rsidRPr="008C2B6C">
              <w:rPr>
                <w:rStyle w:val="Hipervnculo"/>
                <w:noProof/>
              </w:rPr>
              <w:t>Particle Swarm Optimization (PSO)</w:t>
            </w:r>
            <w:r w:rsidR="000E1965">
              <w:rPr>
                <w:noProof/>
                <w:webHidden/>
              </w:rPr>
              <w:tab/>
            </w:r>
            <w:r w:rsidR="000E1965">
              <w:rPr>
                <w:noProof/>
                <w:webHidden/>
              </w:rPr>
              <w:fldChar w:fldCharType="begin"/>
            </w:r>
            <w:r w:rsidR="000E1965">
              <w:rPr>
                <w:noProof/>
                <w:webHidden/>
              </w:rPr>
              <w:instrText xml:space="preserve"> PAGEREF _Toc429416033 \h </w:instrText>
            </w:r>
            <w:r w:rsidR="000E1965">
              <w:rPr>
                <w:noProof/>
                <w:webHidden/>
              </w:rPr>
            </w:r>
            <w:r w:rsidR="000E1965">
              <w:rPr>
                <w:noProof/>
                <w:webHidden/>
              </w:rPr>
              <w:fldChar w:fldCharType="separate"/>
            </w:r>
            <w:r w:rsidR="000E1965">
              <w:rPr>
                <w:noProof/>
                <w:webHidden/>
              </w:rPr>
              <w:t>39</w:t>
            </w:r>
            <w:r w:rsidR="000E1965">
              <w:rPr>
                <w:noProof/>
                <w:webHidden/>
              </w:rPr>
              <w:fldChar w:fldCharType="end"/>
            </w:r>
          </w:hyperlink>
        </w:p>
        <w:p w:rsidR="000E1965" w:rsidRDefault="00D04714">
          <w:pPr>
            <w:pStyle w:val="TDC4"/>
            <w:tabs>
              <w:tab w:val="left" w:pos="1540"/>
              <w:tab w:val="right" w:leader="dot" w:pos="8494"/>
            </w:tabs>
            <w:rPr>
              <w:rFonts w:eastAsiaTheme="minorEastAsia"/>
              <w:noProof/>
              <w:lang w:eastAsia="es-ES"/>
            </w:rPr>
          </w:pPr>
          <w:hyperlink w:anchor="_Toc429416034" w:history="1">
            <w:r w:rsidR="000E1965" w:rsidRPr="008C2B6C">
              <w:rPr>
                <w:rStyle w:val="Hipervnculo"/>
                <w:noProof/>
              </w:rPr>
              <w:t>2.4.6.2</w:t>
            </w:r>
            <w:r w:rsidR="000E1965">
              <w:rPr>
                <w:rFonts w:eastAsiaTheme="minorEastAsia"/>
                <w:noProof/>
                <w:lang w:eastAsia="es-ES"/>
              </w:rPr>
              <w:tab/>
            </w:r>
            <w:r w:rsidR="000E1965" w:rsidRPr="008C2B6C">
              <w:rPr>
                <w:rStyle w:val="Hipervnculo"/>
                <w:noProof/>
              </w:rPr>
              <w:t>Tabu Serch</w:t>
            </w:r>
            <w:r w:rsidR="000E1965">
              <w:rPr>
                <w:noProof/>
                <w:webHidden/>
              </w:rPr>
              <w:tab/>
            </w:r>
            <w:r w:rsidR="000E1965">
              <w:rPr>
                <w:noProof/>
                <w:webHidden/>
              </w:rPr>
              <w:fldChar w:fldCharType="begin"/>
            </w:r>
            <w:r w:rsidR="000E1965">
              <w:rPr>
                <w:noProof/>
                <w:webHidden/>
              </w:rPr>
              <w:instrText xml:space="preserve"> PAGEREF _Toc429416034 \h </w:instrText>
            </w:r>
            <w:r w:rsidR="000E1965">
              <w:rPr>
                <w:noProof/>
                <w:webHidden/>
              </w:rPr>
            </w:r>
            <w:r w:rsidR="000E1965">
              <w:rPr>
                <w:noProof/>
                <w:webHidden/>
              </w:rPr>
              <w:fldChar w:fldCharType="separate"/>
            </w:r>
            <w:r w:rsidR="000E1965">
              <w:rPr>
                <w:noProof/>
                <w:webHidden/>
              </w:rPr>
              <w:t>40</w:t>
            </w:r>
            <w:r w:rsidR="000E1965">
              <w:rPr>
                <w:noProof/>
                <w:webHidden/>
              </w:rPr>
              <w:fldChar w:fldCharType="end"/>
            </w:r>
          </w:hyperlink>
        </w:p>
        <w:p w:rsidR="000E1965" w:rsidRDefault="00D04714">
          <w:pPr>
            <w:pStyle w:val="TDC2"/>
            <w:tabs>
              <w:tab w:val="left" w:pos="880"/>
              <w:tab w:val="right" w:leader="dot" w:pos="8494"/>
            </w:tabs>
            <w:rPr>
              <w:rFonts w:eastAsiaTheme="minorEastAsia"/>
              <w:noProof/>
              <w:lang w:eastAsia="es-ES"/>
            </w:rPr>
          </w:pPr>
          <w:hyperlink w:anchor="_Toc429416035" w:history="1">
            <w:r w:rsidR="000E1965" w:rsidRPr="008C2B6C">
              <w:rPr>
                <w:rStyle w:val="Hipervnculo"/>
                <w:rFonts w:eastAsia="Times New Roman"/>
                <w:noProof/>
              </w:rPr>
              <w:t>2.5</w:t>
            </w:r>
            <w:r w:rsidR="000E1965">
              <w:rPr>
                <w:rFonts w:eastAsiaTheme="minorEastAsia"/>
                <w:noProof/>
                <w:lang w:eastAsia="es-ES"/>
              </w:rPr>
              <w:tab/>
            </w:r>
            <w:r w:rsidR="000E1965" w:rsidRPr="008C2B6C">
              <w:rPr>
                <w:rStyle w:val="Hipervnculo"/>
                <w:rFonts w:eastAsia="Times New Roman"/>
                <w:noProof/>
              </w:rPr>
              <w:t>Post Optimización y mejoras</w:t>
            </w:r>
            <w:r w:rsidR="000E1965">
              <w:rPr>
                <w:noProof/>
                <w:webHidden/>
              </w:rPr>
              <w:tab/>
            </w:r>
            <w:r w:rsidR="000E1965">
              <w:rPr>
                <w:noProof/>
                <w:webHidden/>
              </w:rPr>
              <w:fldChar w:fldCharType="begin"/>
            </w:r>
            <w:r w:rsidR="000E1965">
              <w:rPr>
                <w:noProof/>
                <w:webHidden/>
              </w:rPr>
              <w:instrText xml:space="preserve"> PAGEREF _Toc429416035 \h </w:instrText>
            </w:r>
            <w:r w:rsidR="000E1965">
              <w:rPr>
                <w:noProof/>
                <w:webHidden/>
              </w:rPr>
            </w:r>
            <w:r w:rsidR="000E1965">
              <w:rPr>
                <w:noProof/>
                <w:webHidden/>
              </w:rPr>
              <w:fldChar w:fldCharType="separate"/>
            </w:r>
            <w:r w:rsidR="000E1965">
              <w:rPr>
                <w:noProof/>
                <w:webHidden/>
              </w:rPr>
              <w:t>42</w:t>
            </w:r>
            <w:r w:rsidR="000E1965">
              <w:rPr>
                <w:noProof/>
                <w:webHidden/>
              </w:rPr>
              <w:fldChar w:fldCharType="end"/>
            </w:r>
          </w:hyperlink>
        </w:p>
        <w:p w:rsidR="000E1965" w:rsidRDefault="00D04714">
          <w:pPr>
            <w:pStyle w:val="TDC3"/>
            <w:tabs>
              <w:tab w:val="left" w:pos="1320"/>
              <w:tab w:val="right" w:leader="dot" w:pos="8494"/>
            </w:tabs>
            <w:rPr>
              <w:rFonts w:eastAsiaTheme="minorEastAsia"/>
              <w:noProof/>
              <w:lang w:eastAsia="es-ES"/>
            </w:rPr>
          </w:pPr>
          <w:hyperlink w:anchor="_Toc429416039" w:history="1">
            <w:r w:rsidR="000E1965" w:rsidRPr="008C2B6C">
              <w:rPr>
                <w:rStyle w:val="Hipervnculo"/>
                <w:noProof/>
              </w:rPr>
              <w:t>2.5.1</w:t>
            </w:r>
            <w:r w:rsidR="000E1965">
              <w:rPr>
                <w:rFonts w:eastAsiaTheme="minorEastAsia"/>
                <w:noProof/>
                <w:lang w:eastAsia="es-ES"/>
              </w:rPr>
              <w:tab/>
            </w:r>
            <w:r w:rsidR="000E1965" w:rsidRPr="008C2B6C">
              <w:rPr>
                <w:rStyle w:val="Hipervnculo"/>
                <w:noProof/>
                <w:lang w:val="es-UY"/>
              </w:rPr>
              <w:t>Operador</w:t>
            </w:r>
            <w:r w:rsidR="000E1965" w:rsidRPr="008C2B6C">
              <w:rPr>
                <w:rStyle w:val="Hipervnculo"/>
                <w:noProof/>
              </w:rPr>
              <w:t xml:space="preserve"> λ–Intercambio</w:t>
            </w:r>
            <w:r w:rsidR="000E1965">
              <w:rPr>
                <w:noProof/>
                <w:webHidden/>
              </w:rPr>
              <w:tab/>
            </w:r>
            <w:r w:rsidR="000E1965">
              <w:rPr>
                <w:noProof/>
                <w:webHidden/>
              </w:rPr>
              <w:fldChar w:fldCharType="begin"/>
            </w:r>
            <w:r w:rsidR="000E1965">
              <w:rPr>
                <w:noProof/>
                <w:webHidden/>
              </w:rPr>
              <w:instrText xml:space="preserve"> PAGEREF _Toc429416039 \h </w:instrText>
            </w:r>
            <w:r w:rsidR="000E1965">
              <w:rPr>
                <w:noProof/>
                <w:webHidden/>
              </w:rPr>
            </w:r>
            <w:r w:rsidR="000E1965">
              <w:rPr>
                <w:noProof/>
                <w:webHidden/>
              </w:rPr>
              <w:fldChar w:fldCharType="separate"/>
            </w:r>
            <w:r w:rsidR="000E1965">
              <w:rPr>
                <w:noProof/>
                <w:webHidden/>
              </w:rPr>
              <w:t>42</w:t>
            </w:r>
            <w:r w:rsidR="000E1965">
              <w:rPr>
                <w:noProof/>
                <w:webHidden/>
              </w:rPr>
              <w:fldChar w:fldCharType="end"/>
            </w:r>
          </w:hyperlink>
        </w:p>
        <w:p w:rsidR="000E1965" w:rsidRDefault="00D04714">
          <w:pPr>
            <w:pStyle w:val="TDC3"/>
            <w:tabs>
              <w:tab w:val="left" w:pos="1320"/>
              <w:tab w:val="right" w:leader="dot" w:pos="8494"/>
            </w:tabs>
            <w:rPr>
              <w:rFonts w:eastAsiaTheme="minorEastAsia"/>
              <w:noProof/>
              <w:lang w:eastAsia="es-ES"/>
            </w:rPr>
          </w:pPr>
          <w:hyperlink w:anchor="_Toc429416040" w:history="1">
            <w:r w:rsidR="000E1965" w:rsidRPr="008C2B6C">
              <w:rPr>
                <w:rStyle w:val="Hipervnculo"/>
                <w:noProof/>
              </w:rPr>
              <w:t>2.5.2</w:t>
            </w:r>
            <w:r w:rsidR="000E1965">
              <w:rPr>
                <w:rFonts w:eastAsiaTheme="minorEastAsia"/>
                <w:noProof/>
                <w:lang w:eastAsia="es-ES"/>
              </w:rPr>
              <w:tab/>
            </w:r>
            <w:r w:rsidR="000E1965" w:rsidRPr="008C2B6C">
              <w:rPr>
                <w:rStyle w:val="Hipervnculo"/>
                <w:noProof/>
                <w:lang w:val="es-UY"/>
              </w:rPr>
              <w:t>Operador</w:t>
            </w:r>
            <w:r w:rsidR="000E1965" w:rsidRPr="008C2B6C">
              <w:rPr>
                <w:rStyle w:val="Hipervnculo"/>
                <w:noProof/>
              </w:rPr>
              <w:t xml:space="preserve"> Or–opt</w:t>
            </w:r>
            <w:r w:rsidR="000E1965">
              <w:rPr>
                <w:noProof/>
                <w:webHidden/>
              </w:rPr>
              <w:tab/>
            </w:r>
            <w:r w:rsidR="000E1965">
              <w:rPr>
                <w:noProof/>
                <w:webHidden/>
              </w:rPr>
              <w:fldChar w:fldCharType="begin"/>
            </w:r>
            <w:r w:rsidR="000E1965">
              <w:rPr>
                <w:noProof/>
                <w:webHidden/>
              </w:rPr>
              <w:instrText xml:space="preserve"> PAGEREF _Toc429416040 \h </w:instrText>
            </w:r>
            <w:r w:rsidR="000E1965">
              <w:rPr>
                <w:noProof/>
                <w:webHidden/>
              </w:rPr>
            </w:r>
            <w:r w:rsidR="000E1965">
              <w:rPr>
                <w:noProof/>
                <w:webHidden/>
              </w:rPr>
              <w:fldChar w:fldCharType="separate"/>
            </w:r>
            <w:r w:rsidR="000E1965">
              <w:rPr>
                <w:noProof/>
                <w:webHidden/>
              </w:rPr>
              <w:t>43</w:t>
            </w:r>
            <w:r w:rsidR="000E1965">
              <w:rPr>
                <w:noProof/>
                <w:webHidden/>
              </w:rPr>
              <w:fldChar w:fldCharType="end"/>
            </w:r>
          </w:hyperlink>
        </w:p>
        <w:p w:rsidR="000E1965" w:rsidRDefault="00D04714">
          <w:pPr>
            <w:pStyle w:val="TDC3"/>
            <w:tabs>
              <w:tab w:val="left" w:pos="1320"/>
              <w:tab w:val="right" w:leader="dot" w:pos="8494"/>
            </w:tabs>
            <w:rPr>
              <w:rFonts w:eastAsiaTheme="minorEastAsia"/>
              <w:noProof/>
              <w:lang w:eastAsia="es-ES"/>
            </w:rPr>
          </w:pPr>
          <w:hyperlink w:anchor="_Toc429416041" w:history="1">
            <w:r w:rsidR="000E1965" w:rsidRPr="008C2B6C">
              <w:rPr>
                <w:rStyle w:val="Hipervnculo"/>
                <w:noProof/>
              </w:rPr>
              <w:t>2.5.3</w:t>
            </w:r>
            <w:r w:rsidR="000E1965">
              <w:rPr>
                <w:rFonts w:eastAsiaTheme="minorEastAsia"/>
                <w:noProof/>
                <w:lang w:eastAsia="es-ES"/>
              </w:rPr>
              <w:tab/>
            </w:r>
            <w:r w:rsidR="000E1965" w:rsidRPr="008C2B6C">
              <w:rPr>
                <w:rStyle w:val="Hipervnculo"/>
                <w:noProof/>
                <w:lang w:val="es-UY"/>
              </w:rPr>
              <w:t>Operadores</w:t>
            </w:r>
            <w:r w:rsidR="000E1965" w:rsidRPr="008C2B6C">
              <w:rPr>
                <w:rStyle w:val="Hipervnculo"/>
                <w:noProof/>
              </w:rPr>
              <w:t xml:space="preserve"> de Van Breedam</w:t>
            </w:r>
            <w:r w:rsidR="000E1965">
              <w:rPr>
                <w:noProof/>
                <w:webHidden/>
              </w:rPr>
              <w:tab/>
            </w:r>
            <w:r w:rsidR="000E1965">
              <w:rPr>
                <w:noProof/>
                <w:webHidden/>
              </w:rPr>
              <w:fldChar w:fldCharType="begin"/>
            </w:r>
            <w:r w:rsidR="000E1965">
              <w:rPr>
                <w:noProof/>
                <w:webHidden/>
              </w:rPr>
              <w:instrText xml:space="preserve"> PAGEREF _Toc429416041 \h </w:instrText>
            </w:r>
            <w:r w:rsidR="000E1965">
              <w:rPr>
                <w:noProof/>
                <w:webHidden/>
              </w:rPr>
            </w:r>
            <w:r w:rsidR="000E1965">
              <w:rPr>
                <w:noProof/>
                <w:webHidden/>
              </w:rPr>
              <w:fldChar w:fldCharType="separate"/>
            </w:r>
            <w:r w:rsidR="000E1965">
              <w:rPr>
                <w:noProof/>
                <w:webHidden/>
              </w:rPr>
              <w:t>44</w:t>
            </w:r>
            <w:r w:rsidR="000E1965">
              <w:rPr>
                <w:noProof/>
                <w:webHidden/>
              </w:rPr>
              <w:fldChar w:fldCharType="end"/>
            </w:r>
          </w:hyperlink>
        </w:p>
        <w:p w:rsidR="000E1965" w:rsidRDefault="00D04714">
          <w:pPr>
            <w:pStyle w:val="TDC3"/>
            <w:tabs>
              <w:tab w:val="left" w:pos="1320"/>
              <w:tab w:val="right" w:leader="dot" w:pos="8494"/>
            </w:tabs>
            <w:rPr>
              <w:rFonts w:eastAsiaTheme="minorEastAsia"/>
              <w:noProof/>
              <w:lang w:eastAsia="es-ES"/>
            </w:rPr>
          </w:pPr>
          <w:hyperlink w:anchor="_Toc429416042" w:history="1">
            <w:r w:rsidR="000E1965" w:rsidRPr="008C2B6C">
              <w:rPr>
                <w:rStyle w:val="Hipervnculo"/>
                <w:noProof/>
                <w:lang w:val="es-UY"/>
              </w:rPr>
              <w:t>2.5.4</w:t>
            </w:r>
            <w:r w:rsidR="000E1965">
              <w:rPr>
                <w:rFonts w:eastAsiaTheme="minorEastAsia"/>
                <w:noProof/>
                <w:lang w:eastAsia="es-ES"/>
              </w:rPr>
              <w:tab/>
            </w:r>
            <w:r w:rsidR="000E1965" w:rsidRPr="008C2B6C">
              <w:rPr>
                <w:rStyle w:val="Hipervnculo"/>
                <w:noProof/>
                <w:lang w:val="es-UY"/>
              </w:rPr>
              <w:t>GENI y GENIUS</w:t>
            </w:r>
            <w:r w:rsidR="000E1965">
              <w:rPr>
                <w:noProof/>
                <w:webHidden/>
              </w:rPr>
              <w:tab/>
            </w:r>
            <w:r w:rsidR="000E1965">
              <w:rPr>
                <w:noProof/>
                <w:webHidden/>
              </w:rPr>
              <w:fldChar w:fldCharType="begin"/>
            </w:r>
            <w:r w:rsidR="000E1965">
              <w:rPr>
                <w:noProof/>
                <w:webHidden/>
              </w:rPr>
              <w:instrText xml:space="preserve"> PAGEREF _Toc429416042 \h </w:instrText>
            </w:r>
            <w:r w:rsidR="000E1965">
              <w:rPr>
                <w:noProof/>
                <w:webHidden/>
              </w:rPr>
            </w:r>
            <w:r w:rsidR="000E1965">
              <w:rPr>
                <w:noProof/>
                <w:webHidden/>
              </w:rPr>
              <w:fldChar w:fldCharType="separate"/>
            </w:r>
            <w:r w:rsidR="000E1965">
              <w:rPr>
                <w:noProof/>
                <w:webHidden/>
              </w:rPr>
              <w:t>44</w:t>
            </w:r>
            <w:r w:rsidR="000E1965">
              <w:rPr>
                <w:noProof/>
                <w:webHidden/>
              </w:rPr>
              <w:fldChar w:fldCharType="end"/>
            </w:r>
          </w:hyperlink>
        </w:p>
        <w:p w:rsidR="000E1965" w:rsidRDefault="00D04714">
          <w:pPr>
            <w:pStyle w:val="TDC4"/>
            <w:tabs>
              <w:tab w:val="left" w:pos="1540"/>
              <w:tab w:val="right" w:leader="dot" w:pos="8494"/>
            </w:tabs>
            <w:rPr>
              <w:rFonts w:eastAsiaTheme="minorEastAsia"/>
              <w:noProof/>
              <w:lang w:eastAsia="es-ES"/>
            </w:rPr>
          </w:pPr>
          <w:hyperlink w:anchor="_Toc429416043" w:history="1">
            <w:r w:rsidR="000E1965" w:rsidRPr="008C2B6C">
              <w:rPr>
                <w:rStyle w:val="Hipervnculo"/>
                <w:noProof/>
                <w:lang w:val="es-UY"/>
              </w:rPr>
              <w:t>2.5.4.1</w:t>
            </w:r>
            <w:r w:rsidR="000E1965">
              <w:rPr>
                <w:rFonts w:eastAsiaTheme="minorEastAsia"/>
                <w:noProof/>
                <w:lang w:eastAsia="es-ES"/>
              </w:rPr>
              <w:tab/>
            </w:r>
            <w:r w:rsidR="000E1965" w:rsidRPr="008C2B6C">
              <w:rPr>
                <w:rStyle w:val="Hipervnculo"/>
                <w:noProof/>
                <w:lang w:val="es-UY"/>
              </w:rPr>
              <w:t>GENI</w:t>
            </w:r>
            <w:r w:rsidR="000E1965">
              <w:rPr>
                <w:noProof/>
                <w:webHidden/>
              </w:rPr>
              <w:tab/>
            </w:r>
            <w:r w:rsidR="000E1965">
              <w:rPr>
                <w:noProof/>
                <w:webHidden/>
              </w:rPr>
              <w:fldChar w:fldCharType="begin"/>
            </w:r>
            <w:r w:rsidR="000E1965">
              <w:rPr>
                <w:noProof/>
                <w:webHidden/>
              </w:rPr>
              <w:instrText xml:space="preserve"> PAGEREF _Toc429416043 \h </w:instrText>
            </w:r>
            <w:r w:rsidR="000E1965">
              <w:rPr>
                <w:noProof/>
                <w:webHidden/>
              </w:rPr>
            </w:r>
            <w:r w:rsidR="000E1965">
              <w:rPr>
                <w:noProof/>
                <w:webHidden/>
              </w:rPr>
              <w:fldChar w:fldCharType="separate"/>
            </w:r>
            <w:r w:rsidR="000E1965">
              <w:rPr>
                <w:noProof/>
                <w:webHidden/>
              </w:rPr>
              <w:t>44</w:t>
            </w:r>
            <w:r w:rsidR="000E1965">
              <w:rPr>
                <w:noProof/>
                <w:webHidden/>
              </w:rPr>
              <w:fldChar w:fldCharType="end"/>
            </w:r>
          </w:hyperlink>
        </w:p>
        <w:p w:rsidR="000E1965" w:rsidRDefault="00D04714">
          <w:pPr>
            <w:pStyle w:val="TDC4"/>
            <w:tabs>
              <w:tab w:val="left" w:pos="1540"/>
              <w:tab w:val="right" w:leader="dot" w:pos="8494"/>
            </w:tabs>
            <w:rPr>
              <w:rFonts w:eastAsiaTheme="minorEastAsia"/>
              <w:noProof/>
              <w:lang w:eastAsia="es-ES"/>
            </w:rPr>
          </w:pPr>
          <w:hyperlink w:anchor="_Toc429416044" w:history="1">
            <w:r w:rsidR="000E1965" w:rsidRPr="008C2B6C">
              <w:rPr>
                <w:rStyle w:val="Hipervnculo"/>
                <w:noProof/>
                <w:lang w:val="es-UY"/>
              </w:rPr>
              <w:t>2.5.4.2</w:t>
            </w:r>
            <w:r w:rsidR="000E1965">
              <w:rPr>
                <w:rFonts w:eastAsiaTheme="minorEastAsia"/>
                <w:noProof/>
                <w:lang w:eastAsia="es-ES"/>
              </w:rPr>
              <w:tab/>
            </w:r>
            <w:r w:rsidR="000E1965" w:rsidRPr="008C2B6C">
              <w:rPr>
                <w:rStyle w:val="Hipervnculo"/>
                <w:noProof/>
                <w:lang w:val="es-UY"/>
              </w:rPr>
              <w:t>GENIUS</w:t>
            </w:r>
            <w:r w:rsidR="000E1965">
              <w:rPr>
                <w:noProof/>
                <w:webHidden/>
              </w:rPr>
              <w:tab/>
            </w:r>
            <w:r w:rsidR="000E1965">
              <w:rPr>
                <w:noProof/>
                <w:webHidden/>
              </w:rPr>
              <w:fldChar w:fldCharType="begin"/>
            </w:r>
            <w:r w:rsidR="000E1965">
              <w:rPr>
                <w:noProof/>
                <w:webHidden/>
              </w:rPr>
              <w:instrText xml:space="preserve"> PAGEREF _Toc429416044 \h </w:instrText>
            </w:r>
            <w:r w:rsidR="000E1965">
              <w:rPr>
                <w:noProof/>
                <w:webHidden/>
              </w:rPr>
            </w:r>
            <w:r w:rsidR="000E1965">
              <w:rPr>
                <w:noProof/>
                <w:webHidden/>
              </w:rPr>
              <w:fldChar w:fldCharType="separate"/>
            </w:r>
            <w:r w:rsidR="000E1965">
              <w:rPr>
                <w:noProof/>
                <w:webHidden/>
              </w:rPr>
              <w:t>46</w:t>
            </w:r>
            <w:r w:rsidR="000E1965">
              <w:rPr>
                <w:noProof/>
                <w:webHidden/>
              </w:rPr>
              <w:fldChar w:fldCharType="end"/>
            </w:r>
          </w:hyperlink>
        </w:p>
        <w:p w:rsidR="000E1965" w:rsidRDefault="00D04714">
          <w:pPr>
            <w:pStyle w:val="TDC2"/>
            <w:tabs>
              <w:tab w:val="left" w:pos="880"/>
              <w:tab w:val="right" w:leader="dot" w:pos="8494"/>
            </w:tabs>
            <w:rPr>
              <w:rFonts w:eastAsiaTheme="minorEastAsia"/>
              <w:noProof/>
              <w:lang w:eastAsia="es-ES"/>
            </w:rPr>
          </w:pPr>
          <w:hyperlink w:anchor="_Toc429416045" w:history="1">
            <w:r w:rsidR="000E1965" w:rsidRPr="008C2B6C">
              <w:rPr>
                <w:rStyle w:val="Hipervnculo"/>
                <w:noProof/>
                <w:lang w:val="es-UY"/>
              </w:rPr>
              <w:t>2.6</w:t>
            </w:r>
            <w:r w:rsidR="000E1965">
              <w:rPr>
                <w:rFonts w:eastAsiaTheme="minorEastAsia"/>
                <w:noProof/>
                <w:lang w:eastAsia="es-ES"/>
              </w:rPr>
              <w:tab/>
            </w:r>
            <w:r w:rsidR="000E1965" w:rsidRPr="008C2B6C">
              <w:rPr>
                <w:rStyle w:val="Hipervnculo"/>
                <w:noProof/>
                <w:lang w:val="es-UY"/>
              </w:rPr>
              <w:t>Soluciones de software existentes para MDVRP</w:t>
            </w:r>
            <w:r w:rsidR="000E1965">
              <w:rPr>
                <w:noProof/>
                <w:webHidden/>
              </w:rPr>
              <w:tab/>
            </w:r>
            <w:r w:rsidR="000E1965">
              <w:rPr>
                <w:noProof/>
                <w:webHidden/>
              </w:rPr>
              <w:fldChar w:fldCharType="begin"/>
            </w:r>
            <w:r w:rsidR="000E1965">
              <w:rPr>
                <w:noProof/>
                <w:webHidden/>
              </w:rPr>
              <w:instrText xml:space="preserve"> PAGEREF _Toc429416045 \h </w:instrText>
            </w:r>
            <w:r w:rsidR="000E1965">
              <w:rPr>
                <w:noProof/>
                <w:webHidden/>
              </w:rPr>
            </w:r>
            <w:r w:rsidR="000E1965">
              <w:rPr>
                <w:noProof/>
                <w:webHidden/>
              </w:rPr>
              <w:fldChar w:fldCharType="separate"/>
            </w:r>
            <w:r w:rsidR="000E1965">
              <w:rPr>
                <w:noProof/>
                <w:webHidden/>
              </w:rPr>
              <w:t>46</w:t>
            </w:r>
            <w:r w:rsidR="000E1965">
              <w:rPr>
                <w:noProof/>
                <w:webHidden/>
              </w:rPr>
              <w:fldChar w:fldCharType="end"/>
            </w:r>
          </w:hyperlink>
        </w:p>
        <w:p w:rsidR="000E1965" w:rsidRDefault="00D04714">
          <w:pPr>
            <w:pStyle w:val="TDC1"/>
            <w:tabs>
              <w:tab w:val="right" w:leader="dot" w:pos="8494"/>
            </w:tabs>
            <w:rPr>
              <w:rFonts w:eastAsiaTheme="minorEastAsia"/>
              <w:noProof/>
              <w:lang w:eastAsia="es-ES"/>
            </w:rPr>
          </w:pPr>
          <w:hyperlink w:anchor="_Toc429416046" w:history="1">
            <w:r w:rsidR="000E1965" w:rsidRPr="008C2B6C">
              <w:rPr>
                <w:rStyle w:val="Hipervnculo"/>
                <w:rFonts w:eastAsia="Times New Roman"/>
                <w:noProof/>
                <w:lang w:eastAsia="es-UY"/>
              </w:rPr>
              <w:t>Capítulo 3</w:t>
            </w:r>
            <w:r w:rsidR="000E1965">
              <w:rPr>
                <w:noProof/>
                <w:webHidden/>
              </w:rPr>
              <w:tab/>
            </w:r>
            <w:r w:rsidR="000E1965">
              <w:rPr>
                <w:noProof/>
                <w:webHidden/>
              </w:rPr>
              <w:fldChar w:fldCharType="begin"/>
            </w:r>
            <w:r w:rsidR="000E1965">
              <w:rPr>
                <w:noProof/>
                <w:webHidden/>
              </w:rPr>
              <w:instrText xml:space="preserve"> PAGEREF _Toc429416046 \h </w:instrText>
            </w:r>
            <w:r w:rsidR="000E1965">
              <w:rPr>
                <w:noProof/>
                <w:webHidden/>
              </w:rPr>
            </w:r>
            <w:r w:rsidR="000E1965">
              <w:rPr>
                <w:noProof/>
                <w:webHidden/>
              </w:rPr>
              <w:fldChar w:fldCharType="separate"/>
            </w:r>
            <w:r w:rsidR="000E1965">
              <w:rPr>
                <w:noProof/>
                <w:webHidden/>
              </w:rPr>
              <w:t>49</w:t>
            </w:r>
            <w:r w:rsidR="000E1965">
              <w:rPr>
                <w:noProof/>
                <w:webHidden/>
              </w:rPr>
              <w:fldChar w:fldCharType="end"/>
            </w:r>
          </w:hyperlink>
        </w:p>
        <w:p w:rsidR="000E1965" w:rsidRDefault="00D04714">
          <w:pPr>
            <w:pStyle w:val="TDC1"/>
            <w:tabs>
              <w:tab w:val="right" w:leader="dot" w:pos="8494"/>
            </w:tabs>
            <w:rPr>
              <w:rFonts w:eastAsiaTheme="minorEastAsia"/>
              <w:noProof/>
              <w:lang w:eastAsia="es-ES"/>
            </w:rPr>
          </w:pPr>
          <w:hyperlink w:anchor="_Toc429416047" w:history="1">
            <w:r w:rsidR="000E1965" w:rsidRPr="008C2B6C">
              <w:rPr>
                <w:rStyle w:val="Hipervnculo"/>
                <w:rFonts w:eastAsia="Times New Roman"/>
                <w:noProof/>
                <w:lang w:eastAsia="es-UY"/>
              </w:rPr>
              <w:t>Definición del problema</w:t>
            </w:r>
            <w:r w:rsidR="000E1965">
              <w:rPr>
                <w:noProof/>
                <w:webHidden/>
              </w:rPr>
              <w:tab/>
            </w:r>
            <w:r w:rsidR="000E1965">
              <w:rPr>
                <w:noProof/>
                <w:webHidden/>
              </w:rPr>
              <w:fldChar w:fldCharType="begin"/>
            </w:r>
            <w:r w:rsidR="000E1965">
              <w:rPr>
                <w:noProof/>
                <w:webHidden/>
              </w:rPr>
              <w:instrText xml:space="preserve"> PAGEREF _Toc429416047 \h </w:instrText>
            </w:r>
            <w:r w:rsidR="000E1965">
              <w:rPr>
                <w:noProof/>
                <w:webHidden/>
              </w:rPr>
            </w:r>
            <w:r w:rsidR="000E1965">
              <w:rPr>
                <w:noProof/>
                <w:webHidden/>
              </w:rPr>
              <w:fldChar w:fldCharType="separate"/>
            </w:r>
            <w:r w:rsidR="000E1965">
              <w:rPr>
                <w:noProof/>
                <w:webHidden/>
              </w:rPr>
              <w:t>49</w:t>
            </w:r>
            <w:r w:rsidR="000E1965">
              <w:rPr>
                <w:noProof/>
                <w:webHidden/>
              </w:rPr>
              <w:fldChar w:fldCharType="end"/>
            </w:r>
          </w:hyperlink>
        </w:p>
        <w:p w:rsidR="000E1965" w:rsidRDefault="00D04714">
          <w:pPr>
            <w:pStyle w:val="TDC1"/>
            <w:tabs>
              <w:tab w:val="right" w:leader="dot" w:pos="8494"/>
            </w:tabs>
            <w:rPr>
              <w:rFonts w:eastAsiaTheme="minorEastAsia"/>
              <w:noProof/>
              <w:lang w:eastAsia="es-ES"/>
            </w:rPr>
          </w:pPr>
          <w:hyperlink w:anchor="_Toc429416048" w:history="1">
            <w:r w:rsidR="000E1965" w:rsidRPr="008C2B6C">
              <w:rPr>
                <w:rStyle w:val="Hipervnculo"/>
                <w:rFonts w:eastAsia="Times New Roman"/>
                <w:noProof/>
                <w:lang w:eastAsia="es-UY"/>
              </w:rPr>
              <w:t>Capítulo 4</w:t>
            </w:r>
            <w:r w:rsidR="000E1965">
              <w:rPr>
                <w:noProof/>
                <w:webHidden/>
              </w:rPr>
              <w:tab/>
            </w:r>
            <w:r w:rsidR="000E1965">
              <w:rPr>
                <w:noProof/>
                <w:webHidden/>
              </w:rPr>
              <w:fldChar w:fldCharType="begin"/>
            </w:r>
            <w:r w:rsidR="000E1965">
              <w:rPr>
                <w:noProof/>
                <w:webHidden/>
              </w:rPr>
              <w:instrText xml:space="preserve"> PAGEREF _Toc429416048 \h </w:instrText>
            </w:r>
            <w:r w:rsidR="000E1965">
              <w:rPr>
                <w:noProof/>
                <w:webHidden/>
              </w:rPr>
            </w:r>
            <w:r w:rsidR="000E1965">
              <w:rPr>
                <w:noProof/>
                <w:webHidden/>
              </w:rPr>
              <w:fldChar w:fldCharType="separate"/>
            </w:r>
            <w:r w:rsidR="000E1965">
              <w:rPr>
                <w:noProof/>
                <w:webHidden/>
              </w:rPr>
              <w:t>50</w:t>
            </w:r>
            <w:r w:rsidR="000E1965">
              <w:rPr>
                <w:noProof/>
                <w:webHidden/>
              </w:rPr>
              <w:fldChar w:fldCharType="end"/>
            </w:r>
          </w:hyperlink>
        </w:p>
        <w:p w:rsidR="000E1965" w:rsidRDefault="00D04714">
          <w:pPr>
            <w:pStyle w:val="TDC1"/>
            <w:tabs>
              <w:tab w:val="right" w:leader="dot" w:pos="8494"/>
            </w:tabs>
            <w:rPr>
              <w:rFonts w:eastAsiaTheme="minorEastAsia"/>
              <w:noProof/>
              <w:lang w:eastAsia="es-ES"/>
            </w:rPr>
          </w:pPr>
          <w:hyperlink w:anchor="_Toc429416049" w:history="1">
            <w:r w:rsidR="000E1965" w:rsidRPr="008C2B6C">
              <w:rPr>
                <w:rStyle w:val="Hipervnculo"/>
                <w:rFonts w:eastAsia="Times New Roman"/>
                <w:noProof/>
                <w:lang w:eastAsia="es-UY"/>
              </w:rPr>
              <w:t>Implementación</w:t>
            </w:r>
            <w:r w:rsidR="000E1965">
              <w:rPr>
                <w:noProof/>
                <w:webHidden/>
              </w:rPr>
              <w:tab/>
            </w:r>
            <w:r w:rsidR="000E1965">
              <w:rPr>
                <w:noProof/>
                <w:webHidden/>
              </w:rPr>
              <w:fldChar w:fldCharType="begin"/>
            </w:r>
            <w:r w:rsidR="000E1965">
              <w:rPr>
                <w:noProof/>
                <w:webHidden/>
              </w:rPr>
              <w:instrText xml:space="preserve"> PAGEREF _Toc429416049 \h </w:instrText>
            </w:r>
            <w:r w:rsidR="000E1965">
              <w:rPr>
                <w:noProof/>
                <w:webHidden/>
              </w:rPr>
            </w:r>
            <w:r w:rsidR="000E1965">
              <w:rPr>
                <w:noProof/>
                <w:webHidden/>
              </w:rPr>
              <w:fldChar w:fldCharType="separate"/>
            </w:r>
            <w:r w:rsidR="000E1965">
              <w:rPr>
                <w:noProof/>
                <w:webHidden/>
              </w:rPr>
              <w:t>50</w:t>
            </w:r>
            <w:r w:rsidR="000E1965">
              <w:rPr>
                <w:noProof/>
                <w:webHidden/>
              </w:rPr>
              <w:fldChar w:fldCharType="end"/>
            </w:r>
          </w:hyperlink>
        </w:p>
        <w:p w:rsidR="000E1965" w:rsidRDefault="00D04714">
          <w:pPr>
            <w:pStyle w:val="TDC1"/>
            <w:tabs>
              <w:tab w:val="right" w:leader="dot" w:pos="8494"/>
            </w:tabs>
            <w:rPr>
              <w:rFonts w:eastAsiaTheme="minorEastAsia"/>
              <w:noProof/>
              <w:lang w:eastAsia="es-ES"/>
            </w:rPr>
          </w:pPr>
          <w:hyperlink w:anchor="_Toc429416050" w:history="1">
            <w:r w:rsidR="000E1965" w:rsidRPr="008C2B6C">
              <w:rPr>
                <w:rStyle w:val="Hipervnculo"/>
                <w:rFonts w:eastAsia="Times New Roman"/>
                <w:noProof/>
                <w:lang w:eastAsia="es-UY"/>
              </w:rPr>
              <w:t>Capítulo 5 Testeos.</w:t>
            </w:r>
            <w:r w:rsidR="000E1965">
              <w:rPr>
                <w:noProof/>
                <w:webHidden/>
              </w:rPr>
              <w:tab/>
            </w:r>
            <w:r w:rsidR="000E1965">
              <w:rPr>
                <w:noProof/>
                <w:webHidden/>
              </w:rPr>
              <w:fldChar w:fldCharType="begin"/>
            </w:r>
            <w:r w:rsidR="000E1965">
              <w:rPr>
                <w:noProof/>
                <w:webHidden/>
              </w:rPr>
              <w:instrText xml:space="preserve"> PAGEREF _Toc429416050 \h </w:instrText>
            </w:r>
            <w:r w:rsidR="000E1965">
              <w:rPr>
                <w:noProof/>
                <w:webHidden/>
              </w:rPr>
            </w:r>
            <w:r w:rsidR="000E1965">
              <w:rPr>
                <w:noProof/>
                <w:webHidden/>
              </w:rPr>
              <w:fldChar w:fldCharType="separate"/>
            </w:r>
            <w:r w:rsidR="000E1965">
              <w:rPr>
                <w:noProof/>
                <w:webHidden/>
              </w:rPr>
              <w:t>51</w:t>
            </w:r>
            <w:r w:rsidR="000E1965">
              <w:rPr>
                <w:noProof/>
                <w:webHidden/>
              </w:rPr>
              <w:fldChar w:fldCharType="end"/>
            </w:r>
          </w:hyperlink>
        </w:p>
        <w:p w:rsidR="000E1965" w:rsidRDefault="00D04714">
          <w:pPr>
            <w:pStyle w:val="TDC2"/>
            <w:tabs>
              <w:tab w:val="right" w:leader="dot" w:pos="8494"/>
            </w:tabs>
            <w:rPr>
              <w:rFonts w:eastAsiaTheme="minorEastAsia"/>
              <w:noProof/>
              <w:lang w:eastAsia="es-ES"/>
            </w:rPr>
          </w:pPr>
          <w:hyperlink w:anchor="_Toc429416051" w:history="1">
            <w:r w:rsidR="000E1965" w:rsidRPr="008C2B6C">
              <w:rPr>
                <w:rStyle w:val="Hipervnculo"/>
                <w:noProof/>
              </w:rPr>
              <w:t>Casos de Prueba.</w:t>
            </w:r>
            <w:r w:rsidR="000E1965">
              <w:rPr>
                <w:noProof/>
                <w:webHidden/>
              </w:rPr>
              <w:tab/>
            </w:r>
            <w:r w:rsidR="000E1965">
              <w:rPr>
                <w:noProof/>
                <w:webHidden/>
              </w:rPr>
              <w:fldChar w:fldCharType="begin"/>
            </w:r>
            <w:r w:rsidR="000E1965">
              <w:rPr>
                <w:noProof/>
                <w:webHidden/>
              </w:rPr>
              <w:instrText xml:space="preserve"> PAGEREF _Toc429416051 \h </w:instrText>
            </w:r>
            <w:r w:rsidR="000E1965">
              <w:rPr>
                <w:noProof/>
                <w:webHidden/>
              </w:rPr>
            </w:r>
            <w:r w:rsidR="000E1965">
              <w:rPr>
                <w:noProof/>
                <w:webHidden/>
              </w:rPr>
              <w:fldChar w:fldCharType="separate"/>
            </w:r>
            <w:r w:rsidR="000E1965">
              <w:rPr>
                <w:noProof/>
                <w:webHidden/>
              </w:rPr>
              <w:t>51</w:t>
            </w:r>
            <w:r w:rsidR="000E1965">
              <w:rPr>
                <w:noProof/>
                <w:webHidden/>
              </w:rPr>
              <w:fldChar w:fldCharType="end"/>
            </w:r>
          </w:hyperlink>
        </w:p>
        <w:p w:rsidR="000E1965" w:rsidRDefault="00D04714">
          <w:pPr>
            <w:pStyle w:val="TDC2"/>
            <w:tabs>
              <w:tab w:val="right" w:leader="dot" w:pos="8494"/>
            </w:tabs>
            <w:rPr>
              <w:rFonts w:eastAsiaTheme="minorEastAsia"/>
              <w:noProof/>
              <w:lang w:eastAsia="es-ES"/>
            </w:rPr>
          </w:pPr>
          <w:hyperlink w:anchor="_Toc429416052" w:history="1">
            <w:r w:rsidR="000E1965" w:rsidRPr="008C2B6C">
              <w:rPr>
                <w:rStyle w:val="Hipervnculo"/>
                <w:noProof/>
              </w:rPr>
              <w:t>Plan y resultados esperados</w:t>
            </w:r>
            <w:r w:rsidR="000E1965">
              <w:rPr>
                <w:noProof/>
                <w:webHidden/>
              </w:rPr>
              <w:tab/>
            </w:r>
            <w:r w:rsidR="000E1965">
              <w:rPr>
                <w:noProof/>
                <w:webHidden/>
              </w:rPr>
              <w:fldChar w:fldCharType="begin"/>
            </w:r>
            <w:r w:rsidR="000E1965">
              <w:rPr>
                <w:noProof/>
                <w:webHidden/>
              </w:rPr>
              <w:instrText xml:space="preserve"> PAGEREF _Toc429416052 \h </w:instrText>
            </w:r>
            <w:r w:rsidR="000E1965">
              <w:rPr>
                <w:noProof/>
                <w:webHidden/>
              </w:rPr>
            </w:r>
            <w:r w:rsidR="000E1965">
              <w:rPr>
                <w:noProof/>
                <w:webHidden/>
              </w:rPr>
              <w:fldChar w:fldCharType="separate"/>
            </w:r>
            <w:r w:rsidR="000E1965">
              <w:rPr>
                <w:noProof/>
                <w:webHidden/>
              </w:rPr>
              <w:t>54</w:t>
            </w:r>
            <w:r w:rsidR="000E1965">
              <w:rPr>
                <w:noProof/>
                <w:webHidden/>
              </w:rPr>
              <w:fldChar w:fldCharType="end"/>
            </w:r>
          </w:hyperlink>
        </w:p>
        <w:p w:rsidR="000E1965" w:rsidRDefault="00D04714">
          <w:pPr>
            <w:pStyle w:val="TDC2"/>
            <w:tabs>
              <w:tab w:val="right" w:leader="dot" w:pos="8494"/>
            </w:tabs>
            <w:rPr>
              <w:rFonts w:eastAsiaTheme="minorEastAsia"/>
              <w:noProof/>
              <w:lang w:eastAsia="es-ES"/>
            </w:rPr>
          </w:pPr>
          <w:hyperlink w:anchor="_Toc429416053" w:history="1">
            <w:r w:rsidR="000E1965" w:rsidRPr="008C2B6C">
              <w:rPr>
                <w:rStyle w:val="Hipervnculo"/>
                <w:noProof/>
              </w:rPr>
              <w:t>Ejecución y Resultados.</w:t>
            </w:r>
            <w:r w:rsidR="000E1965">
              <w:rPr>
                <w:noProof/>
                <w:webHidden/>
              </w:rPr>
              <w:tab/>
            </w:r>
            <w:r w:rsidR="000E1965">
              <w:rPr>
                <w:noProof/>
                <w:webHidden/>
              </w:rPr>
              <w:fldChar w:fldCharType="begin"/>
            </w:r>
            <w:r w:rsidR="000E1965">
              <w:rPr>
                <w:noProof/>
                <w:webHidden/>
              </w:rPr>
              <w:instrText xml:space="preserve"> PAGEREF _Toc429416053 \h </w:instrText>
            </w:r>
            <w:r w:rsidR="000E1965">
              <w:rPr>
                <w:noProof/>
                <w:webHidden/>
              </w:rPr>
            </w:r>
            <w:r w:rsidR="000E1965">
              <w:rPr>
                <w:noProof/>
                <w:webHidden/>
              </w:rPr>
              <w:fldChar w:fldCharType="separate"/>
            </w:r>
            <w:r w:rsidR="000E1965">
              <w:rPr>
                <w:noProof/>
                <w:webHidden/>
              </w:rPr>
              <w:t>55</w:t>
            </w:r>
            <w:r w:rsidR="000E1965">
              <w:rPr>
                <w:noProof/>
                <w:webHidden/>
              </w:rPr>
              <w:fldChar w:fldCharType="end"/>
            </w:r>
          </w:hyperlink>
        </w:p>
        <w:p w:rsidR="000E1965" w:rsidRDefault="00D04714">
          <w:pPr>
            <w:pStyle w:val="TDC3"/>
            <w:tabs>
              <w:tab w:val="right" w:leader="dot" w:pos="8494"/>
            </w:tabs>
            <w:rPr>
              <w:rFonts w:eastAsiaTheme="minorEastAsia"/>
              <w:noProof/>
              <w:lang w:eastAsia="es-ES"/>
            </w:rPr>
          </w:pPr>
          <w:hyperlink w:anchor="_Toc429416054" w:history="1">
            <w:r w:rsidR="000E1965" w:rsidRPr="008C2B6C">
              <w:rPr>
                <w:rStyle w:val="Hipervnculo"/>
                <w:noProof/>
              </w:rPr>
              <w:t>Asignacion y Clark &amp; Write</w:t>
            </w:r>
            <w:r w:rsidR="000E1965">
              <w:rPr>
                <w:noProof/>
                <w:webHidden/>
              </w:rPr>
              <w:tab/>
            </w:r>
            <w:r w:rsidR="000E1965">
              <w:rPr>
                <w:noProof/>
                <w:webHidden/>
              </w:rPr>
              <w:fldChar w:fldCharType="begin"/>
            </w:r>
            <w:r w:rsidR="000E1965">
              <w:rPr>
                <w:noProof/>
                <w:webHidden/>
              </w:rPr>
              <w:instrText xml:space="preserve"> PAGEREF _Toc429416054 \h </w:instrText>
            </w:r>
            <w:r w:rsidR="000E1965">
              <w:rPr>
                <w:noProof/>
                <w:webHidden/>
              </w:rPr>
            </w:r>
            <w:r w:rsidR="000E1965">
              <w:rPr>
                <w:noProof/>
                <w:webHidden/>
              </w:rPr>
              <w:fldChar w:fldCharType="separate"/>
            </w:r>
            <w:r w:rsidR="000E1965">
              <w:rPr>
                <w:noProof/>
                <w:webHidden/>
              </w:rPr>
              <w:t>56</w:t>
            </w:r>
            <w:r w:rsidR="000E1965">
              <w:rPr>
                <w:noProof/>
                <w:webHidden/>
              </w:rPr>
              <w:fldChar w:fldCharType="end"/>
            </w:r>
          </w:hyperlink>
        </w:p>
        <w:p w:rsidR="000E1965" w:rsidRDefault="00D04714">
          <w:pPr>
            <w:pStyle w:val="TDC3"/>
            <w:tabs>
              <w:tab w:val="right" w:leader="dot" w:pos="8494"/>
            </w:tabs>
            <w:rPr>
              <w:rFonts w:eastAsiaTheme="minorEastAsia"/>
              <w:noProof/>
              <w:lang w:eastAsia="es-ES"/>
            </w:rPr>
          </w:pPr>
          <w:hyperlink w:anchor="_Toc429416055" w:history="1">
            <w:r w:rsidR="000E1965" w:rsidRPr="008C2B6C">
              <w:rPr>
                <w:rStyle w:val="Hipervnculo"/>
                <w:noProof/>
              </w:rPr>
              <w:t>Aplicando métodos de Post-Optimizacion.</w:t>
            </w:r>
            <w:r w:rsidR="000E1965">
              <w:rPr>
                <w:noProof/>
                <w:webHidden/>
              </w:rPr>
              <w:tab/>
            </w:r>
            <w:r w:rsidR="000E1965">
              <w:rPr>
                <w:noProof/>
                <w:webHidden/>
              </w:rPr>
              <w:fldChar w:fldCharType="begin"/>
            </w:r>
            <w:r w:rsidR="000E1965">
              <w:rPr>
                <w:noProof/>
                <w:webHidden/>
              </w:rPr>
              <w:instrText xml:space="preserve"> PAGEREF _Toc429416055 \h </w:instrText>
            </w:r>
            <w:r w:rsidR="000E1965">
              <w:rPr>
                <w:noProof/>
                <w:webHidden/>
              </w:rPr>
            </w:r>
            <w:r w:rsidR="000E1965">
              <w:rPr>
                <w:noProof/>
                <w:webHidden/>
              </w:rPr>
              <w:fldChar w:fldCharType="separate"/>
            </w:r>
            <w:r w:rsidR="000E1965">
              <w:rPr>
                <w:noProof/>
                <w:webHidden/>
              </w:rPr>
              <w:t>56</w:t>
            </w:r>
            <w:r w:rsidR="000E1965">
              <w:rPr>
                <w:noProof/>
                <w:webHidden/>
              </w:rPr>
              <w:fldChar w:fldCharType="end"/>
            </w:r>
          </w:hyperlink>
        </w:p>
        <w:p w:rsidR="000E1965" w:rsidRDefault="00D04714">
          <w:pPr>
            <w:pStyle w:val="TDC3"/>
            <w:tabs>
              <w:tab w:val="right" w:leader="dot" w:pos="8494"/>
            </w:tabs>
            <w:rPr>
              <w:rFonts w:eastAsiaTheme="minorEastAsia"/>
              <w:noProof/>
              <w:lang w:eastAsia="es-ES"/>
            </w:rPr>
          </w:pPr>
          <w:hyperlink w:anchor="_Toc429416056" w:history="1">
            <w:r w:rsidR="000E1965" w:rsidRPr="008C2B6C">
              <w:rPr>
                <w:rStyle w:val="Hipervnculo"/>
                <w:noProof/>
              </w:rPr>
              <w:t>Aplicando métodos de Post-Optimizacion.</w:t>
            </w:r>
            <w:r w:rsidR="000E1965">
              <w:rPr>
                <w:noProof/>
                <w:webHidden/>
              </w:rPr>
              <w:tab/>
            </w:r>
            <w:r w:rsidR="000E1965">
              <w:rPr>
                <w:noProof/>
                <w:webHidden/>
              </w:rPr>
              <w:fldChar w:fldCharType="begin"/>
            </w:r>
            <w:r w:rsidR="000E1965">
              <w:rPr>
                <w:noProof/>
                <w:webHidden/>
              </w:rPr>
              <w:instrText xml:space="preserve"> PAGEREF _Toc429416056 \h </w:instrText>
            </w:r>
            <w:r w:rsidR="000E1965">
              <w:rPr>
                <w:noProof/>
                <w:webHidden/>
              </w:rPr>
            </w:r>
            <w:r w:rsidR="000E1965">
              <w:rPr>
                <w:noProof/>
                <w:webHidden/>
              </w:rPr>
              <w:fldChar w:fldCharType="separate"/>
            </w:r>
            <w:r w:rsidR="000E1965">
              <w:rPr>
                <w:noProof/>
                <w:webHidden/>
              </w:rPr>
              <w:t>57</w:t>
            </w:r>
            <w:r w:rsidR="000E1965">
              <w:rPr>
                <w:noProof/>
                <w:webHidden/>
              </w:rPr>
              <w:fldChar w:fldCharType="end"/>
            </w:r>
          </w:hyperlink>
        </w:p>
        <w:p w:rsidR="000E1965" w:rsidRDefault="00D04714">
          <w:pPr>
            <w:pStyle w:val="TDC1"/>
            <w:tabs>
              <w:tab w:val="right" w:leader="dot" w:pos="8494"/>
            </w:tabs>
            <w:rPr>
              <w:rFonts w:eastAsiaTheme="minorEastAsia"/>
              <w:noProof/>
              <w:lang w:eastAsia="es-ES"/>
            </w:rPr>
          </w:pPr>
          <w:hyperlink w:anchor="_Toc429416057" w:history="1">
            <w:r w:rsidR="000E1965" w:rsidRPr="008C2B6C">
              <w:rPr>
                <w:rStyle w:val="Hipervnculo"/>
                <w:rFonts w:eastAsia="Times New Roman"/>
                <w:noProof/>
                <w:lang w:eastAsia="es-UY"/>
              </w:rPr>
              <w:t>Capítulo 6</w:t>
            </w:r>
            <w:r w:rsidR="000E1965">
              <w:rPr>
                <w:noProof/>
                <w:webHidden/>
              </w:rPr>
              <w:tab/>
            </w:r>
            <w:r w:rsidR="000E1965">
              <w:rPr>
                <w:noProof/>
                <w:webHidden/>
              </w:rPr>
              <w:fldChar w:fldCharType="begin"/>
            </w:r>
            <w:r w:rsidR="000E1965">
              <w:rPr>
                <w:noProof/>
                <w:webHidden/>
              </w:rPr>
              <w:instrText xml:space="preserve"> PAGEREF _Toc429416057 \h </w:instrText>
            </w:r>
            <w:r w:rsidR="000E1965">
              <w:rPr>
                <w:noProof/>
                <w:webHidden/>
              </w:rPr>
            </w:r>
            <w:r w:rsidR="000E1965">
              <w:rPr>
                <w:noProof/>
                <w:webHidden/>
              </w:rPr>
              <w:fldChar w:fldCharType="separate"/>
            </w:r>
            <w:r w:rsidR="000E1965">
              <w:rPr>
                <w:noProof/>
                <w:webHidden/>
              </w:rPr>
              <w:t>60</w:t>
            </w:r>
            <w:r w:rsidR="000E1965">
              <w:rPr>
                <w:noProof/>
                <w:webHidden/>
              </w:rPr>
              <w:fldChar w:fldCharType="end"/>
            </w:r>
          </w:hyperlink>
        </w:p>
        <w:p w:rsidR="000E1965" w:rsidRDefault="00D04714">
          <w:pPr>
            <w:pStyle w:val="TDC1"/>
            <w:tabs>
              <w:tab w:val="right" w:leader="dot" w:pos="8494"/>
            </w:tabs>
            <w:rPr>
              <w:rFonts w:eastAsiaTheme="minorEastAsia"/>
              <w:noProof/>
              <w:lang w:eastAsia="es-ES"/>
            </w:rPr>
          </w:pPr>
          <w:hyperlink w:anchor="_Toc429416058" w:history="1">
            <w:r w:rsidR="000E1965" w:rsidRPr="008C2B6C">
              <w:rPr>
                <w:rStyle w:val="Hipervnculo"/>
                <w:rFonts w:eastAsia="Times New Roman"/>
                <w:noProof/>
                <w:lang w:eastAsia="es-UY"/>
              </w:rPr>
              <w:t>Conclusiones</w:t>
            </w:r>
            <w:r w:rsidR="000E1965">
              <w:rPr>
                <w:noProof/>
                <w:webHidden/>
              </w:rPr>
              <w:tab/>
            </w:r>
            <w:r w:rsidR="000E1965">
              <w:rPr>
                <w:noProof/>
                <w:webHidden/>
              </w:rPr>
              <w:fldChar w:fldCharType="begin"/>
            </w:r>
            <w:r w:rsidR="000E1965">
              <w:rPr>
                <w:noProof/>
                <w:webHidden/>
              </w:rPr>
              <w:instrText xml:space="preserve"> PAGEREF _Toc429416058 \h </w:instrText>
            </w:r>
            <w:r w:rsidR="000E1965">
              <w:rPr>
                <w:noProof/>
                <w:webHidden/>
              </w:rPr>
            </w:r>
            <w:r w:rsidR="000E1965">
              <w:rPr>
                <w:noProof/>
                <w:webHidden/>
              </w:rPr>
              <w:fldChar w:fldCharType="separate"/>
            </w:r>
            <w:r w:rsidR="000E1965">
              <w:rPr>
                <w:noProof/>
                <w:webHidden/>
              </w:rPr>
              <w:t>60</w:t>
            </w:r>
            <w:r w:rsidR="000E1965">
              <w:rPr>
                <w:noProof/>
                <w:webHidden/>
              </w:rPr>
              <w:fldChar w:fldCharType="end"/>
            </w:r>
          </w:hyperlink>
        </w:p>
        <w:p w:rsidR="000E1965" w:rsidRDefault="00D04714">
          <w:pPr>
            <w:pStyle w:val="TDC1"/>
            <w:tabs>
              <w:tab w:val="right" w:leader="dot" w:pos="8494"/>
            </w:tabs>
            <w:rPr>
              <w:rFonts w:eastAsiaTheme="minorEastAsia"/>
              <w:noProof/>
              <w:lang w:eastAsia="es-ES"/>
            </w:rPr>
          </w:pPr>
          <w:hyperlink w:anchor="_Toc429416059" w:history="1">
            <w:r w:rsidR="000E1965" w:rsidRPr="008C2B6C">
              <w:rPr>
                <w:rStyle w:val="Hipervnculo"/>
                <w:rFonts w:eastAsia="Times New Roman"/>
                <w:noProof/>
                <w:lang w:eastAsia="es-UY"/>
              </w:rPr>
              <w:t>Capítulo 7</w:t>
            </w:r>
            <w:r w:rsidR="000E1965">
              <w:rPr>
                <w:noProof/>
                <w:webHidden/>
              </w:rPr>
              <w:tab/>
            </w:r>
            <w:r w:rsidR="000E1965">
              <w:rPr>
                <w:noProof/>
                <w:webHidden/>
              </w:rPr>
              <w:fldChar w:fldCharType="begin"/>
            </w:r>
            <w:r w:rsidR="000E1965">
              <w:rPr>
                <w:noProof/>
                <w:webHidden/>
              </w:rPr>
              <w:instrText xml:space="preserve"> PAGEREF _Toc429416059 \h </w:instrText>
            </w:r>
            <w:r w:rsidR="000E1965">
              <w:rPr>
                <w:noProof/>
                <w:webHidden/>
              </w:rPr>
            </w:r>
            <w:r w:rsidR="000E1965">
              <w:rPr>
                <w:noProof/>
                <w:webHidden/>
              </w:rPr>
              <w:fldChar w:fldCharType="separate"/>
            </w:r>
            <w:r w:rsidR="000E1965">
              <w:rPr>
                <w:noProof/>
                <w:webHidden/>
              </w:rPr>
              <w:t>61</w:t>
            </w:r>
            <w:r w:rsidR="000E1965">
              <w:rPr>
                <w:noProof/>
                <w:webHidden/>
              </w:rPr>
              <w:fldChar w:fldCharType="end"/>
            </w:r>
          </w:hyperlink>
        </w:p>
        <w:p w:rsidR="000E1965" w:rsidRDefault="00D04714">
          <w:pPr>
            <w:pStyle w:val="TDC1"/>
            <w:tabs>
              <w:tab w:val="right" w:leader="dot" w:pos="8494"/>
            </w:tabs>
            <w:rPr>
              <w:rFonts w:eastAsiaTheme="minorEastAsia"/>
              <w:noProof/>
              <w:lang w:eastAsia="es-ES"/>
            </w:rPr>
          </w:pPr>
          <w:hyperlink w:anchor="_Toc429416060" w:history="1">
            <w:r w:rsidR="000E1965" w:rsidRPr="008C2B6C">
              <w:rPr>
                <w:rStyle w:val="Hipervnculo"/>
                <w:rFonts w:eastAsia="Times New Roman"/>
                <w:noProof/>
                <w:lang w:eastAsia="es-UY"/>
              </w:rPr>
              <w:t>Trabajos a futuro</w:t>
            </w:r>
            <w:r w:rsidR="000E1965">
              <w:rPr>
                <w:noProof/>
                <w:webHidden/>
              </w:rPr>
              <w:tab/>
            </w:r>
            <w:r w:rsidR="000E1965">
              <w:rPr>
                <w:noProof/>
                <w:webHidden/>
              </w:rPr>
              <w:fldChar w:fldCharType="begin"/>
            </w:r>
            <w:r w:rsidR="000E1965">
              <w:rPr>
                <w:noProof/>
                <w:webHidden/>
              </w:rPr>
              <w:instrText xml:space="preserve"> PAGEREF _Toc429416060 \h </w:instrText>
            </w:r>
            <w:r w:rsidR="000E1965">
              <w:rPr>
                <w:noProof/>
                <w:webHidden/>
              </w:rPr>
            </w:r>
            <w:r w:rsidR="000E1965">
              <w:rPr>
                <w:noProof/>
                <w:webHidden/>
              </w:rPr>
              <w:fldChar w:fldCharType="separate"/>
            </w:r>
            <w:r w:rsidR="000E1965">
              <w:rPr>
                <w:noProof/>
                <w:webHidden/>
              </w:rPr>
              <w:t>61</w:t>
            </w:r>
            <w:r w:rsidR="000E1965">
              <w:rPr>
                <w:noProof/>
                <w:webHidden/>
              </w:rPr>
              <w:fldChar w:fldCharType="end"/>
            </w:r>
          </w:hyperlink>
        </w:p>
        <w:p w:rsidR="000E1965" w:rsidRDefault="00D04714">
          <w:pPr>
            <w:pStyle w:val="TDC1"/>
            <w:tabs>
              <w:tab w:val="right" w:leader="dot" w:pos="8494"/>
            </w:tabs>
            <w:rPr>
              <w:rFonts w:eastAsiaTheme="minorEastAsia"/>
              <w:noProof/>
              <w:lang w:eastAsia="es-ES"/>
            </w:rPr>
          </w:pPr>
          <w:hyperlink w:anchor="_Toc429416061" w:history="1">
            <w:r w:rsidR="000E1965" w:rsidRPr="008C2B6C">
              <w:rPr>
                <w:rStyle w:val="Hipervnculo"/>
                <w:noProof/>
              </w:rPr>
              <w:t>Bibliografía</w:t>
            </w:r>
            <w:r w:rsidR="000E1965">
              <w:rPr>
                <w:noProof/>
                <w:webHidden/>
              </w:rPr>
              <w:tab/>
            </w:r>
            <w:r w:rsidR="000E1965">
              <w:rPr>
                <w:noProof/>
                <w:webHidden/>
              </w:rPr>
              <w:fldChar w:fldCharType="begin"/>
            </w:r>
            <w:r w:rsidR="000E1965">
              <w:rPr>
                <w:noProof/>
                <w:webHidden/>
              </w:rPr>
              <w:instrText xml:space="preserve"> PAGEREF _Toc429416061 \h </w:instrText>
            </w:r>
            <w:r w:rsidR="000E1965">
              <w:rPr>
                <w:noProof/>
                <w:webHidden/>
              </w:rPr>
            </w:r>
            <w:r w:rsidR="000E1965">
              <w:rPr>
                <w:noProof/>
                <w:webHidden/>
              </w:rPr>
              <w:fldChar w:fldCharType="separate"/>
            </w:r>
            <w:r w:rsidR="000E1965">
              <w:rPr>
                <w:noProof/>
                <w:webHidden/>
              </w:rPr>
              <w:t>62</w:t>
            </w:r>
            <w:r w:rsidR="000E1965">
              <w:rPr>
                <w:noProof/>
                <w:webHidden/>
              </w:rPr>
              <w:fldChar w:fldCharType="end"/>
            </w:r>
          </w:hyperlink>
        </w:p>
        <w:p w:rsidR="005E4AA9" w:rsidRDefault="00285779"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1" w:name="_Toc429415997"/>
      <w:proofErr w:type="spellStart"/>
      <w:r>
        <w:rPr>
          <w:rFonts w:eastAsia="Times New Roman"/>
          <w:sz w:val="36"/>
          <w:lang w:eastAsia="es-UY"/>
        </w:rPr>
        <w:lastRenderedPageBreak/>
        <w:t>Abstract</w:t>
      </w:r>
      <w:bookmarkEnd w:id="1"/>
      <w:proofErr w:type="spellEnd"/>
    </w:p>
    <w:p w:rsidR="005E4AA9" w:rsidRDefault="005E4AA9" w:rsidP="005E4AA9">
      <w:pPr>
        <w:spacing w:line="360" w:lineRule="auto"/>
        <w:ind w:firstLine="567"/>
        <w:jc w:val="both"/>
        <w:rPr>
          <w:lang w:eastAsia="es-UY"/>
        </w:rPr>
      </w:pPr>
    </w:p>
    <w:p w:rsidR="005E4AA9" w:rsidRDefault="005E4AA9" w:rsidP="005E4AA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w:t>
      </w:r>
      <w:proofErr w:type="spellStart"/>
      <w:r>
        <w:rPr>
          <w:rFonts w:eastAsia="Times New Roman" w:cstheme="minorHAnsi"/>
          <w:sz w:val="24"/>
          <w:szCs w:val="24"/>
          <w:lang w:val="es-UY" w:eastAsia="es-UY"/>
        </w:rPr>
        <w:t>rutear</w:t>
      </w:r>
      <w:proofErr w:type="spellEnd"/>
      <w:r>
        <w:rPr>
          <w:rFonts w:eastAsia="Times New Roman" w:cstheme="minorHAnsi"/>
          <w:sz w:val="24"/>
          <w:szCs w:val="24"/>
          <w:lang w:val="es-UY" w:eastAsia="es-UY"/>
        </w:rPr>
        <w:t xml:space="preserve"> pueden resultar en un mayor nivel de satisfacción del cliente debido a que más clientes se pueden servir en un tiempo más corto. El problema de la distribución se formula como un problema de ruteo de vehículos (VRP). Sin embargo, en los casos, por ejemplo, cuando una empresa cuenta con más de un depósito, el problema VRP no es adecuado. Para resolver esta limitación, este trabajo se centra en el problema VRP con múltiples depósitos, o </w:t>
      </w:r>
      <w:proofErr w:type="spellStart"/>
      <w:r>
        <w:rPr>
          <w:rFonts w:eastAsia="Times New Roman" w:cstheme="minorHAnsi"/>
          <w:sz w:val="24"/>
          <w:szCs w:val="24"/>
          <w:lang w:val="es-UY" w:eastAsia="es-UY"/>
        </w:rPr>
        <w:t>multi</w:t>
      </w:r>
      <w:proofErr w:type="spellEnd"/>
      <w:r>
        <w:rPr>
          <w:rFonts w:eastAsia="Times New Roman" w:cstheme="minorHAnsi"/>
          <w:sz w:val="24"/>
          <w:szCs w:val="24"/>
          <w:lang w:val="es-UY" w:eastAsia="es-UY"/>
        </w:rPr>
        <w:t xml:space="preserve">-depósito de VRP (MDVRP). El problema MDVRP es NP-duro, lo que significa que un algoritmo eficiente para resolver el problema de optimización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Para resolver estos problemas de manera eficiente, se desarrollan en este documento dos algoritmos genéticos híbridos (HGA). La principal diferencia entre los dos HGA es que en el “Algoritmo 2” se calcula el costo de las rutas involucrada en el intercambio de clientes. A diferencia del “Algoritmo 1” que no realiza ese cálculo. Un estudio computacional se lleva a cabo para comparar los algoritmos con diferentes tamaños de problemas. Está comprobado que el rendimiento del “Algoritmo 1” es superior al del “Algoritmo 2" en términos del tiempo computacional.</w:t>
      </w:r>
    </w:p>
    <w:p w:rsidR="005E4AA9" w:rsidRDefault="005E4AA9" w:rsidP="005E4AA9">
      <w:pPr>
        <w:rPr>
          <w:lang w:eastAsia="es-UY"/>
        </w:rPr>
      </w:pPr>
      <w:r>
        <w:rPr>
          <w:lang w:eastAsia="es-UY"/>
        </w:rPr>
        <w:br w:type="page"/>
      </w:r>
    </w:p>
    <w:p w:rsidR="005E4AA9" w:rsidRDefault="005E4AA9" w:rsidP="005E4AA9">
      <w:pPr>
        <w:pStyle w:val="Ttulo1"/>
        <w:rPr>
          <w:rFonts w:eastAsia="Times New Roman"/>
          <w:sz w:val="36"/>
          <w:lang w:eastAsia="es-UY"/>
        </w:rPr>
      </w:pPr>
      <w:bookmarkStart w:id="2" w:name="_Toc429415998"/>
      <w:bookmarkStart w:id="3" w:name="_Toc424232515"/>
      <w:bookmarkEnd w:id="0"/>
      <w:r>
        <w:rPr>
          <w:rFonts w:eastAsia="Times New Roman"/>
          <w:sz w:val="36"/>
          <w:lang w:eastAsia="es-UY"/>
        </w:rPr>
        <w:lastRenderedPageBreak/>
        <w:t>Capítulo 1</w:t>
      </w:r>
      <w:bookmarkEnd w:id="2"/>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29415999"/>
      <w:r>
        <w:rPr>
          <w:rFonts w:eastAsia="Times New Roman"/>
          <w:sz w:val="36"/>
          <w:lang w:eastAsia="es-UY"/>
        </w:rPr>
        <w:t>Introducción</w:t>
      </w:r>
      <w:bookmarkEnd w:id="3"/>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estado del arte de MDVRP del proyecto de grado de la carrera Ingeniería en Computación de los estudiantes Francisco </w:t>
      </w:r>
      <w:proofErr w:type="spellStart"/>
      <w:r>
        <w:rPr>
          <w:rFonts w:eastAsia="Times New Roman" w:cstheme="minorHAnsi"/>
          <w:sz w:val="24"/>
          <w:szCs w:val="24"/>
          <w:lang w:val="es-UY" w:eastAsia="es-UY"/>
        </w:rPr>
        <w:t>Güella</w:t>
      </w:r>
      <w:proofErr w:type="spellEnd"/>
      <w:r>
        <w:rPr>
          <w:rFonts w:eastAsia="Times New Roman" w:cstheme="minorHAnsi"/>
          <w:sz w:val="24"/>
          <w:szCs w:val="24"/>
          <w:lang w:val="es-UY" w:eastAsia="es-UY"/>
        </w:rPr>
        <w:t>,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29416000"/>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Gal13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[1]</w:t>
          </w:r>
          <w:r w:rsidR="00285779">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 xml:space="preserve"> [2]</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 xml:space="preserve">los vehículos comiencen y terminen su ruta en el mismo depósito y además el cliente recibe una única visita de un vehículo de la flota. El mencionado es la versión básica del problema.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w:t>
      </w:r>
      <w:sdt>
        <w:sdtPr>
          <w:rPr>
            <w:rFonts w:eastAsia="Times New Roman" w:cstheme="minorHAnsi"/>
            <w:color w:val="000000"/>
            <w:sz w:val="24"/>
            <w:szCs w:val="24"/>
            <w:lang w:val="es-UY" w:eastAsia="es-UY"/>
          </w:rPr>
          <w:id w:val="189746081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Sur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JCa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29416001"/>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Asimismo, se resumen las ideas principales que han sido utilizadas en el diseño de algoritmos para su resolución, tanto a nivel de métodos exactos como de heurísticas y </w:t>
      </w:r>
      <w:proofErr w:type="spellStart"/>
      <w:r>
        <w:rPr>
          <w:rFonts w:eastAsia="Times New Roman" w:cstheme="minorHAnsi"/>
          <w:color w:val="000000"/>
          <w:sz w:val="24"/>
          <w:szCs w:val="24"/>
          <w:lang w:val="es-UY" w:eastAsia="es-UY"/>
        </w:rPr>
        <w:t>metaheurísticas</w:t>
      </w:r>
      <w:proofErr w:type="spellEnd"/>
      <w:r>
        <w:rPr>
          <w:rFonts w:eastAsia="Times New Roman" w:cstheme="minorHAnsi"/>
          <w:color w:val="000000"/>
          <w:sz w:val="24"/>
          <w:szCs w:val="24"/>
          <w:lang w:val="es-UY" w:eastAsia="es-UY"/>
        </w:rPr>
        <w:t xml:space="preserve">. </w:t>
      </w: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w:t>
      </w:r>
      <w:proofErr w:type="spellStart"/>
      <w:r>
        <w:rPr>
          <w:rFonts w:eastAsia="Times New Roman" w:cstheme="minorHAnsi"/>
          <w:color w:val="000000"/>
          <w:sz w:val="24"/>
          <w:szCs w:val="24"/>
          <w:lang w:val="es-UY" w:eastAsia="es-UY"/>
        </w:rPr>
        <w:t>Capitulo</w:t>
      </w:r>
      <w:proofErr w:type="spellEnd"/>
      <w:r>
        <w:rPr>
          <w:rFonts w:eastAsia="Times New Roman" w:cstheme="minorHAnsi"/>
          <w:color w:val="000000"/>
          <w:sz w:val="24"/>
          <w:szCs w:val="24"/>
          <w:lang w:val="es-UY" w:eastAsia="es-UY"/>
        </w:rPr>
        <w:t xml:space="preserve">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29416002"/>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29416003"/>
      <w:r>
        <w:rPr>
          <w:rFonts w:eastAsia="Times New Roman"/>
          <w:sz w:val="36"/>
          <w:lang w:eastAsia="es-UY"/>
        </w:rPr>
        <w:t>Estado del Arte</w:t>
      </w:r>
      <w:bookmarkEnd w:id="8"/>
    </w:p>
    <w:p w:rsidR="005E4AA9" w:rsidRDefault="005E4AA9" w:rsidP="005E4AA9">
      <w:pPr>
        <w:rPr>
          <w:lang w:eastAsia="es-UY"/>
        </w:rPr>
      </w:pPr>
    </w:p>
    <w:p w:rsidR="005E4AA9" w:rsidRDefault="005E4AA9" w:rsidP="005E4AA9">
      <w:pPr>
        <w:shd w:val="clear" w:color="auto" w:fill="FFFFFF"/>
        <w:spacing w:after="0" w:line="360" w:lineRule="auto"/>
        <w:ind w:firstLine="705"/>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222222"/>
          <w:sz w:val="24"/>
          <w:szCs w:val="24"/>
          <w:lang w:val="es-UY" w:eastAsia="es-UY"/>
        </w:rPr>
      </w:pPr>
      <w:r>
        <w:rPr>
          <w:rFonts w:eastAsia="Times New Roman" w:cstheme="minorHAnsi"/>
          <w:color w:val="000000"/>
          <w:sz w:val="24"/>
          <w:szCs w:val="24"/>
          <w:lang w:val="es-UY" w:eastAsia="es-UY"/>
        </w:rPr>
        <w:t>El problema MDVRP es una generalización del problema VRP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problema VRP consta de optimizar las rutas en el mismo escenario, con la diferencia que se cuenta con un único depósito. Fue formulado en 1959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Gol75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Así presentaron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como una generalización de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p>
    <w:p w:rsidR="005E4AA9" w:rsidRDefault="005E4AA9" w:rsidP="005E4AA9">
      <w:pPr>
        <w:spacing w:after="0" w:line="276" w:lineRule="atLeast"/>
        <w:rPr>
          <w:rFonts w:eastAsia="Times New Roman" w:cstheme="minorHAnsi"/>
          <w:color w:val="000000"/>
          <w:sz w:val="24"/>
          <w:szCs w:val="24"/>
          <w:lang w:val="es-UY" w:eastAsia="es-UY"/>
        </w:rPr>
      </w:pPr>
      <w:bookmarkStart w:id="9" w:name="_Toc336011416"/>
      <w:r>
        <w:rPr>
          <w:rFonts w:eastAsia="Times New Roman" w:cstheme="minorHAnsi"/>
          <w:color w:val="000000"/>
          <w:sz w:val="24"/>
          <w:szCs w:val="24"/>
          <w:lang w:val="es-UY" w:eastAsia="es-UY"/>
        </w:rPr>
        <w:t>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TSP es un problema NP-Duro, demostrado por Richard </w:t>
      </w:r>
      <w:proofErr w:type="spellStart"/>
      <w:r>
        <w:rPr>
          <w:rFonts w:eastAsia="Times New Roman" w:cstheme="minorHAnsi"/>
          <w:color w:val="000000"/>
          <w:sz w:val="24"/>
          <w:szCs w:val="24"/>
          <w:lang w:val="es-UY" w:eastAsia="es-UY"/>
        </w:rPr>
        <w:t>Karp</w:t>
      </w:r>
      <w:proofErr w:type="spellEnd"/>
      <w:r>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Content>
          <w:r w:rsidR="00285779">
            <w:fldChar w:fldCharType="begin"/>
          </w:r>
          <w:r>
            <w:rPr>
              <w:rFonts w:eastAsia="Times New Roman" w:cstheme="minorHAnsi"/>
              <w:color w:val="000000"/>
              <w:sz w:val="24"/>
              <w:szCs w:val="24"/>
              <w:lang w:val="es-UY" w:eastAsia="es-UY"/>
            </w:rPr>
            <w:instrText xml:space="preserve"> CITATION Kar71 \l 14346 </w:instrText>
          </w:r>
          <w:r w:rsidR="00285779">
            <w:fldChar w:fldCharType="separate"/>
          </w:r>
          <w:r>
            <w:rPr>
              <w:rFonts w:eastAsia="Times New Roman" w:cstheme="minorHAnsi"/>
              <w:noProof/>
              <w:color w:val="000000"/>
              <w:sz w:val="24"/>
              <w:szCs w:val="24"/>
              <w:lang w:val="es-UY" w:eastAsia="es-UY"/>
            </w:rPr>
            <w:t>[10]</w:t>
          </w:r>
          <w:r w:rsidR="00285779">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Content>
          <w:r w:rsidR="00285779">
            <w:fldChar w:fldCharType="begin"/>
          </w:r>
          <w:r>
            <w:rPr>
              <w:rFonts w:eastAsia="Times New Roman" w:cstheme="minorHAnsi"/>
              <w:sz w:val="24"/>
              <w:szCs w:val="24"/>
              <w:lang w:val="es-UY" w:eastAsia="es-UY"/>
            </w:rPr>
            <w:instrText xml:space="preserve"> CITATION Kum12 \l 14346  </w:instrText>
          </w:r>
          <w:r w:rsidR="00285779">
            <w:fldChar w:fldCharType="separate"/>
          </w:r>
          <w:r>
            <w:rPr>
              <w:rFonts w:eastAsia="Times New Roman" w:cstheme="minorHAnsi"/>
              <w:noProof/>
              <w:sz w:val="24"/>
              <w:szCs w:val="24"/>
              <w:lang w:val="es-UY" w:eastAsia="es-UY"/>
            </w:rPr>
            <w:t xml:space="preserve"> [11]</w:t>
          </w:r>
          <w:r w:rsidR="00285779">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w:t>
      </w:r>
      <w:r>
        <w:rPr>
          <w:rFonts w:eastAsia="Times New Roman" w:cstheme="minorHAnsi"/>
          <w:color w:val="000000"/>
          <w:sz w:val="24"/>
          <w:szCs w:val="24"/>
          <w:lang w:val="es-UY" w:eastAsia="es-UY"/>
        </w:rPr>
        <w:lastRenderedPageBreak/>
        <w:t xml:space="preserve">resolver estos problemas es el de aplicar métodos heurísticos o meta heurísticos, capaces de generar soluciones cercanas a la óptima sin incurrir en altos tiempos de ejecución y carga computacional. </w:t>
      </w:r>
    </w:p>
    <w:bookmarkEnd w:id="9"/>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eastAsia="es-UY"/>
        </w:rPr>
      </w:pPr>
      <w:bookmarkStart w:id="10" w:name="_Toc429416004"/>
      <w:r>
        <w:rPr>
          <w:rFonts w:eastAsia="Times New Roman"/>
          <w:lang w:eastAsia="es-UY"/>
        </w:rPr>
        <w:t>Variantes en los problemas de ruteo de vehículos</w:t>
      </w:r>
      <w:bookmarkEnd w:id="10"/>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diversidad de aplicaciones donde asuntos de ruteo pueden ser encontrados ha llevado a plantear diferentes variantes de los problemas VRP y MDVRP. Mencionaremos algunas de ellas.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1" w:name="_Toc429416005"/>
      <w:r>
        <w:rPr>
          <w:rFonts w:eastAsia="Times New Roman"/>
          <w:lang w:val="es-UY"/>
        </w:rPr>
        <w:t>Ventanas de tiempo</w:t>
      </w:r>
      <w:bookmarkEnd w:id="11"/>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436867878"/>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presenta la restricción de ventanas de tiempo. La misma restringe en una ventana horaria el tiempo en el cuál un cliente puede ser atendido por un vehículo.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variante a esta restricción se puede encontrar en </w:t>
      </w:r>
      <w:sdt>
        <w:sdtPr>
          <w:rPr>
            <w:rFonts w:eastAsia="Times New Roman" w:cstheme="minorHAnsi"/>
            <w:color w:val="000000"/>
            <w:sz w:val="24"/>
            <w:szCs w:val="24"/>
            <w:lang w:val="es-UY" w:eastAsia="es-UY"/>
          </w:rPr>
          <w:id w:val="-9425204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Donde </w:t>
      </w:r>
      <w:proofErr w:type="spellStart"/>
      <w:r>
        <w:rPr>
          <w:rFonts w:eastAsia="Times New Roman" w:cstheme="minorHAnsi"/>
          <w:color w:val="000000"/>
          <w:sz w:val="24"/>
          <w:szCs w:val="24"/>
          <w:lang w:val="es-UY" w:eastAsia="es-UY"/>
        </w:rPr>
        <w:t>Lei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et al, plantean que la misma no es estricta. Esto quiere decir que se puede dar servicio a un cliente fuera de su ventana de tiempo, pero esto aumentaría el costo de la ruta del vehículo. Distinguen las restricciones de ventana de tiempo entre </w:t>
      </w:r>
      <w:proofErr w:type="spellStart"/>
      <w:r>
        <w:rPr>
          <w:rFonts w:eastAsia="Times New Roman" w:cstheme="minorHAnsi"/>
          <w:color w:val="000000"/>
          <w:sz w:val="24"/>
          <w:szCs w:val="24"/>
          <w:u w:val="single"/>
          <w:lang w:val="es-UY" w:eastAsia="es-UY"/>
        </w:rPr>
        <w:t>hard</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u w:val="single"/>
          <w:lang w:val="es-UY" w:eastAsia="es-UY"/>
        </w:rPr>
        <w:t>soft</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windows</w:t>
      </w:r>
      <w:proofErr w:type="spellEnd"/>
      <w:r>
        <w:rPr>
          <w:rFonts w:eastAsia="Times New Roman" w:cstheme="minorHAnsi"/>
          <w:color w:val="000000"/>
          <w:sz w:val="24"/>
          <w:szCs w:val="24"/>
          <w:lang w:val="es-UY" w:eastAsia="es-UY"/>
        </w:rPr>
        <w:t>. Ellos (</w:t>
      </w:r>
      <w:proofErr w:type="spellStart"/>
      <w:r>
        <w:rPr>
          <w:rFonts w:eastAsia="Times New Roman" w:cstheme="minorHAnsi"/>
          <w:color w:val="000000"/>
          <w:sz w:val="24"/>
          <w:szCs w:val="24"/>
          <w:lang w:val="es-UY" w:eastAsia="es-UY"/>
        </w:rPr>
        <w:t>Lei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et al) utilizan </w:t>
      </w:r>
      <w:proofErr w:type="spellStart"/>
      <w:r>
        <w:rPr>
          <w:rFonts w:eastAsia="Times New Roman" w:cstheme="minorHAnsi"/>
          <w:color w:val="000000"/>
          <w:sz w:val="24"/>
          <w:szCs w:val="24"/>
          <w:lang w:val="es-UY" w:eastAsia="es-UY"/>
        </w:rPr>
        <w:t>soft</w:t>
      </w:r>
      <w:proofErr w:type="spellEnd"/>
      <w:r>
        <w:rPr>
          <w:rFonts w:eastAsia="Times New Roman" w:cstheme="minorHAnsi"/>
          <w:color w:val="000000"/>
          <w:sz w:val="24"/>
          <w:szCs w:val="24"/>
          <w:lang w:val="es-UY" w:eastAsia="es-UY"/>
        </w:rPr>
        <w:t xml:space="preserve"> time Windows para el abordaje del problema. En </w:t>
      </w:r>
      <w:proofErr w:type="spellStart"/>
      <w:r>
        <w:rPr>
          <w:rFonts w:eastAsia="Times New Roman" w:cstheme="minorHAnsi"/>
          <w:color w:val="000000"/>
          <w:sz w:val="24"/>
          <w:szCs w:val="24"/>
          <w:lang w:val="es-UY" w:eastAsia="es-UY"/>
        </w:rPr>
        <w:t>hard</w:t>
      </w:r>
      <w:proofErr w:type="spellEnd"/>
      <w:r>
        <w:rPr>
          <w:rFonts w:eastAsia="Times New Roman" w:cstheme="minorHAnsi"/>
          <w:color w:val="000000"/>
          <w:sz w:val="24"/>
          <w:szCs w:val="24"/>
          <w:lang w:val="es-UY" w:eastAsia="es-UY"/>
        </w:rPr>
        <w:t xml:space="preserve"> time Windows el vehículo no podría dar servicio al cliente fuera de la ventana de horario bajo ningún concepto.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2" w:name="_Toc429416006"/>
      <w:r>
        <w:rPr>
          <w:rFonts w:eastAsia="Times New Roman"/>
          <w:lang w:val="es-UY"/>
        </w:rPr>
        <w:t>Tipos de flota disponible</w:t>
      </w:r>
      <w:bookmarkEnd w:id="12"/>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99090078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presenta la siguiente distinción entre los tipos de vehículos que podrían componer la flota.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presenta una situación en el planteo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en la cual la flota heterogénea de los proveedores de servicio se compone por vehículos comprados y vehículos alquilados. En este caso esta situación de flota heterogénea implica en este planteo que los costos de las rutas estén compuestas por un </w:t>
      </w:r>
      <w:r>
        <w:rPr>
          <w:rFonts w:eastAsia="Times New Roman" w:cstheme="minorHAnsi"/>
          <w:color w:val="000000"/>
          <w:sz w:val="24"/>
          <w:szCs w:val="24"/>
          <w:lang w:val="es-UY" w:eastAsia="es-UY"/>
        </w:rPr>
        <w:lastRenderedPageBreak/>
        <w:t xml:space="preserve">costo fijo (el del alquiler del vehículo) y un costo variable (el costo de transitar la ruta). En esta formulación se asumió que la cantidad de vehículos de cada tipo a disposición es ilimitada.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Kum12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[11]</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Kumar</w:t>
      </w:r>
      <w:proofErr w:type="spellEnd"/>
      <w:r>
        <w:rPr>
          <w:rFonts w:eastAsia="Times New Roman" w:cstheme="minorHAnsi"/>
          <w:color w:val="000000"/>
          <w:sz w:val="24"/>
          <w:szCs w:val="24"/>
          <w:lang w:val="es-UY" w:eastAsia="es-UY"/>
        </w:rPr>
        <w:t xml:space="preserve"> et al, proponen las siguientes dos opciones en la formulación del problema VRP. Dicen que la cantidad de vehículos los cuales dispone la flota, puede ser una cantidad dada a priori, o la misma podría llegar a ser una variable de decisión.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et al, presentan en </w:t>
      </w:r>
      <w:sdt>
        <w:sdtPr>
          <w:rPr>
            <w:rFonts w:eastAsia="Times New Roman" w:cstheme="minorHAnsi"/>
            <w:color w:val="000000"/>
            <w:sz w:val="24"/>
            <w:szCs w:val="24"/>
            <w:lang w:val="es-UY" w:eastAsia="es-UY"/>
          </w:rPr>
          <w:id w:val="-36452955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una variante de VRP, en la </w:t>
      </w:r>
      <w:proofErr w:type="spellStart"/>
      <w:r>
        <w:rPr>
          <w:rFonts w:eastAsia="Times New Roman" w:cstheme="minorHAnsi"/>
          <w:color w:val="000000"/>
          <w:sz w:val="24"/>
          <w:szCs w:val="24"/>
          <w:lang w:val="es-UY" w:eastAsia="es-UY"/>
        </w:rPr>
        <w:t>cuál</w:t>
      </w:r>
      <w:proofErr w:type="spellEnd"/>
      <w:r>
        <w:rPr>
          <w:rFonts w:eastAsia="Times New Roman" w:cstheme="minorHAnsi"/>
          <w:color w:val="000000"/>
          <w:sz w:val="24"/>
          <w:szCs w:val="24"/>
          <w:lang w:val="es-UY" w:eastAsia="es-UY"/>
        </w:rPr>
        <w:t xml:space="preserve"> una flota de vehículos caracterizados por diferentes capacidades y costos está disponible para las actividades de distribución. En este caso clasifica a esta variable de VRP como “</w:t>
      </w:r>
      <w:proofErr w:type="spellStart"/>
      <w:r>
        <w:rPr>
          <w:rFonts w:eastAsia="Times New Roman" w:cstheme="minorHAnsi"/>
          <w:color w:val="000000"/>
          <w:sz w:val="24"/>
          <w:szCs w:val="24"/>
          <w:lang w:val="es-UY" w:eastAsia="es-UY"/>
        </w:rPr>
        <w:t>Mixed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o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w:t>
      </w: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plantea que hay cierta homogeneidad en llamar a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 como la variante que limita el número de vehículos, y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VRP a la variable que no limita la cantidad de vehículos.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47152052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muestra  una clasificación de las variantes VRP según costos fijos y variables de la flota,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3" w:name="_Toc429416007"/>
      <w:r>
        <w:rPr>
          <w:rFonts w:eastAsia="Times New Roman"/>
          <w:lang w:val="es-UY"/>
        </w:rPr>
        <w:t>Periodicidad</w:t>
      </w:r>
      <w:bookmarkEnd w:id="13"/>
    </w:p>
    <w:p w:rsidR="005E4AA9" w:rsidRDefault="005E4AA9" w:rsidP="005E4AA9">
      <w:pPr>
        <w:rPr>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08981597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VRP) de la siguiente manera: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Problema (PVRP) es el problema de designar rutas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podrían ocurrir en una manera determinada dado un número de posibles maneras. Por ejemplo si un cliente requiere servicio dos días en un período de 5 días entonces las posibles combinaciones de días para brindar el servicio podrían ser Lunes/Miércoles, Martes/Jueves, o Miércoles/Viernes donde estas serían las únicas combinaciones de días aceptables.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w:t>
      </w:r>
      <w:proofErr w:type="spellStart"/>
      <w:r>
        <w:rPr>
          <w:rFonts w:eastAsia="Times New Roman" w:cstheme="minorHAnsi"/>
          <w:color w:val="000000"/>
          <w:sz w:val="24"/>
          <w:szCs w:val="24"/>
          <w:lang w:val="es-UY" w:eastAsia="es-UY"/>
        </w:rPr>
        <w:t>Smilowitz</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29688610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Fra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El mismo, PVRP-SC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with</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Service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Choice</w:t>
      </w:r>
      <w:proofErr w:type="spellEnd"/>
      <w:r>
        <w:rPr>
          <w:rFonts w:eastAsia="Times New Roman" w:cstheme="minorHAnsi"/>
          <w:color w:val="000000"/>
          <w:sz w:val="24"/>
          <w:szCs w:val="24"/>
          <w:lang w:val="es-UY" w:eastAsia="es-UY"/>
        </w:rPr>
        <w:t xml:space="preserve">) presenta la siguiente característica. Mientras que en PVRP, las 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Pr>
          <w:rFonts w:eastAsia="Times New Roman" w:cstheme="minorHAnsi"/>
          <w:sz w:val="24"/>
          <w:szCs w:val="24"/>
          <w:lang w:val="es-UY" w:eastAsia="es-UY"/>
        </w:rPr>
        <w:t>una variable de decisión.</w:t>
      </w:r>
      <w:r>
        <w:rPr>
          <w:rFonts w:eastAsia="Times New Roman" w:cstheme="minorHAnsi"/>
          <w:color w:val="000000"/>
          <w:sz w:val="24"/>
          <w:szCs w:val="24"/>
          <w:lang w:val="es-UY" w:eastAsia="es-UY"/>
        </w:rPr>
        <w:t xml:space="preserve"> La frecuencia con que se visita a un cliente en este caso influye en el costo de la ruta. O sea que impactaría en la función objetivo del problema. Los beneficios de una mayor frecuencia podrían representar los ahorros en el cliente de costos de almacenamiento, o la disposición del cliente de pagar por más visitas en la semana.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8040737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Mingozzi</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Valleta</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4522758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Min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4" w:name="_Toc429416008"/>
      <w:r>
        <w:rPr>
          <w:rFonts w:eastAsia="Times New Roman"/>
          <w:lang w:val="es-UY"/>
        </w:rPr>
        <w:t>Otras variantes en los problemas de ruteo de vehículos</w:t>
      </w:r>
      <w:bookmarkEnd w:id="14"/>
    </w:p>
    <w:p w:rsidR="005E4AA9" w:rsidRDefault="005E4AA9" w:rsidP="005E4AA9">
      <w:pPr>
        <w:rPr>
          <w:lang w:val="es-UY" w:eastAsia="es-UY"/>
        </w:rPr>
      </w:pP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Algunas otras variantes que se pueden encontrar en los problemas de ruteo de vehículos son las siguientes:</w:t>
      </w:r>
    </w:p>
    <w:p w:rsidR="005E4AA9" w:rsidRDefault="005E4AA9" w:rsidP="005E4AA9">
      <w:pPr>
        <w:rPr>
          <w:lang w:val="es-UY"/>
        </w:rPr>
      </w:pPr>
    </w:p>
    <w:p w:rsidR="005E4AA9" w:rsidRDefault="005E4AA9" w:rsidP="00313841">
      <w:pPr>
        <w:pStyle w:val="Ttulo4"/>
        <w:numPr>
          <w:ilvl w:val="3"/>
          <w:numId w:val="2"/>
        </w:numPr>
        <w:spacing w:line="256" w:lineRule="auto"/>
        <w:ind w:left="851" w:hanging="851"/>
      </w:pPr>
      <w:bookmarkStart w:id="15" w:name="_Toc429416009"/>
      <w:r>
        <w:t xml:space="preserve">SDVRP (Split </w:t>
      </w:r>
      <w:proofErr w:type="spellStart"/>
      <w:r>
        <w:t>Delivery</w:t>
      </w:r>
      <w:proofErr w:type="spellEnd"/>
      <w:r>
        <w:t xml:space="preserve"> VRP)</w:t>
      </w:r>
      <w:bookmarkEnd w:id="15"/>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Mos071 \l 1033 </w:instrText>
          </w:r>
          <w:r w:rsidR="00285779">
            <w:rPr>
              <w:rFonts w:cstheme="minorHAnsi"/>
              <w:color w:val="000000"/>
              <w:sz w:val="24"/>
              <w:szCs w:val="24"/>
            </w:rPr>
            <w:fldChar w:fldCharType="separate"/>
          </w:r>
          <w:r>
            <w:rPr>
              <w:rFonts w:cstheme="minorHAnsi"/>
              <w:noProof/>
              <w:color w:val="000000"/>
              <w:sz w:val="24"/>
              <w:szCs w:val="24"/>
              <w:lang w:val="es-UY"/>
            </w:rPr>
            <w:t>[17]</w:t>
          </w:r>
          <w:r w:rsidR="00285779">
            <w:rPr>
              <w:rFonts w:cstheme="minorHAnsi"/>
              <w:color w:val="000000"/>
              <w:sz w:val="24"/>
              <w:szCs w:val="24"/>
            </w:rPr>
            <w:fldChar w:fldCharType="end"/>
          </w:r>
        </w:sdtContent>
      </w:sdt>
      <w:r>
        <w:rPr>
          <w:rFonts w:cstheme="minorHAnsi"/>
          <w:color w:val="000000"/>
          <w:sz w:val="24"/>
          <w:szCs w:val="24"/>
        </w:rPr>
        <w:t xml:space="preserve"> 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(Split </w:t>
      </w:r>
      <w:proofErr w:type="spellStart"/>
      <w:r>
        <w:rPr>
          <w:rFonts w:cstheme="minorHAnsi"/>
          <w:color w:val="000000"/>
          <w:sz w:val="24"/>
          <w:szCs w:val="24"/>
        </w:rPr>
        <w:t>Delivery</w:t>
      </w:r>
      <w:proofErr w:type="spellEnd"/>
      <w:r>
        <w:rPr>
          <w:rFonts w:cstheme="minorHAnsi"/>
          <w:color w:val="000000"/>
          <w:sz w:val="24"/>
          <w:szCs w:val="24"/>
        </w:rPr>
        <w:t xml:space="preserve">). Este problema fue planteado e investigado por </w:t>
      </w:r>
      <w:proofErr w:type="spellStart"/>
      <w:r>
        <w:rPr>
          <w:rFonts w:cstheme="minorHAnsi"/>
          <w:color w:val="000000"/>
          <w:sz w:val="24"/>
          <w:szCs w:val="24"/>
        </w:rPr>
        <w:t>Dror</w:t>
      </w:r>
      <w:proofErr w:type="spellEnd"/>
      <w:r>
        <w:rPr>
          <w:rFonts w:cstheme="minorHAnsi"/>
          <w:color w:val="000000"/>
          <w:sz w:val="24"/>
          <w:szCs w:val="24"/>
        </w:rPr>
        <w:t xml:space="preserve"> y </w:t>
      </w:r>
      <w:proofErr w:type="spellStart"/>
      <w:r>
        <w:rPr>
          <w:rFonts w:cstheme="minorHAnsi"/>
          <w:color w:val="000000"/>
          <w:sz w:val="24"/>
          <w:szCs w:val="24"/>
        </w:rPr>
        <w:t>Trudeau</w:t>
      </w:r>
      <w:proofErr w:type="spellEnd"/>
      <w:r>
        <w:rPr>
          <w:rFonts w:cstheme="minorHAnsi"/>
          <w:color w:val="000000"/>
          <w:sz w:val="24"/>
          <w:szCs w:val="24"/>
        </w:rPr>
        <w:t xml:space="preserve"> entre 1989 y 1990, los cuales mostraron que al permitir entregas partidas en la resolución del VRP se puede lograr una disminución de la cantidad de rutas y por lo tanto una reducción del costo total de la solución.</w:t>
      </w:r>
    </w:p>
    <w:p w:rsidR="005E4AA9" w:rsidRDefault="005E4AA9" w:rsidP="005E4AA9"/>
    <w:p w:rsidR="005E4AA9" w:rsidRDefault="005E4AA9" w:rsidP="00313841">
      <w:pPr>
        <w:pStyle w:val="Ttulo4"/>
        <w:numPr>
          <w:ilvl w:val="3"/>
          <w:numId w:val="2"/>
        </w:numPr>
        <w:spacing w:line="256" w:lineRule="auto"/>
        <w:ind w:left="851" w:hanging="851"/>
      </w:pPr>
      <w:bookmarkStart w:id="16" w:name="_Toc429416010"/>
      <w:r>
        <w:t>SVRP (</w:t>
      </w:r>
      <w:proofErr w:type="spellStart"/>
      <w:r>
        <w:t>Stochastic</w:t>
      </w:r>
      <w:proofErr w:type="spellEnd"/>
      <w:r>
        <w:t xml:space="preserve"> VRP)</w:t>
      </w:r>
      <w:bookmarkEnd w:id="16"/>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lastRenderedPageBreak/>
        <w:t>Se trata de un VRP en que uno o varios componentes del problema son aleatorios. Se pueden clasificar en tres diferentes tipos de SVRP:</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es una variable aleatoria.</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Tiempos estocásticos: Los tiempo de servicio y los tiempos de viajes son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El objetivo es reducir al mínimo la flota de vehículos y la suma del tiempo de viaje necesaria para abastecer a todos los clientes con valores aleatorios en cada ejecución para los clientes que se sirven, sus demandas y/o los tiempos de servicio y de viaje</w:t>
      </w:r>
      <w:sdt>
        <w:sdtPr>
          <w:rPr>
            <w:rFonts w:cstheme="minorHAnsi"/>
            <w:color w:val="000000"/>
            <w:sz w:val="24"/>
            <w:szCs w:val="24"/>
          </w:rPr>
          <w:id w:val="76519623"/>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 xml:space="preserve"> [18]</w:t>
          </w:r>
          <w:r w:rsidR="00285779">
            <w:rPr>
              <w:rFonts w:cstheme="minorHAnsi"/>
              <w:color w:val="000000"/>
              <w:sz w:val="24"/>
              <w:szCs w:val="24"/>
            </w:rPr>
            <w:fldChar w:fldCharType="end"/>
          </w:r>
        </w:sdtContent>
      </w:sdt>
      <w:r>
        <w:rPr>
          <w:rFonts w:cstheme="minorHAnsi"/>
          <w:color w:val="000000"/>
          <w:sz w:val="24"/>
          <w:szCs w:val="24"/>
        </w:rPr>
        <w:t>.</w:t>
      </w:r>
    </w:p>
    <w:p w:rsidR="005E4AA9" w:rsidRDefault="005E4AA9" w:rsidP="005E4AA9"/>
    <w:p w:rsidR="005E4AA9" w:rsidRDefault="005E4AA9" w:rsidP="00313841">
      <w:pPr>
        <w:pStyle w:val="Ttulo4"/>
        <w:numPr>
          <w:ilvl w:val="3"/>
          <w:numId w:val="2"/>
        </w:numPr>
        <w:spacing w:line="256" w:lineRule="auto"/>
        <w:ind w:left="851" w:hanging="851"/>
        <w:rPr>
          <w:lang w:val="en-US"/>
        </w:rPr>
      </w:pPr>
      <w:bookmarkStart w:id="17" w:name="_Toc429416011"/>
      <w:r>
        <w:rPr>
          <w:lang w:val="en-US"/>
        </w:rPr>
        <w:t>VRPPD (VRP Pickup and Delivery)</w:t>
      </w:r>
      <w:bookmarkEnd w:id="17"/>
    </w:p>
    <w:p w:rsidR="005E4AA9" w:rsidRDefault="005E4AA9" w:rsidP="005E4AA9">
      <w:pPr>
        <w:ind w:left="1134"/>
        <w:rPr>
          <w:rFonts w:eastAsiaTheme="majorEastAsia"/>
          <w:lang w:val="en-US"/>
        </w:rPr>
      </w:pPr>
    </w:p>
    <w:p w:rsidR="005E4AA9" w:rsidRDefault="005E4AA9" w:rsidP="005E4AA9">
      <w:pPr>
        <w:shd w:val="clear" w:color="auto" w:fill="FFFFFF"/>
        <w:spacing w:after="0" w:line="360" w:lineRule="auto"/>
        <w:ind w:firstLine="708"/>
        <w:jc w:val="both"/>
        <w:rPr>
          <w:sz w:val="24"/>
        </w:rPr>
      </w:pPr>
      <w:r>
        <w:rPr>
          <w:sz w:val="24"/>
        </w:rPr>
        <w:t xml:space="preserve">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reco0rridas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5E4AA9" w:rsidRDefault="005E4AA9" w:rsidP="005E4AA9">
      <w:pPr>
        <w:shd w:val="clear" w:color="auto" w:fill="FFFFFF"/>
        <w:spacing w:after="0" w:line="360" w:lineRule="auto"/>
        <w:ind w:firstLine="708"/>
        <w:jc w:val="both"/>
        <w:rPr>
          <w:sz w:val="24"/>
        </w:rPr>
      </w:pPr>
      <w:r>
        <w:rPr>
          <w:sz w:val="24"/>
        </w:rPr>
        <w:t xml:space="preserve">Para que una solución se considere factible, la cantidad total asignada a cada ruta no debe exceder la capacidad del vehículo que sirve esa ruta y dicho vehículo tendrá suficiente capacidad para recoger las devoluciones que cada cliente tenga en su poder </w:t>
      </w:r>
      <w:sdt>
        <w:sdtPr>
          <w:rPr>
            <w:rFonts w:cstheme="minorHAnsi"/>
            <w:color w:val="000000"/>
            <w:sz w:val="24"/>
            <w:szCs w:val="24"/>
          </w:rPr>
          <w:id w:val="76519624"/>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w:t>
      </w:r>
    </w:p>
    <w:p w:rsidR="005E4AA9" w:rsidRDefault="005E4AA9" w:rsidP="005E4AA9">
      <w:pPr>
        <w:shd w:val="clear" w:color="auto" w:fill="FFFFFF"/>
        <w:spacing w:after="0" w:line="360" w:lineRule="auto"/>
        <w:ind w:firstLine="708"/>
        <w:jc w:val="both"/>
        <w:rPr>
          <w:sz w:val="24"/>
        </w:rPr>
      </w:pPr>
    </w:p>
    <w:p w:rsidR="005E4AA9" w:rsidRDefault="005E4AA9" w:rsidP="00313841">
      <w:pPr>
        <w:pStyle w:val="Ttulo4"/>
        <w:numPr>
          <w:ilvl w:val="3"/>
          <w:numId w:val="2"/>
        </w:numPr>
        <w:spacing w:line="256" w:lineRule="auto"/>
        <w:ind w:left="851" w:hanging="851"/>
      </w:pPr>
      <w:bookmarkStart w:id="18" w:name="_Toc429416012"/>
      <w:r>
        <w:t xml:space="preserve">VRPB (VRP </w:t>
      </w:r>
      <w:proofErr w:type="spellStart"/>
      <w:r>
        <w:t>with</w:t>
      </w:r>
      <w:proofErr w:type="spellEnd"/>
      <w:r>
        <w:t xml:space="preserve"> </w:t>
      </w:r>
      <w:proofErr w:type="spellStart"/>
      <w:r>
        <w:t>Backhauls</w:t>
      </w:r>
      <w:proofErr w:type="spellEnd"/>
      <w:r>
        <w:t>)</w:t>
      </w:r>
      <w:bookmarkEnd w:id="18"/>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sz w:val="24"/>
        </w:rPr>
      </w:pPr>
      <w:r>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5E4AA9" w:rsidRDefault="005E4AA9" w:rsidP="005E4AA9">
      <w:pPr>
        <w:shd w:val="clear" w:color="auto" w:fill="FFFFFF"/>
        <w:spacing w:after="0" w:line="360" w:lineRule="auto"/>
        <w:ind w:firstLine="708"/>
        <w:jc w:val="both"/>
        <w:rPr>
          <w:sz w:val="24"/>
        </w:rPr>
      </w:pPr>
      <w:r>
        <w:rPr>
          <w:sz w:val="24"/>
        </w:rPr>
        <w:t>Las cantidades que se deben entregar y recoger son conocidas de antemano. Un VRPB es similar al VRPPD pero con la restricción estricta de que las entregas para cada ruta deben ser completadas antes de realizar ninguna devolución.</w:t>
      </w:r>
    </w:p>
    <w:p w:rsidR="005E4AA9" w:rsidRDefault="005E4AA9" w:rsidP="005E4AA9">
      <w:pPr>
        <w:shd w:val="clear" w:color="auto" w:fill="FFFFFF"/>
        <w:spacing w:after="0" w:line="360" w:lineRule="auto"/>
        <w:ind w:firstLine="708"/>
        <w:jc w:val="both"/>
        <w:rPr>
          <w:sz w:val="24"/>
        </w:rPr>
      </w:pPr>
      <w:r>
        <w:rPr>
          <w:sz w:val="24"/>
        </w:rPr>
        <w:t xml:space="preserve">El objetivo es encontrar un conjunto de rutas que minimice la distancia total recorrida </w:t>
      </w:r>
      <w:sdt>
        <w:sdtPr>
          <w:rPr>
            <w:rFonts w:cstheme="minorHAnsi"/>
            <w:color w:val="000000"/>
            <w:sz w:val="24"/>
            <w:szCs w:val="24"/>
          </w:rPr>
          <w:id w:val="76519625"/>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 xml:space="preserve">. </w:t>
      </w:r>
    </w:p>
    <w:p w:rsidR="005E4AA9" w:rsidRDefault="005E4AA9" w:rsidP="005E4AA9"/>
    <w:p w:rsidR="005E4AA9" w:rsidRDefault="005E4AA9" w:rsidP="00313841">
      <w:pPr>
        <w:pStyle w:val="Ttulo4"/>
        <w:numPr>
          <w:ilvl w:val="3"/>
          <w:numId w:val="2"/>
        </w:numPr>
        <w:spacing w:line="256" w:lineRule="auto"/>
        <w:ind w:left="851" w:hanging="851"/>
      </w:pPr>
      <w:bookmarkStart w:id="19" w:name="_Toc429416013"/>
      <w:r>
        <w:t>Variantes en la Ruta</w:t>
      </w:r>
      <w:bookmarkEnd w:id="19"/>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algunos planteos de problemas de ruteo se consideran restricciones con respecto a las rutas que deberán transitar los vehículos. Por ejemplo, en la formulación de “</w:t>
      </w:r>
      <w:proofErr w:type="spellStart"/>
      <w:r>
        <w:rPr>
          <w:rFonts w:cstheme="minorHAnsi"/>
          <w:color w:val="000000"/>
          <w:sz w:val="24"/>
          <w:szCs w:val="24"/>
        </w:rPr>
        <w:t>The</w:t>
      </w:r>
      <w:proofErr w:type="spellEnd"/>
      <w:r>
        <w:rPr>
          <w:rFonts w:cstheme="minorHAnsi"/>
          <w:color w:val="000000"/>
          <w:sz w:val="24"/>
          <w:szCs w:val="24"/>
        </w:rPr>
        <w:t xml:space="preserve"> </w:t>
      </w:r>
      <w:proofErr w:type="spellStart"/>
      <w:r>
        <w:rPr>
          <w:rFonts w:cstheme="minorHAnsi"/>
          <w:color w:val="000000"/>
          <w:sz w:val="24"/>
          <w:szCs w:val="24"/>
        </w:rPr>
        <w:t>Truck</w:t>
      </w:r>
      <w:proofErr w:type="spellEnd"/>
      <w:r>
        <w:rPr>
          <w:rFonts w:cstheme="minorHAnsi"/>
          <w:color w:val="000000"/>
          <w:sz w:val="24"/>
          <w:szCs w:val="24"/>
        </w:rPr>
        <w:t xml:space="preserve"> </w:t>
      </w:r>
      <w:proofErr w:type="spellStart"/>
      <w:r>
        <w:rPr>
          <w:rFonts w:cstheme="minorHAnsi"/>
          <w:color w:val="000000"/>
          <w:sz w:val="24"/>
          <w:szCs w:val="24"/>
        </w:rPr>
        <w:t>Dispatching</w:t>
      </w:r>
      <w:proofErr w:type="spellEnd"/>
      <w:r>
        <w:rPr>
          <w:rFonts w:cstheme="minorHAnsi"/>
          <w:color w:val="000000"/>
          <w:sz w:val="24"/>
          <w:szCs w:val="24"/>
        </w:rPr>
        <w:t xml:space="preserve"> </w:t>
      </w:r>
      <w:proofErr w:type="spellStart"/>
      <w:r>
        <w:rPr>
          <w:rFonts w:cstheme="minorHAnsi"/>
          <w:color w:val="000000"/>
          <w:sz w:val="24"/>
          <w:szCs w:val="24"/>
        </w:rPr>
        <w:t>Problem</w:t>
      </w:r>
      <w:proofErr w:type="spellEnd"/>
      <w:r>
        <w:rPr>
          <w:rFonts w:cstheme="minorHAnsi"/>
          <w:color w:val="000000"/>
          <w:sz w:val="24"/>
          <w:szCs w:val="24"/>
        </w:rPr>
        <w:t>” de B. Golden, la cual busca minimizar la distancia recorrida de los camiones, se plantea que el tiempo que le lleva a un camión transitar su ruta no debería superar un máximo dado</w:t>
      </w:r>
      <w:sdt>
        <w:sdtPr>
          <w:rPr>
            <w:rFonts w:cstheme="minorHAnsi"/>
            <w:color w:val="000000"/>
            <w:sz w:val="24"/>
            <w:szCs w:val="24"/>
          </w:rPr>
          <w:id w:val="-1875687874"/>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Gol75 \l 14346  </w:instrText>
          </w:r>
          <w:r w:rsidR="00285779">
            <w:rPr>
              <w:rFonts w:cstheme="minorHAnsi"/>
              <w:color w:val="000000"/>
              <w:sz w:val="24"/>
              <w:szCs w:val="24"/>
            </w:rPr>
            <w:fldChar w:fldCharType="separate"/>
          </w:r>
          <w:r>
            <w:rPr>
              <w:rFonts w:cstheme="minorHAnsi"/>
              <w:noProof/>
              <w:color w:val="000000"/>
              <w:sz w:val="24"/>
              <w:szCs w:val="24"/>
              <w:lang w:val="es-UY"/>
            </w:rPr>
            <w:t xml:space="preserve"> [8]</w:t>
          </w:r>
          <w:r w:rsidR="00285779">
            <w:rPr>
              <w:rFonts w:cstheme="minorHAnsi"/>
              <w:color w:val="000000"/>
              <w:sz w:val="24"/>
              <w:szCs w:val="24"/>
            </w:rPr>
            <w:fldChar w:fldCharType="end"/>
          </w:r>
        </w:sdtContent>
      </w:sdt>
      <w:r>
        <w:rPr>
          <w:rFonts w:cstheme="minorHAnsi"/>
          <w:color w:val="000000"/>
          <w:sz w:val="24"/>
          <w:szCs w:val="24"/>
        </w:rPr>
        <w:t>. La misma podría representar la restricción de que un chofer de camión por las leyes de tránsito no podría manejar más de tantas horas diarias.</w:t>
      </w:r>
    </w:p>
    <w:p w:rsidR="005E4AA9" w:rsidRDefault="005E4AA9" w:rsidP="005E4AA9">
      <w:pPr>
        <w:shd w:val="clear" w:color="auto" w:fill="FFFFFF"/>
        <w:spacing w:after="0" w:line="360" w:lineRule="auto"/>
        <w:ind w:firstLine="708"/>
        <w:jc w:val="both"/>
        <w:rPr>
          <w:rFonts w:cstheme="minorHAnsi"/>
          <w:sz w:val="24"/>
          <w:szCs w:val="24"/>
        </w:rPr>
      </w:pPr>
      <w:r>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cstheme="minorHAnsi"/>
          <w:sz w:val="24"/>
          <w:szCs w:val="24"/>
        </w:rPr>
        <w:t xml:space="preserve"> donde se restringe  que una ruta no puede superar un costo máximo especificado.</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0" w:name="_Toc429416014"/>
      <w:r>
        <w:lastRenderedPageBreak/>
        <w:t xml:space="preserve">Variantes en la función objetivo (funciones </w:t>
      </w:r>
      <w:proofErr w:type="spellStart"/>
      <w:r>
        <w:t>Multi</w:t>
      </w:r>
      <w:proofErr w:type="spellEnd"/>
      <w:r>
        <w:t>-Objetivo)</w:t>
      </w:r>
      <w:bookmarkEnd w:id="20"/>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Al estudiar los problemas de ruteo de vehículos, se encuentran variantes en cuanto a la función objetivo que se plantea. Hasta ahora se mencionó que el problema es minimizar el costo total de las rutas que realizan los vehículos. Pudiendo representar dicho costo, la distancia o el tiempo que implican recorrer la ruta. Pero también se encuentran algunas variantes al respecto. Por ejemplo, García-</w:t>
      </w:r>
      <w:proofErr w:type="spellStart"/>
      <w:r>
        <w:rPr>
          <w:rFonts w:cstheme="minorHAnsi"/>
          <w:color w:val="000000"/>
          <w:sz w:val="24"/>
          <w:szCs w:val="24"/>
        </w:rPr>
        <w:t>Najera</w:t>
      </w:r>
      <w:proofErr w:type="spellEnd"/>
      <w:r>
        <w:rPr>
          <w:rFonts w:cstheme="minorHAnsi"/>
          <w:color w:val="000000"/>
          <w:sz w:val="24"/>
          <w:szCs w:val="24"/>
        </w:rPr>
        <w:t xml:space="preserve">, en </w:t>
      </w:r>
      <w:sdt>
        <w:sdtPr>
          <w:rPr>
            <w:rFonts w:cstheme="minorHAnsi"/>
            <w:color w:val="000000"/>
            <w:sz w:val="24"/>
            <w:szCs w:val="24"/>
          </w:rPr>
          <w:id w:val="15287510"/>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AGa \l 14346  </w:instrText>
          </w:r>
          <w:r w:rsidR="00285779">
            <w:rPr>
              <w:rFonts w:cstheme="minorHAnsi"/>
              <w:color w:val="000000"/>
              <w:sz w:val="24"/>
              <w:szCs w:val="24"/>
            </w:rPr>
            <w:fldChar w:fldCharType="separate"/>
          </w:r>
          <w:r>
            <w:rPr>
              <w:rFonts w:cstheme="minorHAnsi"/>
              <w:noProof/>
              <w:color w:val="000000"/>
              <w:sz w:val="24"/>
              <w:szCs w:val="24"/>
              <w:lang w:val="es-UY"/>
            </w:rPr>
            <w:t>[20]</w:t>
          </w:r>
          <w:r w:rsidR="00285779">
            <w:rPr>
              <w:rFonts w:cstheme="minorHAnsi"/>
              <w:color w:val="000000"/>
              <w:sz w:val="24"/>
              <w:szCs w:val="24"/>
            </w:rPr>
            <w:fldChar w:fldCharType="end"/>
          </w:r>
        </w:sdtContent>
      </w:sdt>
      <w:r>
        <w:rPr>
          <w:rFonts w:cstheme="minorHAnsi"/>
          <w:color w:val="000000"/>
          <w:sz w:val="24"/>
          <w:szCs w:val="24"/>
        </w:rPr>
        <w:t xml:space="preserve"> se propone un problema de ruteo de vehículos en donde se proponen minimizar el costo total de las rutas y a su vez minimizar la cantidad de rutas (o vehículos) simultáneamente. Lo presenta como un problema Bi-objetivo.</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Otro ejemplo es el estudio realizado por Robert </w:t>
      </w:r>
      <w:proofErr w:type="spellStart"/>
      <w:r>
        <w:rPr>
          <w:rFonts w:cstheme="minorHAnsi"/>
          <w:color w:val="000000"/>
          <w:sz w:val="24"/>
          <w:szCs w:val="24"/>
        </w:rPr>
        <w:t>Bowerman</w:t>
      </w:r>
      <w:proofErr w:type="spellEnd"/>
      <w:r>
        <w:rPr>
          <w:rFonts w:cstheme="minorHAnsi"/>
          <w:color w:val="000000"/>
          <w:sz w:val="24"/>
          <w:szCs w:val="24"/>
        </w:rPr>
        <w:t xml:space="preserve"> en </w:t>
      </w:r>
      <w:sdt>
        <w:sdtPr>
          <w:rPr>
            <w:rFonts w:cstheme="minorHAnsi"/>
            <w:color w:val="000000"/>
            <w:sz w:val="24"/>
            <w:szCs w:val="24"/>
          </w:rPr>
          <w:id w:val="-1629466040"/>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RBo \l 14346  </w:instrText>
          </w:r>
          <w:r w:rsidR="00285779">
            <w:rPr>
              <w:rFonts w:cstheme="minorHAnsi"/>
              <w:color w:val="000000"/>
              <w:sz w:val="24"/>
              <w:szCs w:val="24"/>
            </w:rPr>
            <w:fldChar w:fldCharType="separate"/>
          </w:r>
          <w:r>
            <w:rPr>
              <w:rFonts w:cstheme="minorHAnsi"/>
              <w:noProof/>
              <w:color w:val="000000"/>
              <w:sz w:val="24"/>
              <w:szCs w:val="24"/>
              <w:lang w:val="es-UY"/>
            </w:rPr>
            <w:t>[21]</w:t>
          </w:r>
          <w:r w:rsidR="00285779">
            <w:rPr>
              <w:rFonts w:cstheme="minorHAnsi"/>
              <w:color w:val="000000"/>
              <w:sz w:val="24"/>
              <w:szCs w:val="24"/>
            </w:rPr>
            <w:fldChar w:fldCharType="end"/>
          </w:r>
        </w:sdtContent>
      </w:sdt>
      <w:r>
        <w:rPr>
          <w:rFonts w:cstheme="minorHAnsi"/>
          <w:color w:val="000000"/>
          <w:sz w:val="24"/>
          <w:szCs w:val="24"/>
        </w:rPr>
        <w:t xml:space="preserve"> donde presenta una formulación matemática </w:t>
      </w:r>
      <w:proofErr w:type="spellStart"/>
      <w:r>
        <w:rPr>
          <w:rFonts w:cstheme="minorHAnsi"/>
          <w:color w:val="000000"/>
          <w:sz w:val="24"/>
          <w:szCs w:val="24"/>
        </w:rPr>
        <w:t>multi</w:t>
      </w:r>
      <w:proofErr w:type="spellEnd"/>
      <w:r>
        <w:rPr>
          <w:rFonts w:cstheme="minorHAnsi"/>
          <w:color w:val="000000"/>
          <w:sz w:val="24"/>
          <w:szCs w:val="24"/>
        </w:rPr>
        <w:t xml:space="preserve">-objetivo del problema de ruteo del bus escolar urbano. En el mismo se contempla, además del criterio de eficiencia, que para </w:t>
      </w:r>
      <w:proofErr w:type="spellStart"/>
      <w:r>
        <w:rPr>
          <w:rFonts w:cstheme="minorHAnsi"/>
          <w:color w:val="000000"/>
          <w:sz w:val="24"/>
          <w:szCs w:val="24"/>
        </w:rPr>
        <w:t>Bowerman</w:t>
      </w:r>
      <w:proofErr w:type="spellEnd"/>
      <w:r>
        <w:rPr>
          <w:rFonts w:cstheme="minorHAnsi"/>
          <w:color w:val="000000"/>
          <w:sz w:val="24"/>
          <w:szCs w:val="24"/>
        </w:rPr>
        <w:t xml:space="preserve"> la solución más eficiente es la que utiliza menos vehículos, el criterio de equidad de las rutas para los estudiantes. En el mismo dice que las rutas deben ser equilibradas. Una forma de proveer equidad en las rutas podría ser haciendo un “balance de carga” de los buses, que implica que la cantidad de estudiantes que lleva cada ruta debería ser equivalente. A su vez plantea un “balance de largo” el cual implica que no deberían existir rutas muy distintas en el largo de su recorrido. También se toma en cuenta la distancia que un alumno camina por día desde su casa a la parada del bus. </w:t>
      </w:r>
      <w:proofErr w:type="spellStart"/>
      <w:r>
        <w:rPr>
          <w:rFonts w:cstheme="minorHAnsi"/>
          <w:color w:val="000000"/>
          <w:sz w:val="24"/>
          <w:szCs w:val="24"/>
        </w:rPr>
        <w:t>Bowerman</w:t>
      </w:r>
      <w:proofErr w:type="spellEnd"/>
      <w:r>
        <w:rPr>
          <w:rFonts w:cstheme="minorHAnsi"/>
          <w:color w:val="000000"/>
          <w:sz w:val="24"/>
          <w:szCs w:val="24"/>
        </w:rPr>
        <w:t xml:space="preserve"> plantea 5 funciones matemáticas en la formulación del problema del bus.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Pr>
          <w:rFonts w:cstheme="minorHAnsi"/>
          <w:i/>
          <w:color w:val="000000"/>
          <w:sz w:val="24"/>
          <w:szCs w:val="24"/>
        </w:rPr>
        <w:t xml:space="preserve">=Distancia total de las rutas de los buses.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Pr>
          <w:rFonts w:cstheme="minorHAnsi"/>
          <w:i/>
          <w:color w:val="000000"/>
          <w:sz w:val="24"/>
          <w:szCs w:val="24"/>
        </w:rPr>
        <w:t>=Distancia que deben caminar los estudiantes.</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Pr>
          <w:rFonts w:cstheme="minorHAnsi"/>
          <w:i/>
          <w:color w:val="000000"/>
          <w:sz w:val="24"/>
          <w:szCs w:val="24"/>
        </w:rPr>
        <w:t xml:space="preserve">=Balanceo de carga.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Pr>
          <w:rFonts w:cstheme="minorHAnsi"/>
          <w:i/>
          <w:color w:val="000000"/>
          <w:sz w:val="24"/>
          <w:szCs w:val="24"/>
        </w:rPr>
        <w:t xml:space="preserve">=Balanceo del largo. </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Con estas definiciones de funciones, el objetivo es minimizar la función  (</w:t>
      </w:r>
      <m:oMath>
        <m:r>
          <w:rPr>
            <w:rFonts w:ascii="Cambria Math" w:hAnsi="Cambria Math" w:cstheme="minorHAnsi"/>
            <w:color w:val="000000"/>
            <w:sz w:val="24"/>
            <w:szCs w:val="24"/>
          </w:rPr>
          <m:t>f1, f2, f3, f4</m:t>
        </m:r>
      </m:oMath>
      <w:r>
        <w:rPr>
          <w:rFonts w:cstheme="minorHAnsi"/>
          <w:color w:val="000000"/>
          <w:sz w:val="24"/>
          <w:szCs w:val="24"/>
        </w:rPr>
        <w:t xml:space="preserve">) sujeto a un conjunto de restricciones (por ejemplo que un estudiante no puede caminar más de </w:t>
      </w:r>
      <m:oMath>
        <m:r>
          <w:rPr>
            <w:rFonts w:ascii="Cambria Math" w:hAnsi="Cambria Math" w:cstheme="minorHAnsi"/>
            <w:color w:val="000000"/>
            <w:sz w:val="24"/>
            <w:szCs w:val="24"/>
          </w:rPr>
          <m:t>x</m:t>
        </m:r>
      </m:oMath>
      <w:r>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Pr>
          <w:rFonts w:cstheme="minorHAnsi"/>
          <w:color w:val="000000"/>
          <w:sz w:val="24"/>
          <w:szCs w:val="24"/>
        </w:rPr>
        <w:t>). Teniendo en cuenta que el balance de carga y largo es menor cuanto más parecidas sean las cargas y los largos de las rutas.</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1" w:name="_Toc429416015"/>
      <w:r>
        <w:t xml:space="preserve">Variantes en la capacidad de los depósitos en problemas </w:t>
      </w:r>
      <w:proofErr w:type="spellStart"/>
      <w:r>
        <w:t>multi</w:t>
      </w:r>
      <w:proofErr w:type="spellEnd"/>
      <w:r>
        <w:t>-depósito</w:t>
      </w:r>
      <w:bookmarkEnd w:id="21"/>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lastRenderedPageBreak/>
        <w:t>Es la variante en los problemas de ruteo con múltiples depósitos en los cuales estos están limitados por una capacidad establecida.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Content>
          <w:r w:rsidR="00285779">
            <w:rPr>
              <w:rFonts w:cstheme="minorHAnsi"/>
              <w:color w:val="000000"/>
              <w:sz w:val="24"/>
              <w:szCs w:val="24"/>
              <w:lang w:val="es-UY"/>
            </w:rPr>
            <w:fldChar w:fldCharType="begin"/>
          </w:r>
          <w:r>
            <w:rPr>
              <w:rFonts w:cstheme="minorHAnsi"/>
              <w:color w:val="000000"/>
              <w:sz w:val="24"/>
              <w:szCs w:val="24"/>
              <w:lang w:val="es-UY"/>
            </w:rPr>
            <w:instrText xml:space="preserve"> CITATION Met13 \l 14346 </w:instrText>
          </w:r>
          <w:r w:rsidR="00285779">
            <w:rPr>
              <w:rFonts w:cstheme="minorHAnsi"/>
              <w:color w:val="000000"/>
              <w:sz w:val="24"/>
              <w:szCs w:val="24"/>
              <w:lang w:val="es-UY"/>
            </w:rPr>
            <w:fldChar w:fldCharType="separate"/>
          </w:r>
          <w:r>
            <w:rPr>
              <w:rFonts w:cstheme="minorHAnsi"/>
              <w:noProof/>
              <w:color w:val="000000"/>
              <w:sz w:val="24"/>
              <w:szCs w:val="24"/>
              <w:lang w:val="es-UY"/>
            </w:rPr>
            <w:t xml:space="preserve"> [22]</w:t>
          </w:r>
          <w:r w:rsidR="00285779">
            <w:rPr>
              <w:rFonts w:cstheme="minorHAnsi"/>
              <w:color w:val="000000"/>
              <w:sz w:val="24"/>
              <w:szCs w:val="24"/>
              <w:lang w:val="es-UY"/>
            </w:rPr>
            <w:fldChar w:fldCharType="end"/>
          </w:r>
        </w:sdtContent>
      </w:sdt>
    </w:p>
    <w:p w:rsidR="005E4AA9" w:rsidRDefault="005E4AA9" w:rsidP="005E4AA9"/>
    <w:p w:rsidR="005E4AA9" w:rsidRDefault="005E4AA9" w:rsidP="00313841">
      <w:pPr>
        <w:pStyle w:val="Ttulo2"/>
        <w:numPr>
          <w:ilvl w:val="1"/>
          <w:numId w:val="2"/>
        </w:numPr>
        <w:spacing w:line="256" w:lineRule="auto"/>
        <w:ind w:left="709"/>
      </w:pPr>
      <w:bookmarkStart w:id="22" w:name="_Toc429416016"/>
      <w:r>
        <w:t>Formulación Matemática</w:t>
      </w:r>
      <w:bookmarkEnd w:id="22"/>
    </w:p>
    <w:p w:rsidR="005E4AA9" w:rsidRDefault="005E4AA9" w:rsidP="005E4AA9"/>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 ponderados.</w:t>
      </w:r>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 es decir, clientes y depósitos,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clientes y depósitos. </w:t>
      </w:r>
      <w:sdt>
        <w:sdtPr>
          <w:rPr>
            <w:rFonts w:eastAsia="Times New Roman" w:cstheme="minorHAnsi"/>
            <w:color w:val="000000"/>
            <w:sz w:val="24"/>
            <w:szCs w:val="24"/>
            <w:lang w:val="es-UY" w:eastAsia="es-UY"/>
          </w:rPr>
          <w:id w:val="-1366520556"/>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[3]</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Oli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[23]</w:t>
          </w:r>
          <w:r w:rsidR="00285779">
            <w:rPr>
              <w:rFonts w:eastAsia="Times New Roman" w:cstheme="minorHAnsi"/>
              <w:color w:val="000000"/>
              <w:sz w:val="24"/>
              <w:szCs w:val="24"/>
              <w:lang w:val="es-UY" w:eastAsia="es-UY"/>
            </w:rPr>
            <w:fldChar w:fldCharType="end"/>
          </w:r>
        </w:sdtContent>
      </w:sdt>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indica que es posible transportarse desde el sitio representado por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Pr>
          <w:rFonts w:eastAsia="Times New Roman" w:cstheme="minorHAnsi"/>
          <w:color w:val="000000"/>
          <w:sz w:val="24"/>
          <w:szCs w:val="24"/>
          <w:lang w:val="es-UY" w:eastAsia="es-UY"/>
        </w:rPr>
        <w:t xml:space="preserve">. Es usual que a cada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se le asocie un costo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w:t>
      </w:r>
      <w:proofErr w:type="gramStart"/>
      <w:r>
        <w:rPr>
          <w:rFonts w:eastAsia="Times New Roman" w:cstheme="minorHAnsi"/>
          <w:color w:val="000000"/>
          <w:sz w:val="24"/>
          <w:szCs w:val="24"/>
          <w:lang w:val="es-UY" w:eastAsia="es-UY"/>
        </w:rPr>
        <w:t>es</w:t>
      </w:r>
      <w:proofErr w:type="gramEnd"/>
      <w:r>
        <w:rPr>
          <w:rFonts w:eastAsia="Times New Roman" w:cstheme="minorHAnsi"/>
          <w:color w:val="000000"/>
          <w:sz w:val="24"/>
          <w:szCs w:val="24"/>
          <w:lang w:val="es-UY" w:eastAsia="es-UY"/>
        </w:rPr>
        <w:t xml:space="preserve"> la matriz que representa los costos de los arcos.</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proofErr w:type="gramStart"/>
      <w:r>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Pr>
          <w:rFonts w:eastAsia="Times New Roman" w:cstheme="minorHAnsi"/>
          <w:color w:val="000000"/>
          <w:sz w:val="24"/>
          <w:szCs w:val="24"/>
          <w:lang w:val="es-UY" w:eastAsia="es-UY"/>
        </w:rPr>
        <w:t>,…</w:t>
      </w:r>
      <w:proofErr w:type="gramEnd"/>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Meng</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86189789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utilizan un grafo dirigido en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el costo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Sin embargo, Wang utiliza un grafo sin dirigir ya que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L. Bodin et al utiliza un grafo no dirigido ya que para él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que representa la secuencia de visitas realizadas por el vehículo que recorre la ruta. La ruta comienza y finaliza en el mismo depósito en caso del problema VRP y MDVRP, o ciudad origen en el caso de TSP. El costo de una ruta se obtiene sumando los costos de los arcos que forman el ciclo.</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modelado y formulación matemática.</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firstRow="1" w:lastRow="0" w:firstColumn="1" w:lastColumn="0" w:noHBand="0" w:noVBand="1"/>
      </w:tblPr>
      <w:tblGrid>
        <w:gridCol w:w="2961"/>
        <w:gridCol w:w="2978"/>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1409700" cy="16002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0757" t="24138" r="63316"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(a) Una instancia de del TSP</w:t>
            </w:r>
          </w:p>
        </w:tc>
        <w:tc>
          <w:tcPr>
            <w:tcW w:w="2978" w:type="dxa"/>
            <w:tcBorders>
              <w:top w:val="nil"/>
              <w:left w:val="nil"/>
              <w:bottom w:val="nil"/>
              <w:right w:val="nil"/>
            </w:tcBorders>
            <w:hideMark/>
          </w:tcPr>
          <w:p w:rsidR="005E4AA9" w:rsidRDefault="005E4AA9">
            <w:pPr>
              <w:autoSpaceDE w:val="0"/>
              <w:autoSpaceDN w:val="0"/>
              <w:adjustRightInd w:val="0"/>
              <w:spacing w:line="360" w:lineRule="auto"/>
              <w:jc w:val="center"/>
              <w:rPr>
                <w:rFonts w:cstheme="minorHAnsi"/>
                <w:color w:val="000000"/>
                <w:sz w:val="20"/>
              </w:rPr>
            </w:pPr>
            <w:r>
              <w:rPr>
                <w:rFonts w:eastAsia="Times New Roman" w:cstheme="minorHAnsi"/>
                <w:noProof/>
                <w:color w:val="000000"/>
                <w:sz w:val="24"/>
                <w:szCs w:val="24"/>
                <w:lang w:val="es-UY" w:eastAsia="es-UY"/>
              </w:rPr>
              <w:drawing>
                <wp:inline distT="0" distB="0" distL="0" distR="0">
                  <wp:extent cx="1409700" cy="1600200"/>
                  <wp:effectExtent l="1905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9" cstate="print"/>
                          <a:srcRect l="41446" t="24138" r="32628"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(b) Una solución factible</w:t>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1.1: Un TSP de ejemplo y una solución.</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pPr>
      <w:bookmarkStart w:id="23" w:name="_Toc417250101"/>
      <w:bookmarkStart w:id="24" w:name="_Toc417250171"/>
      <w:bookmarkStart w:id="25" w:name="_Toc417332888"/>
      <w:bookmarkStart w:id="26" w:name="_Toc417332927"/>
      <w:bookmarkStart w:id="27" w:name="_Toc417404612"/>
      <w:bookmarkStart w:id="28" w:name="_Toc417404697"/>
      <w:bookmarkStart w:id="29" w:name="_Toc417422193"/>
      <w:bookmarkStart w:id="30" w:name="_Toc417470720"/>
      <w:bookmarkStart w:id="31" w:name="_Toc417843973"/>
      <w:bookmarkStart w:id="32" w:name="_Toc417902059"/>
      <w:bookmarkStart w:id="33" w:name="_Toc417924364"/>
      <w:bookmarkStart w:id="34" w:name="_Toc417924791"/>
      <w:bookmarkStart w:id="35" w:name="_Toc424204090"/>
      <w:bookmarkStart w:id="36" w:name="_Toc424232522"/>
      <w:bookmarkStart w:id="37" w:name="_Toc425190184"/>
      <w:bookmarkStart w:id="38" w:name="_Toc425190218"/>
      <w:bookmarkStart w:id="39" w:name="_Toc425190293"/>
      <w:bookmarkStart w:id="40" w:name="_Toc425191337"/>
      <w:bookmarkStart w:id="41" w:name="_Toc425191506"/>
      <w:bookmarkStart w:id="42" w:name="_Toc429416017"/>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t>Formulación Matemática de TSP</w:t>
      </w:r>
      <w:bookmarkEnd w:id="42"/>
    </w:p>
    <w:p w:rsidR="005E4AA9" w:rsidRDefault="005E4AA9" w:rsidP="005E4AA9"/>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siguiente formulación del TSP como problema de programación entera binaria fue propuesta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Fulkerson</w:t>
      </w:r>
      <w:proofErr w:type="spellEnd"/>
      <w:r>
        <w:rPr>
          <w:rFonts w:eastAsia="Times New Roman" w:cstheme="minorHAnsi"/>
          <w:color w:val="000000"/>
          <w:sz w:val="24"/>
          <w:szCs w:val="24"/>
          <w:lang w:val="es-UY" w:eastAsia="es-UY"/>
        </w:rPr>
        <w:t xml:space="preserve"> y Johnson </w:t>
      </w:r>
      <w:sdt>
        <w:sdtPr>
          <w:rPr>
            <w:rFonts w:eastAsia="Times New Roman" w:cstheme="minorHAnsi"/>
            <w:color w:val="000000"/>
            <w:sz w:val="24"/>
            <w:szCs w:val="24"/>
            <w:lang w:val="es-UY" w:eastAsia="es-UY"/>
          </w:rPr>
          <w:id w:val="6198328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1954: </w:t>
      </w:r>
    </w:p>
    <w:p w:rsidR="005E4AA9" w:rsidRDefault="00D04714"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pict>
          <v:shapetype id="_x0000_t202" coordsize="21600,21600" o:spt="202" path="m,l,21600r21600,l21600,xe">
            <v:stroke joinstyle="miter"/>
            <v:path gradientshapeok="t" o:connecttype="rect"/>
          </v:shapetype>
          <v:shape id="Text Box 3" o:spid="_x0000_s1032" type="#_x0000_t202" style="position:absolute;left:0;text-align:left;margin-left:35.7pt;margin-top:7.9pt;width:358.5pt;height:212.2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" stroked="f">
            <v:textbox style="mso-next-textbox:#Text Box 3">
              <w:txbxContent>
                <w:p w:rsidR="00D04714" w:rsidRDefault="00D04714"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D04714" w:rsidRDefault="00D04714"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gramStart"/>
                  <w:r>
                    <w:rPr>
                      <w:rFonts w:eastAsia="Times New Roman" w:cstheme="minorHAnsi"/>
                      <w:color w:val="000000"/>
                      <w:sz w:val="24"/>
                      <w:szCs w:val="24"/>
                      <w:lang w:val="es-UY" w:eastAsia="es-UY"/>
                    </w:rPr>
                    <w:t>s.a</w:t>
                  </w:r>
                  <w:proofErr w:type="gramEnd"/>
                  <w:r>
                    <w:rPr>
                      <w:rFonts w:eastAsia="Times New Roman" w:cstheme="minorHAnsi"/>
                      <w:color w:val="000000"/>
                      <w:sz w:val="24"/>
                      <w:szCs w:val="24"/>
                      <w:lang w:val="es-UY" w:eastAsia="es-UY"/>
                    </w:rPr>
                    <w:t>.</w:t>
                  </w:r>
                </w:p>
                <w:p w:rsidR="00D04714" w:rsidRDefault="00D04714" w:rsidP="005E4AA9">
                  <w:pPr>
                    <w:shd w:val="clear" w:color="auto" w:fill="FFFFFF"/>
                    <w:spacing w:after="0" w:line="360" w:lineRule="auto"/>
                    <w:ind w:firstLine="708"/>
                    <w:jc w:val="both"/>
                    <w:rPr>
                      <w:rFonts w:ascii="Cambria Math" w:eastAsia="Times New Roman" w:hAnsi="Cambria Math" w:cstheme="minorHAnsi"/>
                      <w:color w:val="000000"/>
                      <w:sz w:val="24"/>
                      <w:szCs w:val="24"/>
                      <w:lang w:val="es-UY" w:eastAsia="es-UY"/>
                      <w:oMath/>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D04714" w:rsidRDefault="00D04714"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D04714" w:rsidRDefault="00D04714"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D04714" w:rsidRDefault="00D04714"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D04714" w:rsidRDefault="00D04714" w:rsidP="005E4AA9"/>
              </w:txbxContent>
            </v:textbox>
          </v:shape>
        </w:pic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firstRow="1" w:lastRow="0" w:firstColumn="1" w:lastColumn="0" w:noHBand="0" w:noVBand="1"/>
      </w:tblPr>
      <w:tblGrid>
        <w:gridCol w:w="4026"/>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lastRenderedPageBreak/>
              <w:drawing>
                <wp:inline distT="0" distB="0" distL="0" distR="0">
                  <wp:extent cx="2390775" cy="2266950"/>
                  <wp:effectExtent l="19050" t="0" r="9525"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0" cstate="print"/>
                          <a:srcRect l="28748" t="36365" r="43739" b="17241"/>
                          <a:stretch>
                            <a:fillRect/>
                          </a:stretch>
                        </pic:blipFill>
                        <pic:spPr bwMode="auto">
                          <a:xfrm>
                            <a:off x="0" y="0"/>
                            <a:ext cx="2390775" cy="2266950"/>
                          </a:xfrm>
                          <a:prstGeom prst="rect">
                            <a:avLst/>
                          </a:prstGeom>
                          <a:noFill/>
                          <a:ln w="9525">
                            <a:noFill/>
                            <a:miter lim="800000"/>
                            <a:headEnd/>
                            <a:tailEnd/>
                          </a:ln>
                        </pic:spPr>
                      </pic:pic>
                    </a:graphicData>
                  </a:graphic>
                </wp:inline>
              </w:drawing>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1.2: Una solución para la instancia de la Figura 1.1(a) formada por 3 sub-tours.</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w:t>
      </w:r>
      <w:proofErr w:type="gramStart"/>
      <w:r>
        <w:rPr>
          <w:rFonts w:eastAsia="Times New Roman" w:cstheme="minorHAnsi"/>
          <w:color w:val="000000"/>
          <w:sz w:val="24"/>
          <w:szCs w:val="24"/>
          <w:lang w:val="es-UY" w:eastAsia="es-UY"/>
        </w:rPr>
        <w:t>y</w:t>
      </w:r>
      <w:proofErr w:type="gramEnd"/>
      <w:r>
        <w:rPr>
          <w:rFonts w:eastAsia="Times New Roman" w:cstheme="minorHAnsi"/>
          <w:color w:val="000000"/>
          <w:sz w:val="24"/>
          <w:szCs w:val="24"/>
          <w:lang w:val="es-UY" w:eastAsia="es-UY"/>
        </w:rPr>
        <w:t xml:space="preserve"> (1.4) indican que la ruta debe llegar y abandonar cada nodo exactamente una vez.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para prohibir soluciones sub-tour que cumplan las restricciones de asignación (1.2), (1.3) y (1.4). Esta restricción es llamada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debe ser abandonado al menos una vez. Si no se impusiera esta restricción se estaría admitiendo soluciones que constan de más de un ciclo, como la que se muestra en la </w:t>
      </w:r>
      <w:r>
        <w:rPr>
          <w:rFonts w:eastAsia="Times New Roman" w:cstheme="minorHAnsi"/>
          <w:i/>
          <w:color w:val="000000"/>
          <w:sz w:val="24"/>
          <w:szCs w:val="24"/>
          <w:lang w:val="es-UY" w:eastAsia="es-UY"/>
        </w:rPr>
        <w:t>Figura 1.2</w:t>
      </w:r>
      <w:r>
        <w:rPr>
          <w:rFonts w:eastAsia="Times New Roman" w:cstheme="minorHAnsi"/>
          <w:color w:val="000000"/>
          <w:sz w:val="24"/>
          <w:szCs w:val="24"/>
          <w:lang w:val="es-UY" w:eastAsia="es-UY"/>
        </w:rPr>
        <w:t xml:space="preserve">. Esta solución está formada por tres sub-tours y viola la restricción (1.5) para los 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313841">
      <w:pPr>
        <w:pStyle w:val="Ttulo3"/>
        <w:numPr>
          <w:ilvl w:val="2"/>
          <w:numId w:val="2"/>
        </w:numPr>
        <w:spacing w:line="256" w:lineRule="auto"/>
        <w:ind w:left="709"/>
      </w:pPr>
      <w:bookmarkStart w:id="43" w:name="_Toc429416018"/>
      <w:r>
        <w:lastRenderedPageBreak/>
        <w:t>Formulación Matemática de VRP</w:t>
      </w:r>
      <w:bookmarkEnd w:id="43"/>
    </w:p>
    <w:p w:rsidR="005E4AA9" w:rsidRDefault="005E4AA9" w:rsidP="005E4AA9">
      <w:pPr>
        <w:rPr>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ruteo de vehículos (VRP) como ya se mencionó, se consideró por primera vez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que desarrollaron un enfoque heurístico utilizando las ideas de programación lineal. En este enfoque los vehículos solo tienen restricciones de capacidad y costo máximo de la ruta que recorren. </w:t>
      </w:r>
    </w:p>
    <w:p w:rsidR="005E4AA9" w:rsidRDefault="00D04714" w:rsidP="005E4AA9">
      <w:pPr>
        <w:spacing w:after="200" w:line="360" w:lineRule="auto"/>
        <w:ind w:firstLine="708"/>
        <w:jc w:val="both"/>
        <w:rPr>
          <w:rFonts w:eastAsia="Times New Roman" w:cstheme="minorHAnsi"/>
          <w:color w:val="000000"/>
          <w:sz w:val="24"/>
          <w:szCs w:val="24"/>
          <w:lang w:val="es-UY" w:eastAsia="es-UY"/>
        </w:rPr>
      </w:pPr>
      <w:r>
        <w:pict>
          <v:shape id="Text Box 6" o:spid="_x0000_s1035" type="#_x0000_t202" style="position:absolute;left:0;text-align:left;margin-left:7.2pt;margin-top:26.65pt;width:379.5pt;height:271.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" stroked="f">
            <v:textbox style="mso-next-textbox:#Text Box 6">
              <w:txbxContent>
                <w:p w:rsidR="00D04714" w:rsidRDefault="00D04714"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D04714" w:rsidRDefault="00D04714" w:rsidP="005E4AA9">
                  <w:pPr>
                    <w:rPr>
                      <w:rFonts w:eastAsiaTheme="minorEastAsia"/>
                      <w:lang w:val="en-US"/>
                    </w:rPr>
                  </w:pPr>
                  <w:proofErr w:type="spellStart"/>
                  <w:proofErr w:type="gramStart"/>
                  <w:r>
                    <w:rPr>
                      <w:rFonts w:eastAsiaTheme="minorEastAsia"/>
                      <w:lang w:val="en-US"/>
                    </w:rPr>
                    <w:t>s.a.</w:t>
                  </w:r>
                  <w:proofErr w:type="spellEnd"/>
                  <w:proofErr w:type="gramEnd"/>
                </w:p>
                <w:p w:rsidR="00D04714" w:rsidRDefault="00D04714"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D04714" w:rsidRDefault="00D04714"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D04714" w:rsidRDefault="00D04714"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D04714" w:rsidRDefault="00D04714"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D04714" w:rsidRDefault="00D04714" w:rsidP="005E4AA9"/>
              </w:txbxContent>
            </v:textbox>
          </v:shape>
        </w:pict>
      </w:r>
      <w:r w:rsidR="005E4AA9">
        <w:rPr>
          <w:rFonts w:eastAsia="Times New Roman" w:cstheme="minorHAnsi"/>
          <w:color w:val="000000"/>
          <w:sz w:val="24"/>
          <w:szCs w:val="24"/>
          <w:lang w:val="es-UY" w:eastAsia="es-UY"/>
        </w:rPr>
        <w:t xml:space="preserve">A continuación la formulación de este problema </w:t>
      </w:r>
      <w:sdt>
        <w:sdtPr>
          <w:rPr>
            <w:rFonts w:eastAsia="Times New Roman" w:cstheme="minorHAnsi"/>
            <w:color w:val="000000"/>
            <w:sz w:val="24"/>
            <w:szCs w:val="24"/>
            <w:lang w:val="es-UY" w:eastAsia="es-UY"/>
          </w:rPr>
          <w:id w:val="61983521"/>
          <w:citation/>
        </w:sdtPr>
        <w:sdtContent>
          <w:r w:rsidR="0028577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val="es-UY" w:eastAsia="es-UY"/>
            </w:rPr>
            <w:instrText xml:space="preserve"> CITATION Gol75 \l 1033  </w:instrText>
          </w:r>
          <w:r w:rsidR="0028577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val="es-UY" w:eastAsia="es-UY"/>
            </w:rPr>
            <w:t>[8]</w:t>
          </w:r>
          <w:r w:rsidR="0028577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Content>
          <w:r w:rsidR="0028577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5E4AA9" w:rsidRDefault="005E4AA9" w:rsidP="005E4AA9">
      <w:pPr>
        <w:spacing w:after="200" w:line="480" w:lineRule="auto"/>
        <w:ind w:firstLine="708"/>
        <w:jc w:val="both"/>
        <w:rPr>
          <w:rFonts w:eastAsia="Times New Roman" w:cstheme="minorHAnsi"/>
          <w:color w:val="000000"/>
          <w:sz w:val="24"/>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D04714" w:rsidP="005E4AA9">
      <w:pPr>
        <w:spacing w:after="200" w:line="360" w:lineRule="auto"/>
        <w:ind w:firstLine="708"/>
        <w:jc w:val="both"/>
        <w:rPr>
          <w:rFonts w:eastAsia="Times New Roman" w:cstheme="minorHAnsi"/>
          <w:color w:val="000000"/>
          <w:sz w:val="24"/>
          <w:szCs w:val="24"/>
          <w:lang w:val="es-UY" w:eastAsia="es-UY"/>
        </w:rPr>
      </w:pPr>
      <w:r>
        <w:pict>
          <v:shape id="Text Box 4" o:spid="_x0000_s1033" type="#_x0000_t202" style="position:absolute;left:0;text-align:left;margin-left:0;margin-top:-5.6pt;width:357.75pt;height:23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" stroked="f">
            <v:textbox style="mso-next-textbox:#Text Box 4">
              <w:txbxContent>
                <w:p w:rsidR="00D04714" w:rsidRDefault="00D04714" w:rsidP="005E4AA9">
                  <w:pPr>
                    <w:rPr>
                      <w:rFonts w:eastAsiaTheme="minorEastAsia"/>
                      <w:lang w:val="en-US"/>
                    </w:rPr>
                  </w:pPr>
                </w:p>
                <w:p w:rsidR="00D04714" w:rsidRDefault="00D04714"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D04714" w:rsidRDefault="00D04714"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D04714" w:rsidRDefault="00D04714"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D04714" w:rsidRDefault="00D04714" w:rsidP="005E4AA9">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D04714" w:rsidRDefault="00D04714" w:rsidP="005E4AA9">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D04714"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D04714"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D04714"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5E4AA9" w:rsidRDefault="00D04714"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(1.7) y (1.8) aseguran que cada cliente es atendido por uno y sólo un vehículo. La continuidad de la ruta está representada por (1.9). La restricción (1.10) representa las limitaciones de capacidad del vehículo y (1.11) representa las limitaciones de costo de cada ruta. Las restricciones (1.12) y (1.13) aseguran que la disponibilidad de vehículos no sea superada. Finalmente la restricción (1.15) se utiliza para prohibir soluciones sub-tour. Esta última restricción también se puede es escribir como una desigualdad: </w:t>
      </w:r>
    </w:p>
    <w:p w:rsidR="005E4AA9" w:rsidRDefault="00D04714"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5E4AA9" w:rsidRDefault="00D04714" w:rsidP="005E4AA9">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rPr>
                  </m:ctrlPr>
                </m:dPr>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La demanda en cada nodo es menor o a lo sumo igual a la capacidad de cada vehículo.</w:t>
      </w:r>
    </w:p>
    <w:p w:rsidR="005E4AA9" w:rsidRDefault="005E4AA9" w:rsidP="005E4AA9">
      <w:pPr>
        <w:rPr>
          <w:rFonts w:eastAsiaTheme="minorEastAsia"/>
          <w:color w:val="000000"/>
          <w:sz w:val="24"/>
          <w:szCs w:val="24"/>
          <w:lang w:val="es-UY" w:eastAsia="es-UY"/>
        </w:rPr>
      </w:pPr>
      <w:r>
        <w:rPr>
          <w:rFonts w:eastAsiaTheme="minorEastAsia"/>
          <w:color w:val="000000"/>
          <w:sz w:val="24"/>
          <w:szCs w:val="24"/>
          <w:lang w:val="es-UY" w:eastAsia="es-UY"/>
        </w:rPr>
        <w:br w:type="page"/>
      </w:r>
    </w:p>
    <w:p w:rsidR="005E4AA9" w:rsidRDefault="005E4AA9" w:rsidP="00313841">
      <w:pPr>
        <w:pStyle w:val="Ttulo3"/>
        <w:numPr>
          <w:ilvl w:val="2"/>
          <w:numId w:val="2"/>
        </w:numPr>
        <w:spacing w:line="256" w:lineRule="auto"/>
        <w:ind w:left="709"/>
        <w:rPr>
          <w:rFonts w:eastAsia="Times New Roman"/>
          <w:lang w:val="es-UY"/>
        </w:rPr>
      </w:pPr>
      <w:bookmarkStart w:id="44" w:name="_Toc429416019"/>
      <w:r>
        <w:rPr>
          <w:rFonts w:eastAsia="Times New Roman"/>
          <w:lang w:val="es-UY"/>
        </w:rPr>
        <w:lastRenderedPageBreak/>
        <w:t>Formulación Matemática de MDVRP</w:t>
      </w:r>
      <w:bookmarkEnd w:id="44"/>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D04714" w:rsidP="005E4AA9">
      <w:pPr>
        <w:spacing w:after="200" w:line="360" w:lineRule="auto"/>
        <w:ind w:firstLine="708"/>
        <w:jc w:val="both"/>
        <w:rPr>
          <w:rFonts w:eastAsia="Times New Roman" w:cstheme="minorHAnsi"/>
          <w:color w:val="000000"/>
          <w:sz w:val="24"/>
          <w:szCs w:val="24"/>
          <w:lang w:val="es-UY" w:eastAsia="es-UY"/>
        </w:rPr>
      </w:pPr>
      <w:r>
        <w:pict>
          <v:shape id="Text Box 13" o:spid="_x0000_s1036" type="#_x0000_t202" style="position:absolute;left:0;text-align:left;margin-left:0;margin-top:8.55pt;width:366pt;height:257.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" stroked="f">
            <v:textbox style="mso-next-textbox:#Text Box 13">
              <w:txbxContent>
                <w:p w:rsidR="00D04714" w:rsidRDefault="00D04714"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D04714" w:rsidRDefault="00D04714" w:rsidP="005E4AA9">
                  <w:pPr>
                    <w:rPr>
                      <w:rFonts w:eastAsiaTheme="minorEastAsia"/>
                      <w:lang w:val="en-US"/>
                    </w:rPr>
                  </w:pPr>
                  <w:proofErr w:type="spellStart"/>
                  <w:proofErr w:type="gramStart"/>
                  <w:r>
                    <w:rPr>
                      <w:rFonts w:eastAsiaTheme="minorEastAsia"/>
                      <w:lang w:val="en-US"/>
                    </w:rPr>
                    <w:t>s.a.</w:t>
                  </w:r>
                  <w:proofErr w:type="spellEnd"/>
                  <w:proofErr w:type="gramEnd"/>
                </w:p>
                <w:p w:rsidR="00D04714" w:rsidRDefault="00D04714"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D04714" w:rsidRDefault="00D04714"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D04714" w:rsidRDefault="00D04714"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D04714" w:rsidRDefault="00D04714"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D04714" w:rsidRDefault="00D04714" w:rsidP="005E4AA9"/>
              </w:txbxContent>
            </v:textbox>
            <w10:wrap anchorx="margin"/>
          </v:shape>
        </w:pic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5E4AA9" w:rsidRDefault="005E4AA9" w:rsidP="005E4AA9">
      <w:pPr>
        <w:spacing w:after="200" w:line="480" w:lineRule="auto"/>
        <w:ind w:firstLine="708"/>
        <w:jc w:val="both"/>
        <w:rPr>
          <w:rFonts w:eastAsia="Times New Roman" w:cstheme="minorHAnsi"/>
          <w:color w:val="000000"/>
          <w:sz w:val="16"/>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5E4AA9" w:rsidRDefault="00D04714" w:rsidP="005E4AA9">
      <w:pPr>
        <w:spacing w:after="200" w:line="600" w:lineRule="auto"/>
        <w:ind w:firstLine="708"/>
        <w:jc w:val="right"/>
        <w:rPr>
          <w:rFonts w:eastAsia="Times New Roman" w:cstheme="minorHAnsi"/>
          <w:color w:val="000000"/>
          <w:sz w:val="24"/>
          <w:szCs w:val="24"/>
          <w:lang w:val="es-UY" w:eastAsia="es-UY"/>
        </w:rPr>
      </w:pPr>
      <w:r>
        <w:pict>
          <v:shape id="Text Box 12" o:spid="_x0000_s1034" type="#_x0000_t202" style="position:absolute;left:0;text-align:left;margin-left:-1.8pt;margin-top:30.4pt;width:387.75pt;height:220.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DihgIAABg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" stroked="f">
            <v:textbox style="mso-next-textbox:#Text Box 12">
              <w:txbxContent>
                <w:p w:rsidR="00D04714" w:rsidRDefault="00D04714"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D04714" w:rsidRDefault="00D04714"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D04714" w:rsidRDefault="00D04714"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D04714" w:rsidRDefault="00D04714" w:rsidP="005E4AA9">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D04714" w:rsidRDefault="00D04714"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D04714" w:rsidRDefault="00D04714" w:rsidP="005E4AA9">
                  <w:pPr>
                    <w:rPr>
                      <w:rFonts w:eastAsiaTheme="minorEastAsia"/>
                      <w:color w:val="000000"/>
                      <w:sz w:val="24"/>
                      <w:szCs w:val="24"/>
                      <w:lang w:val="es-UY" w:eastAsia="es-UY"/>
                    </w:rPr>
                  </w:pPr>
                </w:p>
              </w:txbxContent>
            </v:textbox>
          </v:shape>
        </w:pict>
      </w:r>
      <w:r w:rsidR="005E4AA9">
        <w:rPr>
          <w:rFonts w:eastAsia="Times New Roman" w:cstheme="minorHAnsi"/>
          <w:color w:val="000000"/>
          <w:sz w:val="24"/>
          <w:szCs w:val="24"/>
          <w:lang w:val="es-UY" w:eastAsia="es-UY"/>
        </w:rPr>
        <w:t>(1.20)</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D04714"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D04714"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D04714" w:rsidP="005E4AA9">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5E4AA9">
        <w:rPr>
          <w:rFonts w:eastAsia="Times New Roman" w:cstheme="minorHAnsi"/>
          <w:color w:val="000000"/>
          <w:sz w:val="24"/>
          <w:szCs w:val="24"/>
          <w:lang w:val="es-UY" w:eastAsia="es-UY"/>
        </w:rPr>
        <w:t xml:space="preserve"> </w:t>
      </w:r>
    </w:p>
    <w:p w:rsidR="005E4AA9" w:rsidRDefault="00D04714"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hd w:val="clear" w:color="auto" w:fill="FFFFFF"/>
        <w:spacing w:after="0" w:line="360" w:lineRule="auto"/>
        <w:jc w:val="both"/>
        <w:rPr>
          <w:rFonts w:cstheme="minorHAnsi"/>
          <w:color w:val="000000"/>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5" w:name="_Toc429416020"/>
      <w:r>
        <w:rPr>
          <w:rFonts w:eastAsia="Times New Roman"/>
          <w:lang w:val="es-UY"/>
        </w:rPr>
        <w:t xml:space="preserve">Revisión de publicaciones de </w:t>
      </w:r>
      <w:proofErr w:type="spellStart"/>
      <w:r>
        <w:rPr>
          <w:rFonts w:eastAsia="Times New Roman"/>
          <w:lang w:val="es-UY"/>
        </w:rPr>
        <w:t>Multi-Depot</w:t>
      </w:r>
      <w:proofErr w:type="spellEnd"/>
      <w:r>
        <w:rPr>
          <w:rFonts w:eastAsia="Times New Roman"/>
          <w:lang w:val="es-UY"/>
        </w:rPr>
        <w:t xml:space="preserve"> </w:t>
      </w:r>
      <w:proofErr w:type="spellStart"/>
      <w:r>
        <w:rPr>
          <w:rFonts w:eastAsia="Times New Roman"/>
          <w:lang w:val="es-UY"/>
        </w:rPr>
        <w:t>Vehicle</w:t>
      </w:r>
      <w:proofErr w:type="spellEnd"/>
      <w:r>
        <w:rPr>
          <w:rFonts w:eastAsia="Times New Roman"/>
          <w:lang w:val="es-UY"/>
        </w:rPr>
        <w:t xml:space="preserve"> </w:t>
      </w:r>
      <w:proofErr w:type="spellStart"/>
      <w:r>
        <w:rPr>
          <w:rFonts w:eastAsia="Times New Roman"/>
          <w:lang w:val="es-UY"/>
        </w:rPr>
        <w:t>Routing</w:t>
      </w:r>
      <w:proofErr w:type="spellEnd"/>
      <w:r>
        <w:rPr>
          <w:rFonts w:eastAsia="Times New Roman"/>
          <w:lang w:val="es-UY"/>
        </w:rPr>
        <w:t xml:space="preserve"> </w:t>
      </w:r>
      <w:proofErr w:type="spellStart"/>
      <w:r>
        <w:rPr>
          <w:rFonts w:eastAsia="Times New Roman"/>
          <w:lang w:val="es-UY"/>
        </w:rPr>
        <w:t>Problem</w:t>
      </w:r>
      <w:bookmarkEnd w:id="45"/>
      <w:proofErr w:type="spellEnd"/>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871354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w:t>
      </w:r>
      <w:proofErr w:type="spellStart"/>
      <w:r>
        <w:rPr>
          <w:rFonts w:eastAsia="Times New Roman" w:cstheme="minorHAnsi"/>
          <w:color w:val="000000"/>
          <w:sz w:val="24"/>
          <w:szCs w:val="24"/>
          <w:lang w:val="es-UY" w:eastAsia="es-UY"/>
        </w:rPr>
        <w:t>Kulkarni</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Bhave</w:t>
      </w:r>
      <w:proofErr w:type="spellEnd"/>
      <w:r>
        <w:rPr>
          <w:rFonts w:eastAsia="Times New Roman" w:cstheme="minorHAnsi"/>
          <w:color w:val="000000"/>
          <w:sz w:val="24"/>
          <w:szCs w:val="24"/>
          <w:lang w:val="es-UY" w:eastAsia="es-UY"/>
        </w:rPr>
        <w:t xml:space="preserve"> 1985 </w:t>
      </w:r>
      <w:sdt>
        <w:sdtPr>
          <w:rPr>
            <w:rFonts w:eastAsia="Times New Roman" w:cstheme="minorHAnsi"/>
            <w:color w:val="000000"/>
            <w:sz w:val="24"/>
            <w:szCs w:val="24"/>
            <w:lang w:val="es-UY" w:eastAsia="es-UY"/>
          </w:rPr>
          <w:id w:val="8713548"/>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Figura 1.3.</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4543425" cy="2590800"/>
            <wp:effectExtent l="19050" t="0" r="9525"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cstate="print"/>
                    <a:srcRect/>
                    <a:stretch>
                      <a:fillRect/>
                    </a:stretch>
                  </pic:blipFill>
                  <pic:spPr bwMode="auto">
                    <a:xfrm>
                      <a:off x="0" y="0"/>
                      <a:ext cx="4543425" cy="2590800"/>
                    </a:xfrm>
                    <a:prstGeom prst="rect">
                      <a:avLst/>
                    </a:prstGeom>
                    <a:noFill/>
                    <a:ln w="9525">
                      <a:noFill/>
                      <a:miter lim="800000"/>
                      <a:headEnd/>
                      <a:tailEnd/>
                    </a:ln>
                  </pic:spPr>
                </pic:pic>
              </a:graphicData>
            </a:graphic>
          </wp:inline>
        </w:drawing>
      </w:r>
    </w:p>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1.3: Distribución de publicaciones por año de MDVRP</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w:t>
      </w:r>
      <w:proofErr w:type="spellStart"/>
      <w:r>
        <w:rPr>
          <w:rFonts w:eastAsia="Times New Roman" w:cstheme="minorHAnsi"/>
          <w:color w:val="000000"/>
          <w:sz w:val="24"/>
          <w:szCs w:val="24"/>
          <w:lang w:val="es-UY" w:eastAsia="es-UY"/>
        </w:rPr>
        <w:t>deliver</w:t>
      </w:r>
      <w:proofErr w:type="spellEnd"/>
      <w:r>
        <w:rPr>
          <w:rFonts w:eastAsia="Times New Roman" w:cstheme="minorHAnsi"/>
          <w:color w:val="000000"/>
          <w:sz w:val="24"/>
          <w:szCs w:val="24"/>
          <w:lang w:val="es-UY" w:eastAsia="es-UY"/>
        </w:rPr>
        <w:t xml:space="preserve">) son las que contienen mayor número de publicaciones sobre MDVRP, en cambio  otras variantes como variaciones en las rutas </w:t>
      </w:r>
      <w:proofErr w:type="spellStart"/>
      <w:r>
        <w:rPr>
          <w:rFonts w:eastAsia="Times New Roman" w:cstheme="minorHAnsi"/>
          <w:color w:val="000000"/>
          <w:sz w:val="24"/>
          <w:szCs w:val="24"/>
          <w:lang w:val="es-UY" w:eastAsia="es-UY"/>
        </w:rPr>
        <w:t>Stocastic</w:t>
      </w:r>
      <w:proofErr w:type="spellEnd"/>
      <w:r>
        <w:rPr>
          <w:rFonts w:eastAsia="Times New Roman" w:cstheme="minorHAnsi"/>
          <w:color w:val="000000"/>
          <w:sz w:val="24"/>
          <w:szCs w:val="24"/>
          <w:lang w:val="es-UY" w:eastAsia="es-UY"/>
        </w:rPr>
        <w:t xml:space="preserve"> MDVRP fueron menos estudiadas. Igual así existen numerosas publicaciones de estos tipos de problemas. </w:t>
      </w:r>
    </w:p>
    <w:p w:rsidR="005E4AA9" w:rsidRDefault="005E4AA9" w:rsidP="005E4AA9">
      <w:pPr>
        <w:autoSpaceDE w:val="0"/>
        <w:autoSpaceDN w:val="0"/>
        <w:adjustRightInd w:val="0"/>
        <w:spacing w:after="0" w:line="360" w:lineRule="auto"/>
        <w:jc w:val="both"/>
        <w:rPr>
          <w:rFonts w:eastAsia="Times New Roman" w:cstheme="minorHAnsi"/>
          <w:color w:val="000000"/>
          <w:sz w:val="2"/>
          <w:szCs w:val="24"/>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Es Importante destacar que al contar con varios depósitos la capacidad de los mismos puede ser una nueva restricción, limitando así el número de clientes asignados a cada depósito. Esta variante en algunos trabajos se referencia como CMDVRP (</w:t>
      </w:r>
      <w:proofErr w:type="spellStart"/>
      <w:r>
        <w:rPr>
          <w:rFonts w:eastAsia="Times New Roman" w:cstheme="minorHAnsi"/>
          <w:color w:val="000000"/>
          <w:sz w:val="24"/>
          <w:szCs w:val="24"/>
          <w:lang w:val="es-UY" w:eastAsia="es-UY"/>
        </w:rPr>
        <w:t>Capacitated</w:t>
      </w:r>
      <w:proofErr w:type="spellEnd"/>
      <w:r>
        <w:rPr>
          <w:rFonts w:eastAsia="Times New Roman" w:cstheme="minorHAnsi"/>
          <w:color w:val="000000"/>
          <w:sz w:val="24"/>
          <w:szCs w:val="24"/>
          <w:lang w:val="es-UY" w:eastAsia="es-UY"/>
        </w:rPr>
        <w:t xml:space="preserve"> MDVRP) pero en otros simplemente se le llama MDVRP.</w:t>
      </w:r>
      <w:sdt>
        <w:sdtPr>
          <w:rPr>
            <w:rFonts w:eastAsia="Times New Roman" w:cstheme="minorHAnsi"/>
            <w:color w:val="000000"/>
            <w:sz w:val="24"/>
            <w:szCs w:val="24"/>
            <w:lang w:val="es-UY" w:eastAsia="es-UY"/>
          </w:rPr>
          <w:id w:val="32964043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Jul12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[25]</w:t>
          </w:r>
          <w:r w:rsidR="00285779">
            <w:rPr>
              <w:rFonts w:eastAsia="Times New Roman" w:cstheme="minorHAnsi"/>
              <w:color w:val="000000"/>
              <w:sz w:val="24"/>
              <w:szCs w:val="24"/>
              <w:lang w:val="es-UY" w:eastAsia="es-UY"/>
            </w:rPr>
            <w:fldChar w:fldCharType="end"/>
          </w:r>
        </w:sdtContent>
      </w:sdt>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Otro aspecto a destacar al contar con más de un depósito; es la variantes de MDVRP en la que los vehículos tengan que pasar por depósitos particulares en su recorrido, o finalizar el recorrido en un depósito distinto al inicial. A esta variante de MDVRP se la conoce como MDVRPI (</w:t>
      </w:r>
      <w:proofErr w:type="spellStart"/>
      <w:r>
        <w:rPr>
          <w:rFonts w:eastAsia="Times New Roman" w:cstheme="minorHAnsi"/>
          <w:color w:val="000000"/>
          <w:sz w:val="24"/>
          <w:szCs w:val="24"/>
          <w:lang w:val="es-UY" w:eastAsia="es-UY"/>
        </w:rPr>
        <w:t>Multi-Deport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with</w:t>
      </w:r>
      <w:proofErr w:type="spellEnd"/>
      <w:r>
        <w:rPr>
          <w:rFonts w:eastAsia="Times New Roman" w:cstheme="minorHAnsi"/>
          <w:color w:val="000000"/>
          <w:sz w:val="24"/>
          <w:szCs w:val="24"/>
          <w:lang w:val="es-UY" w:eastAsia="es-UY"/>
        </w:rPr>
        <w:t xml:space="preserve"> Inter-</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Routes</w:t>
      </w:r>
      <w:proofErr w:type="spellEnd"/>
      <w:r>
        <w:rPr>
          <w:rFonts w:eastAsia="Times New Roman" w:cstheme="minorHAnsi"/>
          <w:color w:val="000000"/>
          <w:sz w:val="24"/>
          <w:szCs w:val="24"/>
          <w:lang w:val="es-UY" w:eastAsia="es-UY"/>
        </w:rPr>
        <w:t xml:space="preserve">). Existen soluciones para MDVRPI como por ejemplo en </w:t>
      </w:r>
      <w:sdt>
        <w:sdtPr>
          <w:rPr>
            <w:rFonts w:eastAsia="Times New Roman" w:cstheme="minorHAnsi"/>
            <w:color w:val="000000"/>
            <w:sz w:val="24"/>
            <w:szCs w:val="24"/>
            <w:lang w:val="es-UY" w:eastAsia="es-UY"/>
          </w:rPr>
          <w:id w:val="192814855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Ben07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búsqueda de soluciones está directamente relacionada con MDVRP, como por ejemplo el </w:t>
      </w:r>
      <w:proofErr w:type="spellStart"/>
      <w:r>
        <w:rPr>
          <w:rFonts w:eastAsia="Times New Roman" w:cstheme="minorHAnsi"/>
          <w:color w:val="000000"/>
          <w:sz w:val="24"/>
          <w:szCs w:val="24"/>
          <w:lang w:val="es-UY" w:eastAsia="es-UY"/>
        </w:rPr>
        <w:t>Track</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Trailer</w:t>
      </w:r>
      <w:proofErr w:type="spellEnd"/>
      <w:r>
        <w:rPr>
          <w:rFonts w:eastAsia="Times New Roman" w:cstheme="minorHAnsi"/>
          <w:color w:val="000000"/>
          <w:sz w:val="24"/>
          <w:szCs w:val="24"/>
          <w:lang w:val="es-UY" w:eastAsia="es-UY"/>
        </w:rPr>
        <w:t xml:space="preserve"> Vehicule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(TTVRP) estudiado en </w:t>
      </w:r>
      <w:sdt>
        <w:sdtPr>
          <w:rPr>
            <w:rFonts w:eastAsia="Times New Roman" w:cstheme="minorHAnsi"/>
            <w:color w:val="000000"/>
            <w:sz w:val="24"/>
            <w:szCs w:val="24"/>
            <w:lang w:val="es-UY" w:eastAsia="es-UY"/>
          </w:rPr>
          <w:id w:val="462169135"/>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sz w:val="24"/>
          <w:szCs w:val="24"/>
          <w:lang w:val="es-UY" w:eastAsia="es-UY"/>
        </w:rPr>
        <w:t>,</w:t>
      </w:r>
      <w:r>
        <w:rPr>
          <w:rFonts w:eastAsia="Times New Roman" w:cstheme="minorHAnsi"/>
          <w:color w:val="000000"/>
          <w:sz w:val="24"/>
          <w:szCs w:val="24"/>
          <w:lang w:val="es-UY" w:eastAsia="es-UY"/>
        </w:rPr>
        <w:t xml:space="preserve"> donde se presente su semejanza con MDVRP</w:t>
      </w:r>
      <w:r>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r>
        <w:rPr>
          <w:rFonts w:eastAsia="Times New Roman" w:cstheme="minorHAnsi"/>
          <w:color w:val="FF0000"/>
          <w:sz w:val="24"/>
          <w:szCs w:val="24"/>
          <w:lang w:val="es-UY" w:eastAsia="es-UY"/>
        </w:rPr>
        <w:t xml:space="preserve"> </w:t>
      </w:r>
      <w:r>
        <w:rPr>
          <w:rFonts w:eastAsia="Times New Roman" w:cstheme="minorHAnsi"/>
          <w:color w:val="000000"/>
          <w:sz w:val="24"/>
          <w:szCs w:val="24"/>
          <w:lang w:val="es-UY" w:eastAsia="es-UY"/>
        </w:rPr>
        <w:t xml:space="preserve">El problema de TTVRP  presentado en  </w:t>
      </w:r>
      <w:sdt>
        <w:sdtPr>
          <w:rPr>
            <w:rFonts w:eastAsia="Times New Roman" w:cstheme="minorHAnsi"/>
            <w:color w:val="000000"/>
            <w:sz w:val="24"/>
            <w:szCs w:val="24"/>
            <w:lang w:val="es-UY" w:eastAsia="es-UY"/>
          </w:rPr>
          <w:id w:val="749921675"/>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optimiza el recorrido para las exportaciones e importaciones así como el plan de rutas para camiones y tráiler dado un conjunto de clientes. Siendo necesario visitar un depósito, puerto y el cliente. En el caso de las exportaciones se inicia el recorrido desde el depósito pasando por el cliente a cagar la mercadería y luego al puerto. Para el caso de las importaciones, se parte del puerto, se descarga el contenedor en el cliente y se lleva el contenedor vacío al depósito. Estos problemas tienen dos particularidades implícitas, una es el manejo de ventanas de tiempo para los clientes y otra es que el objetivo final requiere encontrar la mejor ruta, así como la cantidad mínimas de camiones y los distintos tipos de camiones necesarios.</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Otro aspecto a considerar en las publicaciones de MDVRP son las relacionadas a los objetivos finales de la solución. Como se vio anteriormente en las variantes de los problemas de ruteo, el objetivo final puede ser una variable o una función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En la revisión de MDVRP </w:t>
      </w:r>
      <w:r>
        <w:rPr>
          <w:rFonts w:eastAsia="Times New Roman" w:cstheme="minorHAnsi"/>
          <w:sz w:val="24"/>
          <w:szCs w:val="24"/>
          <w:lang w:val="es-UY" w:eastAsia="es-UY"/>
        </w:rPr>
        <w:t xml:space="preserve">de 2015 </w:t>
      </w:r>
      <w:sdt>
        <w:sdtPr>
          <w:rPr>
            <w:rFonts w:eastAsia="Times New Roman" w:cstheme="minorHAnsi"/>
            <w:sz w:val="24"/>
            <w:szCs w:val="24"/>
            <w:lang w:val="es-UY" w:eastAsia="es-UY"/>
          </w:rPr>
          <w:id w:val="8712923"/>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Mon15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[24]</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de este problema, en donde se presentan múltiples variables de decisión para la solución final. Muchas veces estos objetivos pueden ser contradictorios como por ejemplo minimizar el número de vehículos y maximizar el nivel de servicios. Existen numerosas publicaciones sobre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(MO-MDVRP) aunque su número es mucho menor a las publicaciones de Single Objetive MDVRP. </w:t>
      </w:r>
    </w:p>
    <w:p w:rsidR="005E4AA9" w:rsidRDefault="005E4AA9" w:rsidP="005E4AA9">
      <w:pPr>
        <w:shd w:val="clear" w:color="auto" w:fill="FFFFFF"/>
        <w:spacing w:after="0" w:line="360" w:lineRule="auto"/>
        <w:ind w:firstLine="360"/>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Según el análisis de 147 publicaciones de MDVRP publicado en </w:t>
      </w:r>
      <w:sdt>
        <w:sdtPr>
          <w:rPr>
            <w:rFonts w:eastAsia="Times New Roman" w:cstheme="minorHAnsi"/>
            <w:color w:val="000000"/>
            <w:sz w:val="24"/>
            <w:szCs w:val="24"/>
            <w:lang w:val="es-UY" w:eastAsia="es-UY"/>
          </w:rPr>
          <w:id w:val="871354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del artículo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7909672"/>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noProof/>
          <w:lang w:val="es-UY"/>
        </w:rPr>
        <w:t xml:space="preserve"> es la descripcion de las distintos tipos de soluciones y los metodos de resolucion del problema de MDVRP.</w:t>
      </w:r>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6" w:name="_Toc429416021"/>
      <w:r>
        <w:rPr>
          <w:rFonts w:eastAsia="Times New Roman"/>
          <w:lang w:val="es-UY"/>
        </w:rPr>
        <w:t>Métodos para la resolución de problemas de ruteo de vehículos</w:t>
      </w:r>
      <w:bookmarkEnd w:id="46"/>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w:t>
      </w:r>
      <w:proofErr w:type="spellStart"/>
      <w:r>
        <w:rPr>
          <w:rFonts w:eastAsia="Times New Roman" w:cstheme="minorHAnsi"/>
          <w:color w:val="000000"/>
          <w:sz w:val="24"/>
          <w:szCs w:val="24"/>
          <w:lang w:val="es-UY" w:eastAsia="es-UY"/>
        </w:rPr>
        <w:t>Laporte</w:t>
      </w:r>
      <w:proofErr w:type="spellEnd"/>
      <w:r>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Lap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47" w:name="_Toc417250107"/>
      <w:bookmarkStart w:id="48" w:name="_Toc417250177"/>
      <w:bookmarkStart w:id="49" w:name="_Toc417332894"/>
      <w:bookmarkStart w:id="50" w:name="_Toc417332933"/>
      <w:bookmarkStart w:id="51" w:name="_Toc417404618"/>
      <w:bookmarkStart w:id="52" w:name="_Toc417404703"/>
      <w:bookmarkStart w:id="53" w:name="_Toc417422199"/>
      <w:bookmarkStart w:id="54" w:name="_Toc417470726"/>
      <w:bookmarkStart w:id="55" w:name="_Toc417843979"/>
      <w:bookmarkStart w:id="56" w:name="_Toc417902065"/>
      <w:bookmarkStart w:id="57" w:name="_Toc417924370"/>
      <w:bookmarkStart w:id="58" w:name="_Toc417924797"/>
      <w:bookmarkStart w:id="59" w:name="_Toc424204096"/>
      <w:bookmarkStart w:id="60" w:name="_Toc424232528"/>
      <w:bookmarkStart w:id="61" w:name="_Toc425190190"/>
      <w:bookmarkStart w:id="62" w:name="_Toc425190224"/>
      <w:bookmarkStart w:id="63" w:name="_Toc425190299"/>
      <w:bookmarkStart w:id="64" w:name="_Toc425191343"/>
      <w:bookmarkStart w:id="65" w:name="_Toc425191512"/>
      <w:bookmarkStart w:id="66" w:name="_Toc425804596"/>
      <w:bookmarkStart w:id="67" w:name="_Toc428400262"/>
      <w:bookmarkStart w:id="68" w:name="_Toc428400314"/>
      <w:bookmarkStart w:id="69" w:name="_Toc428400978"/>
      <w:bookmarkStart w:id="70" w:name="_Toc429413441"/>
      <w:bookmarkStart w:id="71" w:name="_Toc429415875"/>
      <w:bookmarkStart w:id="72" w:name="_Toc429415939"/>
      <w:bookmarkStart w:id="73" w:name="_Toc429416022"/>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5E4AA9" w:rsidRDefault="005E4AA9" w:rsidP="00313841">
      <w:pPr>
        <w:pStyle w:val="Ttulo3"/>
        <w:numPr>
          <w:ilvl w:val="2"/>
          <w:numId w:val="2"/>
        </w:numPr>
        <w:spacing w:line="256" w:lineRule="auto"/>
        <w:ind w:left="709"/>
        <w:rPr>
          <w:rFonts w:eastAsia="Times New Roman"/>
          <w:lang w:val="es-UY"/>
        </w:rPr>
      </w:pPr>
      <w:bookmarkStart w:id="74" w:name="_Toc429416023"/>
      <w:r>
        <w:rPr>
          <w:rFonts w:eastAsia="Times New Roman"/>
          <w:lang w:val="es-UY"/>
        </w:rPr>
        <w:t>Métodos Exactos</w:t>
      </w:r>
      <w:bookmarkEnd w:id="74"/>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w:t>
      </w:r>
      <w:proofErr w:type="spellStart"/>
      <w:r>
        <w:rPr>
          <w:sz w:val="24"/>
          <w:lang w:val="es-UY"/>
        </w:rPr>
        <w:t>Dantzig</w:t>
      </w:r>
      <w:proofErr w:type="spellEnd"/>
      <w:r>
        <w:rPr>
          <w:sz w:val="24"/>
          <w:lang w:val="es-UY"/>
        </w:rPr>
        <w:t xml:space="preserve">, R. </w:t>
      </w:r>
      <w:proofErr w:type="spellStart"/>
      <w:r>
        <w:rPr>
          <w:sz w:val="24"/>
          <w:lang w:val="es-UY"/>
        </w:rPr>
        <w:t>Fulkerson</w:t>
      </w:r>
      <w:proofErr w:type="spellEnd"/>
      <w:r>
        <w:rPr>
          <w:sz w:val="24"/>
          <w:lang w:val="es-UY"/>
        </w:rPr>
        <w:t xml:space="preserve">, y S. </w:t>
      </w:r>
      <w:proofErr w:type="spellStart"/>
      <w:r>
        <w:rPr>
          <w:sz w:val="24"/>
          <w:lang w:val="es-UY"/>
        </w:rPr>
        <w:t>Johonson</w:t>
      </w:r>
      <w:proofErr w:type="spellEnd"/>
      <w:r>
        <w:rPr>
          <w:sz w:val="24"/>
          <w:lang w:val="es-UY"/>
        </w:rPr>
        <w:t xml:space="preserve">  </w:t>
      </w:r>
      <w:sdt>
        <w:sdtPr>
          <w:rPr>
            <w:sz w:val="24"/>
            <w:lang w:val="en-US"/>
          </w:rPr>
          <w:id w:val="-1300303359"/>
          <w:citation/>
        </w:sdtPr>
        <w:sdtContent>
          <w:r w:rsidR="00285779">
            <w:rPr>
              <w:sz w:val="24"/>
              <w:lang w:val="en-US"/>
            </w:rPr>
            <w:fldChar w:fldCharType="begin"/>
          </w:r>
          <w:r>
            <w:rPr>
              <w:sz w:val="24"/>
              <w:lang w:val="es-UY"/>
            </w:rPr>
            <w:instrText xml:space="preserve"> CITATION GDa54 \l 14346 </w:instrText>
          </w:r>
          <w:r w:rsidR="00285779">
            <w:rPr>
              <w:sz w:val="24"/>
              <w:lang w:val="en-US"/>
            </w:rPr>
            <w:fldChar w:fldCharType="separate"/>
          </w:r>
          <w:r>
            <w:rPr>
              <w:noProof/>
              <w:sz w:val="24"/>
              <w:lang w:val="es-UY"/>
            </w:rPr>
            <w:t>[9]</w:t>
          </w:r>
          <w:r w:rsidR="00285779">
            <w:rPr>
              <w:sz w:val="24"/>
              <w:lang w:val="en-US"/>
            </w:rPr>
            <w:fldChar w:fldCharType="end"/>
          </w:r>
        </w:sdtContent>
      </w:sdt>
      <w:r>
        <w:rPr>
          <w:sz w:val="24"/>
          <w:lang w:val="es-UY"/>
        </w:rPr>
        <w:t xml:space="preserve"> en el año 1954 abordan el problema de encontrar una solución óptima para TSP (</w:t>
      </w:r>
      <w:proofErr w:type="spellStart"/>
      <w:r>
        <w:rPr>
          <w:sz w:val="24"/>
          <w:lang w:val="es-UY"/>
        </w:rPr>
        <w:t>Traveling</w:t>
      </w:r>
      <w:proofErr w:type="spellEnd"/>
      <w:r>
        <w:rPr>
          <w:sz w:val="24"/>
          <w:lang w:val="es-UY"/>
        </w:rPr>
        <w:t xml:space="preserve"> </w:t>
      </w:r>
      <w:proofErr w:type="spellStart"/>
      <w:r>
        <w:rPr>
          <w:sz w:val="24"/>
          <w:lang w:val="es-UY"/>
        </w:rPr>
        <w:t>Salesman</w:t>
      </w:r>
      <w:proofErr w:type="spellEnd"/>
      <w:r>
        <w:rPr>
          <w:sz w:val="24"/>
          <w:lang w:val="es-UY"/>
        </w:rPr>
        <w:t xml:space="preserve"> </w:t>
      </w:r>
      <w:proofErr w:type="spellStart"/>
      <w:r>
        <w:rPr>
          <w:sz w:val="24"/>
          <w:lang w:val="es-UY"/>
        </w:rPr>
        <w:t>Problem</w:t>
      </w:r>
      <w:proofErr w:type="spellEnd"/>
      <w:r>
        <w:rPr>
          <w:sz w:val="24"/>
          <w:lang w:val="es-UY"/>
        </w:rPr>
        <w:t xml:space="preserve">).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xml:space="preserve">. En este estudio se delinea una manera de aproximarse al problema que, al menos, algunas veces permite encontrar el camino </w:t>
      </w:r>
      <w:r>
        <w:rPr>
          <w:sz w:val="24"/>
          <w:lang w:val="es-UY"/>
        </w:rPr>
        <w:lastRenderedPageBreak/>
        <w:t>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285779">
            <w:rPr>
              <w:sz w:val="24"/>
              <w:lang w:val="es-UY"/>
            </w:rPr>
            <w:fldChar w:fldCharType="begin"/>
          </w:r>
          <w:r>
            <w:rPr>
              <w:sz w:val="24"/>
              <w:lang w:val="es-UY"/>
            </w:rPr>
            <w:instrText xml:space="preserve"> CITATION RVK85 \l 14346 </w:instrText>
          </w:r>
          <w:r w:rsidR="00285779">
            <w:rPr>
              <w:sz w:val="24"/>
              <w:lang w:val="es-UY"/>
            </w:rPr>
            <w:fldChar w:fldCharType="separate"/>
          </w:r>
          <w:r>
            <w:rPr>
              <w:noProof/>
              <w:sz w:val="24"/>
              <w:lang w:val="es-UY"/>
            </w:rPr>
            <w:t>[19]</w:t>
          </w:r>
          <w:r w:rsidR="00285779">
            <w:rPr>
              <w:sz w:val="24"/>
              <w:lang w:val="es-UY"/>
            </w:rPr>
            <w:fldChar w:fldCharType="end"/>
          </w:r>
        </w:sdtContent>
      </w:sdt>
      <w:r>
        <w:rPr>
          <w:sz w:val="24"/>
          <w:lang w:val="es-UY"/>
        </w:rPr>
        <w:t xml:space="preserve"> R.V. </w:t>
      </w:r>
      <w:proofErr w:type="spellStart"/>
      <w:r>
        <w:rPr>
          <w:sz w:val="24"/>
          <w:lang w:val="es-UY"/>
        </w:rPr>
        <w:t>Kulkarni</w:t>
      </w:r>
      <w:proofErr w:type="spellEnd"/>
      <w:r>
        <w:rPr>
          <w:sz w:val="24"/>
          <w:lang w:val="es-UY"/>
        </w:rPr>
        <w:t xml:space="preserve">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En el libro “</w:t>
      </w:r>
      <w:proofErr w:type="spellStart"/>
      <w:r>
        <w:rPr>
          <w:sz w:val="24"/>
          <w:lang w:val="es-UY"/>
        </w:rPr>
        <w:t>Survey</w:t>
      </w:r>
      <w:proofErr w:type="spellEnd"/>
      <w:r>
        <w:rPr>
          <w:sz w:val="24"/>
          <w:lang w:val="es-UY"/>
        </w:rPr>
        <w:t xml:space="preserve"> </w:t>
      </w:r>
      <w:proofErr w:type="spellStart"/>
      <w:r>
        <w:rPr>
          <w:sz w:val="24"/>
          <w:lang w:val="es-UY"/>
        </w:rPr>
        <w:t>Combinatorial</w:t>
      </w:r>
      <w:proofErr w:type="spellEnd"/>
      <w:r>
        <w:rPr>
          <w:sz w:val="24"/>
          <w:lang w:val="es-UY"/>
        </w:rPr>
        <w:t xml:space="preserve"> </w:t>
      </w:r>
      <w:proofErr w:type="spellStart"/>
      <w:r>
        <w:rPr>
          <w:sz w:val="24"/>
          <w:lang w:val="es-UY"/>
        </w:rPr>
        <w:t>Optimization</w:t>
      </w:r>
      <w:proofErr w:type="spellEnd"/>
      <w:r>
        <w:rPr>
          <w:sz w:val="24"/>
          <w:lang w:val="es-UY"/>
        </w:rPr>
        <w:t xml:space="preserve">” </w:t>
      </w:r>
      <w:sdt>
        <w:sdtPr>
          <w:rPr>
            <w:sz w:val="24"/>
            <w:lang w:val="es-UY"/>
          </w:rPr>
          <w:id w:val="-712571204"/>
          <w:citation/>
        </w:sdtPr>
        <w:sdtContent>
          <w:r w:rsidR="00285779">
            <w:rPr>
              <w:sz w:val="24"/>
              <w:lang w:val="es-UY"/>
            </w:rPr>
            <w:fldChar w:fldCharType="begin"/>
          </w:r>
          <w:r>
            <w:rPr>
              <w:sz w:val="24"/>
              <w:lang w:val="es-UY"/>
            </w:rPr>
            <w:instrText xml:space="preserve"> CITATION Lap \l 14346 </w:instrText>
          </w:r>
          <w:r w:rsidR="00285779">
            <w:rPr>
              <w:sz w:val="24"/>
              <w:lang w:val="es-UY"/>
            </w:rPr>
            <w:fldChar w:fldCharType="separate"/>
          </w:r>
          <w:r>
            <w:rPr>
              <w:noProof/>
              <w:sz w:val="24"/>
              <w:lang w:val="es-UY"/>
            </w:rPr>
            <w:t>[28]</w:t>
          </w:r>
          <w:r w:rsidR="00285779">
            <w:rPr>
              <w:sz w:val="24"/>
              <w:lang w:val="es-UY"/>
            </w:rPr>
            <w:fldChar w:fldCharType="end"/>
          </w:r>
        </w:sdtContent>
      </w:sdt>
      <w:r>
        <w:rPr>
          <w:sz w:val="24"/>
          <w:lang w:val="es-UY"/>
        </w:rPr>
        <w:t xml:space="preserve">, G. </w:t>
      </w:r>
      <w:proofErr w:type="spellStart"/>
      <w:r>
        <w:rPr>
          <w:sz w:val="24"/>
          <w:lang w:val="es-UY"/>
        </w:rPr>
        <w:t>Laporte</w:t>
      </w:r>
      <w:proofErr w:type="spellEnd"/>
      <w:r>
        <w:rPr>
          <w:sz w:val="24"/>
          <w:lang w:val="es-UY"/>
        </w:rPr>
        <w:t xml:space="preserv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 xml:space="preserve">Formulación de </w:t>
      </w:r>
      <w:proofErr w:type="spellStart"/>
      <w:r>
        <w:t>particionamiento</w:t>
      </w:r>
      <w:proofErr w:type="spellEnd"/>
      <w:r>
        <w:t xml:space="preserve">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lastRenderedPageBreak/>
        <w:tab/>
        <w:t xml:space="preserve">En </w:t>
      </w:r>
      <w:sdt>
        <w:sdtPr>
          <w:rPr>
            <w:sz w:val="24"/>
          </w:rPr>
          <w:id w:val="1932459935"/>
          <w:citation/>
        </w:sdtPr>
        <w:sdtContent>
          <w:r w:rsidR="00285779">
            <w:rPr>
              <w:sz w:val="24"/>
            </w:rPr>
            <w:fldChar w:fldCharType="begin"/>
          </w:r>
          <w:r>
            <w:rPr>
              <w:sz w:val="24"/>
            </w:rPr>
            <w:instrText xml:space="preserve"> CITATION San12 \l 3082 </w:instrText>
          </w:r>
          <w:r w:rsidR="00285779">
            <w:rPr>
              <w:sz w:val="24"/>
            </w:rPr>
            <w:fldChar w:fldCharType="separate"/>
          </w:r>
          <w:r>
            <w:rPr>
              <w:noProof/>
              <w:sz w:val="24"/>
            </w:rPr>
            <w:t>[29]</w:t>
          </w:r>
          <w:r w:rsidR="00285779">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proofErr w:type="spellStart"/>
      <w:r>
        <w:rPr>
          <w:sz w:val="24"/>
        </w:rPr>
        <w:t>heuristicas</w:t>
      </w:r>
      <w:proofErr w:type="spellEnd"/>
      <w:r>
        <w:rPr>
          <w:sz w:val="24"/>
        </w:rPr>
        <w:t xml:space="preserve"> y meta-</w:t>
      </w:r>
      <w:proofErr w:type="spellStart"/>
      <w:r>
        <w:rPr>
          <w:sz w:val="24"/>
        </w:rPr>
        <w:t>heuristicas</w:t>
      </w:r>
      <w:proofErr w:type="spellEnd"/>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75" w:name="_Toc429416024"/>
      <w:r>
        <w:rPr>
          <w:rFonts w:eastAsia="Times New Roman"/>
          <w:lang w:val="es-UY"/>
        </w:rPr>
        <w:t>Métodos Heurísticos</w:t>
      </w:r>
      <w:bookmarkEnd w:id="75"/>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285779">
            <w:rPr>
              <w:sz w:val="24"/>
              <w:lang w:val="es-UY"/>
            </w:rPr>
            <w:fldChar w:fldCharType="begin"/>
          </w:r>
          <w:r>
            <w:rPr>
              <w:sz w:val="24"/>
              <w:lang w:val="es-UY"/>
            </w:rPr>
            <w:instrText xml:space="preserve"> CITATION Glo03 \l 1033 </w:instrText>
          </w:r>
          <w:r w:rsidR="00285779">
            <w:rPr>
              <w:sz w:val="24"/>
              <w:lang w:val="es-UY"/>
            </w:rPr>
            <w:fldChar w:fldCharType="separate"/>
          </w:r>
          <w:r>
            <w:rPr>
              <w:noProof/>
              <w:sz w:val="24"/>
              <w:lang w:val="es-UY"/>
            </w:rPr>
            <w:t>[30]</w:t>
          </w:r>
          <w:r w:rsidR="00285779">
            <w:rPr>
              <w:sz w:val="24"/>
              <w:lang w:val="es-UY"/>
            </w:rPr>
            <w:fldChar w:fldCharType="end"/>
          </w:r>
        </w:sdtContent>
      </w:sdt>
      <w:r>
        <w:rPr>
          <w:sz w:val="24"/>
          <w:lang w:val="es-UY"/>
        </w:rPr>
        <w:t xml:space="preserve"> los autores F. </w:t>
      </w:r>
      <w:proofErr w:type="spellStart"/>
      <w:r>
        <w:rPr>
          <w:sz w:val="24"/>
          <w:lang w:val="es-UY"/>
        </w:rPr>
        <w:t>Glover</w:t>
      </w:r>
      <w:proofErr w:type="spellEnd"/>
      <w:r>
        <w:rPr>
          <w:sz w:val="24"/>
          <w:lang w:val="es-UY"/>
        </w:rPr>
        <w:t xml:space="preserve"> y G. A. </w:t>
      </w:r>
      <w:proofErr w:type="spellStart"/>
      <w:r>
        <w:rPr>
          <w:sz w:val="24"/>
          <w:lang w:val="es-UY"/>
        </w:rPr>
        <w:t>Kochenberg</w:t>
      </w:r>
      <w:proofErr w:type="spellEnd"/>
      <w:r>
        <w:rPr>
          <w:sz w:val="24"/>
          <w:lang w:val="es-UY"/>
        </w:rPr>
        <w:t>,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5E4AA9" w:rsidRDefault="005E4AA9" w:rsidP="005E4AA9">
      <w:pPr>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76" w:name="_Toc429416025"/>
      <w:r>
        <w:rPr>
          <w:rFonts w:eastAsia="Times New Roman"/>
          <w:lang w:val="es-UY"/>
        </w:rPr>
        <w:t>Heurísticas para VRP</w:t>
      </w:r>
      <w:bookmarkEnd w:id="76"/>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Si bien el objetivo de este “estado del arte” es el problema MDVRP (</w:t>
      </w:r>
      <w:proofErr w:type="spellStart"/>
      <w:r>
        <w:rPr>
          <w:sz w:val="24"/>
          <w:lang w:val="es-UY"/>
        </w:rPr>
        <w:t>Multi</w:t>
      </w:r>
      <w:proofErr w:type="spellEnd"/>
      <w:r>
        <w:rPr>
          <w:sz w:val="24"/>
          <w:lang w:val="es-UY"/>
        </w:rPr>
        <w:t xml:space="preserve"> </w:t>
      </w:r>
      <w:proofErr w:type="spellStart"/>
      <w:r>
        <w:rPr>
          <w:sz w:val="24"/>
          <w:lang w:val="es-UY"/>
        </w:rPr>
        <w:t>Depot</w:t>
      </w:r>
      <w:proofErr w:type="spellEnd"/>
      <w:r>
        <w:rPr>
          <w:sz w:val="24"/>
          <w:lang w:val="es-UY"/>
        </w:rPr>
        <w:t xml:space="preserve"> </w:t>
      </w:r>
      <w:proofErr w:type="spellStart"/>
      <w:r>
        <w:rPr>
          <w:sz w:val="24"/>
          <w:lang w:val="es-UY"/>
        </w:rPr>
        <w:t>Vehicle</w:t>
      </w:r>
      <w:proofErr w:type="spellEnd"/>
      <w:r>
        <w:rPr>
          <w:sz w:val="24"/>
          <w:lang w:val="es-UY"/>
        </w:rPr>
        <w:t xml:space="preserve"> </w:t>
      </w:r>
      <w:proofErr w:type="spellStart"/>
      <w:r>
        <w:rPr>
          <w:sz w:val="24"/>
          <w:lang w:val="es-UY"/>
        </w:rPr>
        <w:t>Routing</w:t>
      </w:r>
      <w:proofErr w:type="spellEnd"/>
      <w:r>
        <w:rPr>
          <w:sz w:val="24"/>
          <w:lang w:val="es-UY"/>
        </w:rPr>
        <w:t xml:space="preserve"> </w:t>
      </w:r>
      <w:proofErr w:type="spellStart"/>
      <w:r>
        <w:rPr>
          <w:sz w:val="24"/>
          <w:lang w:val="es-UY"/>
        </w:rPr>
        <w:t>Problem</w:t>
      </w:r>
      <w:proofErr w:type="spellEnd"/>
      <w:r>
        <w:rPr>
          <w:sz w:val="24"/>
          <w:lang w:val="es-UY"/>
        </w:rPr>
        <w:t xml:space="preserve">), sería imposible abarcar el problema del mismo sin antes hacer un sondeo de los métodos de solución para problemas con un único depósito (VRP). Por lo cual, a continuación, sin entrar en demasiado detalle, se presentan las </w:t>
      </w:r>
      <w:r>
        <w:rPr>
          <w:sz w:val="24"/>
          <w:lang w:val="es-UY"/>
        </w:rPr>
        <w:lastRenderedPageBreak/>
        <w:t>heurísticas  que se han desarrollado para VRP. La cantidad de heurísticas existentes para este problema es bastante extensa, por lo cual nos vamos a centrar en las clásicas.</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77" w:name="_Toc429416026"/>
      <w:r>
        <w:t>Algoritmo de Ahorros de Clarke and Wright</w:t>
      </w:r>
      <w:bookmarkEnd w:id="77"/>
      <w:r>
        <w:tab/>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A continuación se muestra la idea general de dicho algoritmo basándose en los apuntes de J. </w:t>
      </w:r>
      <w:proofErr w:type="spellStart"/>
      <w:r>
        <w:rPr>
          <w:sz w:val="24"/>
          <w:lang w:val="es-UY"/>
        </w:rPr>
        <w:t>Lysgaard</w:t>
      </w:r>
      <w:proofErr w:type="spellEnd"/>
      <w:r>
        <w:rPr>
          <w:sz w:val="24"/>
          <w:lang w:val="es-UY"/>
        </w:rPr>
        <w:t xml:space="preserve"> </w:t>
      </w:r>
      <w:sdt>
        <w:sdtPr>
          <w:rPr>
            <w:sz w:val="24"/>
            <w:lang w:val="es-UY"/>
          </w:rPr>
          <w:id w:val="-334998346"/>
          <w:citation/>
        </w:sdtPr>
        <w:sdtContent>
          <w:r w:rsidR="00285779">
            <w:rPr>
              <w:sz w:val="24"/>
              <w:lang w:val="es-UY"/>
            </w:rPr>
            <w:fldChar w:fldCharType="begin"/>
          </w:r>
          <w:r>
            <w:rPr>
              <w:sz w:val="24"/>
              <w:lang w:val="es-UY"/>
            </w:rPr>
            <w:instrText xml:space="preserve"> CITATION Lys \l 14346 </w:instrText>
          </w:r>
          <w:r w:rsidR="00285779">
            <w:rPr>
              <w:sz w:val="24"/>
              <w:lang w:val="es-UY"/>
            </w:rPr>
            <w:fldChar w:fldCharType="separate"/>
          </w:r>
          <w:r>
            <w:rPr>
              <w:noProof/>
              <w:sz w:val="24"/>
              <w:lang w:val="es-UY"/>
            </w:rPr>
            <w:t>[31]</w:t>
          </w:r>
          <w:r w:rsidR="00285779">
            <w:rPr>
              <w:sz w:val="24"/>
              <w:lang w:val="es-UY"/>
            </w:rPr>
            <w:fldChar w:fldCharType="end"/>
          </w:r>
        </w:sdtContent>
      </w:sdt>
      <w:r>
        <w:rPr>
          <w:sz w:val="24"/>
          <w:lang w:val="es-UY"/>
        </w:rPr>
        <w:t xml:space="preserve"> el cuál proporciona además un ejemplo sobre el mismo. La idea es la siguiente:</w:t>
      </w:r>
    </w:p>
    <w:p w:rsidR="005E4AA9" w:rsidRDefault="005E4AA9" w:rsidP="005E4AA9">
      <w:pPr>
        <w:spacing w:line="360" w:lineRule="auto"/>
        <w:ind w:firstLine="708"/>
        <w:jc w:val="both"/>
        <w:rPr>
          <w:sz w:val="24"/>
          <w:lang w:val="es-UY"/>
        </w:rPr>
      </w:pPr>
      <w:r>
        <w:rPr>
          <w:sz w:val="24"/>
          <w:lang w:val="es-UY"/>
        </w:rPr>
        <w:t>El concepto básico del “ahorro” expresa el costo ahorrado obtenido por juntar dos rutas en una misma ruta como se ilustra en la imagen a continuación:</w:t>
      </w:r>
    </w:p>
    <w:p w:rsidR="005E4AA9" w:rsidRDefault="005E4AA9" w:rsidP="005E4AA9">
      <w:pPr>
        <w:spacing w:line="360" w:lineRule="auto"/>
        <w:ind w:firstLine="708"/>
        <w:rPr>
          <w:lang w:val="es-UY"/>
        </w:rPr>
      </w:pPr>
      <w:r>
        <w:rPr>
          <w:noProof/>
          <w:lang w:val="es-UY" w:eastAsia="es-UY"/>
        </w:rPr>
        <w:drawing>
          <wp:inline distT="0" distB="0" distL="0" distR="0">
            <wp:extent cx="4086225" cy="1895475"/>
            <wp:effectExtent l="19050" t="0" r="9525"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4086225" cy="1895475"/>
                    </a:xfrm>
                    <a:prstGeom prst="rect">
                      <a:avLst/>
                    </a:prstGeom>
                    <a:noFill/>
                    <a:ln w="9525">
                      <a:noFill/>
                      <a:miter lim="800000"/>
                      <a:headEnd/>
                      <a:tailEnd/>
                    </a:ln>
                  </pic:spPr>
                </pic:pic>
              </a:graphicData>
            </a:graphic>
          </wp:inline>
        </w:drawing>
      </w:r>
    </w:p>
    <w:p w:rsidR="005E4AA9" w:rsidRDefault="005E4AA9" w:rsidP="005E4AA9">
      <w:pPr>
        <w:spacing w:line="360" w:lineRule="auto"/>
        <w:ind w:firstLine="708"/>
        <w:jc w:val="center"/>
        <w:rPr>
          <w:sz w:val="24"/>
          <w:lang w:val="es-UY"/>
        </w:rPr>
      </w:pPr>
      <w:r>
        <w:rPr>
          <w:sz w:val="24"/>
          <w:lang w:val="es-UY"/>
        </w:rPr>
        <w:t>Figura 1.4</w:t>
      </w:r>
    </w:p>
    <w:p w:rsidR="005E4AA9" w:rsidRDefault="005E4AA9" w:rsidP="005E4AA9">
      <w:pPr>
        <w:spacing w:line="360" w:lineRule="auto"/>
        <w:ind w:firstLine="708"/>
        <w:jc w:val="both"/>
        <w:rPr>
          <w:sz w:val="24"/>
          <w:lang w:val="es-UY"/>
        </w:rPr>
      </w:pPr>
      <w:r>
        <w:rPr>
          <w:sz w:val="24"/>
          <w:lang w:val="es-UY"/>
        </w:rPr>
        <w:t xml:space="preserve">Inicialmente los consumidores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con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ij</m:t>
            </m:r>
          </m:sub>
        </m:sSub>
      </m:oMath>
      <w:r>
        <w:rPr>
          <w:sz w:val="24"/>
          <w:lang w:val="es-UY"/>
        </w:rPr>
        <w:t xml:space="preserve">, el costo total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oMath>
      <w:r>
        <w:rPr>
          <w:sz w:val="24"/>
          <w:lang w:val="es-UY"/>
        </w:rPr>
        <w:t xml:space="preserve">, en la </w:t>
      </w:r>
      <w:r>
        <w:rPr>
          <w:i/>
          <w:sz w:val="24"/>
          <w:lang w:val="es-UY"/>
        </w:rPr>
        <w:t>figura 1.4 (a)</w:t>
      </w:r>
      <w:r>
        <w:rPr>
          <w:sz w:val="24"/>
          <w:lang w:val="es-UY"/>
        </w:rPr>
        <w:t>, es:</w:t>
      </w:r>
    </w:p>
    <w:p w:rsidR="005E4AA9" w:rsidRDefault="00D04714"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De la misma forma, el costo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oMath>
      <w:r>
        <w:rPr>
          <w:sz w:val="24"/>
          <w:lang w:val="es-UY"/>
        </w:rPr>
        <w:t xml:space="preserve"> en la </w:t>
      </w:r>
      <w:r>
        <w:rPr>
          <w:i/>
          <w:sz w:val="24"/>
          <w:lang w:val="es-UY"/>
        </w:rPr>
        <w:t>figura 1.4 (b)</w:t>
      </w:r>
      <w:r>
        <w:rPr>
          <w:sz w:val="24"/>
          <w:lang w:val="es-UY"/>
        </w:rPr>
        <w:t xml:space="preserve"> es:</w:t>
      </w:r>
    </w:p>
    <w:p w:rsidR="005E4AA9" w:rsidRDefault="00D04714"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Al combinar las dos rutas, se obtiene el siguiente ahorro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w:t>
      </w:r>
    </w:p>
    <w:p w:rsidR="005E4AA9" w:rsidRDefault="00D04714"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5E4AA9" w:rsidRDefault="005E4AA9" w:rsidP="005E4AA9">
      <w:pPr>
        <w:spacing w:line="360" w:lineRule="auto"/>
        <w:ind w:firstLine="708"/>
        <w:jc w:val="both"/>
        <w:rPr>
          <w:sz w:val="24"/>
          <w:lang w:val="es-UY"/>
        </w:rPr>
      </w:pPr>
      <w:r>
        <w:rPr>
          <w:sz w:val="24"/>
          <w:lang w:val="es-UY"/>
        </w:rPr>
        <w:lastRenderedPageBreak/>
        <w:t xml:space="preserve">Los mayores valores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 xml:space="preserve"> indicarán que la unión de esas rutas es más atractiva en comparación con otras de menor ahorro. También se deberán verificar las restricciones del problema como la capacidad del vehículo.</w:t>
      </w:r>
    </w:p>
    <w:p w:rsidR="005E4AA9" w:rsidRDefault="005E4AA9" w:rsidP="005E4AA9">
      <w:pPr>
        <w:spacing w:line="360" w:lineRule="auto"/>
        <w:ind w:firstLine="708"/>
        <w:jc w:val="both"/>
        <w:rPr>
          <w:sz w:val="24"/>
          <w:lang w:val="es-UY"/>
        </w:rPr>
      </w:pPr>
      <w:r>
        <w:rPr>
          <w:sz w:val="24"/>
          <w:lang w:val="es-UY"/>
        </w:rPr>
        <w:t xml:space="preserve">Con esta idea básica sobre el ahorro al unir rutas es que se forma el algoritmo. </w:t>
      </w:r>
    </w:p>
    <w:p w:rsidR="005E4AA9" w:rsidRDefault="005E4AA9" w:rsidP="005E4AA9">
      <w:pPr>
        <w:spacing w:line="360" w:lineRule="auto"/>
        <w:ind w:firstLine="708"/>
        <w:jc w:val="both"/>
        <w:rPr>
          <w:sz w:val="24"/>
          <w:lang w:val="es-UY"/>
        </w:rPr>
      </w:pPr>
      <w:r>
        <w:rPr>
          <w:sz w:val="24"/>
          <w:lang w:val="es-UY"/>
        </w:rPr>
        <w:t xml:space="preserve">Existen distintas variantes y extensiones a la versión básica del algoritmo de ahorros. Como por ejemplo, se puede distinguir entre la versión secuencial y la versión paralela. En la secuencial se construye de a una ruta a la vez, en cambio en la versión paralela se van construyendo varias ruta al mismo tiempo. Además se encuentra la versión del algoritmo basada en </w:t>
      </w:r>
      <w:proofErr w:type="spellStart"/>
      <w:r>
        <w:rPr>
          <w:sz w:val="24"/>
          <w:lang w:val="es-UY"/>
        </w:rPr>
        <w:t>matching</w:t>
      </w:r>
      <w:proofErr w:type="spellEnd"/>
      <w:r>
        <w:rPr>
          <w:sz w:val="24"/>
          <w:lang w:val="es-UY"/>
        </w:rPr>
        <w:t xml:space="preserve">. Por las mismas y otras extensiones del algoritmo se sugiere consultar </w:t>
      </w:r>
      <w:sdt>
        <w:sdtPr>
          <w:rPr>
            <w:sz w:val="24"/>
            <w:lang w:val="es-UY"/>
          </w:rPr>
          <w:id w:val="1398469516"/>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rPr>
          <w:lang w:val="es-UY"/>
        </w:rPr>
      </w:pPr>
    </w:p>
    <w:p w:rsidR="005E4AA9" w:rsidRDefault="005E4AA9" w:rsidP="00313841">
      <w:pPr>
        <w:pStyle w:val="Ttulo4"/>
        <w:numPr>
          <w:ilvl w:val="3"/>
          <w:numId w:val="2"/>
        </w:numPr>
        <w:spacing w:line="256" w:lineRule="auto"/>
        <w:ind w:left="851" w:hanging="851"/>
      </w:pPr>
      <w:bookmarkStart w:id="78" w:name="_Toc429416027"/>
      <w:r>
        <w:t>Heurísticas de Inserción</w:t>
      </w:r>
      <w:bookmarkEnd w:id="78"/>
    </w:p>
    <w:p w:rsidR="005E4AA9" w:rsidRDefault="005E4AA9" w:rsidP="005E4AA9">
      <w:pPr>
        <w:spacing w:line="360" w:lineRule="auto"/>
        <w:jc w:val="both"/>
        <w:rPr>
          <w:lang w:val="es-UY"/>
        </w:rPr>
      </w:pPr>
    </w:p>
    <w:p w:rsidR="005E4AA9" w:rsidRDefault="005E4AA9" w:rsidP="005E4AA9">
      <w:pPr>
        <w:spacing w:line="360" w:lineRule="auto"/>
        <w:jc w:val="both"/>
        <w:rPr>
          <w:sz w:val="24"/>
          <w:lang w:val="es-UY"/>
        </w:rPr>
      </w:pPr>
      <w:r>
        <w:rPr>
          <w:lang w:val="es-UY"/>
        </w:rPr>
        <w:tab/>
      </w:r>
      <w:r>
        <w:rPr>
          <w:sz w:val="24"/>
          <w:lang w:val="es-UY"/>
        </w:rPr>
        <w:t xml:space="preserve">Como se indica en </w:t>
      </w:r>
      <w:sdt>
        <w:sdtPr>
          <w:rPr>
            <w:sz w:val="24"/>
            <w:lang w:val="es-UY"/>
          </w:rPr>
          <w:id w:val="777922124"/>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Pr>
          <w:sz w:val="24"/>
        </w:rPr>
        <w:t>Clarke and Wright.</w:t>
      </w:r>
      <w:r>
        <w:rPr>
          <w:sz w:val="24"/>
        </w:rPr>
        <w:tab/>
      </w:r>
    </w:p>
    <w:p w:rsidR="005E4AA9" w:rsidRDefault="005E4AA9" w:rsidP="005E4AA9">
      <w:pPr>
        <w:spacing w:line="360" w:lineRule="auto"/>
        <w:ind w:firstLine="708"/>
        <w:jc w:val="both"/>
        <w:rPr>
          <w:sz w:val="24"/>
          <w:lang w:val="es-UY"/>
        </w:rPr>
      </w:pPr>
      <w:r>
        <w:rPr>
          <w:sz w:val="24"/>
          <w:lang w:val="es-UY"/>
        </w:rPr>
        <w:t xml:space="preserve">Existen varias heurísticas del tipo de Inserción. A continuación se muestra a modo de ejemplo la idea general de las heurística de </w:t>
      </w:r>
      <w:r>
        <w:rPr>
          <w:b/>
          <w:sz w:val="24"/>
          <w:lang w:val="es-UY"/>
        </w:rPr>
        <w:t xml:space="preserve">Inserción Secuencial de Mole &amp; </w:t>
      </w:r>
      <w:proofErr w:type="spellStart"/>
      <w:r>
        <w:rPr>
          <w:b/>
          <w:sz w:val="24"/>
          <w:lang w:val="es-UY"/>
        </w:rPr>
        <w:t>Jameson</w:t>
      </w:r>
      <w:proofErr w:type="spellEnd"/>
      <w:r>
        <w:rPr>
          <w:sz w:val="24"/>
          <w:lang w:val="es-UY"/>
        </w:rPr>
        <w:t xml:space="preserve"> </w:t>
      </w:r>
      <w:sdt>
        <w:sdtPr>
          <w:rPr>
            <w:sz w:val="24"/>
            <w:lang w:val="es-UY"/>
          </w:rPr>
          <w:id w:val="1613251528"/>
          <w:citation/>
        </w:sdtPr>
        <w:sdtContent>
          <w:r w:rsidR="00285779">
            <w:rPr>
              <w:sz w:val="24"/>
              <w:lang w:val="es-UY"/>
            </w:rPr>
            <w:fldChar w:fldCharType="begin"/>
          </w:r>
          <w:r>
            <w:rPr>
              <w:sz w:val="24"/>
              <w:lang w:val="es-UY"/>
            </w:rPr>
            <w:instrText xml:space="preserve">CITATION Mol \l 14346 </w:instrText>
          </w:r>
          <w:r w:rsidR="00285779">
            <w:rPr>
              <w:sz w:val="24"/>
              <w:lang w:val="es-UY"/>
            </w:rPr>
            <w:fldChar w:fldCharType="separate"/>
          </w:r>
          <w:r>
            <w:rPr>
              <w:noProof/>
              <w:sz w:val="24"/>
              <w:lang w:val="es-UY"/>
            </w:rPr>
            <w:t>[32]</w:t>
          </w:r>
          <w:r w:rsidR="00285779">
            <w:rPr>
              <w:sz w:val="24"/>
              <w:lang w:val="es-UY"/>
            </w:rPr>
            <w:fldChar w:fldCharType="end"/>
          </w:r>
        </w:sdtContent>
      </w:sdt>
      <w:r>
        <w:rPr>
          <w:sz w:val="24"/>
          <w:lang w:val="es-UY"/>
        </w:rPr>
        <w:t xml:space="preserve"> </w:t>
      </w:r>
    </w:p>
    <w:p w:rsidR="005E4AA9" w:rsidRDefault="005E4AA9" w:rsidP="005E4AA9">
      <w:pPr>
        <w:pStyle w:val="Ttulo5"/>
        <w:ind w:left="709"/>
        <w:rPr>
          <w:lang w:val="es-UY"/>
        </w:rPr>
      </w:pPr>
      <w:r>
        <w:rPr>
          <w:lang w:val="es-UY"/>
        </w:rPr>
        <w:t xml:space="preserve">Inserción Secuencial de Mole &amp; </w:t>
      </w:r>
      <w:proofErr w:type="spellStart"/>
      <w:r>
        <w:rPr>
          <w:lang w:val="es-UY"/>
        </w:rPr>
        <w:t>Jameson</w:t>
      </w:r>
      <w:proofErr w:type="spellEnd"/>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El algoritmo puede ser pensado en términos de repetir una secuencia de tres pasos. En el primer paso se determina el lugar más ventajoso  en la ruta emergente para </w:t>
      </w:r>
      <w:r>
        <w:rPr>
          <w:sz w:val="24"/>
          <w:lang w:val="es-UY"/>
        </w:rPr>
        <w:lastRenderedPageBreak/>
        <w:t>cada cliente que aún no está asignado. Se utiliza el criterio del costo que se agrega al insertar al cliente entre dos clientes ya pertenecientes a la ruta. Cuando el costo es el mínimo se determina que esa es la posición más ventajosa. Se entiende como ruta emergente a la ruta que se está construyendo en esta etapa del algoritmo.</w:t>
      </w:r>
    </w:p>
    <w:p w:rsidR="005E4AA9" w:rsidRDefault="005E4AA9" w:rsidP="005E4AA9">
      <w:pPr>
        <w:spacing w:line="360" w:lineRule="auto"/>
        <w:ind w:firstLine="708"/>
        <w:jc w:val="both"/>
        <w:rPr>
          <w:sz w:val="24"/>
          <w:lang w:val="es-UY"/>
        </w:rPr>
      </w:pPr>
      <w:r>
        <w:rPr>
          <w:sz w:val="24"/>
          <w:lang w:val="es-UY"/>
        </w:rPr>
        <w:t>En el segundo paso se identifica al siguiente cliente no asignado el cuál se va a asignar a la ruta emergente. Aquí se podría utilizar el que implica un costo mínimo también, pero además, generando incentivos adicionales para los clientes que se encuentran más dispersos. De esta forma se evita dejar para el final los clientes lejanos al depósito lo cual podría resultar en rutas ineficientes.</w:t>
      </w:r>
    </w:p>
    <w:p w:rsidR="005E4AA9" w:rsidRDefault="005E4AA9" w:rsidP="005E4AA9">
      <w:pPr>
        <w:spacing w:line="360" w:lineRule="auto"/>
        <w:ind w:firstLine="708"/>
        <w:jc w:val="both"/>
        <w:rPr>
          <w:sz w:val="24"/>
          <w:lang w:val="es-UY"/>
        </w:rPr>
      </w:pPr>
      <w:r>
        <w:rPr>
          <w:sz w:val="24"/>
          <w:lang w:val="es-UY"/>
        </w:rPr>
        <w:t>En el tercer paso se explora si alguna reasignación del orden de los clientes en la ruta es más eficiente. Luego se verá algo de optimización en este estado del arte.</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9"/>
        </w:numPr>
        <w:spacing w:line="256" w:lineRule="auto"/>
        <w:ind w:left="851" w:hanging="491"/>
        <w:rPr>
          <w:lang w:val="es-UY"/>
        </w:rPr>
      </w:pPr>
      <w:r>
        <w:rPr>
          <w:lang w:val="es-UY"/>
        </w:rPr>
        <w:t>Heurísticas de Inserción para VRPTW (Solomon)</w:t>
      </w:r>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 xml:space="preserve">Solomon en </w:t>
      </w:r>
      <w:sdt>
        <w:sdtPr>
          <w:rPr>
            <w:sz w:val="24"/>
            <w:lang w:val="es-UY"/>
          </w:rPr>
          <w:id w:val="1319537087"/>
          <w:citation/>
        </w:sdt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r>
        <w:rPr>
          <w:sz w:val="24"/>
          <w:lang w:val="es-UY"/>
        </w:rPr>
        <w:t xml:space="preserve"> publica un diseño y análisis de heurísticas para problemas de ruteo con restricciones de ventanas de tiempo. Ahí se pueden encontrar varias adaptaciones de heurísticas para VRP para contemplar las restricciones de ventanas de tiempo. Una de ellas es una adaptación de la versión paralela del algoritmo de ahorros de Clarke and Wright. No se va a entrar en detalle sobre estos tipos de heurísticas. Por más información de heurísticas para VRPTW consultar </w:t>
      </w:r>
      <w:sdt>
        <w:sdtPr>
          <w:rPr>
            <w:sz w:val="24"/>
            <w:lang w:val="es-UY"/>
          </w:rPr>
          <w:id w:val="589280275"/>
          <w:citation/>
        </w:sdt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p>
    <w:p w:rsidR="005E4AA9" w:rsidRDefault="005E4AA9" w:rsidP="005E4AA9">
      <w:pPr>
        <w:rPr>
          <w:lang w:val="es-UY"/>
        </w:rPr>
      </w:pPr>
    </w:p>
    <w:p w:rsidR="005E4AA9" w:rsidRDefault="005E4AA9" w:rsidP="00313841">
      <w:pPr>
        <w:pStyle w:val="Ttulo4"/>
        <w:numPr>
          <w:ilvl w:val="3"/>
          <w:numId w:val="2"/>
        </w:numPr>
        <w:spacing w:line="256" w:lineRule="auto"/>
        <w:ind w:left="851" w:hanging="851"/>
        <w:rPr>
          <w:lang w:val="es-UY"/>
        </w:rPr>
      </w:pPr>
      <w:bookmarkStart w:id="79" w:name="_Toc429416028"/>
      <w:r>
        <w:rPr>
          <w:lang w:val="es-UY"/>
        </w:rPr>
        <w:t>Heurísticas de dos fases</w:t>
      </w:r>
      <w:bookmarkEnd w:id="79"/>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71873156"/>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se pueden encontrar las siguientes familias de estrategias para heurísticas para VRP. </w:t>
      </w:r>
      <w:r>
        <w:rPr>
          <w:sz w:val="24"/>
          <w:u w:val="single"/>
          <w:lang w:val="es-UY"/>
        </w:rPr>
        <w:t xml:space="preserve">Asignar Primero – </w:t>
      </w:r>
      <w:proofErr w:type="spellStart"/>
      <w:r>
        <w:rPr>
          <w:sz w:val="24"/>
          <w:u w:val="single"/>
          <w:lang w:val="es-UY"/>
        </w:rPr>
        <w:t>Rutear</w:t>
      </w:r>
      <w:proofErr w:type="spellEnd"/>
      <w:r>
        <w:rPr>
          <w:sz w:val="24"/>
          <w:u w:val="single"/>
          <w:lang w:val="es-UY"/>
        </w:rPr>
        <w:t xml:space="preserve"> Después</w:t>
      </w:r>
      <w:r>
        <w:rPr>
          <w:sz w:val="24"/>
          <w:lang w:val="es-UY"/>
        </w:rPr>
        <w:t xml:space="preserve"> por un lado y </w:t>
      </w:r>
      <w:proofErr w:type="spellStart"/>
      <w:r>
        <w:rPr>
          <w:sz w:val="24"/>
          <w:u w:val="single"/>
          <w:lang w:val="es-UY"/>
        </w:rPr>
        <w:t>Rutear</w:t>
      </w:r>
      <w:proofErr w:type="spellEnd"/>
      <w:r>
        <w:rPr>
          <w:sz w:val="24"/>
          <w:u w:val="single"/>
          <w:lang w:val="es-UY"/>
        </w:rPr>
        <w:t xml:space="preserve"> Primero – Asignar Después</w:t>
      </w:r>
      <w:r>
        <w:rPr>
          <w:sz w:val="24"/>
          <w:lang w:val="es-UY"/>
        </w:rPr>
        <w:t xml:space="preserve"> por otro. El termina “Asignar” refiere al hecho de asignar un cliente a una ruta. Y “</w:t>
      </w:r>
      <w:proofErr w:type="spellStart"/>
      <w:r>
        <w:rPr>
          <w:sz w:val="24"/>
          <w:lang w:val="es-UY"/>
        </w:rPr>
        <w:t>Rutear</w:t>
      </w:r>
      <w:proofErr w:type="spellEnd"/>
      <w:r>
        <w:rPr>
          <w:sz w:val="24"/>
          <w:lang w:val="es-UY"/>
        </w:rPr>
        <w:t>” como el nombre lo indica es establecer la ruta.</w:t>
      </w:r>
    </w:p>
    <w:p w:rsidR="005E4AA9" w:rsidRDefault="005E4AA9" w:rsidP="005E4AA9">
      <w:pPr>
        <w:spacing w:line="360" w:lineRule="auto"/>
        <w:jc w:val="both"/>
        <w:rPr>
          <w:sz w:val="24"/>
          <w:lang w:val="es-UY"/>
        </w:rPr>
      </w:pPr>
      <w:r>
        <w:rPr>
          <w:sz w:val="24"/>
          <w:lang w:val="es-UY"/>
        </w:rPr>
        <w:tab/>
        <w:t xml:space="preserve">Como se indica en </w:t>
      </w:r>
      <w:sdt>
        <w:sdtPr>
          <w:rPr>
            <w:sz w:val="24"/>
            <w:lang w:val="es-UY"/>
          </w:rPr>
          <w:id w:val="1605310255"/>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en el caso Asignar Primero – </w:t>
      </w:r>
      <w:proofErr w:type="spellStart"/>
      <w:r>
        <w:rPr>
          <w:sz w:val="24"/>
          <w:lang w:val="es-UY"/>
        </w:rPr>
        <w:t>Rutear</w:t>
      </w:r>
      <w:proofErr w:type="spellEnd"/>
      <w:r>
        <w:rPr>
          <w:sz w:val="24"/>
          <w:lang w:val="es-UY"/>
        </w:rPr>
        <w:t xml:space="preserve"> Después se busca generar grupos de clientes, también llamados </w:t>
      </w:r>
      <w:proofErr w:type="spellStart"/>
      <w:r>
        <w:rPr>
          <w:sz w:val="24"/>
          <w:lang w:val="es-UY"/>
        </w:rPr>
        <w:t>clusters</w:t>
      </w:r>
      <w:proofErr w:type="spellEnd"/>
      <w:r>
        <w:rPr>
          <w:sz w:val="24"/>
          <w:lang w:val="es-UY"/>
        </w:rPr>
        <w:t xml:space="preserve">, que estarán en una misma ruta en la solución final. Luego, para cada </w:t>
      </w:r>
      <w:proofErr w:type="spellStart"/>
      <w:r>
        <w:rPr>
          <w:sz w:val="24"/>
          <w:lang w:val="es-UY"/>
        </w:rPr>
        <w:t>cluster</w:t>
      </w:r>
      <w:proofErr w:type="spellEnd"/>
      <w:r>
        <w:rPr>
          <w:sz w:val="24"/>
          <w:lang w:val="es-UY"/>
        </w:rPr>
        <w:t xml:space="preserve"> se crea una ruta que visite todos los clientes. Las restricciones de capacidad son consideradas en la primera etapa, asegurando que la </w:t>
      </w:r>
      <w:r>
        <w:rPr>
          <w:sz w:val="24"/>
          <w:lang w:val="es-UY"/>
        </w:rPr>
        <w:lastRenderedPageBreak/>
        <w:t xml:space="preserve">demanda total de cada </w:t>
      </w:r>
      <w:proofErr w:type="spellStart"/>
      <w:r>
        <w:rPr>
          <w:sz w:val="24"/>
          <w:lang w:val="es-UY"/>
        </w:rPr>
        <w:t>cluster</w:t>
      </w:r>
      <w:proofErr w:type="spellEnd"/>
      <w:r>
        <w:rPr>
          <w:sz w:val="24"/>
          <w:lang w:val="es-UY"/>
        </w:rPr>
        <w:t xml:space="preserve"> no supera la capacidad del vehículo. Por lo tanto, construir las rutas para cada </w:t>
      </w:r>
      <w:proofErr w:type="spellStart"/>
      <w:r>
        <w:rPr>
          <w:sz w:val="24"/>
          <w:lang w:val="es-UY"/>
        </w:rPr>
        <w:t>cluster</w:t>
      </w:r>
      <w:proofErr w:type="spellEnd"/>
      <w:r>
        <w:rPr>
          <w:sz w:val="24"/>
          <w:lang w:val="es-UY"/>
        </w:rPr>
        <w:t xml:space="preserve"> es un TSP. Un ejemplo de esta estrategia es la heurística de Barrido o </w:t>
      </w:r>
      <w:proofErr w:type="spellStart"/>
      <w:r>
        <w:rPr>
          <w:sz w:val="24"/>
          <w:lang w:val="es-UY"/>
        </w:rPr>
        <w:t>Sweep</w:t>
      </w:r>
      <w:proofErr w:type="spellEnd"/>
      <w:r>
        <w:rPr>
          <w:sz w:val="24"/>
          <w:lang w:val="es-UY"/>
        </w:rPr>
        <w:t xml:space="preserve">, en la cual los </w:t>
      </w:r>
      <w:proofErr w:type="spellStart"/>
      <w:r>
        <w:rPr>
          <w:sz w:val="24"/>
          <w:lang w:val="es-UY"/>
        </w:rPr>
        <w:t>clusters</w:t>
      </w:r>
      <w:proofErr w:type="spellEnd"/>
      <w:r>
        <w:rPr>
          <w:sz w:val="24"/>
          <w:lang w:val="es-UY"/>
        </w:rPr>
        <w:t xml:space="preserve"> se forman girando una semirrecta con origen en el depósito e incorporando los clientes “barridos” por dicha semirrecta hasta que se viole la restricción de capacidad. Luego cada </w:t>
      </w:r>
      <w:proofErr w:type="spellStart"/>
      <w:r>
        <w:rPr>
          <w:sz w:val="24"/>
          <w:lang w:val="es-UY"/>
        </w:rPr>
        <w:t>cluster</w:t>
      </w:r>
      <w:proofErr w:type="spellEnd"/>
      <w:r>
        <w:rPr>
          <w:sz w:val="24"/>
          <w:lang w:val="es-UY"/>
        </w:rPr>
        <w:t xml:space="preserve"> es ruteado resolviendo un TSP.</w:t>
      </w:r>
    </w:p>
    <w:p w:rsidR="005E4AA9" w:rsidRDefault="005E4AA9" w:rsidP="005E4AA9">
      <w:pPr>
        <w:spacing w:line="360" w:lineRule="auto"/>
        <w:jc w:val="both"/>
        <w:rPr>
          <w:sz w:val="24"/>
          <w:lang w:val="es-UY"/>
        </w:rPr>
      </w:pPr>
      <w:r>
        <w:rPr>
          <w:sz w:val="24"/>
          <w:lang w:val="es-UY"/>
        </w:rPr>
        <w:tab/>
        <w:t>En este caso solo se tienen en cuenta restricciones de capacidad de los vehículos. Sería distinto el algoritmo con más restricciones, como por ejemplo con la restricción de que el largo total de una ruta no puede ser mayor a un valor predeterminado.</w:t>
      </w:r>
    </w:p>
    <w:p w:rsidR="005E4AA9" w:rsidRDefault="005E4AA9" w:rsidP="005E4AA9">
      <w:pPr>
        <w:spacing w:line="360" w:lineRule="auto"/>
        <w:jc w:val="both"/>
        <w:rPr>
          <w:sz w:val="24"/>
          <w:lang w:val="es-UY"/>
        </w:rPr>
      </w:pPr>
      <w:r>
        <w:rPr>
          <w:sz w:val="24"/>
          <w:lang w:val="es-UY"/>
        </w:rPr>
        <w:tab/>
        <w:t xml:space="preserve">En las heurísticas de </w:t>
      </w:r>
      <w:proofErr w:type="spellStart"/>
      <w:r>
        <w:rPr>
          <w:sz w:val="24"/>
          <w:lang w:val="es-UY"/>
        </w:rPr>
        <w:t>Rutear</w:t>
      </w:r>
      <w:proofErr w:type="spellEnd"/>
      <w:r>
        <w:rPr>
          <w:sz w:val="24"/>
          <w:lang w:val="es-UY"/>
        </w:rPr>
        <w:t xml:space="preserve">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80" w:name="_Toc429416029"/>
      <w:proofErr w:type="spellStart"/>
      <w:r>
        <w:rPr>
          <w:rFonts w:eastAsia="Times New Roman"/>
          <w:lang w:val="es-UY"/>
        </w:rPr>
        <w:t>Heurìsticas</w:t>
      </w:r>
      <w:proofErr w:type="spellEnd"/>
      <w:r>
        <w:rPr>
          <w:rFonts w:eastAsia="Times New Roman"/>
          <w:lang w:val="es-UY"/>
        </w:rPr>
        <w:t xml:space="preserve"> para MDVRP</w:t>
      </w:r>
      <w:bookmarkEnd w:id="80"/>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A continuación se detalla una heurística de dos fases aplicada a MDVRP; existiendo además otras heurísticas como se describe en la revisión de publicaciones de Montoya </w:t>
      </w:r>
      <w:sdt>
        <w:sdtPr>
          <w:rPr>
            <w:sz w:val="24"/>
            <w:lang w:val="es-UY"/>
          </w:rPr>
          <w:id w:val="1681844359"/>
          <w:citation/>
        </w:sdt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81" w:name="_Toc429416030"/>
      <w:r>
        <w:t>Heurísticas de dos Fases para MDVRP y sus variantes</w:t>
      </w:r>
      <w:bookmarkEnd w:id="81"/>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por Libertad </w:t>
      </w:r>
      <w:proofErr w:type="spellStart"/>
      <w:r>
        <w:rPr>
          <w:sz w:val="24"/>
          <w:lang w:val="es-UY"/>
        </w:rPr>
        <w:t>Tansini</w:t>
      </w:r>
      <w:proofErr w:type="spellEnd"/>
      <w:r>
        <w:rPr>
          <w:sz w:val="24"/>
          <w:lang w:val="es-UY"/>
        </w:rPr>
        <w:t xml:space="preserve"> y Omar Viera, utiliza una heurística de dos fases donde la primera fase es de asignación de clientes a depósitos (zonificación, asignación, </w:t>
      </w:r>
      <w:proofErr w:type="spellStart"/>
      <w:r>
        <w:rPr>
          <w:sz w:val="24"/>
          <w:lang w:val="es-UY"/>
        </w:rPr>
        <w:t>clusterización</w:t>
      </w:r>
      <w:proofErr w:type="spellEnd"/>
      <w:r>
        <w:rPr>
          <w:sz w:val="24"/>
          <w:lang w:val="es-UY"/>
        </w:rPr>
        <w:t>) y la segunda es la resolución de rutas para cada depósito. Es necesario destacar que aunque la heurística es del tipo de dos fases no es igual a la estudiada anteriormente para el caso de VRP ya que la etapa de asignación es de clientes a clústeres (zonas) y no de clientes a rutas.</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ind w:hanging="436"/>
        <w:rPr>
          <w:lang w:val="es-UY"/>
        </w:rPr>
      </w:pPr>
      <w:r>
        <w:rPr>
          <w:lang w:val="es-UY"/>
        </w:rPr>
        <w:t>Etapa de asignación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Para la asignación de clientes a zonas, en la publicación </w:t>
      </w:r>
      <w:sdt>
        <w:sdtPr>
          <w:rPr>
            <w:sz w:val="24"/>
            <w:lang w:val="es-UY"/>
          </w:rPr>
          <w:id w:val="-1857498323"/>
          <w:citation/>
        </w:sdt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se comparan los resultados obtenidos por los distintos algoritmos. A continuación se describen algoritmos de asignación por urgencia, barrido, cíclica y por zona. Luego se incluirá la variación de ventanas de tiempo </w:t>
      </w:r>
      <w:sdt>
        <w:sdtPr>
          <w:rPr>
            <w:sz w:val="24"/>
            <w:lang w:val="es-UY"/>
          </w:rPr>
          <w:id w:val="-574822724"/>
          <w:citation/>
        </w:sdtPr>
        <w:sdtContent>
          <w:r w:rsidR="00285779">
            <w:rPr>
              <w:sz w:val="24"/>
              <w:lang w:val="es-UY"/>
            </w:rPr>
            <w:fldChar w:fldCharType="begin"/>
          </w:r>
          <w:r>
            <w:rPr>
              <w:sz w:val="24"/>
              <w:lang w:val="es-UY"/>
            </w:rPr>
            <w:instrText xml:space="preserve"> CITATION LTa06 \l 3082 </w:instrText>
          </w:r>
          <w:r w:rsidR="00285779">
            <w:rPr>
              <w:sz w:val="24"/>
              <w:lang w:val="es-UY"/>
            </w:rPr>
            <w:fldChar w:fldCharType="separate"/>
          </w:r>
          <w:r>
            <w:rPr>
              <w:noProof/>
              <w:sz w:val="24"/>
              <w:lang w:val="es-UY"/>
            </w:rPr>
            <w:t>[35]</w:t>
          </w:r>
          <w:r w:rsidR="00285779">
            <w:rPr>
              <w:sz w:val="24"/>
              <w:lang w:val="es-UY"/>
            </w:rPr>
            <w:fldChar w:fldCharType="end"/>
          </w:r>
        </w:sdtContent>
      </w:sdt>
      <w:r>
        <w:rPr>
          <w:sz w:val="24"/>
          <w:lang w:val="es-UY"/>
        </w:rPr>
        <w:t xml:space="preserve"> para el caso de asignación por urgencias y asignación por zonas.</w:t>
      </w:r>
    </w:p>
    <w:p w:rsidR="005E4AA9" w:rsidRDefault="005E4AA9" w:rsidP="005E4AA9">
      <w:pPr>
        <w:spacing w:line="360" w:lineRule="auto"/>
        <w:jc w:val="both"/>
        <w:rPr>
          <w:sz w:val="24"/>
          <w:lang w:val="es-UY"/>
        </w:rPr>
      </w:pPr>
    </w:p>
    <w:p w:rsidR="005E4AA9" w:rsidRDefault="005E4AA9" w:rsidP="00313841">
      <w:pPr>
        <w:pStyle w:val="Ttulo5"/>
        <w:numPr>
          <w:ilvl w:val="1"/>
          <w:numId w:val="11"/>
        </w:numPr>
        <w:spacing w:line="256" w:lineRule="auto"/>
        <w:ind w:left="1134" w:hanging="567"/>
        <w:rPr>
          <w:lang w:val="es-UY"/>
        </w:rPr>
      </w:pPr>
      <w:bookmarkStart w:id="82" w:name="_Toc399865265"/>
      <w:r>
        <w:rPr>
          <w:lang w:val="es-UY"/>
        </w:rPr>
        <w:t>Asignación a través de urgencias</w:t>
      </w:r>
      <w:bookmarkEnd w:id="82"/>
    </w:p>
    <w:p w:rsidR="005E4AA9" w:rsidRDefault="005E4AA9" w:rsidP="005E4AA9">
      <w:pPr>
        <w:pStyle w:val="Prrafodelista"/>
        <w:spacing w:line="360" w:lineRule="auto"/>
        <w:ind w:firstLine="720"/>
        <w:jc w:val="both"/>
        <w:rPr>
          <w:color w:val="000000"/>
        </w:rPr>
      </w:pPr>
      <w:r>
        <w:rPr>
          <w:color w:val="000000"/>
        </w:rPr>
        <w:t>La urgencia o prioridad que tienen los clientes determina la forma de asignarlos. Un cliente con más urgencia se asigna primero. La urgencia es una manera de definir una relación de precedencia entre los clientes.</w:t>
      </w:r>
    </w:p>
    <w:p w:rsidR="005E4AA9" w:rsidRDefault="005E4AA9" w:rsidP="005E4AA9">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3" w:name="_Toc399865266"/>
      <w:r>
        <w:rPr>
          <w:lang w:val="es-UY"/>
        </w:rPr>
        <w:t xml:space="preserve">Asignación </w:t>
      </w:r>
      <w:bookmarkEnd w:id="83"/>
      <w:r>
        <w:rPr>
          <w:lang w:val="es-UY"/>
        </w:rPr>
        <w:t>en paralelo</w:t>
      </w:r>
    </w:p>
    <w:p w:rsidR="005E4AA9" w:rsidRDefault="005E4AA9" w:rsidP="005E4AA9">
      <w:pPr>
        <w:pStyle w:val="Prrafodelista"/>
        <w:spacing w:line="360" w:lineRule="auto"/>
        <w:ind w:firstLine="720"/>
        <w:jc w:val="both"/>
        <w:rPr>
          <w:color w:val="000000"/>
        </w:rPr>
      </w:pPr>
      <w:r>
        <w:rPr>
          <w:color w:val="000000"/>
        </w:rPr>
        <w:t>En esta asignación la urgencia para cada cliente se calcula teniendo en cuenta todos los depósitos al mismo tiempo.</w:t>
      </w:r>
    </w:p>
    <w:p w:rsidR="005E4AA9" w:rsidRDefault="005E4AA9" w:rsidP="005E4AA9">
      <w:pPr>
        <w:pStyle w:val="Prrafodelista"/>
        <w:spacing w:line="360" w:lineRule="auto"/>
        <w:ind w:firstLine="720"/>
        <w:jc w:val="both"/>
        <w:rPr>
          <w:color w:val="000000"/>
        </w:rPr>
      </w:pPr>
      <w:r>
        <w:rPr>
          <w:color w:val="000000"/>
        </w:rPr>
        <w:t>Se calcula como:</w:t>
      </w:r>
    </w:p>
    <w:p w:rsidR="005E4AA9" w:rsidRDefault="00D04714" w:rsidP="005E4AA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lastRenderedPageBreak/>
        <w:t>Esta heurística compara el costo de la asignación de un cliente para su depósito más cercano con el costo de asignar el cliente a cualquier otro depósito.</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4" w:name="_Toc399865267"/>
      <w:r>
        <w:rPr>
          <w:lang w:val="es-UY"/>
        </w:rPr>
        <w:t>Asignación simplificada</w:t>
      </w:r>
      <w:bookmarkEnd w:id="84"/>
    </w:p>
    <w:p w:rsidR="005E4AA9" w:rsidRDefault="005E4AA9" w:rsidP="005E4AA9">
      <w:pPr>
        <w:pStyle w:val="Prrafodelista"/>
        <w:spacing w:line="360" w:lineRule="auto"/>
        <w:ind w:firstLine="720"/>
        <w:jc w:val="both"/>
        <w:rPr>
          <w:color w:val="000000"/>
        </w:rPr>
      </w:pPr>
      <w:r>
        <w:rPr>
          <w:color w:val="000000"/>
        </w:rPr>
        <w:t>En esta heurística sólo dos depósitos están implicados en la evaluación de la urgencia de cada cliente mediante el cálculo:</w:t>
      </w:r>
    </w:p>
    <w:p w:rsidR="005E4AA9" w:rsidRDefault="00D04714"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segundo depósito más cercano </w:t>
      </w:r>
      <m:oMath>
        <m:r>
          <w:rPr>
            <w:rFonts w:ascii="Cambria Math" w:hAnsi="Cambria Math"/>
            <w:color w:val="000000"/>
          </w:rPr>
          <m:t>dep''</m:t>
        </m:r>
      </m:oMath>
      <w:r>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t>Esta heurística compara el costo de asignar un cliente al depósito más cercano con el costo de asignar a un cliente con el segundo depósito más cercano.</w:t>
      </w:r>
    </w:p>
    <w:p w:rsidR="005E4AA9" w:rsidRDefault="005E4AA9" w:rsidP="005E4AA9">
      <w:pPr>
        <w:spacing w:line="360" w:lineRule="auto"/>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5" w:name="_Toc399865268"/>
      <w:r>
        <w:rPr>
          <w:lang w:val="es-UY"/>
        </w:rPr>
        <w:t>Barrido de asignación</w:t>
      </w:r>
      <w:bookmarkEnd w:id="85"/>
    </w:p>
    <w:p w:rsidR="005E4AA9" w:rsidRDefault="005E4AA9" w:rsidP="005E4AA9">
      <w:pPr>
        <w:pStyle w:val="Prrafodelista"/>
        <w:spacing w:line="360" w:lineRule="auto"/>
        <w:ind w:firstLine="720"/>
        <w:jc w:val="both"/>
        <w:rPr>
          <w:color w:val="000000"/>
        </w:rPr>
      </w:pPr>
      <w:r>
        <w:rPr>
          <w:color w:val="000000"/>
        </w:rPr>
        <w:t>En esta heurística, los clientes son “barridos” en la dirección del depósito con mayor demanda insatisfecha.</w:t>
      </w:r>
    </w:p>
    <w:p w:rsidR="005E4AA9" w:rsidRDefault="005E4AA9" w:rsidP="005E4AA9">
      <w:pPr>
        <w:pStyle w:val="Prrafodelista"/>
        <w:spacing w:line="360" w:lineRule="auto"/>
        <w:ind w:firstLine="720"/>
        <w:jc w:val="both"/>
        <w:rPr>
          <w:color w:val="000000"/>
        </w:rPr>
      </w:pPr>
      <w:r>
        <w:rPr>
          <w:color w:val="000000"/>
        </w:rPr>
        <w:t xml:space="preserve">En primer lugar, es necesario determinar un depósito </w:t>
      </w:r>
      <m:oMath>
        <m:r>
          <w:rPr>
            <w:rFonts w:ascii="Cambria Math" w:hAnsi="Cambria Math"/>
            <w:color w:val="000000"/>
          </w:rPr>
          <m:t>dep</m:t>
        </m:r>
      </m:oMath>
      <w:r>
        <w:rPr>
          <w:color w:val="000000"/>
        </w:rPr>
        <w:t>* con mayor demanda insatisfecha. La evaluación de la urgencia se realiza con el siguiente cálculo:</w:t>
      </w:r>
    </w:p>
    <w:p w:rsidR="005E4AA9" w:rsidRDefault="00D04714"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20"/>
        <w:jc w:val="both"/>
        <w:rPr>
          <w:color w:val="000000"/>
        </w:rPr>
      </w:pPr>
      <w:r>
        <w:rPr>
          <w:color w:val="000000"/>
        </w:rPr>
        <w:t>La urgencia se mide como la diferencia entre la asignación de un cliente para su depósito más cercano y el depósito con mayor demanda insatisfecha, por lo tanto un valor elevado en la urgencia significa que debería ser asignado al depósito más cercano.</w:t>
      </w:r>
    </w:p>
    <w:p w:rsidR="005E4AA9" w:rsidRDefault="005E4AA9" w:rsidP="005E4AA9">
      <w:pPr>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6" w:name="_Toc399865269"/>
      <w:r>
        <w:rPr>
          <w:lang w:val="es-UY"/>
        </w:rPr>
        <w:lastRenderedPageBreak/>
        <w:t>Asignación Cíclica</w:t>
      </w:r>
      <w:bookmarkEnd w:id="86"/>
    </w:p>
    <w:p w:rsidR="005E4AA9" w:rsidRDefault="005E4AA9" w:rsidP="005E4AA9">
      <w:pPr>
        <w:pStyle w:val="Prrafodelista"/>
        <w:spacing w:line="360" w:lineRule="auto"/>
        <w:ind w:firstLine="720"/>
        <w:jc w:val="both"/>
        <w:rPr>
          <w:color w:val="000000"/>
        </w:rPr>
      </w:pPr>
      <w:r>
        <w:rPr>
          <w:color w:val="000000"/>
        </w:rPr>
        <w:t xml:space="preserve">El procedimiento consiste en asignar de una manera cíclica, un cliente a la vez. En primer lugar, el algoritmo asigna a cada depósito el cliente más cercano. Luego se asigna a cada depósito, el cliente más cercano al último cliente asignado a dicho depósito. En general, la asignación es muy pobre para los últimos clientes asignados. </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1"/>
          <w:numId w:val="11"/>
        </w:numPr>
        <w:spacing w:line="256" w:lineRule="auto"/>
        <w:ind w:left="1134" w:hanging="567"/>
        <w:rPr>
          <w:color w:val="2E74B5" w:themeColor="accent1" w:themeShade="BF"/>
          <w:lang w:val="es-UY"/>
        </w:rPr>
      </w:pPr>
      <w:r>
        <w:rPr>
          <w:lang w:val="es-UY"/>
        </w:rPr>
        <w:t>Asignación por Zona</w:t>
      </w:r>
      <w:r>
        <w:rPr>
          <w:lang w:val="es-UY"/>
        </w:rPr>
        <w:tab/>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r>
        <w:rPr>
          <w:sz w:val="24"/>
          <w:lang w:val="es-UY"/>
        </w:rPr>
        <w:t xml:space="preserve">Una zona está definida por un depósito y los clientes asignados a él. El algoritmo trata de construir un grupo compacto de clientes para cada depósito. Se analizan dos algoritmos para la resolución de dicho problema. </w:t>
      </w:r>
      <w:sdt>
        <w:sdtPr>
          <w:rPr>
            <w:sz w:val="24"/>
            <w:lang w:val="es-UY"/>
          </w:rPr>
          <w:id w:val="267564835"/>
          <w:citation/>
        </w:sdtPr>
        <w:sdtContent>
          <w:r w:rsidR="00285779">
            <w:rPr>
              <w:sz w:val="24"/>
              <w:lang w:val="es-UY"/>
            </w:rPr>
            <w:fldChar w:fldCharType="begin"/>
          </w:r>
          <w:r>
            <w:rPr>
              <w:sz w:val="24"/>
              <w:lang w:val="es-UY"/>
            </w:rPr>
            <w:instrText xml:space="preserve"> CITATION Oli \l 1033 </w:instrText>
          </w:r>
          <w:r w:rsidR="00285779">
            <w:rPr>
              <w:sz w:val="24"/>
              <w:lang w:val="es-UY"/>
            </w:rPr>
            <w:fldChar w:fldCharType="separate"/>
          </w:r>
          <w:r>
            <w:rPr>
              <w:noProof/>
              <w:sz w:val="24"/>
              <w:lang w:val="en-US"/>
            </w:rPr>
            <w:t>[23]</w:t>
          </w:r>
          <w:r w:rsidR="00285779">
            <w:rPr>
              <w:sz w:val="24"/>
              <w:lang w:val="es-UY"/>
            </w:rPr>
            <w:fldChar w:fldCharType="end"/>
          </w:r>
        </w:sdtContent>
      </w:sdt>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Propagación de coeficientes</w:t>
      </w:r>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Para esta forma se definen coeficientes de atracción para los depósitos y para los clientes ya asignados a depósitos. La asignación se hace en función de una distancia escalada (definida a continuación) con los clientes no asignados. El siguiente cliente a asignar es el que minimiza la distancia escalada, siendo la fórmula de la distancia escalada la siguiente:</w:t>
      </w:r>
    </w:p>
    <w:p w:rsidR="005E4AA9" w:rsidRDefault="005E4AA9" w:rsidP="005E4AA9">
      <w:pPr>
        <w:spacing w:line="360" w:lineRule="auto"/>
        <w:jc w:val="both"/>
        <w:rPr>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oMath>
    </w:p>
    <w:p w:rsidR="005E4AA9" w:rsidRDefault="005E4AA9" w:rsidP="005E4AA9">
      <w:pPr>
        <w:spacing w:line="360" w:lineRule="auto"/>
        <w:jc w:val="both"/>
        <w:rPr>
          <w:sz w:val="24"/>
          <w:lang w:val="es-UY"/>
        </w:rPr>
      </w:pPr>
      <w:r>
        <w:rPr>
          <w:sz w:val="24"/>
          <w:lang w:val="es-UY"/>
        </w:rPr>
        <w:t xml:space="preserve">El cálculo del coeficiente de atracción de </w:t>
      </w:r>
      <w:r>
        <w:rPr>
          <w:i/>
          <w:sz w:val="24"/>
          <w:lang w:val="es-UY"/>
        </w:rPr>
        <w:t>c</w:t>
      </w:r>
      <w:r>
        <w:rPr>
          <w:sz w:val="24"/>
          <w:lang w:val="es-UY"/>
        </w:rPr>
        <w:t xml:space="preserve"> que fue asignado por su cercanía al cliente </w:t>
      </w:r>
      <w:r>
        <w:rPr>
          <w:i/>
          <w:sz w:val="24"/>
          <w:lang w:val="es-UY"/>
        </w:rPr>
        <w:t>c´</w:t>
      </w:r>
      <w:r>
        <w:rPr>
          <w:sz w:val="24"/>
          <w:lang w:val="es-UY"/>
        </w:rPr>
        <w:t xml:space="preserve"> es el siguiente:</w:t>
      </w:r>
    </w:p>
    <w:p w:rsidR="005E4AA9" w:rsidRDefault="005E4AA9" w:rsidP="005E4AA9">
      <w:pPr>
        <w:spacing w:line="360" w:lineRule="auto"/>
        <w:jc w:val="both"/>
        <w:rPr>
          <w:rFonts w:eastAsiaTheme="minorEastAsia"/>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szCs w:val="24"/>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5E4AA9" w:rsidRDefault="005E4AA9" w:rsidP="005E4AA9">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oMath>
      <w:r>
        <w:rPr>
          <w:sz w:val="24"/>
          <w:lang w:val="es-UY"/>
        </w:rPr>
        <w:t xml:space="preserve"> es valorado arbitrariamente para todos los depósitos y clientes (ejemplo 0.5). Los nuevos clientes asignados tienen coeficientes más altos por lo cual tienen menos atracción.</w:t>
      </w:r>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Zonificación por 3 criterios</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lastRenderedPageBreak/>
        <w:t>El procedimiento utilizado por este algoritmo para incluir clientes en un clúster es en base a la distancias promedio a los clústeres, la varianza de la distancia a los clientes en los clústeres y distancia al cliente más cercano en cada clúster. Se aplican cotas que para cada uno de estos 3 criterios, aplicando el segundo si el primero no llega a la cota y el tercero si el segundo no llega a la cota. Por ejemplo, para un cliente y un clúster, dichas cotas se establecen comparando el porcentaje de mejora con respecto a este cliente con los otros clúster.</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Métodos de Asignación con ventanas de tiempo.</w:t>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En </w:t>
      </w:r>
      <w:sdt>
        <w:sdtPr>
          <w:rPr>
            <w:sz w:val="24"/>
            <w:lang w:val="es-UY"/>
          </w:rPr>
          <w:id w:val="793026930"/>
          <w:citation/>
        </w:sdt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se modifican los métodos de Asignación por zona para considerar ventanas de tiempo. De este modo los clientes con ventanas de tiempo similares son agrupados en la misma zona (clúster).</w:t>
      </w:r>
    </w:p>
    <w:p w:rsidR="005E4AA9" w:rsidRDefault="005E4AA9" w:rsidP="005E4AA9">
      <w:pPr>
        <w:spacing w:line="360" w:lineRule="auto"/>
        <w:ind w:firstLine="708"/>
        <w:jc w:val="both"/>
        <w:rPr>
          <w:sz w:val="24"/>
          <w:lang w:val="es-UY"/>
        </w:rPr>
      </w:pPr>
      <w:r>
        <w:rPr>
          <w:sz w:val="24"/>
          <w:lang w:val="es-UY"/>
        </w:rPr>
        <w:t xml:space="preserve">En dicha publicación se definen los conceptos de </w:t>
      </w:r>
      <w:r>
        <w:rPr>
          <w:i/>
          <w:sz w:val="24"/>
          <w:lang w:val="es-UY"/>
        </w:rPr>
        <w:t xml:space="preserve">Afinidad </w:t>
      </w:r>
      <w:r>
        <w:rPr>
          <w:sz w:val="24"/>
          <w:lang w:val="es-UY"/>
        </w:rPr>
        <w:t xml:space="preserve">y </w:t>
      </w:r>
      <w:r>
        <w:rPr>
          <w:i/>
          <w:sz w:val="24"/>
          <w:lang w:val="es-UY"/>
        </w:rPr>
        <w:t xml:space="preserve">Cercanía </w:t>
      </w:r>
      <w:r>
        <w:rPr>
          <w:sz w:val="24"/>
          <w:lang w:val="es-UY"/>
        </w:rPr>
        <w:t xml:space="preserve">para luego presentar el criterio de asignación paralela simplificada (dentro de la categoría Asignación por urgencia). Finalmente se presenta la asignación por zonificación de 3 criterios (dentro de la categoría Asignación por Zona) la cual se calcula en función de la distancia </w:t>
      </w:r>
      <w:r>
        <w:rPr>
          <w:i/>
          <w:sz w:val="24"/>
          <w:lang w:val="es-UY"/>
        </w:rPr>
        <w:t>Angulo</w:t>
      </w:r>
      <w:r>
        <w:rPr>
          <w:sz w:val="24"/>
          <w:lang w:val="es-UY"/>
        </w:rPr>
        <w:t xml:space="preserve">. </w:t>
      </w:r>
    </w:p>
    <w:p w:rsidR="005E4AA9" w:rsidRDefault="005E4AA9" w:rsidP="005E4AA9">
      <w:pPr>
        <w:spacing w:line="360" w:lineRule="auto"/>
        <w:ind w:firstLine="708"/>
        <w:jc w:val="both"/>
        <w:rPr>
          <w:sz w:val="24"/>
          <w:lang w:val="es-UY"/>
        </w:rPr>
      </w:pPr>
      <w:r>
        <w:rPr>
          <w:sz w:val="24"/>
          <w:lang w:val="es-UY"/>
        </w:rPr>
        <w:t>Definiciones previas.</w:t>
      </w:r>
    </w:p>
    <w:p w:rsidR="005E4AA9" w:rsidRDefault="005E4AA9" w:rsidP="005E4AA9">
      <w:pPr>
        <w:spacing w:line="360" w:lineRule="auto"/>
        <w:ind w:firstLine="708"/>
        <w:jc w:val="both"/>
        <w:rPr>
          <w:b/>
          <w:sz w:val="24"/>
          <w:lang w:val="es-UY"/>
        </w:rPr>
      </w:pPr>
      <w:r>
        <w:rPr>
          <w:b/>
          <w:i/>
          <w:sz w:val="24"/>
          <w:lang w:val="es-UY"/>
        </w:rPr>
        <w:t>Afinidad (</w:t>
      </w:r>
      <w:proofErr w:type="spellStart"/>
      <w:r>
        <w:rPr>
          <w:b/>
          <w:i/>
          <w:sz w:val="24"/>
          <w:lang w:val="es-UY"/>
        </w:rPr>
        <w:t>i</w:t>
      </w:r>
      <w:proofErr w:type="gramStart"/>
      <w:r>
        <w:rPr>
          <w:b/>
          <w:i/>
          <w:sz w:val="24"/>
          <w:lang w:val="es-UY"/>
        </w:rPr>
        <w:t>,d</w:t>
      </w:r>
      <w:proofErr w:type="spellEnd"/>
      <w:proofErr w:type="gramEnd"/>
      <w:r>
        <w:rPr>
          <w:b/>
          <w:i/>
          <w:sz w:val="24"/>
          <w:lang w:val="es-UY"/>
        </w:rPr>
        <w:t>)</w:t>
      </w:r>
      <w:r>
        <w:rPr>
          <w:b/>
          <w:sz w:val="24"/>
          <w:lang w:val="es-UY"/>
        </w:rPr>
        <w:t xml:space="preserve"> = </w:t>
      </w:r>
      <m:oMath>
        <m:d>
          <m:dPr>
            <m:begChr m:val="{"/>
            <m:endChr m:val="}"/>
            <m:ctrlPr>
              <w:rPr>
                <w:rFonts w:ascii="Cambria Math" w:hAnsi="Cambria Math"/>
                <w:b/>
                <w:i/>
                <w:sz w:val="24"/>
                <w:szCs w:val="24"/>
              </w:rPr>
            </m:ctrlPr>
          </m:dPr>
          <m:e>
            <m:f>
              <m:fPr>
                <m:ctrlPr>
                  <w:rPr>
                    <w:rFonts w:ascii="Cambria Math" w:hAnsi="Cambria Math"/>
                    <w:b/>
                    <w:i/>
                    <w:sz w:val="24"/>
                    <w:szCs w:val="24"/>
                  </w:rPr>
                </m:ctrlPr>
              </m:fPr>
              <m:num>
                <m:nary>
                  <m:naryPr>
                    <m:chr m:val="∑"/>
                    <m:limLoc m:val="subSup"/>
                    <m:ctrlPr>
                      <w:rPr>
                        <w:rFonts w:ascii="Cambria Math" w:hAnsi="Cambria Math"/>
                        <w:b/>
                        <w:i/>
                        <w:sz w:val="24"/>
                        <w:szCs w:val="24"/>
                      </w:rPr>
                    </m:ctrlPr>
                  </m:naryPr>
                  <m:sub>
                    <m:r>
                      <m:rPr>
                        <m:sty m:val="bi"/>
                      </m:rPr>
                      <w:rPr>
                        <w:rFonts w:ascii="Cambria Math" w:hAnsi="Cambria Math"/>
                        <w:sz w:val="24"/>
                        <w:lang w:val="es-UY"/>
                      </w:rPr>
                      <m:t>j∊C(d)u</m:t>
                    </m:r>
                    <m:d>
                      <m:dPr>
                        <m:begChr m:val="{"/>
                        <m:endChr m:val="}"/>
                        <m:ctrlPr>
                          <w:rPr>
                            <w:rFonts w:ascii="Cambria Math" w:hAnsi="Cambria Math"/>
                            <w:b/>
                            <w:i/>
                            <w:sz w:val="24"/>
                            <w:szCs w:val="24"/>
                          </w:rPr>
                        </m:ctrlPr>
                      </m:dPr>
                      <m:e>
                        <m:r>
                          <m:rPr>
                            <m:sty m:val="bi"/>
                          </m:rPr>
                          <w:rPr>
                            <w:rFonts w:ascii="Cambria Math" w:hAnsi="Cambria Math"/>
                            <w:sz w:val="24"/>
                            <w:lang w:val="es-UY"/>
                          </w:rPr>
                          <m:t>d</m:t>
                        </m:r>
                      </m:e>
                    </m:d>
                  </m:sub>
                  <m:sup>
                    <m:sSup>
                      <m:sSupPr>
                        <m:ctrlPr>
                          <w:rPr>
                            <w:rFonts w:ascii="Cambria Math" w:hAnsi="Cambria Math"/>
                            <w:b/>
                            <w:i/>
                            <w:sz w:val="24"/>
                            <w:szCs w:val="24"/>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szCs w:val="24"/>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szCs w:val="24"/>
                      </w:rPr>
                    </m:ctrlPr>
                  </m:dPr>
                  <m:e>
                    <m:r>
                      <m:rPr>
                        <m:sty m:val="bi"/>
                      </m:rPr>
                      <w:rPr>
                        <w:rFonts w:ascii="Cambria Math" w:hAnsi="Cambria Math"/>
                        <w:sz w:val="24"/>
                        <w:lang w:val="es-UY"/>
                      </w:rPr>
                      <m:t>C</m:t>
                    </m:r>
                  </m:e>
                </m:d>
              </m:den>
            </m:f>
          </m:e>
        </m:d>
      </m:oMath>
    </w:p>
    <w:p w:rsidR="005E4AA9" w:rsidRDefault="005E4AA9" w:rsidP="005E4AA9">
      <w:pPr>
        <w:spacing w:line="360" w:lineRule="auto"/>
        <w:ind w:firstLine="708"/>
        <w:jc w:val="both"/>
        <w:rPr>
          <w:sz w:val="24"/>
          <w:lang w:val="es-UY"/>
        </w:rPr>
      </w:pPr>
      <w:r>
        <w:rPr>
          <w:sz w:val="24"/>
          <w:lang w:val="es-UY"/>
        </w:rPr>
        <w:t>Donde C son los Clientes y D son los Depósitos</w:t>
      </w:r>
    </w:p>
    <w:p w:rsidR="005E4AA9" w:rsidRDefault="005E4AA9" w:rsidP="005E4AA9">
      <w:pPr>
        <w:spacing w:line="360" w:lineRule="auto"/>
        <w:ind w:firstLine="708"/>
        <w:jc w:val="both"/>
        <w:rPr>
          <w:sz w:val="24"/>
          <w:lang w:val="es-UY"/>
        </w:rPr>
      </w:pPr>
      <w:proofErr w:type="gramStart"/>
      <w:r>
        <w:rPr>
          <w:i/>
          <w:sz w:val="24"/>
          <w:lang w:val="es-UY"/>
        </w:rPr>
        <w:t>DTW(</w:t>
      </w:r>
      <w:proofErr w:type="spellStart"/>
      <w:proofErr w:type="gramEnd"/>
      <w:r>
        <w:rPr>
          <w:i/>
          <w:sz w:val="24"/>
          <w:lang w:val="es-UY"/>
        </w:rPr>
        <w:t>i,j</w:t>
      </w:r>
      <w:proofErr w:type="spellEnd"/>
      <w:r>
        <w:rPr>
          <w:i/>
          <w:sz w:val="24"/>
          <w:lang w:val="es-UY"/>
        </w:rPr>
        <w:t xml:space="preserve">) </w:t>
      </w:r>
      <w:r>
        <w:rPr>
          <w:sz w:val="24"/>
          <w:lang w:val="es-UY"/>
        </w:rPr>
        <w:t>mide la distancia en la ventana de tiempo entre i y j (siendo i y j clientes o depósitos). Para el cliente</w:t>
      </w:r>
      <w:r>
        <w:rPr>
          <w:i/>
          <w:sz w:val="24"/>
          <w:lang w:val="es-UY"/>
        </w:rPr>
        <w:t xml:space="preserve"> i</w:t>
      </w:r>
      <w:r>
        <w:rPr>
          <w:sz w:val="24"/>
          <w:lang w:val="es-UY"/>
        </w:rPr>
        <w:t xml:space="preserve">, </w:t>
      </w:r>
      <m:oMath>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5E4AA9" w:rsidRDefault="005E4AA9" w:rsidP="005E4AA9">
      <w:pPr>
        <w:spacing w:before="240" w:line="360" w:lineRule="auto"/>
        <w:ind w:firstLine="708"/>
        <w:jc w:val="both"/>
        <w:rPr>
          <w:lang w:val="en-US"/>
        </w:rPr>
      </w:pPr>
      <w:proofErr w:type="gramStart"/>
      <w:r>
        <w:rPr>
          <w:i/>
          <w:sz w:val="24"/>
          <w:lang w:val="en-US"/>
        </w:rPr>
        <w:t>DTW(</w:t>
      </w:r>
      <w:proofErr w:type="spellStart"/>
      <w:proofErr w:type="gramEnd"/>
      <w:r>
        <w:rPr>
          <w:i/>
          <w:sz w:val="24"/>
          <w:lang w:val="en-US"/>
        </w:rPr>
        <w:t>i,j</w:t>
      </w:r>
      <w:proofErr w:type="spellEnd"/>
      <w:r>
        <w:rPr>
          <w:i/>
          <w:sz w:val="24"/>
          <w:lang w:val="en-US"/>
        </w:rPr>
        <w:t xml:space="preserve">) =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5E4AA9" w:rsidRDefault="005E4AA9" w:rsidP="005E4AA9">
      <w:pPr>
        <w:spacing w:line="360" w:lineRule="auto"/>
        <w:ind w:firstLine="708"/>
        <w:jc w:val="both"/>
        <w:rPr>
          <w:lang w:val="es-UY"/>
        </w:rPr>
      </w:pPr>
      <w:proofErr w:type="gramStart"/>
      <w:r>
        <w:rPr>
          <w:i/>
          <w:sz w:val="24"/>
          <w:lang w:val="es-UY"/>
        </w:rPr>
        <w:t>TV(</w:t>
      </w:r>
      <w:proofErr w:type="spellStart"/>
      <w:proofErr w:type="gramEnd"/>
      <w:r>
        <w:rPr>
          <w:i/>
          <w:sz w:val="24"/>
          <w:lang w:val="es-UY"/>
        </w:rPr>
        <w:t>i,j</w:t>
      </w:r>
      <w:proofErr w:type="spellEnd"/>
      <w:r>
        <w:rPr>
          <w:i/>
          <w:sz w:val="24"/>
          <w:lang w:val="es-UY"/>
        </w:rPr>
        <w:t>)</w:t>
      </w:r>
      <w:r>
        <w:rPr>
          <w:lang w:val="es-UY"/>
        </w:rPr>
        <w:t xml:space="preserve"> es el tiempo de viajar de i a j.</w:t>
      </w:r>
    </w:p>
    <w:p w:rsidR="005E4AA9" w:rsidRDefault="005E4AA9" w:rsidP="005E4AA9">
      <w:pPr>
        <w:spacing w:line="360" w:lineRule="auto"/>
        <w:ind w:firstLine="708"/>
        <w:jc w:val="both"/>
        <w:rPr>
          <w:b/>
          <w:i/>
          <w:sz w:val="24"/>
          <w:lang w:val="es-UY"/>
        </w:rPr>
      </w:pPr>
      <w:proofErr w:type="spellStart"/>
      <w:proofErr w:type="gramStart"/>
      <w:r>
        <w:rPr>
          <w:b/>
          <w:i/>
          <w:sz w:val="24"/>
          <w:lang w:val="es-UY"/>
        </w:rPr>
        <w:t>Cercania</w:t>
      </w:r>
      <w:proofErr w:type="spellEnd"/>
      <w:r>
        <w:rPr>
          <w:b/>
          <w:i/>
          <w:sz w:val="24"/>
          <w:lang w:val="es-UY"/>
        </w:rPr>
        <w:t>(</w:t>
      </w:r>
      <w:proofErr w:type="spellStart"/>
      <w:proofErr w:type="gramEnd"/>
      <w:r>
        <w:rPr>
          <w:b/>
          <w:i/>
          <w:sz w:val="24"/>
          <w:lang w:val="es-UY"/>
        </w:rPr>
        <w:t>i,j</w:t>
      </w:r>
      <w:proofErr w:type="spellEnd"/>
      <w:r>
        <w:rPr>
          <w:b/>
          <w:i/>
          <w:sz w:val="24"/>
          <w:lang w:val="es-UY"/>
        </w:rPr>
        <w:t>) = d(</w:t>
      </w:r>
      <w:proofErr w:type="spellStart"/>
      <w:r>
        <w:rPr>
          <w:b/>
          <w:i/>
          <w:sz w:val="24"/>
          <w:lang w:val="es-UY"/>
        </w:rPr>
        <w:t>i,j</w:t>
      </w:r>
      <w:proofErr w:type="spellEnd"/>
      <w:r>
        <w:rPr>
          <w:b/>
          <w:i/>
          <w:sz w:val="24"/>
          <w:lang w:val="es-UY"/>
        </w:rPr>
        <w:t>) / Afinidad (</w:t>
      </w:r>
      <w:proofErr w:type="spellStart"/>
      <w:r>
        <w:rPr>
          <w:b/>
          <w:i/>
          <w:sz w:val="24"/>
          <w:lang w:val="es-UY"/>
        </w:rPr>
        <w:t>i,d</w:t>
      </w:r>
      <w:proofErr w:type="spellEnd"/>
      <w:r>
        <w:rPr>
          <w:b/>
          <w:i/>
          <w:sz w:val="24"/>
          <w:lang w:val="es-UY"/>
        </w:rPr>
        <w:t>).</w:t>
      </w:r>
    </w:p>
    <w:p w:rsidR="005E4AA9" w:rsidRDefault="005E4AA9" w:rsidP="005E4AA9">
      <w:pPr>
        <w:spacing w:line="360" w:lineRule="auto"/>
        <w:ind w:firstLine="708"/>
        <w:jc w:val="both"/>
        <w:rPr>
          <w:lang w:val="es-UY"/>
        </w:rPr>
      </w:pPr>
      <w:proofErr w:type="gramStart"/>
      <w:r>
        <w:rPr>
          <w:i/>
          <w:sz w:val="24"/>
          <w:lang w:val="es-UY"/>
        </w:rPr>
        <w:lastRenderedPageBreak/>
        <w:t>d(</w:t>
      </w:r>
      <w:proofErr w:type="spellStart"/>
      <w:proofErr w:type="gramEnd"/>
      <w:r>
        <w:rPr>
          <w:i/>
          <w:sz w:val="24"/>
          <w:lang w:val="es-UY"/>
        </w:rPr>
        <w:t>i,j</w:t>
      </w:r>
      <w:proofErr w:type="spellEnd"/>
      <w:r>
        <w:rPr>
          <w:i/>
          <w:sz w:val="24"/>
          <w:lang w:val="es-UY"/>
        </w:rPr>
        <w:t xml:space="preserve">) </w:t>
      </w:r>
      <w:r>
        <w:rPr>
          <w:lang w:val="es-UY"/>
        </w:rPr>
        <w:t>es la distancia entre i y j.</w:t>
      </w:r>
    </w:p>
    <w:p w:rsidR="005E4AA9" w:rsidRDefault="005E4AA9" w:rsidP="005E4AA9">
      <w:pPr>
        <w:spacing w:line="360" w:lineRule="auto"/>
        <w:ind w:firstLine="708"/>
        <w:jc w:val="both"/>
        <w:rPr>
          <w:lang w:val="es-UY"/>
        </w:rPr>
      </w:pPr>
      <w:r>
        <w:rPr>
          <w:b/>
          <w:i/>
          <w:sz w:val="24"/>
          <w:lang w:val="es-UY"/>
        </w:rPr>
        <w:t>Angulo (</w:t>
      </w:r>
      <w:proofErr w:type="spellStart"/>
      <w:r>
        <w:rPr>
          <w:b/>
          <w:i/>
          <w:sz w:val="24"/>
          <w:lang w:val="es-UY"/>
        </w:rPr>
        <w:t>i</w:t>
      </w:r>
      <w:proofErr w:type="gramStart"/>
      <w:r>
        <w:rPr>
          <w:b/>
          <w:i/>
          <w:sz w:val="24"/>
          <w:lang w:val="es-UY"/>
        </w:rPr>
        <w:t>,j</w:t>
      </w:r>
      <w:proofErr w:type="spellEnd"/>
      <w:proofErr w:type="gramEnd"/>
      <w:r>
        <w:rPr>
          <w:b/>
          <w:i/>
          <w:sz w:val="24"/>
          <w:lang w:val="es-UY"/>
        </w:rPr>
        <w:t>)</w:t>
      </w:r>
      <w:r>
        <w:rPr>
          <w:lang w:val="es-UY"/>
        </w:rPr>
        <w:t xml:space="preserve"> =  </w:t>
      </w:r>
      <m:oMath>
        <m:sSup>
          <m:sSupPr>
            <m:ctrlPr>
              <w:rPr>
                <w:rFonts w:ascii="Cambria Math" w:hAnsi="Cambria Math"/>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5E4AA9" w:rsidRDefault="005E4AA9" w:rsidP="005E4AA9">
      <w:pPr>
        <w:spacing w:line="360" w:lineRule="auto"/>
        <w:ind w:firstLine="708"/>
        <w:jc w:val="both"/>
        <w:rPr>
          <w:sz w:val="24"/>
          <w:lang w:val="es-UY"/>
        </w:rPr>
      </w:pPr>
      <w:r>
        <w:rPr>
          <w:sz w:val="24"/>
          <w:lang w:val="es-UY"/>
        </w:rPr>
        <w:t xml:space="preserve">Donde </w:t>
      </w:r>
      <w:r>
        <w:rPr>
          <w:i/>
          <w:sz w:val="24"/>
          <w:lang w:val="es-UY"/>
        </w:rPr>
        <w:t>x</w:t>
      </w:r>
      <w:r>
        <w:rPr>
          <w:sz w:val="24"/>
          <w:lang w:val="es-UY"/>
        </w:rPr>
        <w:t xml:space="preserve"> e </w:t>
      </w:r>
      <w:r>
        <w:rPr>
          <w:i/>
          <w:sz w:val="24"/>
          <w:lang w:val="es-UY"/>
        </w:rPr>
        <w:t>y</w:t>
      </w:r>
      <w:r>
        <w:rPr>
          <w:sz w:val="24"/>
          <w:lang w:val="es-UY"/>
        </w:rPr>
        <w:t xml:space="preserve"> son las coordenadas, </w:t>
      </w:r>
      <w:r>
        <w:rPr>
          <w:i/>
          <w:sz w:val="24"/>
          <w:lang w:val="es-UY"/>
        </w:rPr>
        <w:t>l</w:t>
      </w:r>
      <w:r>
        <w:rPr>
          <w:sz w:val="24"/>
          <w:lang w:val="es-UY"/>
        </w:rPr>
        <w:t xml:space="preserve"> y </w:t>
      </w:r>
      <w:proofErr w:type="spellStart"/>
      <w:r>
        <w:rPr>
          <w:i/>
          <w:sz w:val="24"/>
          <w:lang w:val="es-UY"/>
        </w:rPr>
        <w:t>e</w:t>
      </w:r>
      <w:proofErr w:type="spellEnd"/>
      <w:r>
        <w:rPr>
          <w:sz w:val="24"/>
          <w:lang w:val="es-UY"/>
        </w:rPr>
        <w:t xml:space="preserve"> es el inicio y fin de la ventana de tiempo.</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2"/>
          <w:numId w:val="14"/>
        </w:numPr>
        <w:spacing w:line="256" w:lineRule="auto"/>
        <w:ind w:left="1418" w:hanging="709"/>
      </w:pPr>
      <w:r>
        <w:t>Asignación por urgencia con ventanas de tiempo, Asignación paralela simplificada.</w:t>
      </w:r>
    </w:p>
    <w:p w:rsidR="005E4AA9" w:rsidRDefault="005E4AA9" w:rsidP="005E4AA9"/>
    <w:p w:rsidR="005E4AA9" w:rsidRDefault="005E4AA9" w:rsidP="005E4AA9">
      <w:pPr>
        <w:pStyle w:val="Prrafodelista"/>
        <w:spacing w:line="360" w:lineRule="auto"/>
        <w:ind w:firstLine="720"/>
        <w:jc w:val="both"/>
        <w:rPr>
          <w:color w:val="000000"/>
        </w:rPr>
      </w:pPr>
      <w:r>
        <w:t>Ecuación de Urgencias, solo dos depósitos son incluidos en esta ecuación.</w:t>
      </w:r>
      <w:r>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5E4AA9" w:rsidRDefault="005E4AA9" w:rsidP="005E4AA9">
      <w:pPr>
        <w:rPr>
          <w:rFonts w:ascii="Times New Roman" w:eastAsia="Times New Roman" w:hAnsi="Times New Roman" w:cs="Times New Roman"/>
          <w:sz w:val="24"/>
          <w:szCs w:val="24"/>
          <w:lang w:val="es-UY" w:eastAsia="es-UY"/>
        </w:rPr>
      </w:pPr>
      <w:r>
        <w:rPr>
          <w:rFonts w:ascii="Times New Roman" w:eastAsia="Times New Roman" w:hAnsi="Times New Roman" w:cs="Times New Roman"/>
          <w:sz w:val="24"/>
          <w:szCs w:val="24"/>
          <w:lang w:val="es-UY" w:eastAsia="es-UY"/>
        </w:rPr>
        <w:tab/>
        <w:t xml:space="preserve">La variable c es un cliente,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depósito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segundo depósito más cercano. </w:t>
      </w:r>
    </w:p>
    <w:p w:rsidR="005E4AA9" w:rsidRDefault="005E4AA9" w:rsidP="005E4AA9">
      <w:pPr>
        <w:rPr>
          <w:color w:val="FF0000"/>
          <w:lang w:val="es-UY"/>
        </w:rPr>
      </w:pPr>
    </w:p>
    <w:p w:rsidR="005E4AA9" w:rsidRDefault="005E4AA9" w:rsidP="00313841">
      <w:pPr>
        <w:pStyle w:val="Ttulo5"/>
        <w:numPr>
          <w:ilvl w:val="2"/>
          <w:numId w:val="14"/>
        </w:numPr>
        <w:spacing w:line="256" w:lineRule="auto"/>
        <w:ind w:left="1418" w:hanging="709"/>
        <w:rPr>
          <w:color w:val="2E74B5" w:themeColor="accent1" w:themeShade="BF"/>
        </w:rPr>
      </w:pPr>
      <w:r>
        <w:t>Asignación por Zona con ventanas de tiempo, Zonificación por 3 criterios.</w:t>
      </w:r>
    </w:p>
    <w:p w:rsidR="005E4AA9" w:rsidRDefault="005E4AA9" w:rsidP="005E4AA9">
      <w:pPr>
        <w:rPr>
          <w:sz w:val="24"/>
          <w:lang w:val="es-UY"/>
        </w:rPr>
      </w:pPr>
    </w:p>
    <w:p w:rsidR="005E4AA9" w:rsidRDefault="005E4AA9" w:rsidP="005E4AA9">
      <w:pPr>
        <w:spacing w:line="360" w:lineRule="auto"/>
        <w:ind w:firstLine="708"/>
        <w:jc w:val="both"/>
        <w:rPr>
          <w:sz w:val="24"/>
          <w:lang w:val="es-UY"/>
        </w:rPr>
      </w:pPr>
      <w:r>
        <w:rPr>
          <w:sz w:val="24"/>
          <w:lang w:val="es-UY"/>
        </w:rPr>
        <w:t xml:space="preserve">Para este caso la distancia es en base a distancia </w:t>
      </w:r>
      <w:r>
        <w:rPr>
          <w:i/>
          <w:sz w:val="24"/>
          <w:lang w:val="es-UY"/>
        </w:rPr>
        <w:t xml:space="preserve">Angulo </w:t>
      </w:r>
      <w:r>
        <w:rPr>
          <w:sz w:val="24"/>
          <w:lang w:val="es-UY"/>
        </w:rPr>
        <w:t>definida anteriormente. La misma parte de la comparación de vectores al explorar los algoritmos de “</w:t>
      </w:r>
      <w:proofErr w:type="spellStart"/>
      <w:r>
        <w:rPr>
          <w:sz w:val="24"/>
          <w:lang w:val="es-UY"/>
        </w:rPr>
        <w:t>clustering</w:t>
      </w:r>
      <w:proofErr w:type="spellEnd"/>
      <w:r>
        <w:rPr>
          <w:sz w:val="24"/>
          <w:lang w:val="es-UY"/>
        </w:rPr>
        <w:t xml:space="preserve">” </w:t>
      </w:r>
      <w:sdt>
        <w:sdtPr>
          <w:rPr>
            <w:sz w:val="24"/>
            <w:lang w:val="es-UY"/>
          </w:rPr>
          <w:id w:val="1616628628"/>
          <w:citation/>
        </w:sdt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w:t>
      </w:r>
    </w:p>
    <w:p w:rsidR="005E4AA9" w:rsidRDefault="005E4AA9" w:rsidP="005E4AA9">
      <w:pPr>
        <w:spacing w:line="360" w:lineRule="auto"/>
        <w:ind w:firstLine="708"/>
        <w:jc w:val="both"/>
        <w:rPr>
          <w:sz w:val="24"/>
          <w:lang w:val="es-UY"/>
        </w:rPr>
      </w:pPr>
      <w:r>
        <w:rPr>
          <w:sz w:val="24"/>
          <w:lang w:val="es-UY"/>
        </w:rPr>
        <w:t xml:space="preserve">Los tres criterios son el distancia </w:t>
      </w:r>
      <w:r>
        <w:rPr>
          <w:i/>
          <w:sz w:val="24"/>
          <w:lang w:val="es-UY"/>
        </w:rPr>
        <w:t xml:space="preserve">Angulo </w:t>
      </w:r>
      <w:r>
        <w:rPr>
          <w:sz w:val="24"/>
          <w:lang w:val="es-UY"/>
        </w:rPr>
        <w:t>promedio al clúster, varianza de la distancia</w:t>
      </w:r>
      <w:r>
        <w:rPr>
          <w:i/>
          <w:sz w:val="24"/>
          <w:lang w:val="es-UY"/>
        </w:rPr>
        <w:t xml:space="preserve"> Angulo</w:t>
      </w:r>
      <w:r>
        <w:rPr>
          <w:sz w:val="24"/>
          <w:lang w:val="es-UY"/>
        </w:rPr>
        <w:t xml:space="preserve"> promedio al clúster y distancia </w:t>
      </w:r>
      <w:r>
        <w:rPr>
          <w:i/>
          <w:sz w:val="24"/>
          <w:lang w:val="es-UY"/>
        </w:rPr>
        <w:t xml:space="preserve">Angulo </w:t>
      </w:r>
      <w:r>
        <w:rPr>
          <w:sz w:val="24"/>
          <w:lang w:val="es-UY"/>
        </w:rPr>
        <w:t xml:space="preserve">al cliente más cercano del clúster. </w:t>
      </w:r>
    </w:p>
    <w:p w:rsidR="005E4AA9" w:rsidRDefault="005E4AA9" w:rsidP="005E4AA9">
      <w:pPr>
        <w:spacing w:line="360" w:lineRule="auto"/>
        <w:ind w:firstLine="708"/>
        <w:jc w:val="both"/>
        <w:rPr>
          <w:sz w:val="24"/>
          <w:lang w:val="es-UY"/>
        </w:rPr>
      </w:pPr>
      <w:r>
        <w:rPr>
          <w:sz w:val="24"/>
          <w:lang w:val="es-UY"/>
        </w:rPr>
        <w:t xml:space="preserve">En la publicación antes mencionada se ejecutaron distintas corridas de este algoritmo en donde se observa que el cálculo en base a distancia </w:t>
      </w:r>
      <w:r>
        <w:rPr>
          <w:i/>
          <w:sz w:val="24"/>
          <w:lang w:val="es-UY"/>
        </w:rPr>
        <w:t xml:space="preserve">Angulo </w:t>
      </w:r>
      <w:r>
        <w:rPr>
          <w:sz w:val="24"/>
          <w:lang w:val="es-UY"/>
        </w:rPr>
        <w:t>es mejor que el cálculo en base a la distancia en un mapa o euclidiana.</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Heurística de asignación Hibrida para depósitos con capacidad limitada.</w:t>
      </w:r>
    </w:p>
    <w:p w:rsidR="005E4AA9" w:rsidRDefault="005E4AA9" w:rsidP="005E4AA9"/>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w:t>
      </w:r>
      <w:sdt>
        <w:sdtPr>
          <w:rPr>
            <w:rFonts w:eastAsiaTheme="minorEastAsia"/>
            <w:color w:val="000000"/>
            <w:sz w:val="24"/>
          </w:rPr>
          <w:id w:val="579714230"/>
          <w:citation/>
        </w:sdt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una heurística hibrida entre la asignación Simplificada (Heurística de Urgencia) y zonificación por tres criterios (Asignación por zona).</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lastRenderedPageBreak/>
        <w:t>Para esto se parte de que cada cliente pertenece a uno de estos conjuntos.</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1) CSA, clientes no asignados a ningún depósito.</w:t>
      </w:r>
    </w:p>
    <w:p w:rsidR="005E4AA9" w:rsidRDefault="005E4AA9" w:rsidP="005E4AA9">
      <w:pPr>
        <w:spacing w:line="360" w:lineRule="auto"/>
        <w:ind w:left="708" w:firstLine="708"/>
        <w:jc w:val="both"/>
        <w:rPr>
          <w:rFonts w:eastAsiaTheme="minorEastAsia"/>
          <w:color w:val="000000"/>
          <w:sz w:val="24"/>
        </w:rPr>
      </w:pPr>
      <w:r>
        <w:rPr>
          <w:rFonts w:eastAsiaTheme="minorEastAsia"/>
          <w:color w:val="000000"/>
          <w:sz w:val="24"/>
        </w:rPr>
        <w:t xml:space="preserve">2) </w:t>
      </w:r>
      <m:oMath>
        <m:sSub>
          <m:sSubPr>
            <m:ctrlPr>
              <w:rPr>
                <w:rFonts w:ascii="Cambria Math" w:eastAsiaTheme="minorEastAsia" w:hAnsi="Cambria Math"/>
                <w:color w:val="000000"/>
                <w:sz w:val="24"/>
                <w:szCs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Pr>
          <w:rFonts w:eastAsiaTheme="minorEastAsia"/>
          <w:color w:val="000000"/>
          <w:sz w:val="24"/>
        </w:rPr>
        <w:t>.</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Por otro lado la asignación de un cliente a un depósito es factible si:</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1) El depósito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Pr>
          <w:rFonts w:eastAsiaTheme="minorEastAsia"/>
          <w:color w:val="000000"/>
          <w:sz w:val="24"/>
        </w:rPr>
        <w:t xml:space="preserve"> puede cumplir la demanda del cliente.</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2) El cliente pertenece CSA</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3) Si cumple la condición de urgencia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calculada para cada cliente </w:t>
      </w:r>
      <w:proofErr w:type="spellStart"/>
      <w:r>
        <w:rPr>
          <w:rFonts w:eastAsiaTheme="minorEastAsia"/>
          <w:i/>
          <w:color w:val="000000"/>
          <w:sz w:val="24"/>
        </w:rPr>
        <w:t>CEj</w:t>
      </w:r>
      <w:proofErr w:type="spellEnd"/>
      <w:r>
        <w:rPr>
          <w:rFonts w:eastAsiaTheme="minorEastAsia"/>
          <w:color w:val="000000"/>
          <w:sz w:val="24"/>
        </w:rPr>
        <w:t xml:space="preserve">.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Para esta heurística,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rFonts w:eastAsiaTheme="minorEastAsia"/>
          <w:color w:val="000000"/>
          <w:sz w:val="24"/>
        </w:rPr>
        <w:t xml:space="preserve"> es calculado para todos los clientes </w:t>
      </w:r>
      <w:proofErr w:type="spellStart"/>
      <w:r>
        <w:rPr>
          <w:i/>
          <w:sz w:val="24"/>
          <w:lang w:val="es-UY"/>
        </w:rPr>
        <w:t>CEj</w:t>
      </w:r>
      <w:proofErr w:type="spellEnd"/>
      <w:r>
        <w:rPr>
          <w:sz w:val="24"/>
          <w:lang w:val="es-UY"/>
        </w:rPr>
        <w:t>. Como muestra la siguiente ecuación.</w:t>
      </w:r>
    </w:p>
    <w:p w:rsidR="005E4AA9" w:rsidRDefault="00D04714"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5E4AA9" w:rsidRDefault="005E4AA9" w:rsidP="005E4AA9">
      <w:pPr>
        <w:spacing w:line="360" w:lineRule="auto"/>
        <w:ind w:firstLine="708"/>
        <w:jc w:val="both"/>
        <w:rPr>
          <w:sz w:val="24"/>
          <w:lang w:val="es-UY"/>
        </w:rPr>
      </w:pPr>
      <w:r>
        <w:rPr>
          <w:sz w:val="24"/>
          <w:lang w:val="es-UY"/>
        </w:rPr>
        <w:t xml:space="preserve">Si después de la evaluación de la función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 xml:space="preserve"> es positivo se </w:t>
      </w:r>
      <w:r>
        <w:rPr>
          <w:sz w:val="24"/>
          <w:lang w:val="es-UY"/>
        </w:rPr>
        <w:t xml:space="preserve"> asigna al deposito </w:t>
      </w:r>
      <m:oMath>
        <m:sSup>
          <m:sSupPr>
            <m:ctrlPr>
              <w:rPr>
                <w:rFonts w:ascii="Cambria Math" w:hAnsi="Cambria Math"/>
                <w:i/>
                <w:color w:val="000000"/>
                <w:sz w:val="24"/>
                <w:szCs w:val="24"/>
              </w:rPr>
            </m:ctrlPr>
          </m:sSupPr>
          <m:e>
            <m:r>
              <w:rPr>
                <w:rFonts w:ascii="Cambria Math" w:hAnsi="Cambria Math"/>
                <w:color w:val="000000"/>
                <w:sz w:val="24"/>
              </w:rPr>
              <m:t>dep</m:t>
            </m:r>
          </m:e>
          <m:sup>
            <m:r>
              <w:rPr>
                <w:rFonts w:ascii="Cambria Math" w:hAnsi="Cambria Math"/>
                <w:color w:val="000000"/>
                <w:sz w:val="24"/>
              </w:rPr>
              <m:t>*</m:t>
            </m:r>
          </m:sup>
        </m:sSup>
      </m:oMath>
      <w:r>
        <w:rPr>
          <w:sz w:val="24"/>
          <w:lang w:val="es-UY"/>
        </w:rPr>
        <w:t xml:space="preserve">, sino se asigna al que haga mínima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w:t>
      </w:r>
      <w:r>
        <w:rPr>
          <w:sz w:val="24"/>
          <w:lang w:val="es-UY"/>
        </w:rPr>
        <w:t xml:space="preserve"> </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rPr>
          <w:lang w:val="es-UY"/>
        </w:rPr>
      </w:pPr>
      <w:r>
        <w:rPr>
          <w:lang w:val="es-UY"/>
        </w:rPr>
        <w:t>Etapa de Construcción de rutas para cada depósito</w:t>
      </w:r>
    </w:p>
    <w:p w:rsidR="005E4AA9" w:rsidRDefault="005E4AA9" w:rsidP="005E4AA9">
      <w:pPr>
        <w:rPr>
          <w:lang w:val="es-UY"/>
        </w:rPr>
      </w:pP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Una vez que los clientes han sido asignados al depósito, fin de la etapa de asignación, se procede a realizar el enrutamiento.  Para la resolución se utiliza cualquier algoritmo de ruteo, los </w:t>
      </w:r>
      <m:oMath>
        <m:r>
          <w:rPr>
            <w:rFonts w:ascii="Cambria Math" w:eastAsiaTheme="minorEastAsia" w:hAnsi="Cambria Math"/>
            <w:color w:val="000000"/>
            <w:sz w:val="24"/>
          </w:rPr>
          <m:t>n</m:t>
        </m:r>
      </m:oMath>
      <w:r>
        <w:rPr>
          <w:rFonts w:eastAsiaTheme="minorEastAsia"/>
          <w:color w:val="000000"/>
          <w:sz w:val="24"/>
        </w:rPr>
        <w:t xml:space="preserve"> clientes están asignados a los </w:t>
      </w:r>
      <m:oMath>
        <m:r>
          <w:rPr>
            <w:rFonts w:ascii="Cambria Math" w:eastAsiaTheme="minorEastAsia" w:hAnsi="Cambria Math"/>
            <w:color w:val="000000"/>
            <w:sz w:val="24"/>
          </w:rPr>
          <m:t>m</m:t>
        </m:r>
      </m:oMath>
      <w:r>
        <w:rPr>
          <w:rFonts w:eastAsiaTheme="minorEastAsia"/>
          <w:color w:val="000000"/>
          <w:sz w:val="24"/>
        </w:rPr>
        <w:t xml:space="preserve"> depósitos, ahora el problema de ruteo de MDVRP se puede ver como </w:t>
      </w:r>
      <m:oMath>
        <m:r>
          <w:rPr>
            <w:rFonts w:ascii="Cambria Math" w:eastAsiaTheme="minorEastAsia" w:hAnsi="Cambria Math"/>
            <w:color w:val="000000"/>
            <w:sz w:val="24"/>
          </w:rPr>
          <m:t>m</m:t>
        </m:r>
      </m:oMath>
      <w:r>
        <w:rPr>
          <w:rFonts w:eastAsiaTheme="minorEastAsia"/>
          <w:color w:val="000000"/>
          <w:sz w:val="24"/>
        </w:rPr>
        <w:t xml:space="preserve"> problemas de ruteo de VRP, donde se utiliza un algoritmo de resolución de VRP para cada uno de los depósitos. En  </w:t>
      </w:r>
      <w:sdt>
        <w:sdtPr>
          <w:rPr>
            <w:rFonts w:eastAsiaTheme="minorEastAsia"/>
            <w:color w:val="000000"/>
            <w:sz w:val="24"/>
          </w:rPr>
          <w:id w:val="1998499"/>
          <w:citation/>
        </w:sdtPr>
        <w:sdtContent>
          <w:r w:rsidR="00285779">
            <w:rPr>
              <w:rFonts w:eastAsiaTheme="minorEastAsia"/>
              <w:color w:val="000000"/>
              <w:sz w:val="24"/>
            </w:rPr>
            <w:fldChar w:fldCharType="begin"/>
          </w:r>
          <w:r>
            <w:rPr>
              <w:rFonts w:eastAsiaTheme="minorEastAsia"/>
              <w:color w:val="000000"/>
              <w:sz w:val="24"/>
            </w:rPr>
            <w:instrText xml:space="preserve"> CITATION DGi02 \l 3082 </w:instrText>
          </w:r>
          <w:r w:rsidR="00285779">
            <w:rPr>
              <w:rFonts w:eastAsiaTheme="minorEastAsia"/>
              <w:color w:val="000000"/>
              <w:sz w:val="24"/>
            </w:rPr>
            <w:fldChar w:fldCharType="separate"/>
          </w:r>
          <w:r>
            <w:rPr>
              <w:rFonts w:eastAsiaTheme="minorEastAsia"/>
              <w:noProof/>
              <w:color w:val="000000"/>
              <w:sz w:val="24"/>
            </w:rPr>
            <w:t>[34]</w:t>
          </w:r>
          <w:r w:rsidR="00285779">
            <w:rPr>
              <w:rFonts w:eastAsiaTheme="minorEastAsia"/>
              <w:color w:val="000000"/>
              <w:sz w:val="24"/>
            </w:rPr>
            <w:fldChar w:fldCharType="end"/>
          </w:r>
        </w:sdtContent>
      </w:sdt>
      <w:r>
        <w:rPr>
          <w:rFonts w:eastAsiaTheme="minorEastAsia"/>
          <w:color w:val="000000"/>
          <w:sz w:val="24"/>
        </w:rPr>
        <w:t xml:space="preserve"> se utilizó el algoritmo de Clarke and Wright.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otras publicaciones se crearon nuevas formas de resolver este problema a través de meta-heurísticas las cuales explicaremos en la sección 5.5. La heurística de asignación hibrida vista en la sección de zonificación fue utilizada para generar la solución inicial, luego de esto en </w:t>
      </w:r>
      <w:sdt>
        <w:sdtPr>
          <w:rPr>
            <w:rFonts w:eastAsiaTheme="minorEastAsia"/>
            <w:color w:val="000000"/>
            <w:sz w:val="24"/>
          </w:rPr>
          <w:id w:val="-1982762878"/>
          <w:citation/>
        </w:sdt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la Meta-heurística MOSS (</w:t>
      </w:r>
      <w:proofErr w:type="spellStart"/>
      <w:r>
        <w:rPr>
          <w:rFonts w:eastAsiaTheme="minorEastAsia"/>
          <w:color w:val="000000"/>
          <w:sz w:val="24"/>
        </w:rPr>
        <w:t>Multi</w:t>
      </w:r>
      <w:proofErr w:type="spellEnd"/>
      <w:r>
        <w:rPr>
          <w:rFonts w:eastAsiaTheme="minorEastAsia"/>
          <w:color w:val="000000"/>
          <w:sz w:val="24"/>
        </w:rPr>
        <w:t xml:space="preserve"> Objetive </w:t>
      </w:r>
      <w:proofErr w:type="spellStart"/>
      <w:r>
        <w:rPr>
          <w:rFonts w:eastAsiaTheme="minorEastAsia"/>
          <w:color w:val="000000"/>
          <w:sz w:val="24"/>
        </w:rPr>
        <w:t>Scatter</w:t>
      </w:r>
      <w:proofErr w:type="spellEnd"/>
      <w:r>
        <w:rPr>
          <w:rFonts w:eastAsiaTheme="minorEastAsia"/>
          <w:color w:val="000000"/>
          <w:sz w:val="24"/>
        </w:rPr>
        <w:t xml:space="preserve"> </w:t>
      </w:r>
      <w:proofErr w:type="spellStart"/>
      <w:r>
        <w:rPr>
          <w:rFonts w:eastAsiaTheme="minorEastAsia"/>
          <w:color w:val="000000"/>
          <w:sz w:val="24"/>
        </w:rPr>
        <w:t>Search</w:t>
      </w:r>
      <w:proofErr w:type="spellEnd"/>
      <w:r>
        <w:rPr>
          <w:rFonts w:eastAsiaTheme="minorEastAsia"/>
          <w:color w:val="000000"/>
          <w:sz w:val="24"/>
        </w:rPr>
        <w:t xml:space="preserve">) en donde a partir de un conjunto de soluciones aleatorias, y a </w:t>
      </w:r>
      <w:r>
        <w:rPr>
          <w:rFonts w:eastAsiaTheme="minorEastAsia"/>
          <w:color w:val="000000"/>
          <w:sz w:val="24"/>
        </w:rPr>
        <w:lastRenderedPageBreak/>
        <w:t xml:space="preserve">través de selecciones sistemáticas y estratégicas se obtiene una mejor solución creando las rutas y optimizando la asignación de clientes a depósitos de la etapa de zonificación. La construcción del conjunto de referencia para el MOSS y metodologías aplicadas se encuentra detallada en </w:t>
      </w:r>
      <w:sdt>
        <w:sdtPr>
          <w:rPr>
            <w:rFonts w:eastAsiaTheme="minorEastAsia"/>
            <w:color w:val="000000"/>
            <w:sz w:val="24"/>
          </w:rPr>
          <w:id w:val="-794055720"/>
          <w:citation/>
        </w:sdtPr>
        <w:sdtContent>
          <w:r w:rsidR="00285779">
            <w:rPr>
              <w:rFonts w:eastAsiaTheme="minorEastAsia"/>
              <w:color w:val="000000"/>
              <w:sz w:val="24"/>
            </w:rPr>
            <w:fldChar w:fldCharType="begin"/>
          </w:r>
          <w:r>
            <w:rPr>
              <w:rFonts w:eastAsiaTheme="minorEastAsia"/>
              <w:color w:val="000000"/>
              <w:sz w:val="24"/>
            </w:rPr>
            <w:instrText xml:space="preserve">CITATION Met13 \l 3082 </w:instrText>
          </w:r>
          <w:r w:rsidR="00285779">
            <w:rPr>
              <w:rFonts w:eastAsiaTheme="minorEastAsia"/>
              <w:color w:val="000000"/>
              <w:sz w:val="24"/>
            </w:rPr>
            <w:fldChar w:fldCharType="separate"/>
          </w:r>
          <w:r>
            <w:rPr>
              <w:rFonts w:eastAsiaTheme="minorEastAsia"/>
              <w:noProof/>
              <w:color w:val="000000"/>
              <w:sz w:val="24"/>
            </w:rPr>
            <w:t>[22]</w:t>
          </w:r>
          <w:r w:rsidR="00285779">
            <w:rPr>
              <w:rFonts w:eastAsiaTheme="minorEastAsia"/>
              <w:color w:val="000000"/>
              <w:sz w:val="24"/>
            </w:rPr>
            <w:fldChar w:fldCharType="end"/>
          </w:r>
        </w:sdtContent>
      </w:sdt>
      <w:r>
        <w:rPr>
          <w:rFonts w:eastAsiaTheme="minorEastAsia"/>
          <w:color w:val="000000"/>
          <w:sz w:val="24"/>
        </w:rPr>
        <w:t xml:space="preserve">. </w:t>
      </w:r>
    </w:p>
    <w:p w:rsidR="005E4AA9" w:rsidRDefault="005E4AA9" w:rsidP="005E4AA9">
      <w:pPr>
        <w:rPr>
          <w:lang w:val="es-UY"/>
        </w:rPr>
      </w:pPr>
      <w:r>
        <w:rPr>
          <w:lang w:val="es-UY"/>
        </w:rPr>
        <w:br w:type="page"/>
      </w:r>
    </w:p>
    <w:p w:rsidR="005E4AA9" w:rsidRDefault="005E4AA9" w:rsidP="00313841">
      <w:pPr>
        <w:pStyle w:val="Ttulo3"/>
        <w:numPr>
          <w:ilvl w:val="2"/>
          <w:numId w:val="2"/>
        </w:numPr>
        <w:spacing w:line="256" w:lineRule="auto"/>
        <w:ind w:left="709"/>
        <w:rPr>
          <w:lang w:val="es-UY"/>
        </w:rPr>
      </w:pPr>
      <w:bookmarkStart w:id="87" w:name="_Toc429416031"/>
      <w:r>
        <w:rPr>
          <w:lang w:val="es-UY"/>
        </w:rPr>
        <w:lastRenderedPageBreak/>
        <w:t>Meta-</w:t>
      </w:r>
      <w:r>
        <w:rPr>
          <w:rFonts w:eastAsia="Times New Roman"/>
          <w:lang w:val="es-UY"/>
        </w:rPr>
        <w:t>Heurísticas</w:t>
      </w:r>
      <w:r>
        <w:rPr>
          <w:lang w:val="es-UY"/>
        </w:rPr>
        <w:t xml:space="preserve"> para VRP</w:t>
      </w:r>
      <w:bookmarkEnd w:id="87"/>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313841">
      <w:pPr>
        <w:pStyle w:val="Ttulo3"/>
        <w:numPr>
          <w:ilvl w:val="2"/>
          <w:numId w:val="2"/>
        </w:numPr>
        <w:spacing w:line="256" w:lineRule="auto"/>
        <w:ind w:left="709"/>
        <w:rPr>
          <w:lang w:val="es-UY"/>
        </w:rPr>
      </w:pPr>
      <w:bookmarkStart w:id="88" w:name="_Toc429416032"/>
      <w:r>
        <w:rPr>
          <w:lang w:val="es-UY"/>
        </w:rPr>
        <w:t>Meta–Heurísticas para MDVRP</w:t>
      </w:r>
      <w:bookmarkEnd w:id="88"/>
    </w:p>
    <w:p w:rsidR="005E4AA9" w:rsidRDefault="005E4AA9" w:rsidP="005E4AA9">
      <w:pPr>
        <w:rPr>
          <w:lang w:val="es-UY"/>
        </w:rPr>
      </w:pPr>
    </w:p>
    <w:p w:rsidR="005E4AA9" w:rsidRDefault="005E4AA9" w:rsidP="005E4AA9">
      <w:pPr>
        <w:pStyle w:val="Sinespaciado"/>
        <w:spacing w:line="360" w:lineRule="auto"/>
        <w:rPr>
          <w:sz w:val="24"/>
          <w:lang w:val="es-UY"/>
        </w:rPr>
      </w:pPr>
      <w:r>
        <w:rPr>
          <w:lang w:val="es-UY"/>
        </w:rPr>
        <w:tab/>
      </w:r>
      <w:r>
        <w:rPr>
          <w:sz w:val="24"/>
          <w:lang w:val="es-UY"/>
        </w:rPr>
        <w:t xml:space="preserve">A continuación se muestran </w:t>
      </w:r>
      <w:proofErr w:type="gramStart"/>
      <w:r>
        <w:rPr>
          <w:sz w:val="24"/>
          <w:lang w:val="es-UY"/>
        </w:rPr>
        <w:t>algunas meta-heurísticas</w:t>
      </w:r>
      <w:proofErr w:type="gramEnd"/>
      <w:r>
        <w:rPr>
          <w:sz w:val="24"/>
          <w:lang w:val="es-UY"/>
        </w:rPr>
        <w:t xml:space="preserve"> desarrolladas para resolver problemas de ruteos de vehículos con varios depósitos. </w:t>
      </w:r>
    </w:p>
    <w:p w:rsidR="005E4AA9" w:rsidRDefault="005E4AA9" w:rsidP="005E4AA9">
      <w:pPr>
        <w:pStyle w:val="Sinespaciado"/>
        <w:spacing w:line="360" w:lineRule="auto"/>
        <w:rPr>
          <w:sz w:val="24"/>
          <w:lang w:val="es-UY"/>
        </w:rPr>
      </w:pPr>
    </w:p>
    <w:p w:rsidR="005E4AA9" w:rsidRDefault="005E4AA9" w:rsidP="00313841">
      <w:pPr>
        <w:pStyle w:val="Ttulo4"/>
        <w:numPr>
          <w:ilvl w:val="3"/>
          <w:numId w:val="2"/>
        </w:numPr>
        <w:spacing w:line="256" w:lineRule="auto"/>
        <w:ind w:left="851" w:hanging="851"/>
      </w:pPr>
      <w:bookmarkStart w:id="89" w:name="_Toc429416033"/>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w:t>
      </w:r>
      <w:bookmarkEnd w:id="89"/>
    </w:p>
    <w:p w:rsidR="005E4AA9" w:rsidRDefault="005E4AA9" w:rsidP="005E4AA9">
      <w:pPr>
        <w:rPr>
          <w:lang w:val="en-US"/>
        </w:rPr>
      </w:pPr>
    </w:p>
    <w:p w:rsidR="005E4AA9" w:rsidRDefault="005E4AA9" w:rsidP="005E4AA9">
      <w:pPr>
        <w:pStyle w:val="Sinespaciado"/>
        <w:spacing w:line="360" w:lineRule="auto"/>
        <w:ind w:firstLine="708"/>
        <w:jc w:val="both"/>
        <w:rPr>
          <w:sz w:val="24"/>
          <w:lang w:val="es-UY"/>
        </w:rPr>
      </w:pPr>
      <w:proofErr w:type="gramStart"/>
      <w:r>
        <w:rPr>
          <w:sz w:val="24"/>
          <w:lang w:val="en-US"/>
        </w:rPr>
        <w:t xml:space="preserve">Lei Wen y </w:t>
      </w:r>
      <w:proofErr w:type="spellStart"/>
      <w:r>
        <w:rPr>
          <w:sz w:val="24"/>
          <w:lang w:val="en-US"/>
        </w:rPr>
        <w:t>Fanhua</w:t>
      </w:r>
      <w:proofErr w:type="spellEnd"/>
      <w:r>
        <w:rPr>
          <w:sz w:val="24"/>
          <w:lang w:val="en-US"/>
        </w:rPr>
        <w:t xml:space="preserve"> </w:t>
      </w:r>
      <w:proofErr w:type="spellStart"/>
      <w:r>
        <w:rPr>
          <w:sz w:val="24"/>
          <w:lang w:val="en-US"/>
        </w:rPr>
        <w:t>Meng</w:t>
      </w:r>
      <w:proofErr w:type="spellEnd"/>
      <w:r>
        <w:rPr>
          <w:sz w:val="24"/>
          <w:lang w:val="en-US"/>
        </w:rPr>
        <w:t xml:space="preserve">, </w:t>
      </w:r>
      <w:proofErr w:type="spellStart"/>
      <w:r>
        <w:rPr>
          <w:sz w:val="24"/>
          <w:lang w:val="en-US"/>
        </w:rPr>
        <w:t>publicaron</w:t>
      </w:r>
      <w:proofErr w:type="spellEnd"/>
      <w:r>
        <w:rPr>
          <w:sz w:val="24"/>
          <w:lang w:val="en-US"/>
        </w:rPr>
        <w:t xml:space="preserve"> </w:t>
      </w:r>
      <w:proofErr w:type="spellStart"/>
      <w:r>
        <w:rPr>
          <w:sz w:val="24"/>
          <w:lang w:val="en-US"/>
        </w:rPr>
        <w:t>en</w:t>
      </w:r>
      <w:proofErr w:type="spellEnd"/>
      <w:r>
        <w:rPr>
          <w:sz w:val="24"/>
          <w:lang w:val="en-US"/>
        </w:rPr>
        <w:t xml:space="preserve"> el 2008 el </w:t>
      </w:r>
      <w:proofErr w:type="spellStart"/>
      <w:r>
        <w:rPr>
          <w:sz w:val="24"/>
          <w:lang w:val="en-US"/>
        </w:rPr>
        <w:t>artículo</w:t>
      </w:r>
      <w:proofErr w:type="spellEnd"/>
      <w:r>
        <w:rPr>
          <w:sz w:val="24"/>
          <w:lang w:val="en-US"/>
        </w:rPr>
        <w:t xml:space="preserve"> “An Improved PSO for the Multi-Depot Vehicle Routing Problem with Time Windows”.</w:t>
      </w:r>
      <w:proofErr w:type="gramEnd"/>
      <w:r>
        <w:rPr>
          <w:sz w:val="24"/>
          <w:lang w:val="en-US"/>
        </w:rPr>
        <w:t xml:space="preserve">  </w:t>
      </w:r>
      <w:sdt>
        <w:sdtPr>
          <w:rPr>
            <w:sz w:val="24"/>
            <w:lang w:val="en-US"/>
          </w:rPr>
          <w:id w:val="1106930226"/>
          <w:citation/>
        </w:sdtPr>
        <w:sdtContent>
          <w:r w:rsidR="00285779">
            <w:rPr>
              <w:sz w:val="24"/>
              <w:lang w:val="en-US"/>
            </w:rPr>
            <w:fldChar w:fldCharType="begin"/>
          </w:r>
          <w:r>
            <w:rPr>
              <w:sz w:val="24"/>
              <w:lang w:val="en-US"/>
            </w:rPr>
            <w:instrText xml:space="preserve"> CITATION Wen \l 14346 </w:instrText>
          </w:r>
          <w:r w:rsidR="00285779">
            <w:rPr>
              <w:sz w:val="24"/>
              <w:lang w:val="en-US"/>
            </w:rPr>
            <w:fldChar w:fldCharType="separate"/>
          </w:r>
          <w:r>
            <w:rPr>
              <w:noProof/>
              <w:sz w:val="24"/>
              <w:lang w:val="es-UY"/>
            </w:rPr>
            <w:t>[12]</w:t>
          </w:r>
          <w:r w:rsidR="00285779">
            <w:rPr>
              <w:sz w:val="24"/>
              <w:lang w:val="en-US"/>
            </w:rPr>
            <w:fldChar w:fldCharType="end"/>
          </w:r>
        </w:sdtContent>
      </w:sdt>
    </w:p>
    <w:p w:rsidR="005E4AA9" w:rsidRDefault="005E4AA9" w:rsidP="005E4AA9">
      <w:pPr>
        <w:pStyle w:val="Sinespaciado"/>
        <w:spacing w:line="360" w:lineRule="auto"/>
        <w:ind w:firstLine="708"/>
        <w:jc w:val="both"/>
        <w:rPr>
          <w:noProof/>
          <w:sz w:val="24"/>
          <w:lang w:val="es-UY" w:eastAsia="es-UY"/>
        </w:rPr>
      </w:pPr>
      <w:r>
        <w:rPr>
          <w:sz w:val="24"/>
          <w:lang w:val="es-UY"/>
        </w:rPr>
        <w:t xml:space="preserve">En el mismo explican el algoritmo PSO utilizado. </w:t>
      </w:r>
      <w:proofErr w:type="spellStart"/>
      <w:r>
        <w:rPr>
          <w:sz w:val="24"/>
          <w:lang w:val="es-UY"/>
        </w:rPr>
        <w:t>Particle</w:t>
      </w:r>
      <w:proofErr w:type="spellEnd"/>
      <w:r>
        <w:rPr>
          <w:sz w:val="24"/>
          <w:lang w:val="es-UY"/>
        </w:rPr>
        <w:t xml:space="preserve"> </w:t>
      </w:r>
      <w:proofErr w:type="spellStart"/>
      <w:r>
        <w:rPr>
          <w:sz w:val="24"/>
          <w:lang w:val="es-UY"/>
        </w:rPr>
        <w:t>Swarm</w:t>
      </w:r>
      <w:proofErr w:type="spellEnd"/>
      <w:r>
        <w:rPr>
          <w:sz w:val="24"/>
          <w:lang w:val="es-UY"/>
        </w:rPr>
        <w:t xml:space="preserve"> </w:t>
      </w:r>
      <w:proofErr w:type="spellStart"/>
      <w:r>
        <w:rPr>
          <w:sz w:val="24"/>
          <w:lang w:val="es-UY"/>
        </w:rPr>
        <w:t>Optimization</w:t>
      </w:r>
      <w:proofErr w:type="spellEnd"/>
      <w:r>
        <w:rPr>
          <w:sz w:val="24"/>
          <w:lang w:val="es-UY"/>
        </w:rPr>
        <w:t xml:space="preserve">.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szCs w:val="24"/>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respectivamente. Cada partícula conoce su mejor posición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que obtuvo en su camino recorrido. Y también conoce la mejor posición global, denotado como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Pr>
          <w:sz w:val="24"/>
          <w:lang w:val="es-UY"/>
        </w:rPr>
        <w:t xml:space="preserve"> que es la mejor posición que obtuvo alguna partícula del enjambre. En cada iteración se calcula una nueva velocidad para cada partícula. </w:t>
      </w:r>
    </w:p>
    <w:p w:rsidR="005E4AA9" w:rsidRDefault="00D04714" w:rsidP="005E4AA9">
      <w:pPr>
        <w:pStyle w:val="Sinespaciado"/>
        <w:spacing w:line="360" w:lineRule="auto"/>
        <w:jc w:val="both"/>
        <w:rPr>
          <w:rFonts w:eastAsiaTheme="minorEastAsia"/>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5E4AA9" w:rsidRDefault="005E4AA9" w:rsidP="005E4AA9">
      <w:pPr>
        <w:pStyle w:val="Sinespaciado"/>
        <w:spacing w:line="360" w:lineRule="auto"/>
        <w:jc w:val="both"/>
        <w:rPr>
          <w:rFonts w:eastAsiaTheme="minorEastAsia"/>
          <w:sz w:val="24"/>
          <w:lang w:val="es-UY"/>
        </w:rPr>
      </w:pPr>
      <w:r>
        <w:rPr>
          <w:sz w:val="24"/>
          <w:lang w:val="es-UY"/>
        </w:rPr>
        <w:lastRenderedPageBreak/>
        <w:t xml:space="preserve">En donde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2</m:t>
            </m:r>
          </m:sub>
        </m:sSub>
      </m:oMath>
      <w:r>
        <w:rPr>
          <w:sz w:val="24"/>
          <w:lang w:val="es-UY"/>
        </w:rPr>
        <w:t xml:space="preserve"> son constantes llamadas coeficientes de aceleración, </w:t>
      </w:r>
      <m:oMath>
        <m:r>
          <w:rPr>
            <w:rFonts w:ascii="Cambria Math" w:hAnsi="Cambria Math"/>
            <w:sz w:val="24"/>
            <w:lang w:val="es-UY"/>
          </w:rPr>
          <m:t>w</m:t>
        </m:r>
      </m:oMath>
      <w:r>
        <w:rPr>
          <w:sz w:val="24"/>
          <w:lang w:val="es-UY"/>
        </w:rPr>
        <w:t xml:space="preserve"> es llamada peso del factor de inercia,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2</m:t>
            </m:r>
          </m:sub>
        </m:sSub>
      </m:oMath>
      <w:r>
        <w:rPr>
          <w:sz w:val="24"/>
          <w:lang w:val="es-UY"/>
        </w:rPr>
        <w:t xml:space="preserve"> son dos números aleatorios distribuidos uniformemente en el rango [0,1]. Por lo tanto, la posición de cada partícula es actualizada en cada iteración de acuerdo a la siguiente ecuación: </w:t>
      </w:r>
    </w:p>
    <w:p w:rsidR="005E4AA9" w:rsidRDefault="00D04714" w:rsidP="005E4AA9">
      <w:pPr>
        <w:pStyle w:val="Sinespaciado"/>
        <w:spacing w:line="360" w:lineRule="auto"/>
        <w:ind w:firstLine="708"/>
        <w:jc w:val="both"/>
        <w:rPr>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5E4AA9" w:rsidRDefault="005E4AA9" w:rsidP="005E4AA9">
      <w:pPr>
        <w:pStyle w:val="Sinespaciado"/>
        <w:spacing w:line="360" w:lineRule="auto"/>
        <w:ind w:firstLine="708"/>
        <w:jc w:val="both"/>
        <w:rPr>
          <w:sz w:val="24"/>
          <w:lang w:val="es-UY"/>
        </w:rPr>
      </w:pPr>
      <w:r>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5E4AA9" w:rsidRDefault="005E4AA9" w:rsidP="005E4AA9">
      <w:pPr>
        <w:pStyle w:val="Sinespaciado"/>
        <w:spacing w:line="360" w:lineRule="auto"/>
        <w:ind w:firstLine="708"/>
        <w:jc w:val="both"/>
        <w:rPr>
          <w:sz w:val="24"/>
          <w:lang w:val="es-UY"/>
        </w:rPr>
      </w:pPr>
      <w:r>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5E4AA9" w:rsidRDefault="005E4AA9" w:rsidP="005E4AA9">
      <w:pPr>
        <w:pStyle w:val="Sinespaciado"/>
        <w:spacing w:line="360" w:lineRule="auto"/>
        <w:ind w:firstLine="708"/>
        <w:jc w:val="both"/>
        <w:rPr>
          <w:sz w:val="24"/>
          <w:lang w:val="es-UY"/>
        </w:rPr>
      </w:pPr>
      <w:r>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 en un espacio discreto. No se entra en detalle en este documento de cómo se codifican las partículas y de cómo se calcula la actualización de la posición de la partícula en cada iteración.</w:t>
      </w:r>
    </w:p>
    <w:p w:rsidR="005E4AA9" w:rsidRDefault="005E4AA9" w:rsidP="005E4AA9">
      <w:pPr>
        <w:pStyle w:val="Sinespaciado"/>
        <w:spacing w:line="360" w:lineRule="auto"/>
        <w:ind w:firstLine="708"/>
        <w:jc w:val="both"/>
        <w:rPr>
          <w:sz w:val="24"/>
          <w:lang w:val="es-UY"/>
        </w:rPr>
      </w:pPr>
      <w:r>
        <w:rPr>
          <w:sz w:val="24"/>
          <w:lang w:val="es-UY"/>
        </w:rPr>
        <w:t>El objetivo es mostrar cómo es que la meta-heurística PSO explora el espacio de soluciones.</w:t>
      </w:r>
    </w:p>
    <w:p w:rsidR="005E4AA9" w:rsidRDefault="005E4AA9" w:rsidP="005E4AA9">
      <w:pPr>
        <w:pStyle w:val="Sinespaciado"/>
        <w:spacing w:line="360" w:lineRule="auto"/>
        <w:ind w:firstLine="708"/>
        <w:jc w:val="both"/>
        <w:rPr>
          <w:sz w:val="24"/>
          <w:lang w:val="es-UY"/>
        </w:rPr>
      </w:pPr>
    </w:p>
    <w:p w:rsidR="005E4AA9" w:rsidRDefault="005E4AA9" w:rsidP="00313841">
      <w:pPr>
        <w:pStyle w:val="Ttulo4"/>
        <w:numPr>
          <w:ilvl w:val="3"/>
          <w:numId w:val="2"/>
        </w:numPr>
        <w:spacing w:line="256" w:lineRule="auto"/>
        <w:ind w:left="851" w:hanging="851"/>
      </w:pPr>
      <w:bookmarkStart w:id="90" w:name="_Toc429416034"/>
      <w:proofErr w:type="spellStart"/>
      <w:r>
        <w:t>Tabu</w:t>
      </w:r>
      <w:proofErr w:type="spellEnd"/>
      <w:r>
        <w:t xml:space="preserve"> </w:t>
      </w:r>
      <w:proofErr w:type="spellStart"/>
      <w:r>
        <w:t>Serch</w:t>
      </w:r>
      <w:bookmarkEnd w:id="90"/>
      <w:proofErr w:type="spellEnd"/>
    </w:p>
    <w:p w:rsidR="005E4AA9" w:rsidRDefault="005E4AA9" w:rsidP="005E4AA9">
      <w:pPr>
        <w:rPr>
          <w:lang w:val="es-UY"/>
        </w:rPr>
      </w:pPr>
    </w:p>
    <w:p w:rsidR="005E4AA9" w:rsidRDefault="005E4AA9" w:rsidP="005E4AA9">
      <w:pPr>
        <w:pStyle w:val="Sinespaciado"/>
        <w:spacing w:line="360" w:lineRule="auto"/>
        <w:jc w:val="both"/>
        <w:rPr>
          <w:sz w:val="24"/>
          <w:lang w:val="es-UY"/>
        </w:rPr>
      </w:pPr>
      <w:r>
        <w:rPr>
          <w:b/>
          <w:lang w:val="es-UY"/>
        </w:rPr>
        <w:tab/>
      </w:r>
      <w:r>
        <w:rPr>
          <w:sz w:val="24"/>
          <w:lang w:val="es-UY"/>
        </w:rPr>
        <w:t xml:space="preserve">En </w:t>
      </w:r>
      <w:sdt>
        <w:sdtPr>
          <w:rPr>
            <w:sz w:val="24"/>
            <w:lang w:val="es-UY"/>
          </w:rPr>
          <w:id w:val="2104374473"/>
          <w:citation/>
        </w:sdtPr>
        <w:sdtContent>
          <w:r w:rsidR="00285779">
            <w:rPr>
              <w:sz w:val="24"/>
              <w:lang w:val="es-UY"/>
            </w:rPr>
            <w:fldChar w:fldCharType="begin"/>
          </w:r>
          <w:r>
            <w:rPr>
              <w:sz w:val="24"/>
              <w:lang w:val="es-UY"/>
            </w:rPr>
            <w:instrText xml:space="preserve"> CITATION Ren96 \l 14346 </w:instrText>
          </w:r>
          <w:r w:rsidR="00285779">
            <w:rPr>
              <w:sz w:val="24"/>
              <w:lang w:val="es-UY"/>
            </w:rPr>
            <w:fldChar w:fldCharType="separate"/>
          </w:r>
          <w:r>
            <w:rPr>
              <w:noProof/>
              <w:sz w:val="24"/>
              <w:lang w:val="es-UY"/>
            </w:rPr>
            <w:t>[36]</w:t>
          </w:r>
          <w:r w:rsidR="00285779">
            <w:rPr>
              <w:sz w:val="24"/>
              <w:lang w:val="es-UY"/>
            </w:rPr>
            <w:fldChar w:fldCharType="end"/>
          </w:r>
        </w:sdtContent>
      </w:sdt>
      <w:r>
        <w:rPr>
          <w:sz w:val="24"/>
          <w:lang w:val="es-UY"/>
        </w:rPr>
        <w:t xml:space="preserve"> “A Tabú </w:t>
      </w:r>
      <w:proofErr w:type="spellStart"/>
      <w:r>
        <w:rPr>
          <w:sz w:val="24"/>
          <w:lang w:val="es-UY"/>
        </w:rPr>
        <w:t>Search</w:t>
      </w:r>
      <w:proofErr w:type="spellEnd"/>
      <w:r>
        <w:rPr>
          <w:sz w:val="24"/>
          <w:lang w:val="es-UY"/>
        </w:rPr>
        <w:t xml:space="preserve"> </w:t>
      </w:r>
      <w:proofErr w:type="spellStart"/>
      <w:r>
        <w:rPr>
          <w:sz w:val="24"/>
          <w:lang w:val="es-UY"/>
        </w:rPr>
        <w:t>Heuristic</w:t>
      </w:r>
      <w:proofErr w:type="spellEnd"/>
      <w:r>
        <w:rPr>
          <w:sz w:val="24"/>
          <w:lang w:val="es-UY"/>
        </w:rPr>
        <w:t xml:space="preserve"> </w:t>
      </w:r>
      <w:proofErr w:type="spellStart"/>
      <w:r>
        <w:rPr>
          <w:sz w:val="24"/>
          <w:lang w:val="es-UY"/>
        </w:rPr>
        <w:t>For</w:t>
      </w:r>
      <w:proofErr w:type="spellEnd"/>
      <w:r>
        <w:rPr>
          <w:sz w:val="24"/>
          <w:lang w:val="es-UY"/>
        </w:rPr>
        <w:t xml:space="preserve"> </w:t>
      </w:r>
      <w:proofErr w:type="spellStart"/>
      <w:r>
        <w:rPr>
          <w:sz w:val="24"/>
          <w:lang w:val="es-UY"/>
        </w:rPr>
        <w:t>The</w:t>
      </w:r>
      <w:proofErr w:type="spellEnd"/>
      <w:r>
        <w:rPr>
          <w:sz w:val="24"/>
          <w:lang w:val="es-UY"/>
        </w:rPr>
        <w:t xml:space="preserve"> </w:t>
      </w:r>
      <w:proofErr w:type="spellStart"/>
      <w:r>
        <w:rPr>
          <w:sz w:val="24"/>
          <w:lang w:val="es-UY"/>
        </w:rPr>
        <w:t>Multi-Depot</w:t>
      </w:r>
      <w:proofErr w:type="spellEnd"/>
      <w:r>
        <w:rPr>
          <w:sz w:val="24"/>
          <w:lang w:val="es-UY"/>
        </w:rPr>
        <w:t xml:space="preserve"> </w:t>
      </w:r>
      <w:proofErr w:type="spellStart"/>
      <w:r>
        <w:rPr>
          <w:sz w:val="24"/>
          <w:lang w:val="es-UY"/>
        </w:rPr>
        <w:t>Vehicle</w:t>
      </w:r>
      <w:proofErr w:type="spellEnd"/>
      <w:r>
        <w:rPr>
          <w:sz w:val="24"/>
          <w:lang w:val="es-UY"/>
        </w:rPr>
        <w:t xml:space="preserve"> </w:t>
      </w:r>
      <w:proofErr w:type="spellStart"/>
      <w:r>
        <w:rPr>
          <w:sz w:val="24"/>
          <w:lang w:val="es-UY"/>
        </w:rPr>
        <w:t>Routing</w:t>
      </w:r>
      <w:proofErr w:type="spellEnd"/>
      <w:r>
        <w:rPr>
          <w:sz w:val="24"/>
          <w:lang w:val="es-UY"/>
        </w:rPr>
        <w:t xml:space="preserve"> </w:t>
      </w:r>
      <w:proofErr w:type="spellStart"/>
      <w:r>
        <w:rPr>
          <w:sz w:val="24"/>
          <w:lang w:val="es-UY"/>
        </w:rPr>
        <w:t>Problem</w:t>
      </w:r>
      <w:proofErr w:type="spellEnd"/>
      <w:r>
        <w:rPr>
          <w:sz w:val="24"/>
          <w:lang w:val="es-UY"/>
        </w:rPr>
        <w:t xml:space="preserve">, la estrategia que utiliza la meta-heurística Tabú </w:t>
      </w:r>
      <w:proofErr w:type="spellStart"/>
      <w:r>
        <w:rPr>
          <w:sz w:val="24"/>
          <w:lang w:val="es-UY"/>
        </w:rPr>
        <w:t>Search</w:t>
      </w:r>
      <w:proofErr w:type="spellEnd"/>
      <w:r>
        <w:rPr>
          <w:sz w:val="24"/>
          <w:lang w:val="es-UY"/>
        </w:rPr>
        <w:t xml:space="preserve"> también comienza a partir de una solución inicial. Para esto se asignan los clientes al depósito más cercano y luego se </w:t>
      </w:r>
      <w:proofErr w:type="spellStart"/>
      <w:r>
        <w:rPr>
          <w:sz w:val="24"/>
          <w:lang w:val="es-UY"/>
        </w:rPr>
        <w:t>rutean</w:t>
      </w:r>
      <w:proofErr w:type="spellEnd"/>
      <w:r>
        <w:rPr>
          <w:sz w:val="24"/>
          <w:lang w:val="es-UY"/>
        </w:rPr>
        <w:t xml:space="preserve"> los vehículos utilizando una heurística para VRP.</w:t>
      </w:r>
    </w:p>
    <w:p w:rsidR="005E4AA9" w:rsidRDefault="005E4AA9" w:rsidP="005E4AA9">
      <w:pPr>
        <w:pStyle w:val="Sinespaciado"/>
        <w:spacing w:line="360" w:lineRule="auto"/>
        <w:jc w:val="both"/>
        <w:rPr>
          <w:sz w:val="24"/>
          <w:lang w:val="es-UY"/>
        </w:rPr>
      </w:pPr>
      <w:r>
        <w:rPr>
          <w:sz w:val="24"/>
          <w:lang w:val="es-UY"/>
        </w:rPr>
        <w:lastRenderedPageBreak/>
        <w:tab/>
        <w:t xml:space="preserve">Luego que se tiene la solución inicial, Tabú </w:t>
      </w:r>
      <w:proofErr w:type="spellStart"/>
      <w:r>
        <w:rPr>
          <w:sz w:val="24"/>
          <w:lang w:val="es-UY"/>
        </w:rPr>
        <w:t>Search</w:t>
      </w:r>
      <w:proofErr w:type="spellEnd"/>
      <w:r>
        <w:rPr>
          <w:sz w:val="24"/>
          <w:lang w:val="es-UY"/>
        </w:rPr>
        <w:t xml:space="preserve"> se basa en un algoritmo llamado FIND. El mismo consiste en tres fases: </w:t>
      </w:r>
      <w:proofErr w:type="spellStart"/>
      <w:r>
        <w:rPr>
          <w:sz w:val="24"/>
          <w:lang w:val="es-UY"/>
        </w:rPr>
        <w:t>Fast</w:t>
      </w:r>
      <w:proofErr w:type="spellEnd"/>
      <w:r>
        <w:rPr>
          <w:sz w:val="24"/>
          <w:lang w:val="es-UY"/>
        </w:rPr>
        <w:t xml:space="preserve"> </w:t>
      </w:r>
      <w:proofErr w:type="spellStart"/>
      <w:r>
        <w:rPr>
          <w:sz w:val="24"/>
          <w:lang w:val="es-UY"/>
        </w:rPr>
        <w:t>Improvement</w:t>
      </w:r>
      <w:proofErr w:type="spellEnd"/>
      <w:r>
        <w:rPr>
          <w:sz w:val="24"/>
          <w:lang w:val="es-UY"/>
        </w:rPr>
        <w:t xml:space="preserve">, </w:t>
      </w:r>
      <w:proofErr w:type="spellStart"/>
      <w:r>
        <w:rPr>
          <w:sz w:val="24"/>
          <w:lang w:val="es-UY"/>
        </w:rPr>
        <w:t>INtensification</w:t>
      </w:r>
      <w:proofErr w:type="spellEnd"/>
      <w:r>
        <w:rPr>
          <w:sz w:val="24"/>
          <w:lang w:val="es-UY"/>
        </w:rPr>
        <w:t xml:space="preserve">, y </w:t>
      </w:r>
      <w:proofErr w:type="spellStart"/>
      <w:r>
        <w:rPr>
          <w:sz w:val="24"/>
          <w:lang w:val="es-UY"/>
        </w:rPr>
        <w:t>Diversification</w:t>
      </w:r>
      <w:proofErr w:type="spellEnd"/>
      <w:r>
        <w:rPr>
          <w:sz w:val="24"/>
          <w:lang w:val="es-UY"/>
        </w:rPr>
        <w:t>.</w:t>
      </w:r>
    </w:p>
    <w:p w:rsidR="005E4AA9" w:rsidRDefault="005E4AA9" w:rsidP="005E4AA9">
      <w:pPr>
        <w:pStyle w:val="Sinespaciado"/>
        <w:spacing w:line="360" w:lineRule="auto"/>
        <w:jc w:val="both"/>
        <w:rPr>
          <w:sz w:val="24"/>
          <w:lang w:val="es-UY"/>
        </w:rPr>
      </w:pPr>
      <w:r>
        <w:rPr>
          <w:sz w:val="24"/>
          <w:lang w:val="es-UY"/>
        </w:rPr>
        <w:t>Cada una de estas fases se basa en alguno, o todos, de los siguientes procedimientos básicos:</w:t>
      </w:r>
    </w:p>
    <w:p w:rsidR="005E4AA9" w:rsidRDefault="005E4AA9" w:rsidP="005E4AA9">
      <w:pPr>
        <w:pStyle w:val="Sinespaciado"/>
        <w:spacing w:line="360" w:lineRule="auto"/>
        <w:ind w:left="709" w:hanging="1"/>
        <w:jc w:val="both"/>
        <w:rPr>
          <w:color w:val="FF0000"/>
          <w:sz w:val="24"/>
          <w:lang w:val="es-UY"/>
        </w:rPr>
      </w:pPr>
      <w:r>
        <w:rPr>
          <w:sz w:val="24"/>
          <w:lang w:val="es-UY"/>
        </w:rPr>
        <w:t xml:space="preserve">1-route: Se utiliza para post-optimizar una ruta simple de vehículos. Se basa en aplicar el algoritmo 4-opt </w:t>
      </w:r>
      <w:sdt>
        <w:sdtPr>
          <w:rPr>
            <w:sz w:val="24"/>
            <w:lang w:val="es-UY"/>
          </w:rPr>
          <w:id w:val="-2057230917"/>
          <w:citation/>
        </w:sdtPr>
        <w:sdtContent>
          <w:r w:rsidR="00285779">
            <w:rPr>
              <w:sz w:val="24"/>
              <w:lang w:val="es-UY"/>
            </w:rPr>
            <w:fldChar w:fldCharType="begin"/>
          </w:r>
          <w:r>
            <w:rPr>
              <w:sz w:val="24"/>
              <w:lang w:val="es-UY"/>
            </w:rPr>
            <w:instrText xml:space="preserve"> CITATION Lin65 \l 14346 </w:instrText>
          </w:r>
          <w:r w:rsidR="00285779">
            <w:rPr>
              <w:sz w:val="24"/>
              <w:lang w:val="es-UY"/>
            </w:rPr>
            <w:fldChar w:fldCharType="separate"/>
          </w:r>
          <w:r>
            <w:rPr>
              <w:noProof/>
              <w:sz w:val="24"/>
              <w:lang w:val="es-UY"/>
            </w:rPr>
            <w:t>[37]</w:t>
          </w:r>
          <w:r w:rsidR="00285779">
            <w:rPr>
              <w:sz w:val="24"/>
              <w:lang w:val="es-UY"/>
            </w:rPr>
            <w:fldChar w:fldCharType="end"/>
          </w:r>
        </w:sdtContent>
      </w:sdt>
      <w:r>
        <w:rPr>
          <w:sz w:val="24"/>
          <w:lang w:val="es-UY"/>
        </w:rPr>
        <w:t>. Este algoritmo de mejora parte de una ruta inicial y prueba todas las combinaciones posibles que surgen de cambiar 4 aristas del grafo a la vez (viendo a la ruta como un grafo con vértices y aristas donde el vértice representa al cliente y la arista el camino entre dos clientes). De esta forma se busca el óptimo local en el espacio de soluciones.</w:t>
      </w:r>
    </w:p>
    <w:p w:rsidR="005E4AA9" w:rsidRDefault="005E4AA9" w:rsidP="005E4AA9">
      <w:pPr>
        <w:pStyle w:val="Sinespaciado"/>
        <w:spacing w:line="360" w:lineRule="auto"/>
        <w:ind w:left="709" w:hanging="1"/>
        <w:jc w:val="both"/>
        <w:rPr>
          <w:sz w:val="24"/>
          <w:lang w:val="es-UY"/>
        </w:rPr>
      </w:pPr>
      <w:r>
        <w:rPr>
          <w:sz w:val="24"/>
          <w:lang w:val="es-UY"/>
        </w:rPr>
        <w:t>2-route: Se utiliza para buscar mejoras en la solución moviendo clientes  provenientes de dos rutas distintas. Podrían ser rutas asignadas a depósitos distintos.</w:t>
      </w:r>
    </w:p>
    <w:p w:rsidR="005E4AA9" w:rsidRDefault="005E4AA9" w:rsidP="005E4AA9">
      <w:pPr>
        <w:pStyle w:val="Sinespaciado"/>
        <w:spacing w:line="360" w:lineRule="auto"/>
        <w:ind w:left="709" w:hanging="1"/>
        <w:jc w:val="both"/>
        <w:rPr>
          <w:sz w:val="24"/>
          <w:lang w:val="es-UY"/>
        </w:rPr>
      </w:pPr>
      <w:r>
        <w:rPr>
          <w:sz w:val="24"/>
          <w:lang w:val="es-UY"/>
        </w:rPr>
        <w:t>3-route: Similar a 2-route pero se intercambian clientes provenientes de 3 rutas.</w:t>
      </w:r>
    </w:p>
    <w:p w:rsidR="005E4AA9" w:rsidRDefault="005E4AA9" w:rsidP="005E4AA9">
      <w:pPr>
        <w:pStyle w:val="Sinespaciado"/>
        <w:spacing w:line="360" w:lineRule="auto"/>
        <w:ind w:firstLine="708"/>
        <w:jc w:val="both"/>
        <w:rPr>
          <w:sz w:val="24"/>
          <w:lang w:val="es-UY"/>
        </w:rPr>
      </w:pPr>
      <w:r>
        <w:rPr>
          <w:sz w:val="24"/>
          <w:lang w:val="es-UY"/>
        </w:rPr>
        <w:t>Al aplicar FIND, la mejor solución encontrada y su valor es recordado, pero como se permite deteriorar la función objetivo, la solución tenida en cuenta en el algoritmo en cada iteración no es necesariamente la mejor solución. Cuando un cliente es movido de su ruta actual, moverlo nuevamente a su ruta original es declarado un movimiento tabú por un número aleatorio de iteraciones.</w:t>
      </w:r>
    </w:p>
    <w:p w:rsidR="005E4AA9" w:rsidRDefault="005E4AA9" w:rsidP="005E4AA9">
      <w:pPr>
        <w:pStyle w:val="Sinespaciado"/>
        <w:spacing w:line="360" w:lineRule="auto"/>
        <w:ind w:firstLine="708"/>
        <w:jc w:val="both"/>
        <w:rPr>
          <w:sz w:val="24"/>
          <w:lang w:val="es-UY"/>
        </w:rPr>
      </w:pPr>
      <w:r>
        <w:rPr>
          <w:sz w:val="24"/>
          <w:lang w:val="es-UY"/>
        </w:rPr>
        <w:t>A continuación se explican las tres fases de FIND:</w:t>
      </w:r>
    </w:p>
    <w:p w:rsidR="005E4AA9" w:rsidRDefault="005E4AA9" w:rsidP="005E4AA9">
      <w:pPr>
        <w:pStyle w:val="Sinespaciado"/>
        <w:spacing w:line="360" w:lineRule="auto"/>
        <w:jc w:val="both"/>
        <w:rPr>
          <w:sz w:val="24"/>
          <w:szCs w:val="24"/>
          <w:lang w:val="es-UY"/>
        </w:rPr>
      </w:pPr>
      <w:proofErr w:type="spellStart"/>
      <w:r>
        <w:rPr>
          <w:sz w:val="24"/>
          <w:szCs w:val="24"/>
          <w:u w:val="single"/>
          <w:lang w:val="es-UY"/>
        </w:rPr>
        <w:t>Fast</w:t>
      </w:r>
      <w:proofErr w:type="spellEnd"/>
      <w:r>
        <w:rPr>
          <w:sz w:val="24"/>
          <w:szCs w:val="24"/>
          <w:u w:val="single"/>
          <w:lang w:val="es-UY"/>
        </w:rPr>
        <w:t xml:space="preserve"> </w:t>
      </w:r>
      <w:proofErr w:type="spellStart"/>
      <w:r>
        <w:rPr>
          <w:sz w:val="24"/>
          <w:szCs w:val="24"/>
          <w:u w:val="single"/>
          <w:lang w:val="es-UY"/>
        </w:rPr>
        <w:t>Improvement</w:t>
      </w:r>
      <w:proofErr w:type="spellEnd"/>
      <w:r>
        <w:rPr>
          <w:sz w:val="24"/>
          <w:szCs w:val="24"/>
          <w:lang w:val="es-UY"/>
        </w:rPr>
        <w:t>: En esta fase, el algoritmo intenta mejorar aplicando repetidamente los siguientes pasos: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Inter-</w:t>
      </w:r>
      <w:proofErr w:type="spellStart"/>
      <w:r>
        <w:rPr>
          <w:sz w:val="24"/>
          <w:szCs w:val="24"/>
          <w:lang w:val="es-UY"/>
        </w:rPr>
        <w:t>depot</w:t>
      </w:r>
      <w:proofErr w:type="spellEnd"/>
      <w:r>
        <w:rPr>
          <w:sz w:val="24"/>
          <w:szCs w:val="24"/>
          <w:lang w:val="es-UY"/>
        </w:rPr>
        <w:t>: aplicar intercambios 2-route entre rutas de dos diferentes depósitos.</w:t>
      </w:r>
    </w:p>
    <w:p w:rsidR="005E4AA9" w:rsidRDefault="005E4AA9" w:rsidP="00313841">
      <w:pPr>
        <w:pStyle w:val="Sinespaciado"/>
        <w:numPr>
          <w:ilvl w:val="0"/>
          <w:numId w:val="15"/>
        </w:numPr>
        <w:spacing w:line="360" w:lineRule="auto"/>
        <w:jc w:val="both"/>
        <w:rPr>
          <w:sz w:val="24"/>
          <w:szCs w:val="24"/>
          <w:lang w:val="es-UY"/>
        </w:rPr>
      </w:pPr>
      <w:proofErr w:type="spellStart"/>
      <w:r>
        <w:rPr>
          <w:sz w:val="24"/>
          <w:szCs w:val="24"/>
          <w:lang w:val="es-UY"/>
        </w:rPr>
        <w:t>Intra-depot</w:t>
      </w:r>
      <w:proofErr w:type="spellEnd"/>
      <w:r>
        <w:rPr>
          <w:sz w:val="24"/>
          <w:szCs w:val="24"/>
          <w:lang w:val="es-UY"/>
        </w:rPr>
        <w:t>: aplicar intercambios 2-route entre rutas del mismo depósito.</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3-route: intercambiar clientes entre tres rutas.</w:t>
      </w:r>
    </w:p>
    <w:p w:rsidR="005E4AA9" w:rsidRDefault="005E4AA9" w:rsidP="005E4AA9">
      <w:pPr>
        <w:pStyle w:val="Sinespaciado"/>
        <w:spacing w:line="360" w:lineRule="auto"/>
        <w:jc w:val="both"/>
        <w:rPr>
          <w:sz w:val="24"/>
          <w:szCs w:val="24"/>
          <w:lang w:val="es-UY"/>
        </w:rPr>
      </w:pPr>
      <w:r>
        <w:rPr>
          <w:sz w:val="24"/>
          <w:szCs w:val="24"/>
          <w:lang w:val="es-UY"/>
        </w:rPr>
        <w:t xml:space="preserve">La secuencia es repetida hasta que no hay mejoras por </w:t>
      </w:r>
      <m:oMath>
        <m:r>
          <w:rPr>
            <w:rFonts w:ascii="Cambria Math" w:hAnsi="Cambria Math"/>
            <w:sz w:val="24"/>
            <w:szCs w:val="24"/>
            <w:lang w:val="es-UY"/>
          </w:rPr>
          <m:t xml:space="preserve"> θ </m:t>
        </m:r>
      </m:oMath>
      <w:r>
        <w:rPr>
          <w:rFonts w:eastAsiaTheme="minorEastAsia"/>
          <w:sz w:val="24"/>
          <w:szCs w:val="24"/>
          <w:lang w:val="es-UY"/>
        </w:rPr>
        <w:t>i</w:t>
      </w:r>
      <w:proofErr w:type="spellStart"/>
      <w:r>
        <w:rPr>
          <w:sz w:val="24"/>
          <w:szCs w:val="24"/>
          <w:lang w:val="es-UY"/>
        </w:rPr>
        <w:t>teraciones</w:t>
      </w:r>
      <w:proofErr w:type="spellEnd"/>
      <w:r>
        <w:rPr>
          <w:sz w:val="24"/>
          <w:szCs w:val="24"/>
          <w:lang w:val="es-UY"/>
        </w:rPr>
        <w:t xml:space="preserve"> consecutivas. En cada uno de estos tres pasos, cualquier movida que encuentra una mejora, es implementada inmediatamente como la solución actual a tomar en cuenta. En otro caso, la mejor solución no-tabú que deteriora la función objetivo, es implementada. Cuando se implementa un movimiento de clientes entre rutas, se aplica 1-route a todas las rutas involucradas en el movimiento.</w:t>
      </w:r>
    </w:p>
    <w:p w:rsidR="005E4AA9" w:rsidRDefault="005E4AA9" w:rsidP="005E4AA9">
      <w:pPr>
        <w:pStyle w:val="Sinespaciado"/>
        <w:spacing w:line="360" w:lineRule="auto"/>
        <w:jc w:val="both"/>
        <w:rPr>
          <w:sz w:val="24"/>
          <w:szCs w:val="24"/>
          <w:u w:val="single"/>
          <w:lang w:val="es-UY"/>
        </w:rPr>
      </w:pPr>
      <w:proofErr w:type="spellStart"/>
      <w:r>
        <w:rPr>
          <w:sz w:val="24"/>
          <w:szCs w:val="24"/>
          <w:u w:val="single"/>
          <w:lang w:val="es-UY"/>
        </w:rPr>
        <w:t>Intensification</w:t>
      </w:r>
      <w:proofErr w:type="spellEnd"/>
      <w:r>
        <w:rPr>
          <w:sz w:val="24"/>
          <w:szCs w:val="24"/>
          <w:u w:val="single"/>
          <w:lang w:val="es-UY"/>
        </w:rPr>
        <w:t>:</w:t>
      </w:r>
    </w:p>
    <w:p w:rsidR="005E4AA9" w:rsidRDefault="005E4AA9" w:rsidP="005E4AA9">
      <w:pPr>
        <w:pStyle w:val="Sinespaciado"/>
        <w:spacing w:line="360" w:lineRule="auto"/>
        <w:jc w:val="both"/>
        <w:rPr>
          <w:sz w:val="24"/>
          <w:szCs w:val="24"/>
          <w:lang w:val="es-UY"/>
        </w:rPr>
      </w:pPr>
      <w:r>
        <w:rPr>
          <w:sz w:val="24"/>
          <w:szCs w:val="24"/>
          <w:lang w:val="es-UY"/>
        </w:rPr>
        <w:lastRenderedPageBreak/>
        <w:tab/>
        <w:t xml:space="preserve">Esta fase intensifica la búsqueda de rutas mejores, comenzando con la mejor solución conocida y trabajando con un único depósito a la vez. Aplica iteraciones de </w:t>
      </w:r>
      <w:proofErr w:type="spellStart"/>
      <w:r>
        <w:rPr>
          <w:sz w:val="24"/>
          <w:szCs w:val="24"/>
          <w:lang w:val="es-UY"/>
        </w:rPr>
        <w:t>intra-depot</w:t>
      </w:r>
      <w:proofErr w:type="spellEnd"/>
      <w:r>
        <w:rPr>
          <w:sz w:val="24"/>
          <w:szCs w:val="24"/>
          <w:lang w:val="es-UY"/>
        </w:rPr>
        <w:t xml:space="preserve"> a las rutas de cada depósito.</w:t>
      </w:r>
    </w:p>
    <w:p w:rsidR="005E4AA9" w:rsidRDefault="005E4AA9" w:rsidP="005E4AA9">
      <w:pPr>
        <w:pStyle w:val="Sinespaciado"/>
        <w:spacing w:line="360" w:lineRule="auto"/>
        <w:jc w:val="both"/>
        <w:rPr>
          <w:sz w:val="24"/>
          <w:szCs w:val="24"/>
          <w:u w:val="single"/>
          <w:lang w:val="es-UY"/>
        </w:rPr>
      </w:pPr>
      <w:proofErr w:type="spellStart"/>
      <w:r>
        <w:rPr>
          <w:sz w:val="24"/>
          <w:szCs w:val="24"/>
          <w:u w:val="single"/>
          <w:lang w:val="es-UY"/>
        </w:rPr>
        <w:t>Diversification</w:t>
      </w:r>
      <w:proofErr w:type="spellEnd"/>
      <w:r>
        <w:rPr>
          <w:sz w:val="24"/>
          <w:szCs w:val="24"/>
          <w:u w:val="single"/>
          <w:lang w:val="es-UY"/>
        </w:rPr>
        <w:t>:</w:t>
      </w:r>
    </w:p>
    <w:p w:rsidR="005E4AA9" w:rsidRDefault="005E4AA9" w:rsidP="005E4AA9">
      <w:pPr>
        <w:pStyle w:val="Sinespaciado"/>
        <w:spacing w:line="360" w:lineRule="auto"/>
        <w:ind w:firstLine="708"/>
        <w:jc w:val="both"/>
        <w:rPr>
          <w:sz w:val="24"/>
          <w:szCs w:val="24"/>
          <w:lang w:val="es-UY"/>
        </w:rPr>
      </w:pPr>
      <w:r>
        <w:rPr>
          <w:sz w:val="24"/>
          <w:szCs w:val="24"/>
          <w:lang w:val="es-UY"/>
        </w:rPr>
        <w:t>Esta fase aplica una combinación Inter-</w:t>
      </w:r>
      <w:proofErr w:type="spellStart"/>
      <w:r>
        <w:rPr>
          <w:sz w:val="24"/>
          <w:szCs w:val="24"/>
          <w:lang w:val="es-UY"/>
        </w:rPr>
        <w:t>depot</w:t>
      </w:r>
      <w:proofErr w:type="spellEnd"/>
      <w:r>
        <w:rPr>
          <w:sz w:val="24"/>
          <w:szCs w:val="24"/>
          <w:lang w:val="es-UY"/>
        </w:rPr>
        <w:t xml:space="preserve"> e </w:t>
      </w:r>
      <w:proofErr w:type="spellStart"/>
      <w:r>
        <w:rPr>
          <w:sz w:val="24"/>
          <w:szCs w:val="24"/>
          <w:lang w:val="es-UY"/>
        </w:rPr>
        <w:t>Intra-depot</w:t>
      </w:r>
      <w:proofErr w:type="spellEnd"/>
      <w:r>
        <w:rPr>
          <w:sz w:val="24"/>
          <w:szCs w:val="24"/>
          <w:lang w:val="es-UY"/>
        </w:rPr>
        <w:t>, moviendo clientes entre distintos depósitos, con el objetivo de realizar una exploración más extensa del espacio de soluciones.</w:t>
      </w:r>
    </w:p>
    <w:p w:rsidR="005E4AA9" w:rsidRDefault="005E4AA9" w:rsidP="005E4AA9">
      <w:pPr>
        <w:pStyle w:val="Sinespaciado"/>
        <w:ind w:left="708" w:hanging="708"/>
        <w:rPr>
          <w:lang w:val="es-UY"/>
        </w:rPr>
      </w:pPr>
      <w:r>
        <w:rPr>
          <w:lang w:val="es-UY"/>
        </w:rPr>
        <w:tab/>
      </w:r>
    </w:p>
    <w:p w:rsidR="005E4AA9" w:rsidRDefault="005E4AA9" w:rsidP="005E4AA9">
      <w:pPr>
        <w:pStyle w:val="Sinespaciado"/>
        <w:ind w:left="708" w:hanging="708"/>
        <w:rPr>
          <w:lang w:val="es-UY"/>
        </w:rPr>
      </w:pPr>
    </w:p>
    <w:p w:rsidR="005E4AA9" w:rsidRDefault="005E4AA9" w:rsidP="00313841">
      <w:pPr>
        <w:pStyle w:val="Ttulo2"/>
        <w:numPr>
          <w:ilvl w:val="1"/>
          <w:numId w:val="2"/>
        </w:numPr>
        <w:spacing w:line="256" w:lineRule="auto"/>
        <w:ind w:left="709"/>
        <w:rPr>
          <w:rFonts w:eastAsia="Times New Roman"/>
        </w:rPr>
      </w:pPr>
      <w:bookmarkStart w:id="91" w:name="_Toc399865259"/>
      <w:bookmarkStart w:id="92" w:name="_Toc429416035"/>
      <w:r>
        <w:rPr>
          <w:rFonts w:eastAsia="Times New Roman"/>
        </w:rPr>
        <w:t>Post Optimización y mejoras</w:t>
      </w:r>
      <w:bookmarkEnd w:id="91"/>
      <w:bookmarkEnd w:id="92"/>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Usualmente se define </w:t>
      </w:r>
      <m:oMath>
        <m:r>
          <w:rPr>
            <w:rFonts w:ascii="Cambria Math" w:hAnsi="Cambria Math" w:cs="Times New Roman"/>
            <w:sz w:val="24"/>
          </w:rPr>
          <m:t>N(s)</m:t>
        </m:r>
      </m:oMath>
      <w:r>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Pr>
          <w:rFonts w:ascii="Times New Roman" w:hAnsi="Times New Roman" w:cs="Times New Roman"/>
          <w:sz w:val="24"/>
        </w:rPr>
        <w:t xml:space="preserve"> alguna regla o procedimiento sencillo llamado movida. Las movidas para el VRP pueden clasificarse en movidas de una ruta y movidas </w:t>
      </w:r>
      <w:proofErr w:type="spellStart"/>
      <w:r>
        <w:rPr>
          <w:rFonts w:ascii="Times New Roman" w:hAnsi="Times New Roman" w:cs="Times New Roman"/>
          <w:sz w:val="24"/>
        </w:rPr>
        <w:t>multi</w:t>
      </w:r>
      <w:proofErr w:type="spellEnd"/>
      <w:r>
        <w:rPr>
          <w:rFonts w:ascii="Times New Roman" w:hAnsi="Times New Roman" w:cs="Times New Roman"/>
          <w:sz w:val="24"/>
        </w:rPr>
        <w:t xml:space="preserve">-ruta. En las movidas de una ruta los clientes que se visitan en una ruta no varían luego de la aplicación del operador, lo que varía es el orden en que se realizan las visitas. En las movidas </w:t>
      </w:r>
      <w:proofErr w:type="spellStart"/>
      <w:r>
        <w:rPr>
          <w:rFonts w:ascii="Times New Roman" w:hAnsi="Times New Roman" w:cs="Times New Roman"/>
          <w:sz w:val="24"/>
        </w:rPr>
        <w:t>multi</w:t>
      </w:r>
      <w:proofErr w:type="spellEnd"/>
      <w:r>
        <w:rPr>
          <w:rFonts w:ascii="Times New Roman" w:hAnsi="Times New Roman" w:cs="Times New Roman"/>
          <w:sz w:val="24"/>
        </w:rPr>
        <w:t>-ruta, además de cambios en el orden de las visitas suele modificarse el conjunto de clientes visitados en cada ruta.</w:t>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93" w:name="_Toc417843987"/>
      <w:bookmarkStart w:id="94" w:name="_Toc417902073"/>
      <w:bookmarkStart w:id="95" w:name="_Toc417924378"/>
      <w:bookmarkStart w:id="96" w:name="_Toc417924805"/>
      <w:bookmarkStart w:id="97" w:name="_Toc424204104"/>
      <w:bookmarkStart w:id="98" w:name="_Toc424232536"/>
      <w:bookmarkStart w:id="99" w:name="_Toc425190198"/>
      <w:bookmarkStart w:id="100" w:name="_Toc425190232"/>
      <w:bookmarkStart w:id="101" w:name="_Toc425190325"/>
      <w:bookmarkStart w:id="102" w:name="_Toc425191368"/>
      <w:bookmarkStart w:id="103" w:name="_Toc425191525"/>
      <w:bookmarkStart w:id="104" w:name="_Toc425804613"/>
      <w:bookmarkStart w:id="105" w:name="_Toc428400276"/>
      <w:bookmarkStart w:id="106" w:name="_Toc428400328"/>
      <w:bookmarkStart w:id="107" w:name="_Toc428400992"/>
      <w:bookmarkStart w:id="108" w:name="_Toc429413455"/>
      <w:bookmarkStart w:id="109" w:name="_Toc429415889"/>
      <w:bookmarkStart w:id="110" w:name="_Toc429415953"/>
      <w:bookmarkStart w:id="111" w:name="_Toc429416036"/>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2" w:name="_Toc425804614"/>
      <w:bookmarkStart w:id="113" w:name="_Toc428400277"/>
      <w:bookmarkStart w:id="114" w:name="_Toc428400329"/>
      <w:bookmarkStart w:id="115" w:name="_Toc428400993"/>
      <w:bookmarkStart w:id="116" w:name="_Toc429413456"/>
      <w:bookmarkStart w:id="117" w:name="_Toc429415890"/>
      <w:bookmarkStart w:id="118" w:name="_Toc429415954"/>
      <w:bookmarkStart w:id="119" w:name="_Toc429416037"/>
      <w:bookmarkEnd w:id="112"/>
      <w:bookmarkEnd w:id="113"/>
      <w:bookmarkEnd w:id="114"/>
      <w:bookmarkEnd w:id="115"/>
      <w:bookmarkEnd w:id="116"/>
      <w:bookmarkEnd w:id="117"/>
      <w:bookmarkEnd w:id="118"/>
      <w:bookmarkEnd w:id="119"/>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20" w:name="_Toc425804615"/>
      <w:bookmarkStart w:id="121" w:name="_Toc428400278"/>
      <w:bookmarkStart w:id="122" w:name="_Toc428400330"/>
      <w:bookmarkStart w:id="123" w:name="_Toc428400994"/>
      <w:bookmarkStart w:id="124" w:name="_Toc429413457"/>
      <w:bookmarkStart w:id="125" w:name="_Toc429415891"/>
      <w:bookmarkStart w:id="126" w:name="_Toc429415955"/>
      <w:bookmarkStart w:id="127" w:name="_Toc429416038"/>
      <w:bookmarkEnd w:id="120"/>
      <w:bookmarkEnd w:id="121"/>
      <w:bookmarkEnd w:id="122"/>
      <w:bookmarkEnd w:id="123"/>
      <w:bookmarkEnd w:id="124"/>
      <w:bookmarkEnd w:id="125"/>
      <w:bookmarkEnd w:id="126"/>
      <w:bookmarkEnd w:id="127"/>
    </w:p>
    <w:p w:rsidR="005E4AA9" w:rsidRDefault="005E4AA9" w:rsidP="00313841">
      <w:pPr>
        <w:pStyle w:val="Ttulo3"/>
        <w:numPr>
          <w:ilvl w:val="2"/>
          <w:numId w:val="17"/>
        </w:numPr>
        <w:spacing w:line="256" w:lineRule="auto"/>
        <w:ind w:left="709"/>
      </w:pPr>
      <w:bookmarkStart w:id="128" w:name="_Toc429416039"/>
      <w:r>
        <w:rPr>
          <w:lang w:val="es-UY"/>
        </w:rPr>
        <w:t>Operador</w:t>
      </w:r>
      <w:r>
        <w:t xml:space="preserve"> λ–Intercambio</w:t>
      </w:r>
      <w:bookmarkEnd w:id="128"/>
    </w:p>
    <w:p w:rsidR="005E4AA9" w:rsidRDefault="005E4AA9" w:rsidP="005E4AA9">
      <w:pPr>
        <w:rPr>
          <w:rFonts w:ascii="Times New Roman" w:hAnsi="Times New Roman" w:cs="Times New Roman"/>
          <w:sz w:val="24"/>
        </w:rPr>
      </w:pP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λ-intercambio definido por </w:t>
      </w:r>
      <w:proofErr w:type="spellStart"/>
      <w:r>
        <w:rPr>
          <w:rFonts w:ascii="Times New Roman" w:hAnsi="Times New Roman" w:cs="Times New Roman"/>
          <w:sz w:val="24"/>
        </w:rPr>
        <w:t>Lin</w:t>
      </w:r>
      <w:proofErr w:type="spellEnd"/>
      <w:r>
        <w:rPr>
          <w:rFonts w:ascii="Times New Roman" w:hAnsi="Times New Roman" w:cs="Times New Roman"/>
          <w:sz w:val="24"/>
        </w:rPr>
        <w:t xml:space="preserve"> </w:t>
      </w:r>
      <w:sdt>
        <w:sdtPr>
          <w:rPr>
            <w:rFonts w:ascii="Times New Roman" w:hAnsi="Times New Roman" w:cs="Times New Roman"/>
            <w:sz w:val="24"/>
          </w:rPr>
          <w:id w:val="1695498"/>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Lin651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[38]</w:t>
          </w:r>
          <w:r w:rsidR="00285779">
            <w:rPr>
              <w:rFonts w:ascii="Times New Roman" w:hAnsi="Times New Roman" w:cs="Times New Roman"/>
              <w:sz w:val="24"/>
            </w:rPr>
            <w:fldChar w:fldCharType="end"/>
          </w:r>
        </w:sdtContent>
      </w:sdt>
      <w:r>
        <w:rPr>
          <w:rFonts w:ascii="Times New Roman" w:hAnsi="Times New Roman" w:cs="Times New Roman"/>
          <w:sz w:val="24"/>
        </w:rPr>
        <w:t xml:space="preserve"> consiste en eliminar λ arcos (camino entre dos clientes consecutivos) de la solución (λ &gt; 1) y reconectar los λ segmentos restantes. Una solución se dice λ-óptima si no puede ser mejorada utilizando λ-intercambios. Se llama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a un algoritmo de búsqueda local que utiliza λ-intercambios hasta alcanzar una solución λ-óptima.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El algoritmo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divide la ruta en λ segmentos y los reordena de todas las formas posibles para obtener nuevas soluciones que sean mejores. La división en segmentos también se hace de todas las formas posibles. La combinación de todas las posibles divisiones en segmentos con todas las posibles reordenaciones de los segmentos da lugar a una gran cantidad de nuevas soluciones. En cada paso del algoritmo, se procede a generar todas las nuevas soluciones de forma sistemática. Durante la generación, el algoritmo puede presentar dos tipos de comportamiento: cuando encuentre una solución mejor que la actual, la devuelve; o espera hasta haber explorado todas las nuevas soluciones y devuelve la mejor de ellas </w:t>
      </w:r>
      <w:sdt>
        <w:sdtPr>
          <w:rPr>
            <w:rFonts w:ascii="Times New Roman" w:hAnsi="Times New Roman" w:cs="Times New Roman"/>
            <w:sz w:val="24"/>
          </w:rPr>
          <w:id w:val="1698997"/>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Chi03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[39]</w:t>
          </w:r>
          <w:r w:rsidR="00285779">
            <w:rPr>
              <w:rFonts w:ascii="Times New Roman" w:hAnsi="Times New Roman" w:cs="Times New Roman"/>
              <w:sz w:val="24"/>
            </w:rPr>
            <w:fldChar w:fldCharType="end"/>
          </w:r>
        </w:sdtContent>
      </w:sdt>
      <w:r>
        <w:rPr>
          <w:rFonts w:ascii="Times New Roman" w:hAnsi="Times New Roman" w:cs="Times New Roman"/>
          <w:sz w:val="24"/>
        </w:rPr>
        <w:t>.</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Este algoritmo es </w:t>
      </w:r>
      <m:oMath>
        <m:r>
          <m:rPr>
            <m:sty m:val="p"/>
          </m:rPr>
          <w:rPr>
            <w:rFonts w:ascii="Cambria Math" w:hAnsi="Cambria Math" w:cs="Times New Roman"/>
            <w:sz w:val="24"/>
          </w:rPr>
          <m:t>O(</m:t>
        </m:r>
        <m:sSup>
          <m:sSupPr>
            <m:ctrlPr>
              <w:rPr>
                <w:rFonts w:ascii="Cambria Math" w:hAnsi="Cambria Math" w:cs="Times New Roman"/>
                <w:sz w:val="24"/>
                <w:szCs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Pr>
          <w:rFonts w:ascii="Times New Roman" w:hAnsi="Times New Roman" w:cs="Times New Roman"/>
          <w:sz w:val="24"/>
        </w:rPr>
        <w:t xml:space="preserve"> en el peor caso, siendo </w:t>
      </w:r>
      <m:oMath>
        <m:r>
          <m:rPr>
            <m:sty m:val="p"/>
          </m:rPr>
          <w:rPr>
            <w:rFonts w:ascii="Cambria Math" w:hAnsi="Cambria Math" w:cs="Times New Roman"/>
            <w:sz w:val="24"/>
          </w:rPr>
          <m:t>n</m:t>
        </m:r>
      </m:oMath>
      <w:r>
        <w:rPr>
          <w:rFonts w:ascii="Times New Roman" w:hAnsi="Times New Roman" w:cs="Times New Roman"/>
          <w:sz w:val="24"/>
        </w:rPr>
        <w:t xml:space="preserve"> el número de clientes. Usualmente se implementan 2-intercambios y 3-intercambios. Posibles movidas de este tipo se muestra en la Figura 1.5</w:t>
      </w:r>
    </w:p>
    <w:tbl>
      <w:tblPr>
        <w:tblStyle w:val="Tablaconcuadrcula"/>
        <w:tblW w:w="0" w:type="auto"/>
        <w:tblLook w:val="04A0" w:firstRow="1" w:lastRow="0" w:firstColumn="1" w:lastColumn="0" w:noHBand="0" w:noVBand="1"/>
      </w:tblPr>
      <w:tblGrid>
        <w:gridCol w:w="4274"/>
        <w:gridCol w:w="444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val="es-UY" w:eastAsia="es-UY"/>
              </w:rPr>
              <w:drawing>
                <wp:inline distT="0" distB="0" distL="0" distR="0">
                  <wp:extent cx="2343150" cy="981075"/>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srcRect l="26173" t="38635" r="34052" b="31534"/>
                          <a:stretch>
                            <a:fillRect/>
                          </a:stretch>
                        </pic:blipFill>
                        <pic:spPr bwMode="auto">
                          <a:xfrm>
                            <a:off x="0" y="0"/>
                            <a:ext cx="2343150"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2-intercambios</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val="es-UY" w:eastAsia="es-UY"/>
              </w:rPr>
              <w:drawing>
                <wp:inline distT="0" distB="0" distL="0" distR="0">
                  <wp:extent cx="2657475" cy="981075"/>
                  <wp:effectExtent l="19050" t="0" r="952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4" cstate="print"/>
                          <a:srcRect l="23776" t="26421" r="32599" b="44882"/>
                          <a:stretch>
                            <a:fillRect/>
                          </a:stretch>
                        </pic:blipFill>
                        <pic:spPr bwMode="auto">
                          <a:xfrm>
                            <a:off x="0" y="0"/>
                            <a:ext cx="2657475"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3-intercambios</w:t>
            </w:r>
          </w:p>
        </w:tc>
      </w:tr>
    </w:tbl>
    <w:p w:rsidR="005E4AA9" w:rsidRDefault="005E4AA9" w:rsidP="005E4AA9">
      <w:pPr>
        <w:spacing w:line="360" w:lineRule="auto"/>
        <w:jc w:val="center"/>
        <w:rPr>
          <w:rFonts w:ascii="Times New Roman" w:hAnsi="Times New Roman" w:cs="Times New Roman"/>
          <w:sz w:val="24"/>
        </w:rPr>
      </w:pPr>
      <w:r>
        <w:rPr>
          <w:sz w:val="24"/>
          <w:szCs w:val="24"/>
        </w:rPr>
        <w:t xml:space="preserve">Figura 1.5 Ejemplo de </w:t>
      </w:r>
      <w:r>
        <w:rPr>
          <w:rFonts w:ascii="Times New Roman" w:hAnsi="Times New Roman" w:cs="Times New Roman"/>
          <w:sz w:val="24"/>
        </w:rPr>
        <w:t>2-intercambios</w:t>
      </w:r>
    </w:p>
    <w:p w:rsidR="005E4AA9" w:rsidRDefault="005E4AA9" w:rsidP="005E4AA9">
      <w:pPr>
        <w:spacing w:line="360" w:lineRule="auto"/>
        <w:rPr>
          <w:sz w:val="24"/>
          <w:szCs w:val="24"/>
        </w:rPr>
      </w:pPr>
    </w:p>
    <w:p w:rsidR="005E4AA9" w:rsidRDefault="005E4AA9" w:rsidP="00313841">
      <w:pPr>
        <w:pStyle w:val="Ttulo3"/>
        <w:numPr>
          <w:ilvl w:val="2"/>
          <w:numId w:val="19"/>
        </w:numPr>
        <w:spacing w:line="256" w:lineRule="auto"/>
      </w:pPr>
      <w:bookmarkStart w:id="129" w:name="_Toc429416040"/>
      <w:r>
        <w:rPr>
          <w:lang w:val="es-UY"/>
        </w:rPr>
        <w:t>Operador</w:t>
      </w:r>
      <w:r>
        <w:t xml:space="preserve"> </w:t>
      </w:r>
      <w:proofErr w:type="spellStart"/>
      <w:r>
        <w:t>Or</w:t>
      </w:r>
      <w:proofErr w:type="spellEnd"/>
      <w:r>
        <w:t>–</w:t>
      </w:r>
      <w:proofErr w:type="spellStart"/>
      <w:r>
        <w:t>opt</w:t>
      </w:r>
      <w:bookmarkEnd w:id="129"/>
      <w:proofErr w:type="spellEnd"/>
    </w:p>
    <w:p w:rsidR="005E4AA9" w:rsidRDefault="005E4AA9" w:rsidP="005E4AA9"/>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Una versión reducida del algoritmo 3-opt es el algoritmo </w:t>
      </w:r>
      <w:proofErr w:type="spellStart"/>
      <w:r>
        <w:rPr>
          <w:rFonts w:ascii="Times New Roman" w:hAnsi="Times New Roman" w:cs="Times New Roman"/>
          <w:sz w:val="24"/>
        </w:rPr>
        <w:t>Or-opt</w:t>
      </w:r>
      <w:proofErr w:type="spellEnd"/>
      <w:r>
        <w:rPr>
          <w:rFonts w:ascii="Times New Roman" w:hAnsi="Times New Roman" w:cs="Times New Roman"/>
          <w:sz w:val="24"/>
        </w:rPr>
        <w:t xml:space="preserve"> </w:t>
      </w:r>
      <w:sdt>
        <w:sdtPr>
          <w:rPr>
            <w:rFonts w:ascii="Times New Roman" w:hAnsi="Times New Roman" w:cs="Times New Roman"/>
            <w:sz w:val="24"/>
          </w:rPr>
          <w:id w:val="1698998"/>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OrI76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[40]</w:t>
          </w:r>
          <w:r w:rsidR="00285779">
            <w:rPr>
              <w:rFonts w:ascii="Times New Roman" w:hAnsi="Times New Roman" w:cs="Times New Roman"/>
              <w:sz w:val="24"/>
            </w:rPr>
            <w:fldChar w:fldCharType="end"/>
          </w:r>
        </w:sdtContent>
      </w:sdt>
      <w:r>
        <w:rPr>
          <w:rFonts w:ascii="Times New Roman" w:hAnsi="Times New Roman" w:cs="Times New Roman"/>
          <w:sz w:val="24"/>
        </w:rPr>
        <w:t xml:space="preserve">, que consiste en eliminar una secuencia de </w:t>
      </w:r>
      <m:oMath>
        <m:r>
          <w:rPr>
            <w:rFonts w:ascii="Cambria Math" w:hAnsi="Cambria Math" w:cs="Times New Roman"/>
            <w:sz w:val="24"/>
          </w:rPr>
          <m:t>k</m:t>
        </m:r>
      </m:oMath>
      <w:r>
        <w:rPr>
          <w:rFonts w:ascii="Times New Roman" w:hAnsi="Times New Roman" w:cs="Times New Roman"/>
          <w:sz w:val="24"/>
        </w:rPr>
        <w:t xml:space="preserve"> clientes consecutivos de la ruta y colocarlos en otra posición de la ruta, de modo que permanezcan consecutivos y en el mismo orden. Primero se realizan las movidas con </w:t>
      </w:r>
      <m:oMath>
        <m:r>
          <w:rPr>
            <w:rFonts w:ascii="Cambria Math" w:hAnsi="Cambria Math" w:cs="Times New Roman"/>
            <w:sz w:val="24"/>
          </w:rPr>
          <m:t>k = 3</m:t>
        </m:r>
      </m:oMath>
      <w:r>
        <w:rPr>
          <w:rFonts w:ascii="Times New Roman" w:hAnsi="Times New Roman" w:cs="Times New Roman"/>
          <w:sz w:val="24"/>
        </w:rPr>
        <w:t xml:space="preserve">, luego con </w:t>
      </w:r>
      <m:oMath>
        <m:r>
          <w:rPr>
            <w:rFonts w:ascii="Cambria Math" w:hAnsi="Cambria Math" w:cs="Times New Roman"/>
            <w:sz w:val="24"/>
          </w:rPr>
          <m:t>k = 2</m:t>
        </m:r>
      </m:oMath>
      <w:r>
        <w:rPr>
          <w:rFonts w:ascii="Times New Roman" w:hAnsi="Times New Roman" w:cs="Times New Roman"/>
          <w:sz w:val="24"/>
        </w:rPr>
        <w:t xml:space="preserve"> y finalmente con </w:t>
      </w:r>
      <m:oMath>
        <m:r>
          <w:rPr>
            <w:rFonts w:ascii="Cambria Math" w:hAnsi="Cambria Math" w:cs="Times New Roman"/>
            <w:sz w:val="24"/>
          </w:rPr>
          <m:t>k = 1</m:t>
        </m:r>
      </m:oMath>
      <w:r>
        <w:rPr>
          <w:rFonts w:ascii="Times New Roman" w:hAnsi="Times New Roman" w:cs="Times New Roman"/>
          <w:sz w:val="24"/>
        </w:rPr>
        <w:t xml:space="preserve">. Si una ruta visita </w:t>
      </w:r>
      <m:oMath>
        <m:r>
          <w:rPr>
            <w:rFonts w:ascii="Cambria Math" w:hAnsi="Cambria Math" w:cs="Times New Roman"/>
            <w:sz w:val="24"/>
          </w:rPr>
          <m:t>n</m:t>
        </m:r>
      </m:oMath>
      <w:r>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szCs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Pr>
          <w:rFonts w:ascii="Times New Roman" w:hAnsi="Times New Roman" w:cs="Times New Roman"/>
          <w:sz w:val="24"/>
        </w:rPr>
        <w:t xml:space="preserve"> de estas movidas. En la Figura 1.6 se muestra un ejemplo del algoritmo Or-opt.</w:t>
      </w:r>
    </w:p>
    <w:p w:rsidR="005E4AA9" w:rsidRDefault="005E4AA9" w:rsidP="005E4AA9">
      <w:pPr>
        <w:spacing w:line="360" w:lineRule="auto"/>
        <w:jc w:val="center"/>
        <w:rPr>
          <w:rFonts w:ascii="Times New Roman" w:hAnsi="Times New Roman" w:cs="Times New Roman"/>
          <w:sz w:val="24"/>
        </w:rPr>
      </w:pPr>
      <w:r>
        <w:rPr>
          <w:rFonts w:ascii="Times New Roman" w:hAnsi="Times New Roman" w:cs="Times New Roman"/>
          <w:noProof/>
          <w:sz w:val="24"/>
          <w:lang w:val="es-UY" w:eastAsia="es-UY"/>
        </w:rPr>
        <w:lastRenderedPageBreak/>
        <w:drawing>
          <wp:inline distT="0" distB="0" distL="0" distR="0">
            <wp:extent cx="3638550" cy="1085850"/>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5" cstate="print"/>
                    <a:srcRect l="35760" t="50284" r="8794" b="20171"/>
                    <a:stretch>
                      <a:fillRect/>
                    </a:stretch>
                  </pic:blipFill>
                  <pic:spPr bwMode="auto">
                    <a:xfrm>
                      <a:off x="0" y="0"/>
                      <a:ext cx="3638550" cy="1085850"/>
                    </a:xfrm>
                    <a:prstGeom prst="rect">
                      <a:avLst/>
                    </a:prstGeom>
                    <a:noFill/>
                    <a:ln w="9525">
                      <a:noFill/>
                      <a:miter lim="800000"/>
                      <a:headEnd/>
                      <a:tailEnd/>
                    </a:ln>
                  </pic:spPr>
                </pic:pic>
              </a:graphicData>
            </a:graphic>
          </wp:inline>
        </w:drawing>
      </w:r>
    </w:p>
    <w:p w:rsidR="005E4AA9" w:rsidRDefault="005E4AA9" w:rsidP="005E4AA9">
      <w:pPr>
        <w:spacing w:line="360" w:lineRule="auto"/>
        <w:jc w:val="center"/>
        <w:rPr>
          <w:rFonts w:ascii="Times New Roman" w:hAnsi="Times New Roman" w:cs="Times New Roman"/>
          <w:sz w:val="24"/>
        </w:rPr>
      </w:pPr>
      <w:r>
        <w:rPr>
          <w:sz w:val="24"/>
          <w:szCs w:val="24"/>
        </w:rPr>
        <w:t xml:space="preserve">Figura 1.6 Ejemplo de algoritmo </w:t>
      </w:r>
      <w:proofErr w:type="spellStart"/>
      <w:r>
        <w:rPr>
          <w:rFonts w:ascii="Times New Roman" w:hAnsi="Times New Roman" w:cs="Times New Roman"/>
          <w:sz w:val="24"/>
        </w:rPr>
        <w:t>Or-opt</w:t>
      </w:r>
      <w:proofErr w:type="spellEnd"/>
    </w:p>
    <w:p w:rsidR="005E4AA9" w:rsidRDefault="005E4AA9" w:rsidP="005E4AA9">
      <w:pPr>
        <w:spacing w:line="360" w:lineRule="auto"/>
        <w:jc w:val="center"/>
        <w:rPr>
          <w:rFonts w:ascii="Times New Roman" w:hAnsi="Times New Roman" w:cs="Times New Roman"/>
          <w:sz w:val="24"/>
        </w:rPr>
      </w:pPr>
    </w:p>
    <w:p w:rsidR="005E4AA9" w:rsidRDefault="005E4AA9" w:rsidP="00313841">
      <w:pPr>
        <w:pStyle w:val="Ttulo3"/>
        <w:numPr>
          <w:ilvl w:val="2"/>
          <w:numId w:val="20"/>
        </w:numPr>
        <w:spacing w:line="256" w:lineRule="auto"/>
        <w:ind w:left="709"/>
      </w:pPr>
      <w:bookmarkStart w:id="130" w:name="_Toc429416041"/>
      <w:r>
        <w:rPr>
          <w:lang w:val="es-UY"/>
        </w:rPr>
        <w:t>Operadores</w:t>
      </w:r>
      <w:r>
        <w:t xml:space="preserve"> de Van </w:t>
      </w:r>
      <w:proofErr w:type="spellStart"/>
      <w:r>
        <w:t>Breedam</w:t>
      </w:r>
      <w:bookmarkEnd w:id="130"/>
      <w:proofErr w:type="spellEnd"/>
    </w:p>
    <w:p w:rsidR="005E4AA9" w:rsidRDefault="005E4AA9" w:rsidP="005E4AA9"/>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w:t>
      </w:r>
      <w:proofErr w:type="spellStart"/>
      <w:r>
        <w:rPr>
          <w:rFonts w:ascii="Times New Roman" w:hAnsi="Times New Roman" w:cs="Times New Roman"/>
          <w:sz w:val="24"/>
          <w:lang w:val="es-CO"/>
        </w:rPr>
        <w:t>Breedam</w:t>
      </w:r>
      <w:proofErr w:type="spellEnd"/>
      <w:r>
        <w:rPr>
          <w:rFonts w:ascii="Times New Roman" w:hAnsi="Times New Roman" w:cs="Times New Roman"/>
          <w:sz w:val="24"/>
          <w:lang w:val="es-CO"/>
        </w:rPr>
        <w:t xml:space="preserve"> </w:t>
      </w:r>
      <w:sdt>
        <w:sdtPr>
          <w:rPr>
            <w:rFonts w:ascii="Times New Roman" w:hAnsi="Times New Roman" w:cs="Times New Roman"/>
            <w:sz w:val="24"/>
            <w:lang w:val="es-CO"/>
          </w:rPr>
          <w:id w:val="1698999"/>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Bre95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[41]</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propuso dos operadores para intercambiar clientes entre un par de rutas:</w:t>
      </w:r>
    </w:p>
    <w:p w:rsidR="005E4AA9" w:rsidRDefault="005E4AA9" w:rsidP="00313841">
      <w:pPr>
        <w:pStyle w:val="Prrafodelista"/>
        <w:numPr>
          <w:ilvl w:val="0"/>
          <w:numId w:val="21"/>
        </w:numPr>
        <w:spacing w:line="360" w:lineRule="auto"/>
        <w:jc w:val="both"/>
      </w:pPr>
      <w:r>
        <w:rPr>
          <w:u w:val="single"/>
          <w:lang w:val="es-CO"/>
        </w:rPr>
        <w:t>O</w:t>
      </w:r>
      <w:r>
        <w:rPr>
          <w:rFonts w:eastAsia="+mn-ea"/>
          <w:u w:val="single"/>
          <w:lang w:val="es-CO"/>
        </w:rPr>
        <w:t xml:space="preserve">perador </w:t>
      </w:r>
      <w:proofErr w:type="spellStart"/>
      <w:r>
        <w:rPr>
          <w:rFonts w:eastAsia="+mn-ea"/>
          <w:u w:val="single"/>
          <w:lang w:val="es-CO"/>
        </w:rPr>
        <w:t>String</w:t>
      </w:r>
      <w:proofErr w:type="spellEnd"/>
      <w:r>
        <w:rPr>
          <w:rFonts w:eastAsia="+mn-ea"/>
          <w:u w:val="single"/>
          <w:lang w:val="es-CO"/>
        </w:rPr>
        <w:t xml:space="preserve"> </w:t>
      </w:r>
      <w:proofErr w:type="spellStart"/>
      <w:r>
        <w:rPr>
          <w:rFonts w:eastAsia="+mn-ea"/>
          <w:u w:val="single"/>
          <w:lang w:val="es-CO"/>
        </w:rPr>
        <w:t>Relocation</w:t>
      </w:r>
      <w:proofErr w:type="spellEnd"/>
      <w:r>
        <w:rPr>
          <w:rFonts w:eastAsia="+mn-ea"/>
          <w:u w:val="single"/>
          <w:lang w:val="es-CO"/>
        </w:rPr>
        <w:t xml:space="preserve"> (SR)</w:t>
      </w:r>
      <w:r>
        <w:rPr>
          <w:lang w:val="es-CO"/>
        </w:rPr>
        <w:t>:</w:t>
      </w:r>
      <w:r>
        <w:rPr>
          <w:rFonts w:eastAsia="+mn-ea"/>
          <w:lang w:val="es-CO"/>
        </w:rPr>
        <w:t xml:space="preserve"> </w:t>
      </w:r>
      <w:r>
        <w:rPr>
          <w:lang w:val="es-CO"/>
        </w:rPr>
        <w:t>U</w:t>
      </w:r>
      <w:r>
        <w:rPr>
          <w:rFonts w:eastAsia="+mn-ea"/>
          <w:lang w:val="es-CO"/>
        </w:rPr>
        <w:t xml:space="preserve">na secuencia de </w:t>
      </w:r>
      <m:oMath>
        <m:r>
          <w:rPr>
            <w:rFonts w:ascii="Cambria Math" w:hAnsi="Cambria Math"/>
            <w:lang w:val="es-CO"/>
          </w:rPr>
          <m:t>m</m:t>
        </m:r>
      </m:oMath>
      <w:r>
        <w:rPr>
          <w:rFonts w:eastAsia="+mn-ea"/>
          <w:lang w:val="es-CO"/>
        </w:rPr>
        <w:t xml:space="preserve"> clientes es tr</w:t>
      </w:r>
      <w:r>
        <w:rPr>
          <w:lang w:val="es-CO"/>
        </w:rPr>
        <w:t xml:space="preserve">ansferida de una ruta a la otra </w:t>
      </w:r>
      <w:r>
        <w:rPr>
          <w:rFonts w:eastAsia="+mn-ea"/>
          <w:lang w:val="es-CO"/>
        </w:rPr>
        <w:t xml:space="preserve">manteniendo el orden en la ruta original. </w:t>
      </w:r>
    </w:p>
    <w:p w:rsidR="005E4AA9" w:rsidRDefault="005E4AA9" w:rsidP="00313841">
      <w:pPr>
        <w:pStyle w:val="Prrafodelista"/>
        <w:numPr>
          <w:ilvl w:val="0"/>
          <w:numId w:val="21"/>
        </w:numPr>
        <w:spacing w:line="360" w:lineRule="auto"/>
        <w:jc w:val="both"/>
      </w:pPr>
      <w:r>
        <w:rPr>
          <w:u w:val="single"/>
          <w:lang w:val="es-CO"/>
        </w:rPr>
        <w:t>Operador Exchange (SE)</w:t>
      </w:r>
      <w:r>
        <w:rPr>
          <w:lang w:val="es-CO"/>
        </w:rPr>
        <w:t xml:space="preserve">: Una ruta envía una secuencia de </w:t>
      </w:r>
      <m:oMath>
        <m:r>
          <w:rPr>
            <w:rFonts w:ascii="Cambria Math" w:hAnsi="Cambria Math"/>
            <w:lang w:val="es-CO"/>
          </w:rPr>
          <m:t>m</m:t>
        </m:r>
      </m:oMath>
      <w:r>
        <w:rPr>
          <w:lang w:val="es-CO"/>
        </w:rPr>
        <w:t xml:space="preserve"> clientes a la otra y esta última envía otra secuencia de </w:t>
      </w:r>
      <m:oMath>
        <m:r>
          <w:rPr>
            <w:rFonts w:ascii="Cambria Math" w:hAnsi="Cambria Math"/>
            <w:lang w:val="es-CO"/>
          </w:rPr>
          <m:t>n</m:t>
        </m:r>
      </m:oMath>
      <w:r>
        <w:rPr>
          <w:lang w:val="es-CO"/>
        </w:rPr>
        <w:t xml:space="preserve"> clientes a la primera.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En la figura 1.7 se muestran la aplicación de los operadores </w:t>
      </w:r>
      <w:proofErr w:type="spellStart"/>
      <w:r>
        <w:rPr>
          <w:rFonts w:ascii="Times New Roman" w:hAnsi="Times New Roman" w:cs="Times New Roman"/>
          <w:sz w:val="24"/>
        </w:rPr>
        <w:t>String</w:t>
      </w:r>
      <w:proofErr w:type="spellEnd"/>
      <w:r>
        <w:rPr>
          <w:rFonts w:ascii="Times New Roman" w:hAnsi="Times New Roman" w:cs="Times New Roman"/>
          <w:sz w:val="24"/>
        </w:rPr>
        <w:t xml:space="preserve"> </w:t>
      </w:r>
      <w:proofErr w:type="spellStart"/>
      <w:r>
        <w:rPr>
          <w:rFonts w:ascii="Times New Roman" w:hAnsi="Times New Roman" w:cs="Times New Roman"/>
          <w:sz w:val="24"/>
        </w:rPr>
        <w:t>Relocation</w:t>
      </w:r>
      <w:proofErr w:type="spellEnd"/>
      <w:r>
        <w:rPr>
          <w:rFonts w:ascii="Times New Roman" w:hAnsi="Times New Roman" w:cs="Times New Roman"/>
          <w:sz w:val="24"/>
        </w:rPr>
        <w:t xml:space="preserve"> y </w:t>
      </w:r>
      <w:proofErr w:type="spellStart"/>
      <w:r>
        <w:rPr>
          <w:sz w:val="24"/>
          <w:szCs w:val="24"/>
          <w:lang w:val="es-UY"/>
        </w:rPr>
        <w:t>String</w:t>
      </w:r>
      <w:proofErr w:type="spellEnd"/>
      <w:r>
        <w:rPr>
          <w:sz w:val="24"/>
          <w:szCs w:val="24"/>
          <w:lang w:val="es-UY"/>
        </w:rPr>
        <w:t xml:space="preserve"> </w:t>
      </w:r>
      <w:r>
        <w:rPr>
          <w:rFonts w:ascii="Times New Roman" w:hAnsi="Times New Roman" w:cs="Times New Roman"/>
          <w:sz w:val="24"/>
        </w:rPr>
        <w:t>Exchange.</w:t>
      </w:r>
    </w:p>
    <w:tbl>
      <w:tblPr>
        <w:tblStyle w:val="Tablaconcuadrcula"/>
        <w:tblW w:w="0" w:type="auto"/>
        <w:tblLook w:val="04A0" w:firstRow="1" w:lastRow="0" w:firstColumn="1" w:lastColumn="0" w:noHBand="0" w:noVBand="1"/>
      </w:tblPr>
      <w:tblGrid>
        <w:gridCol w:w="4322"/>
        <w:gridCol w:w="4322"/>
      </w:tblGrid>
      <w:tr w:rsidR="005E4AA9" w:rsidTr="005E4AA9">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val="es-UY" w:eastAsia="es-UY"/>
              </w:rPr>
              <w:drawing>
                <wp:inline distT="0" distB="0" distL="0" distR="0">
                  <wp:extent cx="2571750" cy="942975"/>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6" cstate="print"/>
                          <a:srcRect l="49664" t="51704" r="22691" b="30397"/>
                          <a:stretch>
                            <a:fillRect/>
                          </a:stretch>
                        </pic:blipFill>
                        <pic:spPr bwMode="auto">
                          <a:xfrm>
                            <a:off x="0" y="0"/>
                            <a:ext cx="2571750" cy="9429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proofErr w:type="spellStart"/>
            <w:r>
              <w:rPr>
                <w:sz w:val="22"/>
                <w:szCs w:val="22"/>
                <w:lang w:val="en-US" w:eastAsia="en-US"/>
              </w:rPr>
              <w:t>Operador</w:t>
            </w:r>
            <w:proofErr w:type="spellEnd"/>
            <w:r>
              <w:rPr>
                <w:sz w:val="22"/>
                <w:szCs w:val="22"/>
                <w:lang w:val="en-US" w:eastAsia="en-US"/>
              </w:rPr>
              <w:t xml:space="preserve"> String Relocation</w:t>
            </w:r>
          </w:p>
        </w:tc>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val="es-UY" w:eastAsia="es-UY"/>
              </w:rPr>
              <w:drawing>
                <wp:inline distT="0" distB="0" distL="0" distR="0">
                  <wp:extent cx="2495550" cy="933450"/>
                  <wp:effectExtent l="19050" t="0" r="0"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7" cstate="print"/>
                          <a:srcRect l="49983" t="53409" r="20628" b="26990"/>
                          <a:stretch>
                            <a:fillRect/>
                          </a:stretch>
                        </pic:blipFill>
                        <pic:spPr bwMode="auto">
                          <a:xfrm>
                            <a:off x="0" y="0"/>
                            <a:ext cx="2495550" cy="93345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s-ES" w:eastAsia="en-US"/>
              </w:rPr>
              <w:t xml:space="preserve">Operador </w:t>
            </w:r>
            <w:r>
              <w:rPr>
                <w:sz w:val="22"/>
                <w:szCs w:val="22"/>
                <w:lang w:val="en-US" w:eastAsia="en-US"/>
              </w:rPr>
              <w:t>String Exchange</w:t>
            </w:r>
          </w:p>
        </w:tc>
      </w:tr>
    </w:tbl>
    <w:p w:rsidR="005E4AA9" w:rsidRDefault="005E4AA9" w:rsidP="005E4AA9">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Figura</w:t>
      </w:r>
      <w:proofErr w:type="spellEnd"/>
      <w:r>
        <w:rPr>
          <w:rFonts w:ascii="Times New Roman" w:hAnsi="Times New Roman" w:cs="Times New Roman"/>
          <w:sz w:val="24"/>
          <w:szCs w:val="24"/>
          <w:lang w:val="en-US"/>
        </w:rPr>
        <w:t xml:space="preserve"> 1.7 </w:t>
      </w:r>
      <w:proofErr w:type="spellStart"/>
      <w:r>
        <w:rPr>
          <w:rFonts w:ascii="Times New Roman" w:hAnsi="Times New Roman" w:cs="Times New Roman"/>
          <w:sz w:val="24"/>
          <w:lang w:val="en-US"/>
        </w:rPr>
        <w:t>Operadores</w:t>
      </w:r>
      <w:proofErr w:type="spellEnd"/>
      <w:r>
        <w:rPr>
          <w:rFonts w:ascii="Times New Roman" w:hAnsi="Times New Roman" w:cs="Times New Roman"/>
          <w:sz w:val="24"/>
          <w:lang w:val="en-US"/>
        </w:rPr>
        <w:t xml:space="preserve"> </w:t>
      </w:r>
      <w:r>
        <w:rPr>
          <w:sz w:val="24"/>
          <w:szCs w:val="24"/>
          <w:lang w:val="en-US"/>
        </w:rPr>
        <w:t>String Relocation y String Exchange</w:t>
      </w:r>
    </w:p>
    <w:p w:rsidR="005E4AA9" w:rsidRDefault="005E4AA9" w:rsidP="005E4AA9">
      <w:pPr>
        <w:pStyle w:val="Prrafodelista"/>
        <w:spacing w:line="360" w:lineRule="auto"/>
        <w:ind w:left="1428"/>
        <w:jc w:val="both"/>
        <w:rPr>
          <w:lang w:val="en-US"/>
        </w:rPr>
      </w:pPr>
    </w:p>
    <w:p w:rsidR="005E4AA9" w:rsidRDefault="005E4AA9" w:rsidP="00313841">
      <w:pPr>
        <w:pStyle w:val="Ttulo3"/>
        <w:numPr>
          <w:ilvl w:val="2"/>
          <w:numId w:val="20"/>
        </w:numPr>
        <w:spacing w:line="256" w:lineRule="auto"/>
        <w:ind w:left="709"/>
        <w:rPr>
          <w:lang w:val="es-UY"/>
        </w:rPr>
      </w:pPr>
      <w:bookmarkStart w:id="131" w:name="_Toc429416042"/>
      <w:r>
        <w:rPr>
          <w:lang w:val="es-UY"/>
        </w:rPr>
        <w:t>GENI y GENIUS</w:t>
      </w:r>
      <w:bookmarkEnd w:id="131"/>
    </w:p>
    <w:p w:rsidR="005E4AA9" w:rsidRDefault="005E4AA9" w:rsidP="005E4AA9"/>
    <w:p w:rsidR="005E4AA9" w:rsidRDefault="005E4AA9" w:rsidP="00313841">
      <w:pPr>
        <w:pStyle w:val="Ttulo4"/>
        <w:numPr>
          <w:ilvl w:val="3"/>
          <w:numId w:val="20"/>
        </w:numPr>
        <w:spacing w:line="256" w:lineRule="auto"/>
        <w:ind w:left="709"/>
        <w:rPr>
          <w:lang w:val="es-UY"/>
        </w:rPr>
      </w:pPr>
      <w:bookmarkStart w:id="132" w:name="_Toc429416043"/>
      <w:r>
        <w:rPr>
          <w:lang w:val="es-UY"/>
        </w:rPr>
        <w:t>GENI</w:t>
      </w:r>
      <w:bookmarkEnd w:id="132"/>
      <w:r>
        <w:rPr>
          <w:lang w:val="es-UY"/>
        </w:rPr>
        <w:t xml:space="preserve"> </w:t>
      </w:r>
    </w:p>
    <w:p w:rsidR="005E4AA9" w:rsidRDefault="005E4AA9" w:rsidP="005E4AA9">
      <w:pPr>
        <w:rPr>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lastRenderedPageBreak/>
        <w:t xml:space="preserve">Las inserciones generalizadas </w:t>
      </w:r>
      <w:sdt>
        <w:sdtPr>
          <w:rPr>
            <w:rFonts w:ascii="Times New Roman" w:hAnsi="Times New Roman" w:cs="Times New Roman"/>
            <w:sz w:val="24"/>
            <w:lang w:val="es-CO"/>
          </w:rPr>
          <w:id w:val="1699000"/>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 una ruta no necesariamente ocurre entre dos clientes adyacentes. Sin embargo, después de la inserción estos dos clientes se convierten en adyacentes a </w:t>
      </w:r>
      <m:oMath>
        <m:r>
          <w:rPr>
            <w:rFonts w:ascii="Cambria Math" w:hAnsi="Cambria Math" w:cs="Times New Roman"/>
            <w:sz w:val="24"/>
            <w:lang w:val="es-CO"/>
          </w:rPr>
          <m:t>v</m:t>
        </m:r>
      </m:oMath>
      <w:r>
        <w:rPr>
          <w:rFonts w:ascii="Times New Roman" w:hAnsi="Times New Roman" w:cs="Times New Roman"/>
          <w:sz w:val="24"/>
          <w:lang w:val="es-CO"/>
        </w:rPr>
        <w:t xml:space="preserve">. Si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Pr>
          <w:rFonts w:ascii="Times New Roman" w:hAnsi="Times New Roman" w:cs="Times New Roman"/>
          <w:sz w:val="24"/>
          <w:lang w:val="es-CO"/>
        </w:rPr>
        <w:t xml:space="preserve"> es un cliente de la ruta, denotamos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a su sucesor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hAnsi="Times New Roman" w:cs="Times New Roman"/>
          <w:sz w:val="24"/>
          <w:lang w:val="es-CO"/>
        </w:rPr>
        <w:t xml:space="preserve"> a su predecesor.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entre los clientes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Pr>
          <w:rFonts w:ascii="Times New Roman" w:hAnsi="Times New Roman" w:cs="Times New Roman"/>
          <w:sz w:val="24"/>
          <w:lang w:val="es-CO"/>
        </w:rPr>
        <w:t xml:space="preserve">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Pr>
          <w:rFonts w:ascii="Times New Roman" w:hAnsi="Times New Roman" w:cs="Times New Roman"/>
          <w:sz w:val="24"/>
          <w:lang w:val="es-CO"/>
        </w:rPr>
        <w:t xml:space="preserve"> (no necesariamente consecutivos) se puede realizar de dos formas, se ilustran en la Figura 1.8</w:t>
      </w:r>
    </w:p>
    <w:tbl>
      <w:tblPr>
        <w:tblStyle w:val="Tablaconcuadrcula"/>
        <w:tblW w:w="0" w:type="auto"/>
        <w:tblLook w:val="04A0" w:firstRow="1" w:lastRow="0" w:firstColumn="1" w:lastColumn="0" w:noHBand="0" w:noVBand="1"/>
      </w:tblPr>
      <w:tblGrid>
        <w:gridCol w:w="4094"/>
        <w:gridCol w:w="462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343150" cy="1485900"/>
                  <wp:effectExtent l="19050" t="0" r="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8" cstate="print"/>
                          <a:srcRect l="33044" t="36932" r="34676" b="26704"/>
                          <a:stretch>
                            <a:fillRect/>
                          </a:stretch>
                        </pic:blipFill>
                        <pic:spPr bwMode="auto">
                          <a:xfrm>
                            <a:off x="0" y="0"/>
                            <a:ext cx="2343150" cy="148590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lang w:val="es-CO" w:eastAsia="en-US"/>
              </w:rPr>
            </w:pPr>
            <w:r>
              <w:rPr>
                <w:sz w:val="22"/>
                <w:lang w:val="es-CO" w:eastAsia="en-US"/>
              </w:rPr>
              <w:t>Inserción GENI de Tipo I</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781300" cy="1457325"/>
                  <wp:effectExtent l="19050" t="0" r="0" b="0"/>
                  <wp:docPr id="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9" cstate="print"/>
                          <a:srcRect l="26334" t="24716" r="33784" b="38068"/>
                          <a:stretch>
                            <a:fillRect/>
                          </a:stretch>
                        </pic:blipFill>
                        <pic:spPr bwMode="auto">
                          <a:xfrm>
                            <a:off x="0" y="0"/>
                            <a:ext cx="2781300" cy="145732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rFonts w:asciiTheme="minorHAnsi" w:hAnsiTheme="minorHAnsi" w:cstheme="minorBidi"/>
                <w:lang w:val="es-CO" w:eastAsia="en-US"/>
              </w:rPr>
            </w:pPr>
            <w:r>
              <w:rPr>
                <w:lang w:val="es-CO" w:eastAsia="en-US"/>
              </w:rPr>
              <w:t>Inserción GENI de Tipo I</w:t>
            </w:r>
          </w:p>
        </w:tc>
      </w:tr>
    </w:tbl>
    <w:p w:rsidR="005E4AA9" w:rsidRDefault="005E4AA9" w:rsidP="005E4AA9">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 Inserción GENI (</w:t>
      </w:r>
      <w:proofErr w:type="spellStart"/>
      <w:r>
        <w:rPr>
          <w:rFonts w:ascii="Times New Roman" w:hAnsi="Times New Roman" w:cs="Times New Roman"/>
          <w:sz w:val="24"/>
          <w:lang w:val="es-CO"/>
        </w:rPr>
        <w:t>GENeralizad</w:t>
      </w:r>
      <w:proofErr w:type="spellEnd"/>
      <w:r>
        <w:rPr>
          <w:rFonts w:ascii="Times New Roman" w:hAnsi="Times New Roman" w:cs="Times New Roman"/>
          <w:sz w:val="24"/>
          <w:lang w:val="es-CO"/>
        </w:rPr>
        <w:t xml:space="preserve"> </w:t>
      </w:r>
      <w:proofErr w:type="spellStart"/>
      <w:r>
        <w:rPr>
          <w:rFonts w:ascii="Times New Roman" w:hAnsi="Times New Roman" w:cs="Times New Roman"/>
          <w:sz w:val="24"/>
          <w:lang w:val="es-CO"/>
        </w:rPr>
        <w:t>Insertions</w:t>
      </w:r>
      <w:proofErr w:type="spellEnd"/>
      <w:r>
        <w:rPr>
          <w:rFonts w:ascii="Times New Roman" w:hAnsi="Times New Roman" w:cs="Times New Roman"/>
          <w:sz w:val="24"/>
          <w:lang w:val="es-CO"/>
        </w:rPr>
        <w:t>)</w:t>
      </w:r>
    </w:p>
    <w:p w:rsidR="005E4AA9" w:rsidRDefault="005E4AA9" w:rsidP="005E4AA9">
      <w:pPr>
        <w:spacing w:line="360" w:lineRule="auto"/>
        <w:jc w:val="center"/>
        <w:rPr>
          <w:rFonts w:ascii="Times New Roman" w:hAnsi="Times New Roman" w:cs="Times New Roman"/>
          <w:sz w:val="24"/>
          <w:lang w:val="es-CO"/>
        </w:rPr>
      </w:pPr>
    </w:p>
    <w:p w:rsidR="005E4AA9" w:rsidRDefault="005E4AA9" w:rsidP="005E4AA9">
      <w:pPr>
        <w:pStyle w:val="Ttulo5"/>
        <w:ind w:firstLine="708"/>
        <w:rPr>
          <w:szCs w:val="24"/>
          <w:lang w:val="es-CO"/>
        </w:rPr>
      </w:pPr>
      <w:r>
        <w:rPr>
          <w:lang w:val="es-CO"/>
        </w:rPr>
        <w:t xml:space="preserve">Inserción </w:t>
      </w:r>
      <w:r>
        <w:rPr>
          <w:szCs w:val="24"/>
          <w:lang w:val="es-CO"/>
        </w:rPr>
        <w:t>Tipo 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considera un 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Pr>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proofErr w:type="gramStart"/>
      <w:r>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sz w:val="24"/>
          <w:szCs w:val="24"/>
        </w:rPr>
        <w:t>,</w:t>
      </w:r>
      <w:proofErr w:type="gramEnd"/>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Pr>
          <w:sz w:val="24"/>
          <w:szCs w:val="24"/>
        </w:rPr>
        <w:t xml:space="preserve">. Es necesario además, invertir el sentido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y</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w:t>
      </w:r>
      <w:r>
        <w:rPr>
          <w:sz w:val="24"/>
          <w:szCs w:val="24"/>
          <w:lang w:val="es-CO"/>
        </w:rPr>
        <w:t xml:space="preserve"> </w:t>
      </w:r>
      <w:r>
        <w:rPr>
          <w:sz w:val="24"/>
          <w:szCs w:val="24"/>
        </w:rPr>
        <w:t>Una inserción de este tipo se muestra en la Figura 1.8 (a).</w:t>
      </w:r>
    </w:p>
    <w:p w:rsidR="005E4AA9" w:rsidRDefault="005E4AA9" w:rsidP="005E4AA9">
      <w:pPr>
        <w:spacing w:line="360" w:lineRule="auto"/>
        <w:ind w:firstLine="708"/>
        <w:jc w:val="both"/>
        <w:rPr>
          <w:sz w:val="24"/>
          <w:szCs w:val="24"/>
          <w:lang w:val="es-UY"/>
        </w:rPr>
      </w:pPr>
    </w:p>
    <w:p w:rsidR="005E4AA9" w:rsidRDefault="005E4AA9" w:rsidP="005E4AA9">
      <w:pPr>
        <w:pStyle w:val="Ttulo5"/>
        <w:ind w:firstLine="708"/>
        <w:rPr>
          <w:szCs w:val="24"/>
          <w:lang w:val="es-CO"/>
        </w:rPr>
      </w:pPr>
      <w:r>
        <w:rPr>
          <w:lang w:val="es-CO"/>
        </w:rPr>
        <w:t xml:space="preserve">Inserción </w:t>
      </w:r>
      <w:r>
        <w:rPr>
          <w:szCs w:val="24"/>
          <w:lang w:val="es-CO"/>
        </w:rPr>
        <w:t>Tipo II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de modo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Pr>
          <w:sz w:val="24"/>
          <w:szCs w:val="24"/>
        </w:rPr>
        <w:t xml:space="preserve"> y además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proofErr w:type="gramStart"/>
      <w:r>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Pr>
          <w:rFonts w:eastAsiaTheme="minorEastAsia"/>
          <w:sz w:val="24"/>
          <w:szCs w:val="24"/>
        </w:rPr>
        <w:t>,</w:t>
      </w:r>
      <w:proofErr w:type="gramEnd"/>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y</w:t>
      </w:r>
      <w:r>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 xml:space="preserve">. Además, debe revertirse el </w:t>
      </w:r>
      <w:r>
        <w:rPr>
          <w:sz w:val="24"/>
          <w:szCs w:val="24"/>
        </w:rPr>
        <w:lastRenderedPageBreak/>
        <w:t xml:space="preserve">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w:t>
      </w:r>
      <w:r>
        <w:rPr>
          <w:sz w:val="24"/>
          <w:szCs w:val="24"/>
        </w:rPr>
        <w:t xml:space="preserve"> Una inserción de este tipo se muestra en la Figura 1.8 (b).</w:t>
      </w:r>
    </w:p>
    <w:p w:rsidR="005E4AA9" w:rsidRDefault="005E4AA9" w:rsidP="005E4AA9">
      <w:pPr>
        <w:spacing w:line="360" w:lineRule="auto"/>
        <w:ind w:firstLine="708"/>
        <w:jc w:val="both"/>
        <w:rPr>
          <w:sz w:val="24"/>
          <w:szCs w:val="24"/>
          <w:lang w:val="es-UY"/>
        </w:rPr>
      </w:pPr>
    </w:p>
    <w:p w:rsidR="005E4AA9" w:rsidRDefault="005E4AA9" w:rsidP="00313841">
      <w:pPr>
        <w:pStyle w:val="Ttulo4"/>
        <w:numPr>
          <w:ilvl w:val="3"/>
          <w:numId w:val="20"/>
        </w:numPr>
        <w:spacing w:line="256" w:lineRule="auto"/>
        <w:ind w:left="709"/>
        <w:rPr>
          <w:lang w:val="es-UY"/>
        </w:rPr>
      </w:pPr>
      <w:bookmarkStart w:id="133" w:name="_Toc429416044"/>
      <w:r>
        <w:rPr>
          <w:lang w:val="es-UY"/>
        </w:rPr>
        <w:t>GENIUS</w:t>
      </w:r>
      <w:bookmarkEnd w:id="133"/>
    </w:p>
    <w:p w:rsidR="005E4AA9" w:rsidRDefault="005E4AA9" w:rsidP="005E4AA9">
      <w:pPr>
        <w:spacing w:line="360" w:lineRule="auto"/>
        <w:ind w:firstLine="708"/>
        <w:jc w:val="both"/>
        <w:rPr>
          <w:rFonts w:ascii="Times New Roman" w:hAnsi="Times New Roman" w:cs="Times New Roman"/>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algoritmo de post-optimización GENIUS </w:t>
      </w:r>
      <w:sdt>
        <w:sdtPr>
          <w:rPr>
            <w:rFonts w:ascii="Times New Roman" w:hAnsi="Times New Roman" w:cs="Times New Roman"/>
            <w:sz w:val="24"/>
            <w:lang w:val="es-CO"/>
          </w:rPr>
          <w:id w:val="-271014195"/>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comienza considerando el primer cliente de la ruta: se le elimina mediante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y se le vuelve a insertar utilizando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w:t>
      </w: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procedimiento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 xml:space="preserve"> consiste en realizar una inserción de GENI de Tipo I o Tipo II con </w:t>
      </w:r>
      <w:r>
        <w:rPr>
          <w:rFonts w:ascii="Times New Roman" w:hAnsi="Times New Roman" w:cs="Times New Roman"/>
          <w:i/>
          <w:sz w:val="24"/>
          <w:lang w:val="es-CO"/>
        </w:rPr>
        <w:t>p-vecindades</w:t>
      </w:r>
      <w:r>
        <w:rPr>
          <w:rFonts w:ascii="Times New Roman" w:hAnsi="Times New Roman" w:cs="Times New Roman"/>
          <w:sz w:val="24"/>
          <w:lang w:val="es-CO"/>
        </w:rPr>
        <w:t xml:space="preserve"> y el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es el inverso de una inserción GENI de Tipo I o Tipo II. La </w:t>
      </w:r>
      <w:r>
        <w:rPr>
          <w:rFonts w:ascii="Times New Roman" w:hAnsi="Times New Roman" w:cs="Times New Roman"/>
          <w:i/>
          <w:sz w:val="24"/>
          <w:lang w:val="es-CO"/>
        </w:rPr>
        <w:t>p-vecindad</w:t>
      </w:r>
      <w:r>
        <w:rPr>
          <w:rFonts w:ascii="Times New Roman" w:hAnsi="Times New Roman" w:cs="Times New Roman"/>
          <w:sz w:val="24"/>
          <w:lang w:val="es-CO"/>
        </w:rPr>
        <w:t xml:space="preserve"> del cliente </w:t>
      </w:r>
      <m:oMath>
        <m:r>
          <w:rPr>
            <w:rFonts w:ascii="Cambria Math" w:hAnsi="Cambria Math" w:cs="Times New Roman"/>
            <w:sz w:val="24"/>
            <w:lang w:val="es-CO"/>
          </w:rPr>
          <m:t>v</m:t>
        </m:r>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Pr>
          <w:rFonts w:ascii="Times New Roman" w:hAnsi="Times New Roman" w:cs="Times New Roman"/>
          <w:sz w:val="24"/>
          <w:lang w:val="es-CO"/>
        </w:rPr>
        <w:t xml:space="preserve"> clientes de la ruta más cercanos a </w:t>
      </w:r>
      <m:oMath>
        <m:r>
          <w:rPr>
            <w:rFonts w:ascii="Cambria Math" w:hAnsi="Cambria Math" w:cs="Times New Roman"/>
            <w:sz w:val="24"/>
            <w:lang w:val="es-CO"/>
          </w:rPr>
          <m:t>v</m:t>
        </m:r>
      </m:oMath>
      <w:r>
        <w:rPr>
          <w:rFonts w:ascii="Times New Roman" w:hAnsi="Times New Roman" w:cs="Times New Roman"/>
          <w:sz w:val="24"/>
          <w:lang w:val="es-CO"/>
        </w:rPr>
        <w:t xml:space="preserve"> según los costos del problema.</w:t>
      </w:r>
    </w:p>
    <w:p w:rsidR="005E4AA9" w:rsidRDefault="005E4AA9" w:rsidP="005E4AA9">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 xml:space="preserve">El proceso de eliminar mediante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y volver a insertar utilizando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 xml:space="preserve"> puede incrementar el costo de la solución. Si la solución es mejorada, se repite el proceso con el segundo cliente de la nueva ruta. El proceso termina luego de eliminar e insertar el último cliente de la ruta.</w:t>
      </w:r>
      <w:r>
        <w:rPr>
          <w:rFonts w:ascii="Times New Roman" w:hAnsi="Times New Roman" w:cs="Times New Roman"/>
          <w:lang w:val="es-CO"/>
        </w:rPr>
        <w:t xml:space="preserve"> </w:t>
      </w:r>
    </w:p>
    <w:p w:rsidR="005E4AA9" w:rsidRDefault="005E4AA9" w:rsidP="005E4AA9">
      <w:pPr>
        <w:rPr>
          <w:lang w:val="es-UY"/>
        </w:rPr>
      </w:pPr>
    </w:p>
    <w:p w:rsidR="005E4AA9" w:rsidRDefault="005E4AA9" w:rsidP="00313841">
      <w:pPr>
        <w:pStyle w:val="Ttulo2"/>
        <w:numPr>
          <w:ilvl w:val="1"/>
          <w:numId w:val="20"/>
        </w:numPr>
        <w:spacing w:line="256" w:lineRule="auto"/>
        <w:ind w:left="567" w:hanging="567"/>
        <w:rPr>
          <w:lang w:val="es-UY"/>
        </w:rPr>
      </w:pPr>
      <w:bookmarkStart w:id="134" w:name="_Toc429416045"/>
      <w:r>
        <w:rPr>
          <w:lang w:val="es-UY"/>
        </w:rPr>
        <w:t>Soluciones de software existentes para MDVRP</w:t>
      </w:r>
      <w:bookmarkEnd w:id="134"/>
    </w:p>
    <w:p w:rsidR="005E4AA9" w:rsidRDefault="005E4AA9" w:rsidP="005E4AA9">
      <w:pPr>
        <w:rPr>
          <w:rFonts w:asciiTheme="majorHAnsi" w:eastAsiaTheme="majorEastAsia" w:hAnsiTheme="majorHAnsi" w:cstheme="majorBidi"/>
          <w:color w:val="2E74B5" w:themeColor="accent1" w:themeShade="BF"/>
          <w:sz w:val="32"/>
          <w:szCs w:val="32"/>
          <w:lang w:val="es-UY" w:eastAsia="es-ES"/>
        </w:rPr>
      </w:pPr>
    </w:p>
    <w:p w:rsidR="005E4AA9" w:rsidRDefault="005E4AA9" w:rsidP="005E4AA9">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Febrero de 2014 el sitio “OR/MS </w:t>
      </w:r>
      <w:proofErr w:type="spellStart"/>
      <w:r>
        <w:rPr>
          <w:rFonts w:ascii="Times New Roman" w:eastAsia="Times New Roman" w:hAnsi="Times New Roman" w:cs="Times New Roman"/>
          <w:color w:val="000000"/>
          <w:sz w:val="24"/>
          <w:szCs w:val="24"/>
          <w:lang w:eastAsia="es-UY"/>
        </w:rPr>
        <w:t>Today</w:t>
      </w:r>
      <w:proofErr w:type="spellEnd"/>
      <w:r>
        <w:rPr>
          <w:rFonts w:ascii="Times New Roman" w:eastAsia="Times New Roman" w:hAnsi="Times New Roman" w:cs="Times New Roman"/>
          <w:color w:val="000000"/>
          <w:sz w:val="24"/>
          <w:szCs w:val="24"/>
          <w:lang w:eastAsia="es-UY"/>
        </w:rPr>
        <w:t xml:space="preserve">” público un informe donde se provee la información de los programas existentes para el problema de enrutamiento de vehículos </w:t>
      </w:r>
      <w:sdt>
        <w:sdtPr>
          <w:rPr>
            <w:rFonts w:ascii="Times New Roman" w:eastAsia="Times New Roman" w:hAnsi="Times New Roman" w:cs="Times New Roman"/>
            <w:color w:val="000000"/>
            <w:sz w:val="24"/>
            <w:szCs w:val="24"/>
            <w:lang w:eastAsia="es-UY"/>
          </w:rPr>
          <w:id w:val="76519622"/>
          <w:citation/>
        </w:sdtPr>
        <w:sdtContent>
          <w:r w:rsidR="00285779">
            <w:rPr>
              <w:rFonts w:ascii="Times New Roman" w:eastAsia="Times New Roman" w:hAnsi="Times New Roman" w:cs="Times New Roman"/>
              <w:color w:val="000000"/>
              <w:sz w:val="24"/>
              <w:szCs w:val="24"/>
              <w:lang w:eastAsia="es-UY"/>
            </w:rPr>
            <w:fldChar w:fldCharType="begin"/>
          </w:r>
          <w:r>
            <w:rPr>
              <w:rFonts w:ascii="Times New Roman" w:eastAsia="Times New Roman" w:hAnsi="Times New Roman" w:cs="Times New Roman"/>
              <w:color w:val="000000"/>
              <w:sz w:val="24"/>
              <w:szCs w:val="24"/>
              <w:lang w:val="es-UY" w:eastAsia="es-UY"/>
            </w:rPr>
            <w:instrText xml:space="preserve"> CITATION ORM14 \l 1033 </w:instrText>
          </w:r>
          <w:r w:rsidR="00285779">
            <w:rPr>
              <w:rFonts w:ascii="Times New Roman" w:eastAsia="Times New Roman" w:hAnsi="Times New Roman" w:cs="Times New Roman"/>
              <w:color w:val="000000"/>
              <w:sz w:val="24"/>
              <w:szCs w:val="24"/>
              <w:lang w:eastAsia="es-UY"/>
            </w:rPr>
            <w:fldChar w:fldCharType="separate"/>
          </w:r>
          <w:r>
            <w:rPr>
              <w:rFonts w:ascii="Times New Roman" w:eastAsia="Times New Roman" w:hAnsi="Times New Roman" w:cs="Times New Roman"/>
              <w:noProof/>
              <w:color w:val="000000"/>
              <w:sz w:val="24"/>
              <w:szCs w:val="24"/>
              <w:lang w:val="es-UY" w:eastAsia="es-UY"/>
            </w:rPr>
            <w:t>[43]</w:t>
          </w:r>
          <w:r w:rsidR="00285779">
            <w:rPr>
              <w:rFonts w:ascii="Times New Roman" w:eastAsia="Times New Roman" w:hAnsi="Times New Roman" w:cs="Times New Roman"/>
              <w:color w:val="000000"/>
              <w:sz w:val="24"/>
              <w:szCs w:val="24"/>
              <w:lang w:eastAsia="es-UY"/>
            </w:rPr>
            <w:fldChar w:fldCharType="end"/>
          </w:r>
        </w:sdtContent>
      </w:sdt>
      <w:r>
        <w:rPr>
          <w:rFonts w:ascii="Times New Roman" w:eastAsia="Times New Roman" w:hAnsi="Times New Roman" w:cs="Times New Roman"/>
          <w:color w:val="000000"/>
          <w:sz w:val="24"/>
          <w:szCs w:val="24"/>
          <w:lang w:eastAsia="es-UY"/>
        </w:rPr>
        <w:t>. El mismo es extraído de un cuestionario a los distintos proveedores. La encuesta está dividida en 17 secciones que abarcan las especificaciones técnicas de dichos programas. En la tabla 1.1 se puede observar las distintas soluciones de software existentes para los problemas de MDVRP:</w:t>
      </w:r>
    </w:p>
    <w:p w:rsidR="005E4AA9" w:rsidRDefault="005E4AA9" w:rsidP="005E4AA9">
      <w:pPr>
        <w:rPr>
          <w:rFonts w:eastAsiaTheme="majorEastAsia" w:cstheme="minorHAnsi"/>
          <w:sz w:val="24"/>
          <w:szCs w:val="32"/>
          <w:lang w:eastAsia="es-ES"/>
        </w:rPr>
      </w:pPr>
      <w:r>
        <w:rPr>
          <w:rFonts w:eastAsiaTheme="majorEastAsia" w:cstheme="minorHAnsi"/>
          <w:sz w:val="24"/>
          <w:szCs w:val="32"/>
          <w:lang w:eastAsia="es-ES"/>
        </w:rPr>
        <w:br w:type="page"/>
      </w:r>
    </w:p>
    <w:p w:rsidR="005E4AA9" w:rsidRDefault="005E4AA9" w:rsidP="005E4AA9">
      <w:pPr>
        <w:spacing w:after="0"/>
        <w:rPr>
          <w:rFonts w:eastAsiaTheme="majorEastAsia" w:cstheme="minorHAnsi"/>
          <w:sz w:val="24"/>
          <w:szCs w:val="32"/>
          <w:lang w:eastAsia="es-ES"/>
        </w:rPr>
        <w:sectPr w:rsidR="005E4AA9" w:rsidSect="005E4AA9">
          <w:type w:val="continuous"/>
          <w:pgSz w:w="11906" w:h="16838"/>
          <w:pgMar w:top="1417" w:right="1701" w:bottom="1417" w:left="1701" w:header="708" w:footer="708" w:gutter="0"/>
          <w:cols w:space="720"/>
        </w:sectPr>
      </w:pPr>
    </w:p>
    <w:tbl>
      <w:tblPr>
        <w:tblStyle w:val="Tablaconcuadrcula"/>
        <w:tblW w:w="14762" w:type="dxa"/>
        <w:tblLook w:val="04A0" w:firstRow="1" w:lastRow="0" w:firstColumn="1" w:lastColumn="0" w:noHBand="0" w:noVBand="1"/>
      </w:tblPr>
      <w:tblGrid>
        <w:gridCol w:w="3227"/>
        <w:gridCol w:w="3118"/>
        <w:gridCol w:w="802"/>
        <w:gridCol w:w="1179"/>
        <w:gridCol w:w="633"/>
        <w:gridCol w:w="1016"/>
        <w:gridCol w:w="1899"/>
        <w:gridCol w:w="2888"/>
      </w:tblGrid>
      <w:tr w:rsidR="005E4AA9" w:rsidTr="005E4AA9">
        <w:tc>
          <w:tcPr>
            <w:tcW w:w="322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lastRenderedPageBreak/>
              <w:t>Producto</w:t>
            </w:r>
          </w:p>
        </w:tc>
        <w:tc>
          <w:tcPr>
            <w:tcW w:w="31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Vendedor</w:t>
            </w:r>
          </w:p>
        </w:tc>
        <w:tc>
          <w:tcPr>
            <w:tcW w:w="80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Año</w:t>
            </w:r>
          </w:p>
        </w:tc>
        <w:tc>
          <w:tcPr>
            <w:tcW w:w="761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jc w:val="center"/>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Plataformas que soporta</w:t>
            </w:r>
          </w:p>
        </w:tc>
      </w:tr>
      <w:tr w:rsidR="005E4AA9" w:rsidTr="005E4AA9">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11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Windows</w:t>
            </w:r>
          </w:p>
        </w:tc>
        <w:tc>
          <w:tcPr>
            <w:tcW w:w="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iOS</w:t>
            </w:r>
          </w:p>
        </w:tc>
        <w:tc>
          <w:tcPr>
            <w:tcW w:w="10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Android</w:t>
            </w:r>
          </w:p>
        </w:tc>
        <w:tc>
          <w:tcPr>
            <w:tcW w:w="18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Software basado en Web como servicio</w:t>
            </w:r>
          </w:p>
        </w:tc>
        <w:tc>
          <w:tcPr>
            <w:tcW w:w="2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Otros </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ArcGIS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for</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TransportationAnalytics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Esri</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Descartes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Mobile &amp; </w:t>
            </w:r>
            <w:proofErr w:type="spellStart"/>
            <w:r>
              <w:rPr>
                <w:rFonts w:ascii="Times New Roman" w:eastAsia="Times New Roman" w:hAnsi="Times New Roman" w:cs="Times New Roman"/>
                <w:color w:val="000000"/>
                <w:sz w:val="20"/>
                <w:szCs w:val="20"/>
                <w:lang w:eastAsia="es-UY"/>
              </w:rPr>
              <w:t>Telematics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DISC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MJC2</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UNIX &amp; Linux</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eRoute</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Logistics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WM </w:t>
            </w:r>
            <w:proofErr w:type="spellStart"/>
            <w:r>
              <w:rPr>
                <w:rFonts w:ascii="Times New Roman" w:eastAsia="Times New Roman" w:hAnsi="Times New Roman" w:cs="Times New Roman"/>
                <w:color w:val="000000"/>
                <w:sz w:val="20"/>
                <w:szCs w:val="20"/>
                <w:lang w:eastAsia="es-UY"/>
              </w:rPr>
              <w:t>Logistics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JOpt.SDK</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DNA </w:t>
            </w:r>
            <w:proofErr w:type="spellStart"/>
            <w:r>
              <w:rPr>
                <w:rFonts w:ascii="Times New Roman" w:eastAsia="Times New Roman" w:hAnsi="Times New Roman" w:cs="Times New Roman"/>
                <w:color w:val="000000"/>
                <w:sz w:val="20"/>
                <w:szCs w:val="20"/>
                <w:lang w:eastAsia="es-UY"/>
              </w:rPr>
              <w:t>Evolutions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GmbH</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Logistics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Optimizer</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Runzheimer</w:t>
            </w:r>
            <w:proofErr w:type="spellEnd"/>
            <w:r>
              <w:rPr>
                <w:rFonts w:ascii="Times New Roman" w:eastAsia="Times New Roman" w:hAnsi="Times New Roman" w:cs="Times New Roman"/>
                <w:color w:val="000000"/>
                <w:sz w:val="20"/>
                <w:szCs w:val="20"/>
                <w:lang w:eastAsia="es-UY"/>
              </w:rPr>
              <w:t xml:space="preserve"> International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RPr="00D04714"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Logvrp</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Netakil</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REST + SOAP Web Service API</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Optrak</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vehicle</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software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Optrak</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Distribution</w:t>
            </w:r>
            <w:proofErr w:type="spellEnd"/>
            <w:r>
              <w:rPr>
                <w:rFonts w:ascii="Times New Roman" w:eastAsia="Times New Roman" w:hAnsi="Times New Roman" w:cs="Times New Roman"/>
                <w:color w:val="000000"/>
                <w:sz w:val="20"/>
                <w:szCs w:val="20"/>
                <w:lang w:eastAsia="es-UY"/>
              </w:rPr>
              <w:t xml:space="preserve"> Software </w:t>
            </w:r>
            <w:proofErr w:type="spellStart"/>
            <w:r>
              <w:rPr>
                <w:rFonts w:ascii="Times New Roman" w:eastAsia="Times New Roman" w:hAnsi="Times New Roman" w:cs="Times New Roman"/>
                <w:color w:val="000000"/>
                <w:sz w:val="20"/>
                <w:szCs w:val="20"/>
                <w:lang w:eastAsia="es-UY"/>
              </w:rPr>
              <w:t>Ltd</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ORTEC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and </w:t>
            </w:r>
            <w:proofErr w:type="spellStart"/>
            <w:r>
              <w:rPr>
                <w:rFonts w:ascii="Times New Roman" w:eastAsia="Times New Roman" w:hAnsi="Times New Roman" w:cs="Times New Roman"/>
                <w:color w:val="000000"/>
                <w:sz w:val="20"/>
                <w:szCs w:val="20"/>
                <w:lang w:eastAsia="es-UY"/>
              </w:rPr>
              <w:t>Dispatch</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ORTECÂ</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Paragon Routing and Scheduling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Paragon</w:t>
            </w:r>
            <w:proofErr w:type="spellEnd"/>
            <w:r>
              <w:rPr>
                <w:rFonts w:ascii="Times New Roman" w:eastAsia="Times New Roman" w:hAnsi="Times New Roman" w:cs="Times New Roman"/>
                <w:color w:val="000000"/>
                <w:sz w:val="20"/>
                <w:szCs w:val="20"/>
                <w:lang w:eastAsia="es-UY"/>
              </w:rPr>
              <w:t xml:space="preserve"> Software </w:t>
            </w:r>
            <w:proofErr w:type="spellStart"/>
            <w:r>
              <w:rPr>
                <w:rFonts w:ascii="Times New Roman" w:eastAsia="Times New Roman" w:hAnsi="Times New Roman" w:cs="Times New Roman"/>
                <w:color w:val="000000"/>
                <w:sz w:val="20"/>
                <w:szCs w:val="20"/>
                <w:lang w:eastAsia="es-UY"/>
              </w:rPr>
              <w:t>Systems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Inc</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1997</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Roadnet</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Transportation</w:t>
            </w:r>
            <w:proofErr w:type="spellEnd"/>
            <w:r>
              <w:rPr>
                <w:rFonts w:ascii="Times New Roman" w:eastAsia="Times New Roman" w:hAnsi="Times New Roman" w:cs="Times New Roman"/>
                <w:color w:val="000000"/>
                <w:sz w:val="20"/>
                <w:szCs w:val="20"/>
                <w:lang w:eastAsia="es-UY"/>
              </w:rPr>
              <w:t xml:space="preserve"> Suite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Roadnet</w:t>
            </w:r>
            <w:proofErr w:type="spellEnd"/>
            <w:r>
              <w:rPr>
                <w:rFonts w:ascii="Times New Roman" w:eastAsia="Times New Roman" w:hAnsi="Times New Roman" w:cs="Times New Roman"/>
                <w:color w:val="000000"/>
                <w:sz w:val="20"/>
                <w:szCs w:val="20"/>
                <w:lang w:eastAsia="es-UY"/>
              </w:rPr>
              <w:t xml:space="preserve"> Technologies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Routist.com</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KKT </w:t>
            </w:r>
            <w:proofErr w:type="spellStart"/>
            <w:r>
              <w:rPr>
                <w:rFonts w:ascii="Times New Roman" w:eastAsia="Times New Roman" w:hAnsi="Times New Roman" w:cs="Times New Roman"/>
                <w:color w:val="000000"/>
                <w:sz w:val="20"/>
                <w:szCs w:val="20"/>
                <w:lang w:eastAsia="es-UY"/>
              </w:rPr>
              <w:t>srl</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Basic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2008</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Desktop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Pro</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2011</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TMW </w:t>
            </w:r>
            <w:proofErr w:type="spellStart"/>
            <w:r>
              <w:rPr>
                <w:rFonts w:ascii="Times New Roman" w:eastAsia="Times New Roman" w:hAnsi="Times New Roman" w:cs="Times New Roman"/>
                <w:color w:val="000000"/>
                <w:sz w:val="20"/>
                <w:szCs w:val="20"/>
                <w:lang w:eastAsia="es-UY"/>
              </w:rPr>
              <w:t>Appian</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DirectRoute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TMW </w:t>
            </w:r>
            <w:proofErr w:type="spellStart"/>
            <w:r>
              <w:rPr>
                <w:rFonts w:ascii="Times New Roman" w:eastAsia="Times New Roman" w:hAnsi="Times New Roman" w:cs="Times New Roman"/>
                <w:color w:val="000000"/>
                <w:sz w:val="20"/>
                <w:szCs w:val="20"/>
                <w:lang w:eastAsia="es-UY"/>
              </w:rPr>
              <w:t>Systems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TruckStops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MapMechanics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Server </w:t>
            </w:r>
            <w:proofErr w:type="spellStart"/>
            <w:r>
              <w:rPr>
                <w:rFonts w:ascii="Times New Roman" w:eastAsia="Times New Roman" w:hAnsi="Times New Roman" w:cs="Times New Roman"/>
                <w:color w:val="000000"/>
                <w:sz w:val="20"/>
                <w:szCs w:val="20"/>
                <w:lang w:eastAsia="es-UY"/>
              </w:rPr>
              <w:t>or</w:t>
            </w:r>
            <w:proofErr w:type="spellEnd"/>
            <w:r>
              <w:rPr>
                <w:rFonts w:ascii="Times New Roman" w:eastAsia="Times New Roman" w:hAnsi="Times New Roman" w:cs="Times New Roman"/>
                <w:color w:val="000000"/>
                <w:sz w:val="20"/>
                <w:szCs w:val="20"/>
                <w:lang w:eastAsia="es-UY"/>
              </w:rPr>
              <w:t xml:space="preserve"> PC</w:t>
            </w:r>
          </w:p>
        </w:tc>
      </w:tr>
    </w:tbl>
    <w:p w:rsidR="005E4AA9" w:rsidRDefault="005E4AA9" w:rsidP="005E4AA9">
      <w:pPr>
        <w:jc w:val="center"/>
        <w:rPr>
          <w:sz w:val="24"/>
        </w:rPr>
      </w:pPr>
      <w:r>
        <w:rPr>
          <w:sz w:val="24"/>
        </w:rPr>
        <w:t>Tabla 1.1 D</w:t>
      </w:r>
      <w:r>
        <w:rPr>
          <w:rFonts w:eastAsia="Times New Roman"/>
          <w:sz w:val="24"/>
          <w:lang w:eastAsia="es-UY"/>
        </w:rPr>
        <w:t>istintas soluciones de software existentes para los problemas de MDVRP</w:t>
      </w:r>
      <w:r>
        <w:rPr>
          <w:sz w:val="24"/>
        </w:rPr>
        <w:t xml:space="preserve"> </w:t>
      </w:r>
    </w:p>
    <w:p w:rsidR="005E4AA9" w:rsidRDefault="005E4AA9" w:rsidP="005E4AA9">
      <w:pPr>
        <w:spacing w:after="0" w:line="360" w:lineRule="auto"/>
        <w:rPr>
          <w:sz w:val="24"/>
        </w:rPr>
        <w:sectPr w:rsidR="005E4AA9">
          <w:type w:val="continuous"/>
          <w:pgSz w:w="16838" w:h="11906" w:orient="landscape"/>
          <w:pgMar w:top="1701" w:right="1418" w:bottom="1701" w:left="1418" w:header="709" w:footer="709" w:gutter="0"/>
          <w:cols w:space="720"/>
        </w:sectPr>
      </w:pPr>
    </w:p>
    <w:p w:rsidR="005E4AA9" w:rsidRDefault="005E4AA9" w:rsidP="005E4AA9">
      <w:pPr>
        <w:spacing w:line="360" w:lineRule="auto"/>
        <w:ind w:firstLine="708"/>
        <w:jc w:val="both"/>
        <w:rPr>
          <w:sz w:val="24"/>
          <w:szCs w:val="24"/>
        </w:rPr>
      </w:pPr>
      <w:r>
        <w:rPr>
          <w:sz w:val="24"/>
          <w:szCs w:val="24"/>
        </w:rPr>
        <w:lastRenderedPageBreak/>
        <w:t xml:space="preserve">En la tabla 1.1 se puede observar que la gran mayoría del software relevado se desarrolló en los últimos años, eso reafirma </w:t>
      </w:r>
      <w:r>
        <w:rPr>
          <w:rFonts w:eastAsia="Times New Roman" w:cstheme="minorHAnsi"/>
          <w:color w:val="000000"/>
          <w:sz w:val="24"/>
          <w:szCs w:val="24"/>
          <w:lang w:val="es-UY" w:eastAsia="es-UY"/>
        </w:rPr>
        <w:t>el aumento en la cantidad de publicaciones</w:t>
      </w:r>
      <w:r>
        <w:rPr>
          <w:sz w:val="24"/>
          <w:szCs w:val="24"/>
        </w:rPr>
        <w:t xml:space="preserve"> sobre los problemas de ruteo de vehículos.</w:t>
      </w:r>
    </w:p>
    <w:p w:rsidR="005E4AA9" w:rsidRDefault="005E4AA9" w:rsidP="005E4AA9">
      <w:pPr>
        <w:spacing w:line="360" w:lineRule="auto"/>
        <w:ind w:firstLine="708"/>
        <w:jc w:val="both"/>
        <w:rPr>
          <w:sz w:val="24"/>
          <w:szCs w:val="24"/>
        </w:rPr>
      </w:pPr>
      <w:r>
        <w:rPr>
          <w:sz w:val="24"/>
          <w:szCs w:val="24"/>
        </w:rPr>
        <w:t xml:space="preserve">Las distintas plataformas que soporta el software relevado se puede ver que casi el 100% es basado en Web </w:t>
      </w:r>
      <w:proofErr w:type="spellStart"/>
      <w:r>
        <w:rPr>
          <w:sz w:val="24"/>
          <w:szCs w:val="24"/>
        </w:rPr>
        <w:t>services</w:t>
      </w:r>
      <w:proofErr w:type="spellEnd"/>
      <w:r>
        <w:rPr>
          <w:sz w:val="24"/>
          <w:szCs w:val="24"/>
        </w:rPr>
        <w:t>. Las ventajas de contar con este tipo de servicio es que no se encuentra atado a ningún sistema operativo ni ningún lenguaje de programación y se encuentra disponible a través de Internet o Intranet.</w:t>
      </w:r>
    </w:p>
    <w:p w:rsidR="005E4AA9" w:rsidRDefault="005E4AA9" w:rsidP="005E4AA9">
      <w:pPr>
        <w:spacing w:line="360" w:lineRule="auto"/>
        <w:ind w:firstLine="708"/>
        <w:jc w:val="both"/>
        <w:rPr>
          <w:sz w:val="24"/>
          <w:szCs w:val="24"/>
        </w:rPr>
      </w:pPr>
      <w:r>
        <w:rPr>
          <w:sz w:val="24"/>
          <w:szCs w:val="24"/>
        </w:rPr>
        <w:t xml:space="preserve">La gran mayoría del software puede ejecutarse en Windows (en sus diferentes versiones) y actualmente han surgido software para Android e iOS como por ejemplo </w:t>
      </w:r>
      <w:proofErr w:type="spellStart"/>
      <w:r>
        <w:rPr>
          <w:rFonts w:ascii="Times New Roman" w:eastAsia="Times New Roman" w:hAnsi="Times New Roman" w:cs="Times New Roman"/>
          <w:color w:val="000000"/>
          <w:sz w:val="24"/>
          <w:szCs w:val="24"/>
          <w:lang w:eastAsia="es-UY"/>
        </w:rPr>
        <w:t>ArcGIS</w:t>
      </w:r>
      <w:proofErr w:type="spellEnd"/>
      <w:r>
        <w:rPr>
          <w:rFonts w:ascii="Times New Roman" w:eastAsia="Times New Roman" w:hAnsi="Times New Roman" w:cs="Times New Roman"/>
          <w:color w:val="000000"/>
          <w:sz w:val="24"/>
          <w:szCs w:val="24"/>
          <w:lang w:eastAsia="es-UY"/>
        </w:rPr>
        <w:t xml:space="preserve"> </w:t>
      </w:r>
      <w:proofErr w:type="spellStart"/>
      <w:r>
        <w:rPr>
          <w:rFonts w:ascii="Times New Roman" w:eastAsia="Times New Roman" w:hAnsi="Times New Roman" w:cs="Times New Roman"/>
          <w:color w:val="000000"/>
          <w:sz w:val="24"/>
          <w:szCs w:val="24"/>
          <w:lang w:eastAsia="es-UY"/>
        </w:rPr>
        <w:t>for</w:t>
      </w:r>
      <w:proofErr w:type="spellEnd"/>
      <w:r>
        <w:rPr>
          <w:rFonts w:ascii="Times New Roman" w:eastAsia="Times New Roman" w:hAnsi="Times New Roman" w:cs="Times New Roman"/>
          <w:color w:val="000000"/>
          <w:sz w:val="24"/>
          <w:szCs w:val="24"/>
          <w:lang w:eastAsia="es-UY"/>
        </w:rPr>
        <w:t xml:space="preserve"> </w:t>
      </w:r>
      <w:proofErr w:type="spellStart"/>
      <w:r>
        <w:rPr>
          <w:rFonts w:ascii="Times New Roman" w:eastAsia="Times New Roman" w:hAnsi="Times New Roman" w:cs="Times New Roman"/>
          <w:color w:val="000000"/>
          <w:sz w:val="24"/>
          <w:szCs w:val="24"/>
          <w:lang w:eastAsia="es-UY"/>
        </w:rPr>
        <w:t>TransportationAnalytics</w:t>
      </w:r>
      <w:proofErr w:type="spellEnd"/>
      <w:r>
        <w:rPr>
          <w:rFonts w:ascii="Times New Roman" w:eastAsia="Times New Roman" w:hAnsi="Times New Roman" w:cs="Times New Roman"/>
          <w:color w:val="000000"/>
          <w:sz w:val="24"/>
          <w:szCs w:val="24"/>
          <w:lang w:eastAsia="es-UY"/>
        </w:rPr>
        <w:t xml:space="preserve"> de ESRI. Otros sistemas que ya tienen sus años se han actualizado para poder soportar los nuevos sistemas operativos como por ejemplo </w:t>
      </w:r>
      <w:proofErr w:type="spellStart"/>
      <w:r>
        <w:rPr>
          <w:sz w:val="24"/>
          <w:szCs w:val="24"/>
        </w:rPr>
        <w:t>Roadnet</w:t>
      </w:r>
      <w:proofErr w:type="spellEnd"/>
      <w:r>
        <w:rPr>
          <w:sz w:val="24"/>
          <w:szCs w:val="24"/>
        </w:rPr>
        <w:t xml:space="preserve"> </w:t>
      </w:r>
      <w:proofErr w:type="spellStart"/>
      <w:r>
        <w:rPr>
          <w:sz w:val="24"/>
          <w:szCs w:val="24"/>
        </w:rPr>
        <w:t>Transportation</w:t>
      </w:r>
      <w:proofErr w:type="spellEnd"/>
      <w:r>
        <w:rPr>
          <w:sz w:val="24"/>
          <w:szCs w:val="24"/>
        </w:rPr>
        <w:t xml:space="preserve"> Suite de </w:t>
      </w:r>
      <w:proofErr w:type="spellStart"/>
      <w:r>
        <w:rPr>
          <w:sz w:val="24"/>
          <w:szCs w:val="24"/>
        </w:rPr>
        <w:t>Roadnet</w:t>
      </w:r>
      <w:proofErr w:type="spellEnd"/>
      <w:r>
        <w:rPr>
          <w:sz w:val="24"/>
          <w:szCs w:val="24"/>
        </w:rPr>
        <w:t xml:space="preserve"> Technologies.</w:t>
      </w:r>
    </w:p>
    <w:p w:rsidR="005E4AA9" w:rsidRDefault="005E4AA9" w:rsidP="005E4AA9">
      <w:pPr>
        <w:spacing w:line="360" w:lineRule="auto"/>
        <w:ind w:firstLine="708"/>
        <w:jc w:val="both"/>
        <w:rPr>
          <w:sz w:val="24"/>
          <w:szCs w:val="24"/>
        </w:rPr>
      </w:pPr>
      <w:r>
        <w:rPr>
          <w:sz w:val="24"/>
          <w:szCs w:val="24"/>
        </w:rPr>
        <w:t>Dentro de los nuevos sistemas operativos, Android es el que soporta más software en comparación con iOS.</w:t>
      </w:r>
    </w:p>
    <w:p w:rsidR="005E4AA9" w:rsidRDefault="005E4AA9" w:rsidP="005E4AA9">
      <w:pPr>
        <w:spacing w:line="360" w:lineRule="auto"/>
        <w:ind w:firstLine="708"/>
        <w:jc w:val="both"/>
        <w:rPr>
          <w:sz w:val="24"/>
          <w:szCs w:val="24"/>
        </w:rPr>
      </w:pPr>
      <w:r>
        <w:rPr>
          <w:sz w:val="24"/>
          <w:szCs w:val="24"/>
        </w:rPr>
        <w:t xml:space="preserve">También hay otras plataformas que soportan software de ruteo de vehículos como UNIX &amp; Linux se puede ejecutar el software DISC. El software </w:t>
      </w:r>
      <w:proofErr w:type="spellStart"/>
      <w:r>
        <w:rPr>
          <w:sz w:val="24"/>
          <w:szCs w:val="24"/>
        </w:rPr>
        <w:t>logvrp</w:t>
      </w:r>
      <w:proofErr w:type="spellEnd"/>
      <w:r>
        <w:rPr>
          <w:sz w:val="24"/>
          <w:szCs w:val="24"/>
        </w:rPr>
        <w:t xml:space="preserve"> soporta REST + SOAP Web </w:t>
      </w:r>
      <w:proofErr w:type="spellStart"/>
      <w:r>
        <w:rPr>
          <w:sz w:val="24"/>
          <w:szCs w:val="24"/>
        </w:rPr>
        <w:t>Service</w:t>
      </w:r>
      <w:proofErr w:type="spellEnd"/>
      <w:r>
        <w:rPr>
          <w:sz w:val="24"/>
          <w:szCs w:val="24"/>
        </w:rPr>
        <w:t xml:space="preserve"> API, donde son los servicios SOAP son Web </w:t>
      </w:r>
      <w:proofErr w:type="spellStart"/>
      <w:r>
        <w:rPr>
          <w:sz w:val="24"/>
          <w:szCs w:val="24"/>
        </w:rPr>
        <w:t>services</w:t>
      </w:r>
      <w:proofErr w:type="spellEnd"/>
      <w:r>
        <w:rPr>
          <w:sz w:val="24"/>
          <w:szCs w:val="24"/>
        </w:rPr>
        <w:t xml:space="preserve"> que estandarizan su información a través de mensajes XML, en formato SOAP. Los servicios REST son Web </w:t>
      </w:r>
      <w:proofErr w:type="spellStart"/>
      <w:r>
        <w:rPr>
          <w:sz w:val="24"/>
          <w:szCs w:val="24"/>
        </w:rPr>
        <w:t>services</w:t>
      </w:r>
      <w:proofErr w:type="spellEnd"/>
      <w:r>
        <w:rPr>
          <w:sz w:val="24"/>
          <w:szCs w:val="24"/>
        </w:rPr>
        <w:t xml:space="preserve"> que estandarizan su información a través de mensajes XML, en formato SOAP.</w:t>
      </w:r>
    </w:p>
    <w:p w:rsidR="005E4AA9" w:rsidRDefault="005E4AA9" w:rsidP="005E4AA9">
      <w:pPr>
        <w:spacing w:line="360" w:lineRule="auto"/>
        <w:ind w:firstLine="708"/>
        <w:jc w:val="both"/>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t xml:space="preserve"> </w:t>
      </w:r>
    </w:p>
    <w:p w:rsidR="005E4AA9" w:rsidRDefault="005E4AA9" w:rsidP="005E4AA9">
      <w:pPr>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br w:type="page"/>
      </w:r>
    </w:p>
    <w:p w:rsidR="005E4AA9" w:rsidRDefault="005E4AA9" w:rsidP="005E4AA9">
      <w:pPr>
        <w:spacing w:after="0" w:line="360" w:lineRule="auto"/>
        <w:rPr>
          <w:rFonts w:ascii="Times New Roman" w:eastAsia="Times New Roman" w:hAnsi="Times New Roman" w:cs="Times New Roman"/>
          <w:color w:val="000000"/>
          <w:sz w:val="24"/>
          <w:szCs w:val="24"/>
          <w:lang w:val="es-UY" w:eastAsia="es-UY"/>
        </w:rPr>
        <w:sectPr w:rsidR="005E4AA9">
          <w:type w:val="continuous"/>
          <w:pgSz w:w="11906" w:h="16838"/>
          <w:pgMar w:top="1418" w:right="1701" w:bottom="1418" w:left="1701" w:header="709" w:footer="709" w:gutter="0"/>
          <w:cols w:space="720"/>
        </w:sectPr>
      </w:pPr>
    </w:p>
    <w:p w:rsidR="005E4AA9" w:rsidRDefault="005E4AA9" w:rsidP="005E4AA9">
      <w:pPr>
        <w:pStyle w:val="Ttulo1"/>
        <w:rPr>
          <w:rFonts w:eastAsia="Times New Roman"/>
          <w:sz w:val="36"/>
          <w:lang w:eastAsia="es-UY"/>
        </w:rPr>
      </w:pPr>
      <w:bookmarkStart w:id="135" w:name="_Toc429416046"/>
      <w:r>
        <w:rPr>
          <w:rFonts w:eastAsia="Times New Roman"/>
          <w:sz w:val="36"/>
          <w:lang w:eastAsia="es-UY"/>
        </w:rPr>
        <w:lastRenderedPageBreak/>
        <w:t>Capítulo 3</w:t>
      </w:r>
      <w:bookmarkEnd w:id="135"/>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36" w:name="_Toc429416047"/>
      <w:r>
        <w:rPr>
          <w:rFonts w:eastAsia="Times New Roman"/>
          <w:sz w:val="36"/>
          <w:lang w:eastAsia="es-UY"/>
        </w:rPr>
        <w:t>Definición del problema</w:t>
      </w:r>
      <w:bookmarkEnd w:id="136"/>
    </w:p>
    <w:p w:rsidR="000C6285" w:rsidRDefault="000C6285" w:rsidP="005E4AA9">
      <w:pPr>
        <w:rPr>
          <w:rFonts w:eastAsia="Times New Roman"/>
          <w:sz w:val="36"/>
          <w:lang w:eastAsia="es-UY"/>
        </w:rPr>
      </w:pPr>
    </w:p>
    <w:p w:rsidR="001F1C0F" w:rsidRDefault="000C6285" w:rsidP="00D27550">
      <w:pPr>
        <w:rPr>
          <w:rFonts w:ascii="Arial" w:hAnsi="Arial" w:cs="Arial"/>
          <w:color w:val="222222"/>
          <w:sz w:val="19"/>
          <w:szCs w:val="19"/>
          <w:shd w:val="clear" w:color="auto" w:fill="FFFFFF"/>
        </w:rPr>
      </w:pPr>
      <w:r>
        <w:rPr>
          <w:rFonts w:ascii="Arial" w:hAnsi="Arial" w:cs="Arial"/>
          <w:color w:val="222222"/>
          <w:sz w:val="19"/>
          <w:szCs w:val="19"/>
          <w:shd w:val="clear" w:color="auto" w:fill="FFFFFF"/>
        </w:rPr>
        <w:t>El problema  a</w:t>
      </w:r>
      <w:r w:rsidR="000F03D0">
        <w:rPr>
          <w:rFonts w:ascii="Arial" w:hAnsi="Arial" w:cs="Arial"/>
          <w:color w:val="222222"/>
          <w:sz w:val="19"/>
          <w:szCs w:val="19"/>
          <w:shd w:val="clear" w:color="auto" w:fill="FFFFFF"/>
        </w:rPr>
        <w:t xml:space="preserve"> solucionar</w:t>
      </w:r>
      <w:r>
        <w:rPr>
          <w:rFonts w:ascii="Arial" w:hAnsi="Arial" w:cs="Arial"/>
          <w:color w:val="222222"/>
          <w:sz w:val="19"/>
          <w:szCs w:val="19"/>
          <w:shd w:val="clear" w:color="auto" w:fill="FFFFFF"/>
        </w:rPr>
        <w:t xml:space="preserve"> </w:t>
      </w:r>
      <w:r w:rsidR="00D27550">
        <w:rPr>
          <w:rFonts w:ascii="Arial" w:hAnsi="Arial" w:cs="Arial"/>
          <w:color w:val="222222"/>
          <w:sz w:val="19"/>
          <w:szCs w:val="19"/>
          <w:shd w:val="clear" w:color="auto" w:fill="FFFFFF"/>
        </w:rPr>
        <w:t xml:space="preserve">y analizar </w:t>
      </w:r>
      <w:r>
        <w:rPr>
          <w:rFonts w:ascii="Arial" w:hAnsi="Arial" w:cs="Arial"/>
          <w:color w:val="222222"/>
          <w:sz w:val="19"/>
          <w:szCs w:val="19"/>
          <w:shd w:val="clear" w:color="auto" w:fill="FFFFFF"/>
        </w:rPr>
        <w:t>en este documento es el problema</w:t>
      </w:r>
      <w:r w:rsidR="00D27550">
        <w:rPr>
          <w:rFonts w:ascii="Arial" w:hAnsi="Arial" w:cs="Arial"/>
          <w:color w:val="222222"/>
          <w:sz w:val="19"/>
          <w:szCs w:val="19"/>
          <w:shd w:val="clear" w:color="auto" w:fill="FFFFFF"/>
        </w:rPr>
        <w:t xml:space="preserve"> de MDVRP (</w:t>
      </w:r>
      <w:proofErr w:type="spellStart"/>
      <w:r w:rsidR="00D27550">
        <w:rPr>
          <w:rFonts w:ascii="Arial" w:hAnsi="Arial" w:cs="Arial"/>
          <w:color w:val="222222"/>
          <w:sz w:val="19"/>
          <w:szCs w:val="19"/>
          <w:shd w:val="clear" w:color="auto" w:fill="FFFFFF"/>
        </w:rPr>
        <w:t>Mullti</w:t>
      </w:r>
      <w:proofErr w:type="spellEnd"/>
      <w:r w:rsidR="00D27550">
        <w:rPr>
          <w:rFonts w:ascii="Arial" w:hAnsi="Arial" w:cs="Arial"/>
          <w:color w:val="222222"/>
          <w:sz w:val="19"/>
          <w:szCs w:val="19"/>
          <w:shd w:val="clear" w:color="auto" w:fill="FFFFFF"/>
        </w:rPr>
        <w:t xml:space="preserve"> </w:t>
      </w:r>
      <w:proofErr w:type="spellStart"/>
      <w:r w:rsidR="00D27550">
        <w:rPr>
          <w:rFonts w:ascii="Arial" w:hAnsi="Arial" w:cs="Arial"/>
          <w:color w:val="222222"/>
          <w:sz w:val="19"/>
          <w:szCs w:val="19"/>
          <w:shd w:val="clear" w:color="auto" w:fill="FFFFFF"/>
        </w:rPr>
        <w:t>depot</w:t>
      </w:r>
      <w:proofErr w:type="spellEnd"/>
      <w:r w:rsidR="00D27550">
        <w:rPr>
          <w:rFonts w:ascii="Arial" w:hAnsi="Arial" w:cs="Arial"/>
          <w:color w:val="222222"/>
          <w:sz w:val="19"/>
          <w:szCs w:val="19"/>
          <w:shd w:val="clear" w:color="auto" w:fill="FFFFFF"/>
        </w:rPr>
        <w:t xml:space="preserve"> </w:t>
      </w:r>
      <w:proofErr w:type="spellStart"/>
      <w:r w:rsidR="00D27550">
        <w:rPr>
          <w:rFonts w:ascii="Arial" w:hAnsi="Arial" w:cs="Arial"/>
          <w:color w:val="222222"/>
          <w:sz w:val="19"/>
          <w:szCs w:val="19"/>
          <w:shd w:val="clear" w:color="auto" w:fill="FFFFFF"/>
        </w:rPr>
        <w:t>vehicle</w:t>
      </w:r>
      <w:proofErr w:type="spellEnd"/>
      <w:r w:rsidR="00D27550">
        <w:rPr>
          <w:rFonts w:ascii="Arial" w:hAnsi="Arial" w:cs="Arial"/>
          <w:color w:val="222222"/>
          <w:sz w:val="19"/>
          <w:szCs w:val="19"/>
          <w:shd w:val="clear" w:color="auto" w:fill="FFFFFF"/>
        </w:rPr>
        <w:t xml:space="preserve"> </w:t>
      </w:r>
      <w:proofErr w:type="spellStart"/>
      <w:r w:rsidR="00D27550">
        <w:rPr>
          <w:rFonts w:ascii="Arial" w:hAnsi="Arial" w:cs="Arial"/>
          <w:color w:val="222222"/>
          <w:sz w:val="19"/>
          <w:szCs w:val="19"/>
          <w:shd w:val="clear" w:color="auto" w:fill="FFFFFF"/>
        </w:rPr>
        <w:t>routing</w:t>
      </w:r>
      <w:proofErr w:type="spellEnd"/>
      <w:r w:rsidR="00D27550">
        <w:rPr>
          <w:rFonts w:ascii="Arial" w:hAnsi="Arial" w:cs="Arial"/>
          <w:color w:val="222222"/>
          <w:sz w:val="19"/>
          <w:szCs w:val="19"/>
          <w:shd w:val="clear" w:color="auto" w:fill="FFFFFF"/>
        </w:rPr>
        <w:t xml:space="preserve"> </w:t>
      </w:r>
      <w:proofErr w:type="spellStart"/>
      <w:r w:rsidR="00D27550">
        <w:rPr>
          <w:rFonts w:ascii="Arial" w:hAnsi="Arial" w:cs="Arial"/>
          <w:color w:val="222222"/>
          <w:sz w:val="19"/>
          <w:szCs w:val="19"/>
          <w:shd w:val="clear" w:color="auto" w:fill="FFFFFF"/>
        </w:rPr>
        <w:t>problem</w:t>
      </w:r>
      <w:proofErr w:type="spellEnd"/>
      <w:r w:rsidR="00D27550">
        <w:rPr>
          <w:rFonts w:ascii="Arial" w:hAnsi="Arial" w:cs="Arial"/>
          <w:color w:val="222222"/>
          <w:sz w:val="19"/>
          <w:szCs w:val="19"/>
          <w:shd w:val="clear" w:color="auto" w:fill="FFFFFF"/>
        </w:rPr>
        <w:t xml:space="preserve">) </w:t>
      </w:r>
      <w:r w:rsidR="001F1C0F">
        <w:rPr>
          <w:rFonts w:ascii="Arial" w:hAnsi="Arial" w:cs="Arial"/>
          <w:color w:val="222222"/>
          <w:sz w:val="19"/>
          <w:szCs w:val="19"/>
          <w:shd w:val="clear" w:color="auto" w:fill="FFFFFF"/>
        </w:rPr>
        <w:t xml:space="preserve">en su </w:t>
      </w:r>
      <w:proofErr w:type="spellStart"/>
      <w:r w:rsidR="001F1C0F">
        <w:rPr>
          <w:rFonts w:ascii="Arial" w:hAnsi="Arial" w:cs="Arial"/>
          <w:color w:val="222222"/>
          <w:sz w:val="19"/>
          <w:szCs w:val="19"/>
          <w:shd w:val="clear" w:color="auto" w:fill="FFFFFF"/>
        </w:rPr>
        <w:t>version</w:t>
      </w:r>
      <w:proofErr w:type="spellEnd"/>
      <w:r w:rsidR="001F1C0F">
        <w:rPr>
          <w:rFonts w:ascii="Arial" w:hAnsi="Arial" w:cs="Arial"/>
          <w:color w:val="222222"/>
          <w:sz w:val="19"/>
          <w:szCs w:val="19"/>
          <w:shd w:val="clear" w:color="auto" w:fill="FFFFFF"/>
        </w:rPr>
        <w:t xml:space="preserve"> </w:t>
      </w:r>
      <w:proofErr w:type="spellStart"/>
      <w:r w:rsidR="001F1C0F">
        <w:rPr>
          <w:rFonts w:ascii="Arial" w:hAnsi="Arial" w:cs="Arial"/>
          <w:color w:val="222222"/>
          <w:sz w:val="19"/>
          <w:szCs w:val="19"/>
          <w:shd w:val="clear" w:color="auto" w:fill="FFFFFF"/>
        </w:rPr>
        <w:t>c</w:t>
      </w:r>
      <w:r w:rsidR="00D27550">
        <w:rPr>
          <w:rFonts w:ascii="Arial" w:hAnsi="Arial" w:cs="Arial"/>
          <w:color w:val="222222"/>
          <w:sz w:val="19"/>
          <w:szCs w:val="19"/>
          <w:shd w:val="clear" w:color="auto" w:fill="FFFFFF"/>
        </w:rPr>
        <w:t>lasica</w:t>
      </w:r>
      <w:proofErr w:type="spellEnd"/>
      <w:r w:rsidR="001F1C0F">
        <w:rPr>
          <w:rFonts w:ascii="Arial" w:hAnsi="Arial" w:cs="Arial"/>
          <w:color w:val="222222"/>
          <w:sz w:val="19"/>
          <w:szCs w:val="19"/>
          <w:shd w:val="clear" w:color="auto" w:fill="FFFFFF"/>
        </w:rPr>
        <w:t xml:space="preserve"> para un </w:t>
      </w:r>
      <w:proofErr w:type="spellStart"/>
      <w:r w:rsidR="001F1C0F">
        <w:rPr>
          <w:rFonts w:ascii="Arial" w:hAnsi="Arial" w:cs="Arial"/>
          <w:color w:val="222222"/>
          <w:sz w:val="19"/>
          <w:szCs w:val="19"/>
          <w:shd w:val="clear" w:color="auto" w:fill="FFFFFF"/>
        </w:rPr>
        <w:t>numero</w:t>
      </w:r>
      <w:proofErr w:type="spellEnd"/>
      <w:r w:rsidR="001F1C0F">
        <w:rPr>
          <w:rFonts w:ascii="Arial" w:hAnsi="Arial" w:cs="Arial"/>
          <w:color w:val="222222"/>
          <w:sz w:val="19"/>
          <w:szCs w:val="19"/>
          <w:shd w:val="clear" w:color="auto" w:fill="FFFFFF"/>
        </w:rPr>
        <w:t xml:space="preserve"> elevado de clientes y </w:t>
      </w:r>
      <w:proofErr w:type="spellStart"/>
      <w:r w:rsidR="001F1C0F">
        <w:rPr>
          <w:rFonts w:ascii="Arial" w:hAnsi="Arial" w:cs="Arial"/>
          <w:color w:val="222222"/>
          <w:sz w:val="19"/>
          <w:szCs w:val="19"/>
          <w:shd w:val="clear" w:color="auto" w:fill="FFFFFF"/>
        </w:rPr>
        <w:t>depositos</w:t>
      </w:r>
      <w:proofErr w:type="spellEnd"/>
      <w:r w:rsidR="00D27550">
        <w:rPr>
          <w:rFonts w:ascii="Arial" w:hAnsi="Arial" w:cs="Arial"/>
          <w:color w:val="222222"/>
          <w:sz w:val="19"/>
          <w:szCs w:val="19"/>
          <w:shd w:val="clear" w:color="auto" w:fill="FFFFFF"/>
        </w:rPr>
        <w:t>.</w:t>
      </w:r>
      <w:r w:rsidR="001F1C0F">
        <w:rPr>
          <w:rFonts w:ascii="Arial" w:hAnsi="Arial" w:cs="Arial"/>
          <w:color w:val="222222"/>
          <w:sz w:val="19"/>
          <w:szCs w:val="19"/>
          <w:shd w:val="clear" w:color="auto" w:fill="FFFFFF"/>
        </w:rPr>
        <w:t xml:space="preserve"> El problema de MDVRP </w:t>
      </w:r>
      <w:r w:rsidR="00D27550">
        <w:rPr>
          <w:rFonts w:ascii="Arial" w:hAnsi="Arial" w:cs="Arial"/>
          <w:color w:val="222222"/>
          <w:sz w:val="19"/>
          <w:szCs w:val="19"/>
          <w:shd w:val="clear" w:color="auto" w:fill="FFFFFF"/>
        </w:rPr>
        <w:t xml:space="preserve">como se </w:t>
      </w:r>
      <w:proofErr w:type="spellStart"/>
      <w:r w:rsidR="00D27550">
        <w:rPr>
          <w:rFonts w:ascii="Arial" w:hAnsi="Arial" w:cs="Arial"/>
          <w:color w:val="222222"/>
          <w:sz w:val="19"/>
          <w:szCs w:val="19"/>
          <w:shd w:val="clear" w:color="auto" w:fill="FFFFFF"/>
        </w:rPr>
        <w:t>definio</w:t>
      </w:r>
      <w:proofErr w:type="spellEnd"/>
      <w:r w:rsidR="00D27550">
        <w:rPr>
          <w:rFonts w:ascii="Arial" w:hAnsi="Arial" w:cs="Arial"/>
          <w:color w:val="222222"/>
          <w:sz w:val="19"/>
          <w:szCs w:val="19"/>
          <w:shd w:val="clear" w:color="auto" w:fill="FFFFFF"/>
        </w:rPr>
        <w:t xml:space="preserve"> en la </w:t>
      </w:r>
      <w:proofErr w:type="spellStart"/>
      <w:r w:rsidR="00D27550">
        <w:rPr>
          <w:rFonts w:ascii="Arial" w:hAnsi="Arial" w:cs="Arial"/>
          <w:color w:val="222222"/>
          <w:sz w:val="19"/>
          <w:szCs w:val="19"/>
          <w:shd w:val="clear" w:color="auto" w:fill="FFFFFF"/>
        </w:rPr>
        <w:t>seccion</w:t>
      </w:r>
      <w:proofErr w:type="spellEnd"/>
      <w:r w:rsidR="00D27550">
        <w:rPr>
          <w:rFonts w:ascii="Arial" w:hAnsi="Arial" w:cs="Arial"/>
          <w:color w:val="222222"/>
          <w:sz w:val="19"/>
          <w:szCs w:val="19"/>
          <w:shd w:val="clear" w:color="auto" w:fill="FFFFFF"/>
        </w:rPr>
        <w:t xml:space="preserve"> anterior consiste en</w:t>
      </w:r>
      <w:r w:rsidR="00D27550" w:rsidRPr="00D27550">
        <w:rPr>
          <w:rFonts w:ascii="Arial" w:hAnsi="Arial" w:cs="Arial"/>
          <w:color w:val="222222"/>
          <w:sz w:val="19"/>
          <w:szCs w:val="19"/>
          <w:shd w:val="clear" w:color="auto" w:fill="FFFFFF"/>
        </w:rPr>
        <w:t xml:space="preserve"> optimizar la elección de las rutas que deben realizar los vehículos para satisfacer la demanda de los clientes</w:t>
      </w:r>
      <w:r w:rsidR="003837E6">
        <w:rPr>
          <w:rFonts w:ascii="Arial" w:hAnsi="Arial" w:cs="Arial"/>
          <w:color w:val="222222"/>
          <w:sz w:val="19"/>
          <w:szCs w:val="19"/>
          <w:shd w:val="clear" w:color="auto" w:fill="FFFFFF"/>
        </w:rPr>
        <w:t xml:space="preserve">. </w:t>
      </w:r>
      <w:r w:rsidR="001F1C0F">
        <w:rPr>
          <w:rFonts w:ascii="Arial" w:hAnsi="Arial" w:cs="Arial"/>
          <w:color w:val="222222"/>
          <w:sz w:val="19"/>
          <w:szCs w:val="19"/>
          <w:shd w:val="clear" w:color="auto" w:fill="FFFFFF"/>
        </w:rPr>
        <w:t xml:space="preserve">Cumpliendo con las </w:t>
      </w:r>
      <w:proofErr w:type="spellStart"/>
      <w:r w:rsidR="001F1C0F">
        <w:rPr>
          <w:rFonts w:ascii="Arial" w:hAnsi="Arial" w:cs="Arial"/>
          <w:color w:val="222222"/>
          <w:sz w:val="19"/>
          <w:szCs w:val="19"/>
          <w:shd w:val="clear" w:color="auto" w:fill="FFFFFF"/>
        </w:rPr>
        <w:t>siguienets</w:t>
      </w:r>
      <w:proofErr w:type="spellEnd"/>
      <w:r w:rsidR="001F1C0F">
        <w:rPr>
          <w:rFonts w:ascii="Arial" w:hAnsi="Arial" w:cs="Arial"/>
          <w:color w:val="222222"/>
          <w:sz w:val="19"/>
          <w:szCs w:val="19"/>
          <w:shd w:val="clear" w:color="auto" w:fill="FFFFFF"/>
        </w:rPr>
        <w:t xml:space="preserve"> </w:t>
      </w:r>
      <w:proofErr w:type="spellStart"/>
      <w:r w:rsidR="001F1C0F">
        <w:rPr>
          <w:rFonts w:ascii="Arial" w:hAnsi="Arial" w:cs="Arial"/>
          <w:color w:val="222222"/>
          <w:sz w:val="19"/>
          <w:szCs w:val="19"/>
          <w:shd w:val="clear" w:color="auto" w:fill="FFFFFF"/>
        </w:rPr>
        <w:t>restriccions</w:t>
      </w:r>
      <w:proofErr w:type="spellEnd"/>
      <w:r w:rsidR="001F1C0F">
        <w:rPr>
          <w:rFonts w:ascii="Arial" w:hAnsi="Arial" w:cs="Arial"/>
          <w:color w:val="222222"/>
          <w:sz w:val="19"/>
          <w:szCs w:val="19"/>
          <w:shd w:val="clear" w:color="auto" w:fill="FFFFFF"/>
        </w:rPr>
        <w:t>.</w:t>
      </w:r>
    </w:p>
    <w:p w:rsidR="003837E6" w:rsidRPr="003837E6" w:rsidRDefault="003837E6"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 xml:space="preserve">Cada clientes es atendido por un </w:t>
      </w:r>
      <w:proofErr w:type="spellStart"/>
      <w:r w:rsidRPr="003837E6">
        <w:rPr>
          <w:rFonts w:ascii="Arial" w:hAnsi="Arial" w:cs="Arial"/>
          <w:color w:val="222222"/>
          <w:sz w:val="19"/>
          <w:szCs w:val="19"/>
          <w:shd w:val="clear" w:color="auto" w:fill="FFFFFF"/>
        </w:rPr>
        <w:t>unico</w:t>
      </w:r>
      <w:proofErr w:type="spellEnd"/>
      <w:r w:rsidRPr="003837E6">
        <w:rPr>
          <w:rFonts w:ascii="Arial" w:hAnsi="Arial" w:cs="Arial"/>
          <w:color w:val="222222"/>
          <w:sz w:val="19"/>
          <w:szCs w:val="19"/>
          <w:shd w:val="clear" w:color="auto" w:fill="FFFFFF"/>
        </w:rPr>
        <w:t xml:space="preserve"> </w:t>
      </w:r>
      <w:proofErr w:type="spellStart"/>
      <w:proofErr w:type="gramStart"/>
      <w:r w:rsidRPr="003837E6">
        <w:rPr>
          <w:rFonts w:ascii="Arial" w:hAnsi="Arial" w:cs="Arial"/>
          <w:color w:val="222222"/>
          <w:sz w:val="19"/>
          <w:szCs w:val="19"/>
          <w:shd w:val="clear" w:color="auto" w:fill="FFFFFF"/>
        </w:rPr>
        <w:t>deposito</w:t>
      </w:r>
      <w:proofErr w:type="spellEnd"/>
      <w:proofErr w:type="gramEnd"/>
      <w:r w:rsidRPr="003837E6">
        <w:rPr>
          <w:rFonts w:ascii="Arial" w:hAnsi="Arial" w:cs="Arial"/>
          <w:color w:val="222222"/>
          <w:sz w:val="19"/>
          <w:szCs w:val="19"/>
          <w:shd w:val="clear" w:color="auto" w:fill="FFFFFF"/>
        </w:rPr>
        <w:t>.</w:t>
      </w:r>
    </w:p>
    <w:p w:rsidR="003837E6" w:rsidRPr="003837E6" w:rsidRDefault="003837E6"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Los</w:t>
      </w:r>
      <w:r w:rsidRPr="003837E6">
        <w:rPr>
          <w:rFonts w:ascii="Arial" w:eastAsiaTheme="minorHAnsi" w:hAnsi="Arial" w:cs="Arial"/>
          <w:color w:val="222222"/>
          <w:sz w:val="19"/>
          <w:szCs w:val="19"/>
          <w:shd w:val="clear" w:color="auto" w:fill="FFFFFF"/>
        </w:rPr>
        <w:t xml:space="preserve"> vehículos tienen una capacidad limitada para el transporte de la mercadería. </w:t>
      </w:r>
    </w:p>
    <w:p w:rsidR="00D27550" w:rsidRPr="003837E6" w:rsidRDefault="00D27550"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L</w:t>
      </w:r>
      <w:r w:rsidR="003837E6" w:rsidRPr="003837E6">
        <w:rPr>
          <w:rFonts w:ascii="Arial" w:hAnsi="Arial" w:cs="Arial"/>
          <w:color w:val="222222"/>
          <w:sz w:val="19"/>
          <w:szCs w:val="19"/>
          <w:shd w:val="clear" w:color="auto" w:fill="FFFFFF"/>
        </w:rPr>
        <w:t xml:space="preserve">os vehículos </w:t>
      </w:r>
      <w:proofErr w:type="spellStart"/>
      <w:r w:rsidR="003837E6" w:rsidRPr="003837E6">
        <w:rPr>
          <w:rFonts w:ascii="Arial" w:hAnsi="Arial" w:cs="Arial"/>
          <w:color w:val="222222"/>
          <w:sz w:val="19"/>
          <w:szCs w:val="19"/>
          <w:shd w:val="clear" w:color="auto" w:fill="FFFFFF"/>
        </w:rPr>
        <w:t>comiencan</w:t>
      </w:r>
      <w:proofErr w:type="spellEnd"/>
      <w:r w:rsidR="003837E6" w:rsidRPr="003837E6">
        <w:rPr>
          <w:rFonts w:ascii="Arial" w:hAnsi="Arial" w:cs="Arial"/>
          <w:color w:val="222222"/>
          <w:sz w:val="19"/>
          <w:szCs w:val="19"/>
          <w:shd w:val="clear" w:color="auto" w:fill="FFFFFF"/>
        </w:rPr>
        <w:t xml:space="preserve"> y terminan</w:t>
      </w:r>
      <w:r w:rsidRPr="003837E6">
        <w:rPr>
          <w:rFonts w:ascii="Arial" w:eastAsiaTheme="minorHAnsi" w:hAnsi="Arial" w:cs="Arial"/>
          <w:color w:val="222222"/>
          <w:sz w:val="19"/>
          <w:szCs w:val="19"/>
          <w:shd w:val="clear" w:color="auto" w:fill="FFFFFF"/>
          <w:lang w:val="es-ES" w:eastAsia="en-US"/>
        </w:rPr>
        <w:t xml:space="preserve"> su ruta en el mismo depósito</w:t>
      </w:r>
      <w:r w:rsidRPr="003837E6">
        <w:rPr>
          <w:rFonts w:ascii="Arial" w:hAnsi="Arial" w:cs="Arial"/>
          <w:color w:val="222222"/>
          <w:sz w:val="19"/>
          <w:szCs w:val="19"/>
          <w:shd w:val="clear" w:color="auto" w:fill="FFFFFF"/>
        </w:rPr>
        <w:t>.</w:t>
      </w:r>
    </w:p>
    <w:p w:rsidR="003837E6" w:rsidRPr="003837E6" w:rsidRDefault="00D27550"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E</w:t>
      </w:r>
      <w:r w:rsidRPr="003837E6">
        <w:rPr>
          <w:rFonts w:ascii="Arial" w:eastAsiaTheme="minorHAnsi" w:hAnsi="Arial" w:cs="Arial"/>
          <w:color w:val="222222"/>
          <w:sz w:val="19"/>
          <w:szCs w:val="19"/>
          <w:shd w:val="clear" w:color="auto" w:fill="FFFFFF"/>
        </w:rPr>
        <w:t>l cliente recibe una única visita de un vehículo de la flota.</w:t>
      </w:r>
    </w:p>
    <w:p w:rsidR="003837E6" w:rsidRPr="003837E6" w:rsidRDefault="003837E6" w:rsidP="003837E6">
      <w:pPr>
        <w:pStyle w:val="Prrafodelista"/>
        <w:numPr>
          <w:ilvl w:val="0"/>
          <w:numId w:val="27"/>
        </w:numPr>
        <w:rPr>
          <w:rFonts w:ascii="Arial" w:hAnsi="Arial" w:cs="Arial"/>
          <w:color w:val="222222"/>
          <w:sz w:val="19"/>
          <w:szCs w:val="19"/>
          <w:shd w:val="clear" w:color="auto" w:fill="FFFFFF"/>
        </w:rPr>
      </w:pPr>
      <w:r>
        <w:rPr>
          <w:rFonts w:ascii="Arial" w:eastAsiaTheme="minorHAnsi" w:hAnsi="Arial" w:cs="Arial"/>
          <w:color w:val="222222"/>
          <w:sz w:val="19"/>
          <w:szCs w:val="19"/>
          <w:shd w:val="clear" w:color="auto" w:fill="FFFFFF"/>
        </w:rPr>
        <w:t xml:space="preserve">Los </w:t>
      </w:r>
      <w:proofErr w:type="spellStart"/>
      <w:r>
        <w:rPr>
          <w:rFonts w:ascii="Arial" w:eastAsiaTheme="minorHAnsi" w:hAnsi="Arial" w:cs="Arial"/>
          <w:color w:val="222222"/>
          <w:sz w:val="19"/>
          <w:szCs w:val="19"/>
          <w:shd w:val="clear" w:color="auto" w:fill="FFFFFF"/>
        </w:rPr>
        <w:t>vehiculos</w:t>
      </w:r>
      <w:proofErr w:type="spellEnd"/>
      <w:r>
        <w:rPr>
          <w:rFonts w:ascii="Arial" w:eastAsiaTheme="minorHAnsi" w:hAnsi="Arial" w:cs="Arial"/>
          <w:color w:val="222222"/>
          <w:sz w:val="19"/>
          <w:szCs w:val="19"/>
          <w:shd w:val="clear" w:color="auto" w:fill="FFFFFF"/>
        </w:rPr>
        <w:t xml:space="preserve"> de la flota </w:t>
      </w:r>
      <w:r w:rsidR="00AB4682">
        <w:rPr>
          <w:rFonts w:ascii="Arial" w:eastAsiaTheme="minorHAnsi" w:hAnsi="Arial" w:cs="Arial"/>
          <w:color w:val="222222"/>
          <w:sz w:val="19"/>
          <w:szCs w:val="19"/>
          <w:shd w:val="clear" w:color="auto" w:fill="FFFFFF"/>
        </w:rPr>
        <w:t>tienen la misma capacidad</w:t>
      </w:r>
      <w:r>
        <w:rPr>
          <w:rFonts w:ascii="Arial" w:eastAsiaTheme="minorHAnsi" w:hAnsi="Arial" w:cs="Arial"/>
          <w:color w:val="222222"/>
          <w:sz w:val="19"/>
          <w:szCs w:val="19"/>
          <w:shd w:val="clear" w:color="auto" w:fill="FFFFFF"/>
        </w:rPr>
        <w:t>.</w:t>
      </w:r>
    </w:p>
    <w:p w:rsidR="001F1C0F" w:rsidRDefault="000174A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En</w:t>
      </w:r>
      <w:r w:rsidR="001F1C0F">
        <w:rPr>
          <w:rFonts w:ascii="Arial" w:hAnsi="Arial" w:cs="Arial"/>
          <w:color w:val="222222"/>
          <w:sz w:val="19"/>
          <w:szCs w:val="19"/>
          <w:shd w:val="clear" w:color="auto" w:fill="FFFFFF"/>
        </w:rPr>
        <w:t xml:space="preserve"> </w:t>
      </w:r>
      <w:r>
        <w:rPr>
          <w:rFonts w:ascii="Arial" w:hAnsi="Arial" w:cs="Arial"/>
          <w:color w:val="222222"/>
          <w:sz w:val="19"/>
          <w:szCs w:val="19"/>
          <w:shd w:val="clear" w:color="auto" w:fill="FFFFFF"/>
        </w:rPr>
        <w:t xml:space="preserve">la </w:t>
      </w:r>
      <w:proofErr w:type="spellStart"/>
      <w:r>
        <w:rPr>
          <w:rFonts w:ascii="Arial" w:hAnsi="Arial" w:cs="Arial"/>
          <w:color w:val="222222"/>
          <w:sz w:val="19"/>
          <w:szCs w:val="19"/>
          <w:shd w:val="clear" w:color="auto" w:fill="FFFFFF"/>
        </w:rPr>
        <w:t>seccion</w:t>
      </w:r>
      <w:proofErr w:type="spellEnd"/>
      <w:r>
        <w:rPr>
          <w:rFonts w:ascii="Arial" w:hAnsi="Arial" w:cs="Arial"/>
          <w:color w:val="222222"/>
          <w:sz w:val="19"/>
          <w:szCs w:val="19"/>
          <w:shd w:val="clear" w:color="auto" w:fill="FFFFFF"/>
        </w:rPr>
        <w:t xml:space="preserve"> de E</w:t>
      </w:r>
      <w:r w:rsidR="001F1C0F">
        <w:rPr>
          <w:rFonts w:ascii="Arial" w:hAnsi="Arial" w:cs="Arial"/>
          <w:color w:val="222222"/>
          <w:sz w:val="19"/>
          <w:szCs w:val="19"/>
          <w:shd w:val="clear" w:color="auto" w:fill="FFFFFF"/>
        </w:rPr>
        <w:t>stado del Arte se e</w:t>
      </w:r>
      <w:r w:rsidR="00AB4682">
        <w:rPr>
          <w:rFonts w:ascii="Arial" w:hAnsi="Arial" w:cs="Arial"/>
          <w:color w:val="222222"/>
          <w:sz w:val="19"/>
          <w:szCs w:val="19"/>
          <w:shd w:val="clear" w:color="auto" w:fill="FFFFFF"/>
        </w:rPr>
        <w:t>n</w:t>
      </w:r>
      <w:r w:rsidR="001F1C0F">
        <w:rPr>
          <w:rFonts w:ascii="Arial" w:hAnsi="Arial" w:cs="Arial"/>
          <w:color w:val="222222"/>
          <w:sz w:val="19"/>
          <w:szCs w:val="19"/>
          <w:shd w:val="clear" w:color="auto" w:fill="FFFFFF"/>
        </w:rPr>
        <w:t xml:space="preserve">cuentra el modelo </w:t>
      </w:r>
      <w:r w:rsidR="003837E6">
        <w:rPr>
          <w:rFonts w:ascii="Arial" w:hAnsi="Arial" w:cs="Arial"/>
          <w:color w:val="222222"/>
          <w:sz w:val="19"/>
          <w:szCs w:val="19"/>
          <w:shd w:val="clear" w:color="auto" w:fill="FFFFFF"/>
        </w:rPr>
        <w:t>del problema de MD</w:t>
      </w:r>
      <w:r w:rsidR="001F1C0F">
        <w:rPr>
          <w:rFonts w:ascii="Arial" w:hAnsi="Arial" w:cs="Arial"/>
          <w:color w:val="222222"/>
          <w:sz w:val="19"/>
          <w:szCs w:val="19"/>
          <w:shd w:val="clear" w:color="auto" w:fill="FFFFFF"/>
        </w:rPr>
        <w:t>VRP.</w:t>
      </w:r>
    </w:p>
    <w:p w:rsidR="000F03D0" w:rsidRDefault="00C732A6"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En el proyecto de grado se planteó la </w:t>
      </w:r>
      <w:proofErr w:type="spellStart"/>
      <w:r>
        <w:rPr>
          <w:rFonts w:ascii="Arial" w:hAnsi="Arial" w:cs="Arial"/>
          <w:color w:val="222222"/>
          <w:sz w:val="19"/>
          <w:szCs w:val="19"/>
          <w:shd w:val="clear" w:color="auto" w:fill="FFFFFF"/>
        </w:rPr>
        <w:t>investigacion</w:t>
      </w:r>
      <w:proofErr w:type="spellEnd"/>
      <w:r>
        <w:rPr>
          <w:rFonts w:ascii="Arial" w:hAnsi="Arial" w:cs="Arial"/>
          <w:color w:val="222222"/>
          <w:sz w:val="19"/>
          <w:szCs w:val="19"/>
          <w:shd w:val="clear" w:color="auto" w:fill="FFFFFF"/>
        </w:rPr>
        <w:t xml:space="preserve"> del problema de MDVRP, </w:t>
      </w:r>
      <w:proofErr w:type="spellStart"/>
      <w:r>
        <w:rPr>
          <w:rFonts w:ascii="Arial" w:hAnsi="Arial" w:cs="Arial"/>
          <w:color w:val="222222"/>
          <w:sz w:val="19"/>
          <w:szCs w:val="19"/>
          <w:shd w:val="clear" w:color="auto" w:fill="FFFFFF"/>
        </w:rPr>
        <w:t>asi</w:t>
      </w:r>
      <w:proofErr w:type="spellEnd"/>
      <w:r>
        <w:rPr>
          <w:rFonts w:ascii="Arial" w:hAnsi="Arial" w:cs="Arial"/>
          <w:color w:val="222222"/>
          <w:sz w:val="19"/>
          <w:szCs w:val="19"/>
          <w:shd w:val="clear" w:color="auto" w:fill="FFFFFF"/>
        </w:rPr>
        <w:t xml:space="preserve"> como la </w:t>
      </w:r>
      <w:r w:rsidR="001F1C0F">
        <w:rPr>
          <w:rFonts w:ascii="Arial" w:hAnsi="Arial" w:cs="Arial"/>
          <w:color w:val="222222"/>
          <w:sz w:val="19"/>
          <w:szCs w:val="19"/>
          <w:shd w:val="clear" w:color="auto" w:fill="FFFFFF"/>
        </w:rPr>
        <w:t xml:space="preserve"> implementar </w:t>
      </w:r>
      <w:r>
        <w:rPr>
          <w:rFonts w:ascii="Arial" w:hAnsi="Arial" w:cs="Arial"/>
          <w:color w:val="222222"/>
          <w:sz w:val="19"/>
          <w:szCs w:val="19"/>
          <w:shd w:val="clear" w:color="auto" w:fill="FFFFFF"/>
        </w:rPr>
        <w:t xml:space="preserve">de </w:t>
      </w:r>
      <w:r w:rsidR="000374EB">
        <w:rPr>
          <w:rFonts w:ascii="Arial" w:hAnsi="Arial" w:cs="Arial"/>
          <w:color w:val="222222"/>
          <w:sz w:val="19"/>
          <w:szCs w:val="19"/>
          <w:shd w:val="clear" w:color="auto" w:fill="FFFFFF"/>
        </w:rPr>
        <w:t xml:space="preserve">una  </w:t>
      </w:r>
      <w:proofErr w:type="spellStart"/>
      <w:r w:rsidR="000374EB">
        <w:rPr>
          <w:rFonts w:ascii="Arial" w:hAnsi="Arial" w:cs="Arial"/>
          <w:color w:val="222222"/>
          <w:sz w:val="19"/>
          <w:szCs w:val="19"/>
          <w:shd w:val="clear" w:color="auto" w:fill="FFFFFF"/>
        </w:rPr>
        <w:t>aplicacion</w:t>
      </w:r>
      <w:proofErr w:type="spellEnd"/>
      <w:r w:rsidR="000374EB">
        <w:rPr>
          <w:rFonts w:ascii="Arial" w:hAnsi="Arial" w:cs="Arial"/>
          <w:color w:val="222222"/>
          <w:sz w:val="19"/>
          <w:szCs w:val="19"/>
          <w:shd w:val="clear" w:color="auto" w:fill="FFFFFF"/>
        </w:rPr>
        <w:t xml:space="preserve"> y </w:t>
      </w:r>
      <w:r w:rsidR="001F1C0F">
        <w:rPr>
          <w:rFonts w:ascii="Arial" w:hAnsi="Arial" w:cs="Arial"/>
          <w:color w:val="222222"/>
          <w:sz w:val="19"/>
          <w:szCs w:val="19"/>
          <w:shd w:val="clear" w:color="auto" w:fill="FFFFFF"/>
        </w:rPr>
        <w:t>algoritmos que solucionen el proble</w:t>
      </w:r>
      <w:r>
        <w:rPr>
          <w:rFonts w:ascii="Arial" w:hAnsi="Arial" w:cs="Arial"/>
          <w:color w:val="222222"/>
          <w:sz w:val="19"/>
          <w:szCs w:val="19"/>
          <w:shd w:val="clear" w:color="auto" w:fill="FFFFFF"/>
        </w:rPr>
        <w:t xml:space="preserve">ma a partir de los vistos durante la etapa de </w:t>
      </w:r>
      <w:proofErr w:type="spellStart"/>
      <w:r>
        <w:rPr>
          <w:rFonts w:ascii="Arial" w:hAnsi="Arial" w:cs="Arial"/>
          <w:color w:val="222222"/>
          <w:sz w:val="19"/>
          <w:szCs w:val="19"/>
          <w:shd w:val="clear" w:color="auto" w:fill="FFFFFF"/>
        </w:rPr>
        <w:t>investigacion</w:t>
      </w:r>
      <w:proofErr w:type="spellEnd"/>
      <w:r>
        <w:rPr>
          <w:rFonts w:ascii="Arial" w:hAnsi="Arial" w:cs="Arial"/>
          <w:color w:val="222222"/>
          <w:sz w:val="19"/>
          <w:szCs w:val="19"/>
          <w:shd w:val="clear" w:color="auto" w:fill="FFFFFF"/>
        </w:rPr>
        <w:t xml:space="preserve"> y </w:t>
      </w:r>
      <w:proofErr w:type="spellStart"/>
      <w:r>
        <w:rPr>
          <w:rFonts w:ascii="Arial" w:hAnsi="Arial" w:cs="Arial"/>
          <w:color w:val="222222"/>
          <w:sz w:val="19"/>
          <w:szCs w:val="19"/>
          <w:shd w:val="clear" w:color="auto" w:fill="FFFFFF"/>
        </w:rPr>
        <w:t>Cracion</w:t>
      </w:r>
      <w:proofErr w:type="spellEnd"/>
      <w:r>
        <w:rPr>
          <w:rFonts w:ascii="Arial" w:hAnsi="Arial" w:cs="Arial"/>
          <w:color w:val="222222"/>
          <w:sz w:val="19"/>
          <w:szCs w:val="19"/>
          <w:shd w:val="clear" w:color="auto" w:fill="FFFFFF"/>
        </w:rPr>
        <w:t xml:space="preserve"> del estado del Arte</w:t>
      </w:r>
      <w:r w:rsidR="001F1C0F">
        <w:rPr>
          <w:rFonts w:ascii="Arial" w:hAnsi="Arial" w:cs="Arial"/>
          <w:color w:val="222222"/>
          <w:sz w:val="19"/>
          <w:szCs w:val="19"/>
          <w:shd w:val="clear" w:color="auto" w:fill="FFFFFF"/>
        </w:rPr>
        <w:t xml:space="preserve">, </w:t>
      </w:r>
      <w:r>
        <w:rPr>
          <w:rFonts w:ascii="Arial" w:hAnsi="Arial" w:cs="Arial"/>
          <w:color w:val="222222"/>
          <w:sz w:val="19"/>
          <w:szCs w:val="19"/>
          <w:shd w:val="clear" w:color="auto" w:fill="FFFFFF"/>
        </w:rPr>
        <w:t xml:space="preserve">Por otro lado se </w:t>
      </w:r>
      <w:proofErr w:type="spellStart"/>
      <w:r>
        <w:rPr>
          <w:rFonts w:ascii="Arial" w:hAnsi="Arial" w:cs="Arial"/>
          <w:color w:val="222222"/>
          <w:sz w:val="19"/>
          <w:szCs w:val="19"/>
          <w:shd w:val="clear" w:color="auto" w:fill="FFFFFF"/>
        </w:rPr>
        <w:t>sigirio</w:t>
      </w:r>
      <w:proofErr w:type="spellEnd"/>
      <w:r>
        <w:rPr>
          <w:rFonts w:ascii="Arial" w:hAnsi="Arial" w:cs="Arial"/>
          <w:color w:val="222222"/>
          <w:sz w:val="19"/>
          <w:szCs w:val="19"/>
          <w:shd w:val="clear" w:color="auto" w:fill="FFFFFF"/>
        </w:rPr>
        <w:t xml:space="preserve"> </w:t>
      </w:r>
      <w:r w:rsidR="001F1C0F">
        <w:rPr>
          <w:rFonts w:ascii="Arial" w:hAnsi="Arial" w:cs="Arial"/>
          <w:color w:val="222222"/>
          <w:sz w:val="19"/>
          <w:szCs w:val="19"/>
          <w:shd w:val="clear" w:color="auto" w:fill="FFFFFF"/>
        </w:rPr>
        <w:t>crear distintas implementacion</w:t>
      </w:r>
      <w:r w:rsidR="000174A5">
        <w:rPr>
          <w:rFonts w:ascii="Arial" w:hAnsi="Arial" w:cs="Arial"/>
          <w:color w:val="222222"/>
          <w:sz w:val="19"/>
          <w:szCs w:val="19"/>
          <w:shd w:val="clear" w:color="auto" w:fill="FFFFFF"/>
        </w:rPr>
        <w:t>e</w:t>
      </w:r>
      <w:r w:rsidR="001F1C0F">
        <w:rPr>
          <w:rFonts w:ascii="Arial" w:hAnsi="Arial" w:cs="Arial"/>
          <w:color w:val="222222"/>
          <w:sz w:val="19"/>
          <w:szCs w:val="19"/>
          <w:shd w:val="clear" w:color="auto" w:fill="FFFFFF"/>
        </w:rPr>
        <w:t>s qu</w:t>
      </w:r>
      <w:r w:rsidR="000174A5">
        <w:rPr>
          <w:rFonts w:ascii="Arial" w:hAnsi="Arial" w:cs="Arial"/>
          <w:color w:val="222222"/>
          <w:sz w:val="19"/>
          <w:szCs w:val="19"/>
          <w:shd w:val="clear" w:color="auto" w:fill="FFFFFF"/>
        </w:rPr>
        <w:t xml:space="preserve">e permitan mejorar la </w:t>
      </w:r>
      <w:proofErr w:type="spellStart"/>
      <w:r w:rsidR="000174A5">
        <w:rPr>
          <w:rFonts w:ascii="Arial" w:hAnsi="Arial" w:cs="Arial"/>
          <w:color w:val="222222"/>
          <w:sz w:val="19"/>
          <w:szCs w:val="19"/>
          <w:shd w:val="clear" w:color="auto" w:fill="FFFFFF"/>
        </w:rPr>
        <w:t>solucion</w:t>
      </w:r>
      <w:proofErr w:type="spellEnd"/>
      <w:r w:rsidR="000174A5">
        <w:rPr>
          <w:rFonts w:ascii="Arial" w:hAnsi="Arial" w:cs="Arial"/>
          <w:color w:val="222222"/>
          <w:sz w:val="19"/>
          <w:szCs w:val="19"/>
          <w:shd w:val="clear" w:color="auto" w:fill="FFFFFF"/>
        </w:rPr>
        <w:t>.</w:t>
      </w:r>
      <w:r w:rsidR="001F1C0F">
        <w:rPr>
          <w:rFonts w:ascii="Arial" w:hAnsi="Arial" w:cs="Arial"/>
          <w:color w:val="222222"/>
          <w:sz w:val="19"/>
          <w:szCs w:val="19"/>
          <w:shd w:val="clear" w:color="auto" w:fill="FFFFFF"/>
        </w:rPr>
        <w:t xml:space="preserve"> </w:t>
      </w:r>
    </w:p>
    <w:p w:rsidR="000F03D0" w:rsidRDefault="000374EB"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Las </w:t>
      </w:r>
      <w:proofErr w:type="spellStart"/>
      <w:r w:rsidR="000F03D0">
        <w:rPr>
          <w:rFonts w:ascii="Arial" w:hAnsi="Arial" w:cs="Arial"/>
          <w:color w:val="222222"/>
          <w:sz w:val="19"/>
          <w:szCs w:val="19"/>
          <w:shd w:val="clear" w:color="auto" w:fill="FFFFFF"/>
        </w:rPr>
        <w:t>caracteristicas</w:t>
      </w:r>
      <w:proofErr w:type="spellEnd"/>
      <w:r w:rsidR="000F03D0">
        <w:rPr>
          <w:rFonts w:ascii="Arial" w:hAnsi="Arial" w:cs="Arial"/>
          <w:color w:val="222222"/>
          <w:sz w:val="19"/>
          <w:szCs w:val="19"/>
          <w:shd w:val="clear" w:color="auto" w:fill="FFFFFF"/>
        </w:rPr>
        <w:t xml:space="preserve"> buscadas para la </w:t>
      </w:r>
      <w:proofErr w:type="spellStart"/>
      <w:r w:rsidR="000F03D0">
        <w:rPr>
          <w:rFonts w:ascii="Arial" w:hAnsi="Arial" w:cs="Arial"/>
          <w:color w:val="222222"/>
          <w:sz w:val="19"/>
          <w:szCs w:val="19"/>
          <w:shd w:val="clear" w:color="auto" w:fill="FFFFFF"/>
        </w:rPr>
        <w:t>aplicacion</w:t>
      </w:r>
      <w:proofErr w:type="spellEnd"/>
      <w:r>
        <w:rPr>
          <w:rFonts w:ascii="Arial" w:hAnsi="Arial" w:cs="Arial"/>
          <w:color w:val="222222"/>
          <w:sz w:val="19"/>
          <w:szCs w:val="19"/>
          <w:shd w:val="clear" w:color="auto" w:fill="FFFFFF"/>
        </w:rPr>
        <w:t xml:space="preserve"> fueron</w:t>
      </w:r>
      <w:r w:rsidR="000F03D0">
        <w:rPr>
          <w:rFonts w:ascii="Arial" w:hAnsi="Arial" w:cs="Arial"/>
          <w:color w:val="222222"/>
          <w:sz w:val="19"/>
          <w:szCs w:val="19"/>
          <w:shd w:val="clear" w:color="auto" w:fill="FFFFFF"/>
        </w:rPr>
        <w:t xml:space="preserve"> </w:t>
      </w:r>
      <w:r>
        <w:rPr>
          <w:rFonts w:ascii="Arial" w:hAnsi="Arial" w:cs="Arial"/>
          <w:color w:val="222222"/>
          <w:sz w:val="19"/>
          <w:szCs w:val="19"/>
          <w:shd w:val="clear" w:color="auto" w:fill="FFFFFF"/>
        </w:rPr>
        <w:t xml:space="preserve">mayoritariamente sugeridas </w:t>
      </w:r>
      <w:r w:rsidR="000F03D0">
        <w:rPr>
          <w:rFonts w:ascii="Arial" w:hAnsi="Arial" w:cs="Arial"/>
          <w:color w:val="222222"/>
          <w:sz w:val="19"/>
          <w:szCs w:val="19"/>
          <w:shd w:val="clear" w:color="auto" w:fill="FFFFFF"/>
        </w:rPr>
        <w:t xml:space="preserve">por los tutores del proyecto </w:t>
      </w:r>
      <w:proofErr w:type="spellStart"/>
      <w:r w:rsidR="000F03D0">
        <w:rPr>
          <w:rFonts w:ascii="Arial" w:hAnsi="Arial" w:cs="Arial"/>
          <w:color w:val="222222"/>
          <w:sz w:val="19"/>
          <w:szCs w:val="19"/>
          <w:shd w:val="clear" w:color="auto" w:fill="FFFFFF"/>
        </w:rPr>
        <w:t>mientars</w:t>
      </w:r>
      <w:proofErr w:type="spellEnd"/>
      <w:r w:rsidR="000F03D0">
        <w:rPr>
          <w:rFonts w:ascii="Arial" w:hAnsi="Arial" w:cs="Arial"/>
          <w:color w:val="222222"/>
          <w:sz w:val="19"/>
          <w:szCs w:val="19"/>
          <w:shd w:val="clear" w:color="auto" w:fill="FFFFFF"/>
        </w:rPr>
        <w:t xml:space="preserve"> que </w:t>
      </w:r>
      <w:r w:rsidR="00C732A6">
        <w:rPr>
          <w:rFonts w:ascii="Arial" w:hAnsi="Arial" w:cs="Arial"/>
          <w:color w:val="222222"/>
          <w:sz w:val="19"/>
          <w:szCs w:val="19"/>
          <w:shd w:val="clear" w:color="auto" w:fill="FFFFFF"/>
        </w:rPr>
        <w:t xml:space="preserve">otras fueron agregadas para brindar una </w:t>
      </w:r>
      <w:proofErr w:type="spellStart"/>
      <w:r w:rsidR="00C732A6">
        <w:rPr>
          <w:rFonts w:ascii="Arial" w:hAnsi="Arial" w:cs="Arial"/>
          <w:color w:val="222222"/>
          <w:sz w:val="19"/>
          <w:szCs w:val="19"/>
          <w:shd w:val="clear" w:color="auto" w:fill="FFFFFF"/>
        </w:rPr>
        <w:t>solucion</w:t>
      </w:r>
      <w:proofErr w:type="spellEnd"/>
      <w:r w:rsidR="00C732A6">
        <w:rPr>
          <w:rFonts w:ascii="Arial" w:hAnsi="Arial" w:cs="Arial"/>
          <w:color w:val="222222"/>
          <w:sz w:val="19"/>
          <w:szCs w:val="19"/>
          <w:shd w:val="clear" w:color="auto" w:fill="FFFFFF"/>
        </w:rPr>
        <w:t xml:space="preserve"> </w:t>
      </w:r>
      <w:proofErr w:type="spellStart"/>
      <w:r w:rsidR="00C732A6">
        <w:rPr>
          <w:rFonts w:ascii="Arial" w:hAnsi="Arial" w:cs="Arial"/>
          <w:color w:val="222222"/>
          <w:sz w:val="19"/>
          <w:szCs w:val="19"/>
          <w:shd w:val="clear" w:color="auto" w:fill="FFFFFF"/>
        </w:rPr>
        <w:t>mas</w:t>
      </w:r>
      <w:proofErr w:type="spellEnd"/>
      <w:r w:rsidR="00C732A6">
        <w:rPr>
          <w:rFonts w:ascii="Arial" w:hAnsi="Arial" w:cs="Arial"/>
          <w:color w:val="222222"/>
          <w:sz w:val="19"/>
          <w:szCs w:val="19"/>
          <w:shd w:val="clear" w:color="auto" w:fill="FFFFFF"/>
        </w:rPr>
        <w:t xml:space="preserve"> solida</w:t>
      </w:r>
      <w:r w:rsidR="000F03D0">
        <w:rPr>
          <w:rFonts w:ascii="Arial" w:hAnsi="Arial" w:cs="Arial"/>
          <w:color w:val="222222"/>
          <w:sz w:val="19"/>
          <w:szCs w:val="19"/>
          <w:shd w:val="clear" w:color="auto" w:fill="FFFFFF"/>
        </w:rPr>
        <w:t xml:space="preserve"> al producto final.</w:t>
      </w:r>
    </w:p>
    <w:p w:rsidR="000174A5" w:rsidRDefault="000C628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La entrada de datos corresponde con el formato</w:t>
      </w:r>
      <w:r w:rsidR="00AB4682">
        <w:rPr>
          <w:rFonts w:ascii="Arial" w:hAnsi="Arial" w:cs="Arial"/>
          <w:color w:val="222222"/>
          <w:sz w:val="19"/>
          <w:szCs w:val="19"/>
          <w:shd w:val="clear" w:color="auto" w:fill="FFFFFF"/>
        </w:rPr>
        <w:t>s de TSPLI</w:t>
      </w:r>
      <w:r w:rsidR="000F03D0">
        <w:rPr>
          <w:rFonts w:ascii="Arial" w:hAnsi="Arial" w:cs="Arial"/>
          <w:color w:val="222222"/>
          <w:sz w:val="19"/>
          <w:szCs w:val="19"/>
          <w:shd w:val="clear" w:color="auto" w:fill="FFFFFF"/>
        </w:rPr>
        <w:t xml:space="preserve">B, </w:t>
      </w:r>
      <w:proofErr w:type="spellStart"/>
      <w:r w:rsidR="000F03D0">
        <w:rPr>
          <w:rFonts w:ascii="Arial" w:hAnsi="Arial" w:cs="Arial"/>
          <w:color w:val="222222"/>
          <w:sz w:val="19"/>
          <w:szCs w:val="19"/>
          <w:shd w:val="clear" w:color="auto" w:fill="FFFFFF"/>
        </w:rPr>
        <w:t>consierando</w:t>
      </w:r>
      <w:proofErr w:type="spellEnd"/>
      <w:r w:rsidR="000F03D0">
        <w:rPr>
          <w:rFonts w:ascii="Arial" w:hAnsi="Arial" w:cs="Arial"/>
          <w:color w:val="222222"/>
          <w:sz w:val="19"/>
          <w:szCs w:val="19"/>
          <w:shd w:val="clear" w:color="auto" w:fill="FFFFFF"/>
        </w:rPr>
        <w:t xml:space="preserve"> todo </w:t>
      </w:r>
      <w:r w:rsidR="00AB4682">
        <w:rPr>
          <w:rFonts w:ascii="Arial" w:hAnsi="Arial" w:cs="Arial"/>
          <w:color w:val="222222"/>
          <w:sz w:val="19"/>
          <w:szCs w:val="19"/>
          <w:shd w:val="clear" w:color="auto" w:fill="FFFFFF"/>
        </w:rPr>
        <w:t xml:space="preserve">los formatos presentes en la </w:t>
      </w:r>
      <w:proofErr w:type="spellStart"/>
      <w:r w:rsidR="00AB4682">
        <w:rPr>
          <w:rFonts w:ascii="Arial" w:hAnsi="Arial" w:cs="Arial"/>
          <w:color w:val="222222"/>
          <w:sz w:val="19"/>
          <w:szCs w:val="19"/>
          <w:shd w:val="clear" w:color="auto" w:fill="FFFFFF"/>
        </w:rPr>
        <w:t>implementacion</w:t>
      </w:r>
      <w:proofErr w:type="spellEnd"/>
      <w:r w:rsidR="00AB4682">
        <w:rPr>
          <w:rFonts w:ascii="Arial" w:hAnsi="Arial" w:cs="Arial"/>
          <w:color w:val="222222"/>
          <w:sz w:val="19"/>
          <w:szCs w:val="19"/>
          <w:shd w:val="clear" w:color="auto" w:fill="FFFFFF"/>
        </w:rPr>
        <w:t xml:space="preserve"> de </w:t>
      </w:r>
      <w:proofErr w:type="spellStart"/>
      <w:r w:rsidR="00AB4682">
        <w:rPr>
          <w:rFonts w:ascii="Arial" w:hAnsi="Arial" w:cs="Arial"/>
          <w:color w:val="222222"/>
          <w:sz w:val="19"/>
          <w:szCs w:val="19"/>
          <w:shd w:val="clear" w:color="auto" w:fill="FFFFFF"/>
        </w:rPr>
        <w:t>TSPLib</w:t>
      </w:r>
      <w:proofErr w:type="spellEnd"/>
      <w:r w:rsidR="00AB4682">
        <w:rPr>
          <w:rFonts w:ascii="Arial" w:hAnsi="Arial" w:cs="Arial"/>
          <w:color w:val="222222"/>
          <w:sz w:val="19"/>
          <w:szCs w:val="19"/>
          <w:shd w:val="clear" w:color="auto" w:fill="FFFFFF"/>
        </w:rPr>
        <w:t>.</w:t>
      </w:r>
    </w:p>
    <w:p w:rsidR="000374EB" w:rsidRDefault="000374EB" w:rsidP="000374EB">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Es de sumo </w:t>
      </w:r>
      <w:proofErr w:type="spellStart"/>
      <w:r>
        <w:rPr>
          <w:rFonts w:ascii="Arial" w:hAnsi="Arial" w:cs="Arial"/>
          <w:color w:val="222222"/>
          <w:sz w:val="19"/>
          <w:szCs w:val="19"/>
          <w:shd w:val="clear" w:color="auto" w:fill="FFFFFF"/>
        </w:rPr>
        <w:t>interes</w:t>
      </w:r>
      <w:proofErr w:type="spellEnd"/>
      <w:r>
        <w:rPr>
          <w:rFonts w:ascii="Arial" w:hAnsi="Arial" w:cs="Arial"/>
          <w:color w:val="222222"/>
          <w:sz w:val="19"/>
          <w:szCs w:val="19"/>
          <w:shd w:val="clear" w:color="auto" w:fill="FFFFFF"/>
        </w:rPr>
        <w:t xml:space="preserve"> permitir generar un entorno amigable para agregar o quitar distintas </w:t>
      </w:r>
      <w:proofErr w:type="spellStart"/>
      <w:r>
        <w:rPr>
          <w:rFonts w:ascii="Arial" w:hAnsi="Arial" w:cs="Arial"/>
          <w:color w:val="222222"/>
          <w:sz w:val="19"/>
          <w:szCs w:val="19"/>
          <w:shd w:val="clear" w:color="auto" w:fill="FFFFFF"/>
        </w:rPr>
        <w:t>implementacion</w:t>
      </w:r>
      <w:proofErr w:type="spellEnd"/>
      <w:r>
        <w:rPr>
          <w:rFonts w:ascii="Arial" w:hAnsi="Arial" w:cs="Arial"/>
          <w:color w:val="222222"/>
          <w:sz w:val="19"/>
          <w:szCs w:val="19"/>
          <w:shd w:val="clear" w:color="auto" w:fill="FFFFFF"/>
        </w:rPr>
        <w:t xml:space="preserve"> de algoritmos.</w:t>
      </w:r>
    </w:p>
    <w:p w:rsidR="000374EB" w:rsidRDefault="000374EB" w:rsidP="000374EB">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Los algoritmos y soluciones deben ser parametrizables permitiendo restringir el </w:t>
      </w:r>
      <w:proofErr w:type="spellStart"/>
      <w:proofErr w:type="gramStart"/>
      <w:r>
        <w:rPr>
          <w:rFonts w:ascii="Arial" w:hAnsi="Arial" w:cs="Arial"/>
          <w:color w:val="222222"/>
          <w:sz w:val="19"/>
          <w:szCs w:val="19"/>
          <w:shd w:val="clear" w:color="auto" w:fill="FFFFFF"/>
        </w:rPr>
        <w:t>numero</w:t>
      </w:r>
      <w:proofErr w:type="spellEnd"/>
      <w:proofErr w:type="gramEnd"/>
      <w:r>
        <w:rPr>
          <w:rFonts w:ascii="Arial" w:hAnsi="Arial" w:cs="Arial"/>
          <w:color w:val="222222"/>
          <w:sz w:val="19"/>
          <w:szCs w:val="19"/>
          <w:shd w:val="clear" w:color="auto" w:fill="FFFFFF"/>
        </w:rPr>
        <w:t xml:space="preserve"> de iteraciones, tiempo de </w:t>
      </w:r>
      <w:proofErr w:type="spellStart"/>
      <w:r>
        <w:rPr>
          <w:rFonts w:ascii="Arial" w:hAnsi="Arial" w:cs="Arial"/>
          <w:color w:val="222222"/>
          <w:sz w:val="19"/>
          <w:szCs w:val="19"/>
          <w:shd w:val="clear" w:color="auto" w:fill="FFFFFF"/>
        </w:rPr>
        <w:t>corrieda</w:t>
      </w:r>
      <w:proofErr w:type="spellEnd"/>
      <w:r>
        <w:rPr>
          <w:rFonts w:ascii="Arial" w:hAnsi="Arial" w:cs="Arial"/>
          <w:color w:val="222222"/>
          <w:sz w:val="19"/>
          <w:szCs w:val="19"/>
          <w:shd w:val="clear" w:color="auto" w:fill="FFFFFF"/>
        </w:rPr>
        <w:t xml:space="preserve"> o rango de mejoras.</w:t>
      </w:r>
    </w:p>
    <w:p w:rsidR="000374EB" w:rsidRDefault="000374EB"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Se debe manejar una holgura en los </w:t>
      </w:r>
      <w:proofErr w:type="spellStart"/>
      <w:r>
        <w:rPr>
          <w:rFonts w:ascii="Arial" w:hAnsi="Arial" w:cs="Arial"/>
          <w:color w:val="222222"/>
          <w:sz w:val="19"/>
          <w:szCs w:val="19"/>
          <w:shd w:val="clear" w:color="auto" w:fill="FFFFFF"/>
        </w:rPr>
        <w:t>depositos</w:t>
      </w:r>
      <w:proofErr w:type="spellEnd"/>
      <w:r>
        <w:rPr>
          <w:rFonts w:ascii="Arial" w:hAnsi="Arial" w:cs="Arial"/>
          <w:color w:val="222222"/>
          <w:sz w:val="19"/>
          <w:szCs w:val="19"/>
          <w:shd w:val="clear" w:color="auto" w:fill="FFFFFF"/>
        </w:rPr>
        <w:t xml:space="preserve"> que permita </w:t>
      </w:r>
      <w:proofErr w:type="spellStart"/>
      <w:r>
        <w:rPr>
          <w:rFonts w:ascii="Arial" w:hAnsi="Arial" w:cs="Arial"/>
          <w:color w:val="222222"/>
          <w:sz w:val="19"/>
          <w:szCs w:val="19"/>
          <w:shd w:val="clear" w:color="auto" w:fill="FFFFFF"/>
        </w:rPr>
        <w:t>sierta</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flexivilidad</w:t>
      </w:r>
      <w:proofErr w:type="spellEnd"/>
      <w:r>
        <w:rPr>
          <w:rFonts w:ascii="Arial" w:hAnsi="Arial" w:cs="Arial"/>
          <w:color w:val="222222"/>
          <w:sz w:val="19"/>
          <w:szCs w:val="19"/>
          <w:shd w:val="clear" w:color="auto" w:fill="FFFFFF"/>
        </w:rPr>
        <w:t xml:space="preserve"> en la capacidad </w:t>
      </w:r>
      <w:proofErr w:type="spellStart"/>
      <w:r>
        <w:rPr>
          <w:rFonts w:ascii="Arial" w:hAnsi="Arial" w:cs="Arial"/>
          <w:color w:val="222222"/>
          <w:sz w:val="19"/>
          <w:szCs w:val="19"/>
          <w:shd w:val="clear" w:color="auto" w:fill="FFFFFF"/>
        </w:rPr>
        <w:t>maxima</w:t>
      </w:r>
      <w:proofErr w:type="spellEnd"/>
      <w:r>
        <w:rPr>
          <w:rFonts w:ascii="Arial" w:hAnsi="Arial" w:cs="Arial"/>
          <w:color w:val="222222"/>
          <w:sz w:val="19"/>
          <w:szCs w:val="19"/>
          <w:shd w:val="clear" w:color="auto" w:fill="FFFFFF"/>
        </w:rPr>
        <w:t xml:space="preserve"> del </w:t>
      </w:r>
      <w:proofErr w:type="spellStart"/>
      <w:proofErr w:type="gramStart"/>
      <w:r>
        <w:rPr>
          <w:rFonts w:ascii="Arial" w:hAnsi="Arial" w:cs="Arial"/>
          <w:color w:val="222222"/>
          <w:sz w:val="19"/>
          <w:szCs w:val="19"/>
          <w:shd w:val="clear" w:color="auto" w:fill="FFFFFF"/>
        </w:rPr>
        <w:t>deposito</w:t>
      </w:r>
      <w:proofErr w:type="spellEnd"/>
      <w:proofErr w:type="gramEnd"/>
      <w:r>
        <w:rPr>
          <w:rFonts w:ascii="Arial" w:hAnsi="Arial" w:cs="Arial"/>
          <w:color w:val="222222"/>
          <w:sz w:val="19"/>
          <w:szCs w:val="19"/>
          <w:shd w:val="clear" w:color="auto" w:fill="FFFFFF"/>
        </w:rPr>
        <w:t>.</w:t>
      </w:r>
    </w:p>
    <w:p w:rsidR="000374EB" w:rsidRDefault="000174A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Es sugerido contar</w:t>
      </w:r>
      <w:r w:rsidR="000C6285">
        <w:rPr>
          <w:rFonts w:ascii="Arial" w:hAnsi="Arial" w:cs="Arial"/>
          <w:color w:val="222222"/>
          <w:sz w:val="19"/>
          <w:szCs w:val="19"/>
          <w:shd w:val="clear" w:color="auto" w:fill="FFFFFF"/>
        </w:rPr>
        <w:t xml:space="preserve"> un entorno grafico para </w:t>
      </w:r>
      <w:r w:rsidR="003837E6">
        <w:rPr>
          <w:rFonts w:ascii="Arial" w:hAnsi="Arial" w:cs="Arial"/>
          <w:color w:val="222222"/>
          <w:sz w:val="19"/>
          <w:szCs w:val="19"/>
          <w:shd w:val="clear" w:color="auto" w:fill="FFFFFF"/>
        </w:rPr>
        <w:t xml:space="preserve">la </w:t>
      </w:r>
      <w:proofErr w:type="spellStart"/>
      <w:r w:rsidR="000C6285">
        <w:rPr>
          <w:rFonts w:ascii="Arial" w:hAnsi="Arial" w:cs="Arial"/>
          <w:color w:val="222222"/>
          <w:sz w:val="19"/>
          <w:szCs w:val="19"/>
          <w:shd w:val="clear" w:color="auto" w:fill="FFFFFF"/>
        </w:rPr>
        <w:t>vizualizacion</w:t>
      </w:r>
      <w:proofErr w:type="spellEnd"/>
      <w:r w:rsidR="00AB4682">
        <w:rPr>
          <w:rFonts w:ascii="Arial" w:hAnsi="Arial" w:cs="Arial"/>
          <w:color w:val="222222"/>
          <w:sz w:val="19"/>
          <w:szCs w:val="19"/>
          <w:shd w:val="clear" w:color="auto" w:fill="FFFFFF"/>
        </w:rPr>
        <w:t xml:space="preserve"> de los clientes, </w:t>
      </w:r>
      <w:proofErr w:type="spellStart"/>
      <w:r w:rsidR="00AB4682">
        <w:rPr>
          <w:rFonts w:ascii="Arial" w:hAnsi="Arial" w:cs="Arial"/>
          <w:color w:val="222222"/>
          <w:sz w:val="19"/>
          <w:szCs w:val="19"/>
          <w:shd w:val="clear" w:color="auto" w:fill="FFFFFF"/>
        </w:rPr>
        <w:t>depositos</w:t>
      </w:r>
      <w:proofErr w:type="spellEnd"/>
      <w:r w:rsidR="00AB4682">
        <w:rPr>
          <w:rFonts w:ascii="Arial" w:hAnsi="Arial" w:cs="Arial"/>
          <w:color w:val="222222"/>
          <w:sz w:val="19"/>
          <w:szCs w:val="19"/>
          <w:shd w:val="clear" w:color="auto" w:fill="FFFFFF"/>
        </w:rPr>
        <w:t xml:space="preserve"> y rutas</w:t>
      </w:r>
      <w:r w:rsidR="000F03D0">
        <w:rPr>
          <w:rFonts w:ascii="Arial" w:hAnsi="Arial" w:cs="Arial"/>
          <w:color w:val="222222"/>
          <w:sz w:val="19"/>
          <w:szCs w:val="19"/>
          <w:shd w:val="clear" w:color="auto" w:fill="FFFFFF"/>
        </w:rPr>
        <w:t xml:space="preserve"> luego de ejecutar un algoritmo</w:t>
      </w:r>
      <w:r>
        <w:rPr>
          <w:rFonts w:ascii="Arial" w:hAnsi="Arial" w:cs="Arial"/>
          <w:color w:val="222222"/>
          <w:sz w:val="19"/>
          <w:szCs w:val="19"/>
          <w:shd w:val="clear" w:color="auto" w:fill="FFFFFF"/>
        </w:rPr>
        <w:t>.</w:t>
      </w:r>
      <w:r w:rsidR="00C732A6">
        <w:rPr>
          <w:rFonts w:ascii="Arial" w:hAnsi="Arial" w:cs="Arial"/>
          <w:color w:val="222222"/>
          <w:sz w:val="19"/>
          <w:szCs w:val="19"/>
          <w:shd w:val="clear" w:color="auto" w:fill="FFFFFF"/>
        </w:rPr>
        <w:t xml:space="preserve"> Fue </w:t>
      </w:r>
      <w:proofErr w:type="spellStart"/>
      <w:r w:rsidR="00C732A6">
        <w:rPr>
          <w:rFonts w:ascii="Arial" w:hAnsi="Arial" w:cs="Arial"/>
          <w:color w:val="222222"/>
          <w:sz w:val="19"/>
          <w:szCs w:val="19"/>
          <w:shd w:val="clear" w:color="auto" w:fill="FFFFFF"/>
        </w:rPr>
        <w:t>recomendacion</w:t>
      </w:r>
      <w:proofErr w:type="spellEnd"/>
      <w:r w:rsidR="00C732A6">
        <w:rPr>
          <w:rFonts w:ascii="Arial" w:hAnsi="Arial" w:cs="Arial"/>
          <w:color w:val="222222"/>
          <w:sz w:val="19"/>
          <w:szCs w:val="19"/>
          <w:shd w:val="clear" w:color="auto" w:fill="FFFFFF"/>
        </w:rPr>
        <w:t xml:space="preserve"> de los tutores que l</w:t>
      </w:r>
      <w:r w:rsidR="000F03D0">
        <w:rPr>
          <w:rFonts w:ascii="Arial" w:hAnsi="Arial" w:cs="Arial"/>
          <w:color w:val="222222"/>
          <w:sz w:val="19"/>
          <w:szCs w:val="19"/>
          <w:shd w:val="clear" w:color="auto" w:fill="FFFFFF"/>
        </w:rPr>
        <w:t xml:space="preserve">os distintos </w:t>
      </w:r>
      <w:proofErr w:type="spellStart"/>
      <w:r w:rsidR="000F03D0">
        <w:rPr>
          <w:rFonts w:ascii="Arial" w:hAnsi="Arial" w:cs="Arial"/>
          <w:color w:val="222222"/>
          <w:sz w:val="19"/>
          <w:szCs w:val="19"/>
          <w:shd w:val="clear" w:color="auto" w:fill="FFFFFF"/>
        </w:rPr>
        <w:t>depositos</w:t>
      </w:r>
      <w:proofErr w:type="spellEnd"/>
      <w:r w:rsidR="000F03D0">
        <w:rPr>
          <w:rFonts w:ascii="Arial" w:hAnsi="Arial" w:cs="Arial"/>
          <w:color w:val="222222"/>
          <w:sz w:val="19"/>
          <w:szCs w:val="19"/>
          <w:shd w:val="clear" w:color="auto" w:fill="FFFFFF"/>
        </w:rPr>
        <w:t xml:space="preserve"> y los clientes </w:t>
      </w:r>
      <w:proofErr w:type="spellStart"/>
      <w:r>
        <w:rPr>
          <w:rFonts w:ascii="Arial" w:hAnsi="Arial" w:cs="Arial"/>
          <w:color w:val="222222"/>
          <w:sz w:val="19"/>
          <w:szCs w:val="19"/>
          <w:shd w:val="clear" w:color="auto" w:fill="FFFFFF"/>
        </w:rPr>
        <w:t>avastecidos</w:t>
      </w:r>
      <w:proofErr w:type="spellEnd"/>
      <w:r>
        <w:rPr>
          <w:rFonts w:ascii="Arial" w:hAnsi="Arial" w:cs="Arial"/>
          <w:color w:val="222222"/>
          <w:sz w:val="19"/>
          <w:szCs w:val="19"/>
          <w:shd w:val="clear" w:color="auto" w:fill="FFFFFF"/>
        </w:rPr>
        <w:t xml:space="preserve"> por el </w:t>
      </w:r>
      <w:proofErr w:type="gramStart"/>
      <w:r>
        <w:rPr>
          <w:rFonts w:ascii="Arial" w:hAnsi="Arial" w:cs="Arial"/>
          <w:color w:val="222222"/>
          <w:sz w:val="19"/>
          <w:szCs w:val="19"/>
          <w:shd w:val="clear" w:color="auto" w:fill="FFFFFF"/>
        </w:rPr>
        <w:t>deposito</w:t>
      </w:r>
      <w:proofErr w:type="gramEnd"/>
      <w:r>
        <w:rPr>
          <w:rFonts w:ascii="Arial" w:hAnsi="Arial" w:cs="Arial"/>
          <w:color w:val="222222"/>
          <w:sz w:val="19"/>
          <w:szCs w:val="19"/>
          <w:shd w:val="clear" w:color="auto" w:fill="FFFFFF"/>
        </w:rPr>
        <w:t xml:space="preserve"> </w:t>
      </w:r>
      <w:r w:rsidR="00C732A6">
        <w:rPr>
          <w:rFonts w:ascii="Arial" w:hAnsi="Arial" w:cs="Arial"/>
          <w:color w:val="222222"/>
          <w:sz w:val="19"/>
          <w:szCs w:val="19"/>
          <w:shd w:val="clear" w:color="auto" w:fill="FFFFFF"/>
        </w:rPr>
        <w:t xml:space="preserve">son destacados en una zona, delimitando su frontera </w:t>
      </w:r>
      <w:r w:rsidR="000F03D0">
        <w:rPr>
          <w:rFonts w:ascii="Arial" w:hAnsi="Arial" w:cs="Arial"/>
          <w:color w:val="222222"/>
          <w:sz w:val="19"/>
          <w:szCs w:val="19"/>
          <w:shd w:val="clear" w:color="auto" w:fill="FFFFFF"/>
        </w:rPr>
        <w:t xml:space="preserve">y </w:t>
      </w:r>
      <w:r w:rsidR="00C732A6">
        <w:rPr>
          <w:rFonts w:ascii="Arial" w:hAnsi="Arial" w:cs="Arial"/>
          <w:color w:val="222222"/>
          <w:sz w:val="19"/>
          <w:szCs w:val="19"/>
          <w:shd w:val="clear" w:color="auto" w:fill="FFFFFF"/>
        </w:rPr>
        <w:t>resaltados en</w:t>
      </w:r>
      <w:r w:rsidR="000F03D0">
        <w:rPr>
          <w:rFonts w:ascii="Arial" w:hAnsi="Arial" w:cs="Arial"/>
          <w:color w:val="222222"/>
          <w:sz w:val="19"/>
          <w:szCs w:val="19"/>
          <w:shd w:val="clear" w:color="auto" w:fill="FFFFFF"/>
        </w:rPr>
        <w:t xml:space="preserve"> un color particular.</w:t>
      </w:r>
      <w:r>
        <w:rPr>
          <w:rFonts w:ascii="Arial" w:hAnsi="Arial" w:cs="Arial"/>
          <w:color w:val="222222"/>
          <w:sz w:val="19"/>
          <w:szCs w:val="19"/>
          <w:shd w:val="clear" w:color="auto" w:fill="FFFFFF"/>
        </w:rPr>
        <w:t xml:space="preserve"> Se puede seleccion</w:t>
      </w:r>
      <w:r w:rsidR="000374EB">
        <w:rPr>
          <w:rFonts w:ascii="Arial" w:hAnsi="Arial" w:cs="Arial"/>
          <w:color w:val="222222"/>
          <w:sz w:val="19"/>
          <w:szCs w:val="19"/>
          <w:shd w:val="clear" w:color="auto" w:fill="FFFFFF"/>
        </w:rPr>
        <w:t xml:space="preserve">ar un </w:t>
      </w:r>
      <w:proofErr w:type="spellStart"/>
      <w:r w:rsidR="000374EB">
        <w:rPr>
          <w:rFonts w:ascii="Arial" w:hAnsi="Arial" w:cs="Arial"/>
          <w:color w:val="222222"/>
          <w:sz w:val="19"/>
          <w:szCs w:val="19"/>
          <w:shd w:val="clear" w:color="auto" w:fill="FFFFFF"/>
        </w:rPr>
        <w:t>depositos</w:t>
      </w:r>
      <w:proofErr w:type="spellEnd"/>
      <w:r w:rsidR="000374EB">
        <w:rPr>
          <w:rFonts w:ascii="Arial" w:hAnsi="Arial" w:cs="Arial"/>
          <w:color w:val="222222"/>
          <w:sz w:val="19"/>
          <w:szCs w:val="19"/>
          <w:shd w:val="clear" w:color="auto" w:fill="FFFFFF"/>
        </w:rPr>
        <w:t xml:space="preserve"> y sus clientes, o solo </w:t>
      </w:r>
      <w:r>
        <w:rPr>
          <w:rFonts w:ascii="Arial" w:hAnsi="Arial" w:cs="Arial"/>
          <w:color w:val="222222"/>
          <w:sz w:val="19"/>
          <w:szCs w:val="19"/>
          <w:shd w:val="clear" w:color="auto" w:fill="FFFFFF"/>
        </w:rPr>
        <w:t xml:space="preserve">un cliente o </w:t>
      </w:r>
      <w:r w:rsidR="000374EB">
        <w:rPr>
          <w:rFonts w:ascii="Arial" w:hAnsi="Arial" w:cs="Arial"/>
          <w:color w:val="222222"/>
          <w:sz w:val="19"/>
          <w:szCs w:val="19"/>
          <w:shd w:val="clear" w:color="auto" w:fill="FFFFFF"/>
        </w:rPr>
        <w:t xml:space="preserve">solo </w:t>
      </w:r>
      <w:r w:rsidR="00C732A6">
        <w:rPr>
          <w:rFonts w:ascii="Arial" w:hAnsi="Arial" w:cs="Arial"/>
          <w:color w:val="222222"/>
          <w:sz w:val="19"/>
          <w:szCs w:val="19"/>
          <w:shd w:val="clear" w:color="auto" w:fill="FFFFFF"/>
        </w:rPr>
        <w:t xml:space="preserve">un </w:t>
      </w:r>
      <w:proofErr w:type="gramStart"/>
      <w:r w:rsidR="00C732A6">
        <w:rPr>
          <w:rFonts w:ascii="Arial" w:hAnsi="Arial" w:cs="Arial"/>
          <w:color w:val="222222"/>
          <w:sz w:val="19"/>
          <w:szCs w:val="19"/>
          <w:shd w:val="clear" w:color="auto" w:fill="FFFFFF"/>
        </w:rPr>
        <w:t>deposito</w:t>
      </w:r>
      <w:proofErr w:type="gramEnd"/>
      <w:r w:rsidR="00C732A6">
        <w:rPr>
          <w:rFonts w:ascii="Arial" w:hAnsi="Arial" w:cs="Arial"/>
          <w:color w:val="222222"/>
          <w:sz w:val="19"/>
          <w:szCs w:val="19"/>
          <w:shd w:val="clear" w:color="auto" w:fill="FFFFFF"/>
        </w:rPr>
        <w:t xml:space="preserve"> siendo la </w:t>
      </w:r>
      <w:proofErr w:type="spellStart"/>
      <w:r w:rsidR="00C732A6">
        <w:rPr>
          <w:rFonts w:ascii="Arial" w:hAnsi="Arial" w:cs="Arial"/>
          <w:color w:val="222222"/>
          <w:sz w:val="19"/>
          <w:szCs w:val="19"/>
          <w:shd w:val="clear" w:color="auto" w:fill="FFFFFF"/>
        </w:rPr>
        <w:t>selaccion</w:t>
      </w:r>
      <w:proofErr w:type="spellEnd"/>
      <w:r w:rsidR="00C732A6">
        <w:rPr>
          <w:rFonts w:ascii="Arial" w:hAnsi="Arial" w:cs="Arial"/>
          <w:color w:val="222222"/>
          <w:sz w:val="19"/>
          <w:szCs w:val="19"/>
          <w:shd w:val="clear" w:color="auto" w:fill="FFFFFF"/>
        </w:rPr>
        <w:t xml:space="preserve"> resaltada en la pantalla.</w:t>
      </w:r>
    </w:p>
    <w:p w:rsidR="000374EB" w:rsidRDefault="000174A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La </w:t>
      </w:r>
      <w:proofErr w:type="spellStart"/>
      <w:r>
        <w:rPr>
          <w:rFonts w:ascii="Arial" w:hAnsi="Arial" w:cs="Arial"/>
          <w:color w:val="222222"/>
          <w:sz w:val="19"/>
          <w:szCs w:val="19"/>
          <w:shd w:val="clear" w:color="auto" w:fill="FFFFFF"/>
        </w:rPr>
        <w:t>representacion</w:t>
      </w:r>
      <w:proofErr w:type="spellEnd"/>
      <w:r>
        <w:rPr>
          <w:rFonts w:ascii="Arial" w:hAnsi="Arial" w:cs="Arial"/>
          <w:color w:val="222222"/>
          <w:sz w:val="19"/>
          <w:szCs w:val="19"/>
          <w:shd w:val="clear" w:color="auto" w:fill="FFFFFF"/>
        </w:rPr>
        <w:t xml:space="preserve"> grafica de la </w:t>
      </w:r>
      <w:proofErr w:type="spellStart"/>
      <w:r>
        <w:rPr>
          <w:rFonts w:ascii="Arial" w:hAnsi="Arial" w:cs="Arial"/>
          <w:color w:val="222222"/>
          <w:sz w:val="19"/>
          <w:szCs w:val="19"/>
          <w:shd w:val="clear" w:color="auto" w:fill="FFFFFF"/>
        </w:rPr>
        <w:t>solucion</w:t>
      </w:r>
      <w:proofErr w:type="spellEnd"/>
      <w:r>
        <w:rPr>
          <w:rFonts w:ascii="Arial" w:hAnsi="Arial" w:cs="Arial"/>
          <w:color w:val="222222"/>
          <w:sz w:val="19"/>
          <w:szCs w:val="19"/>
          <w:shd w:val="clear" w:color="auto" w:fill="FFFFFF"/>
        </w:rPr>
        <w:t xml:space="preserve"> permite visualizar los cambios en cada mejora o </w:t>
      </w:r>
      <w:proofErr w:type="spellStart"/>
      <w:r>
        <w:rPr>
          <w:rFonts w:ascii="Arial" w:hAnsi="Arial" w:cs="Arial"/>
          <w:color w:val="222222"/>
          <w:sz w:val="19"/>
          <w:szCs w:val="19"/>
          <w:shd w:val="clear" w:color="auto" w:fill="FFFFFF"/>
        </w:rPr>
        <w:t>iteracion</w:t>
      </w:r>
      <w:proofErr w:type="spellEnd"/>
      <w:r>
        <w:rPr>
          <w:rFonts w:ascii="Arial" w:hAnsi="Arial" w:cs="Arial"/>
          <w:color w:val="222222"/>
          <w:sz w:val="19"/>
          <w:szCs w:val="19"/>
          <w:shd w:val="clear" w:color="auto" w:fill="FFFFFF"/>
        </w:rPr>
        <w:t xml:space="preserve">  y comparar distintas corridas </w:t>
      </w:r>
      <w:proofErr w:type="gramStart"/>
      <w:r>
        <w:rPr>
          <w:rFonts w:ascii="Arial" w:hAnsi="Arial" w:cs="Arial"/>
          <w:color w:val="222222"/>
          <w:sz w:val="19"/>
          <w:szCs w:val="19"/>
          <w:shd w:val="clear" w:color="auto" w:fill="FFFFFF"/>
        </w:rPr>
        <w:t>del algoritmos</w:t>
      </w:r>
      <w:proofErr w:type="gramEnd"/>
      <w:r>
        <w:rPr>
          <w:rFonts w:ascii="Arial" w:hAnsi="Arial" w:cs="Arial"/>
          <w:color w:val="222222"/>
          <w:sz w:val="19"/>
          <w:szCs w:val="19"/>
          <w:shd w:val="clear" w:color="auto" w:fill="FFFFFF"/>
        </w:rPr>
        <w:t xml:space="preserve"> o de distintos algoritmos. Por otro lado, dado el gran </w:t>
      </w:r>
      <w:proofErr w:type="spellStart"/>
      <w:r>
        <w:rPr>
          <w:rFonts w:ascii="Arial" w:hAnsi="Arial" w:cs="Arial"/>
          <w:color w:val="222222"/>
          <w:sz w:val="19"/>
          <w:szCs w:val="19"/>
          <w:shd w:val="clear" w:color="auto" w:fill="FFFFFF"/>
        </w:rPr>
        <w:t>numero</w:t>
      </w:r>
      <w:proofErr w:type="spellEnd"/>
      <w:r>
        <w:rPr>
          <w:rFonts w:ascii="Arial" w:hAnsi="Arial" w:cs="Arial"/>
          <w:color w:val="222222"/>
          <w:sz w:val="19"/>
          <w:szCs w:val="19"/>
          <w:shd w:val="clear" w:color="auto" w:fill="FFFFFF"/>
        </w:rPr>
        <w:t xml:space="preserve"> de clientes y </w:t>
      </w:r>
      <w:proofErr w:type="spellStart"/>
      <w:r>
        <w:rPr>
          <w:rFonts w:ascii="Arial" w:hAnsi="Arial" w:cs="Arial"/>
          <w:color w:val="222222"/>
          <w:sz w:val="19"/>
          <w:szCs w:val="19"/>
          <w:shd w:val="clear" w:color="auto" w:fill="FFFFFF"/>
        </w:rPr>
        <w:t>depositos</w:t>
      </w:r>
      <w:proofErr w:type="spellEnd"/>
      <w:r>
        <w:rPr>
          <w:rFonts w:ascii="Arial" w:hAnsi="Arial" w:cs="Arial"/>
          <w:color w:val="222222"/>
          <w:sz w:val="19"/>
          <w:szCs w:val="19"/>
          <w:shd w:val="clear" w:color="auto" w:fill="FFFFFF"/>
        </w:rPr>
        <w:t xml:space="preserve"> es deseable poder hacer un zoom sobre sobre una </w:t>
      </w:r>
      <w:proofErr w:type="spellStart"/>
      <w:r>
        <w:rPr>
          <w:rFonts w:ascii="Arial" w:hAnsi="Arial" w:cs="Arial"/>
          <w:color w:val="222222"/>
          <w:sz w:val="19"/>
          <w:szCs w:val="19"/>
          <w:shd w:val="clear" w:color="auto" w:fill="FFFFFF"/>
        </w:rPr>
        <w:t>seccion</w:t>
      </w:r>
      <w:proofErr w:type="spellEnd"/>
      <w:r>
        <w:rPr>
          <w:rFonts w:ascii="Arial" w:hAnsi="Arial" w:cs="Arial"/>
          <w:color w:val="222222"/>
          <w:sz w:val="19"/>
          <w:szCs w:val="19"/>
          <w:shd w:val="clear" w:color="auto" w:fill="FFFFFF"/>
        </w:rPr>
        <w:t xml:space="preserve"> de la pantalla.</w:t>
      </w:r>
    </w:p>
    <w:p w:rsidR="006C0D95" w:rsidRDefault="005E4AA9">
      <w:pPr>
        <w:rPr>
          <w:rFonts w:eastAsia="Times New Roman"/>
          <w:sz w:val="36"/>
          <w:lang w:eastAsia="es-UY"/>
        </w:rPr>
      </w:pPr>
      <w:r>
        <w:rPr>
          <w:rFonts w:eastAsia="Times New Roman"/>
          <w:sz w:val="36"/>
          <w:lang w:eastAsia="es-UY"/>
        </w:rPr>
        <w:br w:type="page"/>
      </w:r>
    </w:p>
    <w:p w:rsidR="006C0D95" w:rsidRDefault="006C0D95">
      <w:pPr>
        <w:rPr>
          <w:rFonts w:eastAsia="Times New Roman"/>
          <w:sz w:val="36"/>
          <w:lang w:eastAsia="es-UY"/>
        </w:rPr>
      </w:pPr>
    </w:p>
    <w:p w:rsidR="006C0D95" w:rsidRDefault="006C0D95">
      <w:pPr>
        <w:rPr>
          <w:rFonts w:ascii="Arial" w:hAnsi="Arial" w:cs="Arial"/>
          <w:color w:val="222222"/>
          <w:sz w:val="19"/>
          <w:szCs w:val="19"/>
          <w:shd w:val="clear" w:color="auto" w:fill="FFFFFF"/>
        </w:rPr>
      </w:pPr>
      <w:r w:rsidRPr="006C0D95">
        <w:rPr>
          <w:rFonts w:ascii="Arial" w:hAnsi="Arial" w:cs="Arial"/>
          <w:color w:val="222222"/>
          <w:sz w:val="19"/>
          <w:szCs w:val="19"/>
          <w:highlight w:val="yellow"/>
          <w:shd w:val="clear" w:color="auto" w:fill="FFFFFF"/>
        </w:rPr>
        <w:t>Agrego</w:t>
      </w:r>
      <w:r>
        <w:rPr>
          <w:rFonts w:ascii="Arial" w:hAnsi="Arial" w:cs="Arial"/>
          <w:color w:val="222222"/>
          <w:sz w:val="19"/>
          <w:szCs w:val="19"/>
          <w:shd w:val="clear" w:color="auto" w:fill="FFFFFF"/>
        </w:rPr>
        <w:t xml:space="preserve"> la explicación  de los algoritmos que desarrollamos… no sé si va en el capítulo 3, capítulo 4 o si hay que agregar otro cap</w:t>
      </w:r>
      <w:r w:rsidR="00DB3998">
        <w:rPr>
          <w:rFonts w:ascii="Arial" w:hAnsi="Arial" w:cs="Arial"/>
          <w:color w:val="222222"/>
          <w:sz w:val="19"/>
          <w:szCs w:val="19"/>
          <w:shd w:val="clear" w:color="auto" w:fill="FFFFFF"/>
        </w:rPr>
        <w:t>ítulo</w:t>
      </w:r>
    </w:p>
    <w:p w:rsidR="00DB3998" w:rsidRDefault="00DB3998">
      <w:pPr>
        <w:rPr>
          <w:rFonts w:ascii="Arial" w:hAnsi="Arial" w:cs="Arial"/>
          <w:color w:val="222222"/>
          <w:sz w:val="19"/>
          <w:szCs w:val="19"/>
          <w:shd w:val="clear" w:color="auto" w:fill="FFFFFF"/>
        </w:rPr>
      </w:pPr>
      <w:r>
        <w:rPr>
          <w:rFonts w:ascii="Arial" w:hAnsi="Arial" w:cs="Arial"/>
          <w:color w:val="222222"/>
          <w:sz w:val="19"/>
          <w:szCs w:val="19"/>
          <w:shd w:val="clear" w:color="auto" w:fill="FFFFFF"/>
        </w:rPr>
        <w:t>ASIGNACIÓN SIN CAPACIDADES</w:t>
      </w:r>
    </w:p>
    <w:p w:rsidR="00DB3998" w:rsidRDefault="00DB3998" w:rsidP="006E7AFC">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Este </w:t>
      </w:r>
      <w:proofErr w:type="spellStart"/>
      <w:r>
        <w:rPr>
          <w:rFonts w:ascii="Arial" w:hAnsi="Arial" w:cs="Arial"/>
          <w:color w:val="222222"/>
          <w:sz w:val="19"/>
          <w:szCs w:val="19"/>
          <w:shd w:val="clear" w:color="auto" w:fill="FFFFFF"/>
        </w:rPr>
        <w:t>algorimto</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asinga</w:t>
      </w:r>
      <w:proofErr w:type="spellEnd"/>
      <w:r>
        <w:rPr>
          <w:rFonts w:ascii="Arial" w:hAnsi="Arial" w:cs="Arial"/>
          <w:color w:val="222222"/>
          <w:sz w:val="19"/>
          <w:szCs w:val="19"/>
          <w:shd w:val="clear" w:color="auto" w:fill="FFFFFF"/>
        </w:rPr>
        <w:t xml:space="preserve"> cliente a los depósitos</w:t>
      </w:r>
      <w:r w:rsidR="00100269">
        <w:rPr>
          <w:rFonts w:ascii="Arial" w:hAnsi="Arial" w:cs="Arial"/>
          <w:color w:val="222222"/>
          <w:sz w:val="19"/>
          <w:szCs w:val="19"/>
          <w:shd w:val="clear" w:color="auto" w:fill="FFFFFF"/>
        </w:rPr>
        <w:t xml:space="preserve"> más cercanos</w:t>
      </w:r>
      <w:r>
        <w:rPr>
          <w:rFonts w:ascii="Arial" w:hAnsi="Arial" w:cs="Arial"/>
          <w:color w:val="222222"/>
          <w:sz w:val="19"/>
          <w:szCs w:val="19"/>
          <w:shd w:val="clear" w:color="auto" w:fill="FFFFFF"/>
        </w:rPr>
        <w:t xml:space="preserve"> sin tener en cuenta la capacidad de los depósitos. Por lo cual estos pueden quedar sobrecargados.</w:t>
      </w:r>
      <w:r w:rsidR="006E7AFC">
        <w:rPr>
          <w:rFonts w:ascii="Arial" w:hAnsi="Arial" w:cs="Arial"/>
          <w:color w:val="222222"/>
          <w:sz w:val="19"/>
          <w:szCs w:val="19"/>
          <w:shd w:val="clear" w:color="auto" w:fill="FFFFFF"/>
        </w:rPr>
        <w:t xml:space="preserve"> Se implementó para tener una referencia y poder comparar con los algoritmos que s</w:t>
      </w:r>
      <w:r w:rsidR="00D04714">
        <w:rPr>
          <w:rFonts w:ascii="Arial" w:hAnsi="Arial" w:cs="Arial"/>
          <w:color w:val="222222"/>
          <w:sz w:val="19"/>
          <w:szCs w:val="19"/>
          <w:shd w:val="clear" w:color="auto" w:fill="FFFFFF"/>
        </w:rPr>
        <w:t>í</w:t>
      </w:r>
      <w:r w:rsidR="006E7AFC">
        <w:rPr>
          <w:rFonts w:ascii="Arial" w:hAnsi="Arial" w:cs="Arial"/>
          <w:color w:val="222222"/>
          <w:sz w:val="19"/>
          <w:szCs w:val="19"/>
          <w:shd w:val="clear" w:color="auto" w:fill="FFFFFF"/>
        </w:rPr>
        <w:t xml:space="preserve"> tienen en cuenta la capacidad de los depósitos.</w:t>
      </w:r>
    </w:p>
    <w:p w:rsidR="006E7AFC" w:rsidRDefault="006E7AFC" w:rsidP="006E7AFC">
      <w:pPr>
        <w:rPr>
          <w:rFonts w:ascii="Arial" w:hAnsi="Arial" w:cs="Arial"/>
          <w:color w:val="222222"/>
          <w:sz w:val="19"/>
          <w:szCs w:val="19"/>
          <w:shd w:val="clear" w:color="auto" w:fill="FFFFFF"/>
        </w:rPr>
      </w:pPr>
    </w:p>
    <w:p w:rsidR="006E7AFC" w:rsidRDefault="006E7AFC" w:rsidP="006E7AFC">
      <w:pPr>
        <w:rPr>
          <w:rFonts w:ascii="Arial" w:hAnsi="Arial" w:cs="Arial"/>
          <w:color w:val="222222"/>
          <w:sz w:val="19"/>
          <w:szCs w:val="19"/>
          <w:shd w:val="clear" w:color="auto" w:fill="FFFFFF"/>
        </w:rPr>
      </w:pPr>
      <w:r>
        <w:rPr>
          <w:rFonts w:ascii="Arial" w:hAnsi="Arial" w:cs="Arial"/>
          <w:color w:val="222222"/>
          <w:sz w:val="19"/>
          <w:szCs w:val="19"/>
          <w:shd w:val="clear" w:color="auto" w:fill="FFFFFF"/>
        </w:rPr>
        <w:t>ASIGNACIÓN CON CAPACIDADES FASE 1</w:t>
      </w:r>
    </w:p>
    <w:p w:rsidR="006E7AFC" w:rsidRDefault="006E7AFC" w:rsidP="006E7AFC">
      <w:pPr>
        <w:rPr>
          <w:rFonts w:ascii="Arial" w:hAnsi="Arial" w:cs="Arial"/>
          <w:color w:val="222222"/>
          <w:sz w:val="19"/>
          <w:szCs w:val="19"/>
          <w:shd w:val="clear" w:color="auto" w:fill="FFFFFF"/>
        </w:rPr>
      </w:pPr>
    </w:p>
    <w:p w:rsidR="006E7AFC" w:rsidRDefault="006E7AFC" w:rsidP="006E7AFC">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Esta es la implementación de la heurística  </w:t>
      </w:r>
      <w:r w:rsidRPr="006E7AFC">
        <w:rPr>
          <w:rFonts w:ascii="Arial" w:hAnsi="Arial" w:cs="Arial"/>
          <w:i/>
          <w:color w:val="222222"/>
          <w:sz w:val="19"/>
          <w:szCs w:val="19"/>
          <w:shd w:val="clear" w:color="auto" w:fill="FFFFFF"/>
        </w:rPr>
        <w:t xml:space="preserve">Asignación a través de Urgencias (en paralelo) </w:t>
      </w:r>
      <w:r>
        <w:rPr>
          <w:rFonts w:ascii="Arial" w:hAnsi="Arial" w:cs="Arial"/>
          <w:color w:val="222222"/>
          <w:sz w:val="19"/>
          <w:szCs w:val="19"/>
          <w:shd w:val="clear" w:color="auto" w:fill="FFFFFF"/>
        </w:rPr>
        <w:t>vista en el estado del arte en el título 2.4.4.1 - 1.1.1</w:t>
      </w:r>
      <w:r w:rsidR="000D2829">
        <w:rPr>
          <w:rFonts w:ascii="Arial" w:hAnsi="Arial" w:cs="Arial"/>
          <w:color w:val="222222"/>
          <w:sz w:val="19"/>
          <w:szCs w:val="19"/>
          <w:shd w:val="clear" w:color="auto" w:fill="FFFFFF"/>
        </w:rPr>
        <w:t>) con una pequeña mejora agregada. (</w:t>
      </w:r>
      <w:proofErr w:type="gramStart"/>
      <w:r w:rsidR="000D2829">
        <w:rPr>
          <w:rFonts w:ascii="Arial" w:hAnsi="Arial" w:cs="Arial"/>
          <w:color w:val="222222"/>
          <w:sz w:val="19"/>
          <w:szCs w:val="19"/>
          <w:shd w:val="clear" w:color="auto" w:fill="FFFFFF"/>
        </w:rPr>
        <w:t>comprobado</w:t>
      </w:r>
      <w:proofErr w:type="gramEnd"/>
      <w:r w:rsidR="000D2829">
        <w:rPr>
          <w:rFonts w:ascii="Arial" w:hAnsi="Arial" w:cs="Arial"/>
          <w:color w:val="222222"/>
          <w:sz w:val="19"/>
          <w:szCs w:val="19"/>
          <w:shd w:val="clear" w:color="auto" w:fill="FFFFFF"/>
        </w:rPr>
        <w:t xml:space="preserve"> según los resultados los cuales en la mayoría de las pruebas demostraron que la mejora agregada obtiene una mejora en los costos al </w:t>
      </w:r>
      <w:proofErr w:type="spellStart"/>
      <w:r w:rsidR="000D2829">
        <w:rPr>
          <w:rFonts w:ascii="Arial" w:hAnsi="Arial" w:cs="Arial"/>
          <w:color w:val="222222"/>
          <w:sz w:val="19"/>
          <w:szCs w:val="19"/>
          <w:shd w:val="clear" w:color="auto" w:fill="FFFFFF"/>
        </w:rPr>
        <w:t>rutear</w:t>
      </w:r>
      <w:proofErr w:type="spellEnd"/>
      <w:r w:rsidR="000D2829">
        <w:rPr>
          <w:rFonts w:ascii="Arial" w:hAnsi="Arial" w:cs="Arial"/>
          <w:color w:val="222222"/>
          <w:sz w:val="19"/>
          <w:szCs w:val="19"/>
          <w:shd w:val="clear" w:color="auto" w:fill="FFFFFF"/>
        </w:rPr>
        <w:t>)</w:t>
      </w:r>
    </w:p>
    <w:p w:rsidR="000D2829" w:rsidRDefault="000D2829" w:rsidP="006E7AFC">
      <w:pPr>
        <w:rPr>
          <w:rFonts w:ascii="Arial" w:hAnsi="Arial" w:cs="Arial"/>
          <w:color w:val="222222"/>
          <w:sz w:val="19"/>
          <w:szCs w:val="19"/>
          <w:shd w:val="clear" w:color="auto" w:fill="FFFFFF"/>
        </w:rPr>
      </w:pPr>
      <w:r>
        <w:rPr>
          <w:rFonts w:ascii="Arial" w:hAnsi="Arial" w:cs="Arial"/>
          <w:color w:val="222222"/>
          <w:sz w:val="19"/>
          <w:szCs w:val="19"/>
          <w:shd w:val="clear" w:color="auto" w:fill="FFFFFF"/>
        </w:rPr>
        <w:t>Según el estado del arte, la asignación a través de urgencias en paralelo propone calcular la urgencia para cada cliente según:</w:t>
      </w:r>
    </w:p>
    <w:p w:rsidR="000D2829" w:rsidRDefault="00D04714" w:rsidP="000D282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0D2829" w:rsidRDefault="000D2829" w:rsidP="000D282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0D2829" w:rsidRDefault="000D2829" w:rsidP="000D2829">
      <w:pPr>
        <w:pStyle w:val="Prrafodelista"/>
        <w:spacing w:line="360" w:lineRule="auto"/>
        <w:ind w:firstLine="708"/>
        <w:jc w:val="both"/>
        <w:rPr>
          <w:color w:val="000000"/>
        </w:rPr>
      </w:pPr>
    </w:p>
    <w:p w:rsidR="000D2829" w:rsidRDefault="000D2829" w:rsidP="000D282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8C0527" w:rsidRDefault="008C0527" w:rsidP="000D282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w:t>
      </w:r>
      <w:r w:rsidR="004D0E67">
        <w:rPr>
          <w:color w:val="000000"/>
        </w:rPr>
        <w:t xml:space="preserve"> Tanto como para encontrar al depósito más cercano, como para calcular la sumatoria de distancias a los demás depósitos. O sea, que si los depósitos no tienen suficiente espacio como para servir al cliente, no se toman en cuenta.</w:t>
      </w:r>
    </w:p>
    <w:p w:rsidR="004D0E67" w:rsidRDefault="004D0E67" w:rsidP="000D2829">
      <w:pPr>
        <w:pStyle w:val="Prrafodelista"/>
        <w:spacing w:line="360" w:lineRule="auto"/>
        <w:ind w:firstLine="708"/>
        <w:jc w:val="both"/>
        <w:rPr>
          <w:color w:val="000000"/>
        </w:rPr>
      </w:pPr>
      <w:r>
        <w:rPr>
          <w:color w:val="000000"/>
        </w:rPr>
        <w:lastRenderedPageBreak/>
        <w:t>Se ha podido comprobar que esto implica una mejora en la heurística</w:t>
      </w:r>
      <w:r w:rsidR="00B31C4F">
        <w:rPr>
          <w:color w:val="000000"/>
        </w:rPr>
        <w:t xml:space="preserve"> en una gran cantidad de casos</w:t>
      </w:r>
      <w:r>
        <w:rPr>
          <w:color w:val="000000"/>
        </w:rPr>
        <w:t xml:space="preserve">. </w:t>
      </w:r>
      <w:r w:rsidR="00351E89">
        <w:rPr>
          <w:color w:val="000000"/>
        </w:rPr>
        <w:t xml:space="preserve"> Como desventaja el tiempo de ejecución </w:t>
      </w:r>
      <w:r w:rsidR="00A819E2">
        <w:rPr>
          <w:color w:val="000000"/>
        </w:rPr>
        <w:t>podría ser</w:t>
      </w:r>
      <w:r w:rsidR="00351E89">
        <w:rPr>
          <w:color w:val="000000"/>
        </w:rPr>
        <w:t xml:space="preserve"> mayor. Depende de la holgura (capacidad total de los </w:t>
      </w:r>
      <w:proofErr w:type="spellStart"/>
      <w:r w:rsidR="00351E89">
        <w:rPr>
          <w:color w:val="000000"/>
        </w:rPr>
        <w:t>depóstido</w:t>
      </w:r>
      <w:proofErr w:type="spellEnd"/>
      <w:r w:rsidR="00B31C4F">
        <w:rPr>
          <w:color w:val="000000"/>
        </w:rPr>
        <w:t>-</w:t>
      </w:r>
      <w:r w:rsidR="00351E89">
        <w:rPr>
          <w:color w:val="000000"/>
        </w:rPr>
        <w:t xml:space="preserve"> demanda total de los clientes</w:t>
      </w:r>
      <w:r w:rsidR="00B31C4F">
        <w:rPr>
          <w:color w:val="000000"/>
        </w:rPr>
        <w:t>), ya que cuando no</w:t>
      </w:r>
      <w:r w:rsidR="00801656">
        <w:rPr>
          <w:color w:val="000000"/>
        </w:rPr>
        <w:t xml:space="preserve"> se aplica la</w:t>
      </w:r>
      <w:r w:rsidR="00B31C4F">
        <w:rPr>
          <w:color w:val="000000"/>
        </w:rPr>
        <w:t xml:space="preserve"> mejora, se </w:t>
      </w:r>
      <w:r w:rsidR="00D04714">
        <w:rPr>
          <w:color w:val="000000"/>
        </w:rPr>
        <w:t xml:space="preserve">puede </w:t>
      </w:r>
      <w:r w:rsidR="00B31C4F">
        <w:rPr>
          <w:color w:val="000000"/>
        </w:rPr>
        <w:t>ahorra</w:t>
      </w:r>
      <w:r w:rsidR="00D04714">
        <w:rPr>
          <w:color w:val="000000"/>
        </w:rPr>
        <w:t>r</w:t>
      </w:r>
      <w:r w:rsidR="00B31C4F">
        <w:rPr>
          <w:color w:val="000000"/>
        </w:rPr>
        <w:t xml:space="preserve"> el recalculo del depósito más cercano </w:t>
      </w:r>
      <w:r w:rsidR="00D04714">
        <w:rPr>
          <w:color w:val="000000"/>
        </w:rPr>
        <w:t xml:space="preserve">cuando la </w:t>
      </w:r>
      <w:r w:rsidR="00B31C4F">
        <w:rPr>
          <w:color w:val="000000"/>
        </w:rPr>
        <w:t>holgura total</w:t>
      </w:r>
      <w:r w:rsidR="00D04714">
        <w:rPr>
          <w:color w:val="000000"/>
        </w:rPr>
        <w:t xml:space="preserve"> es mayor</w:t>
      </w:r>
      <w:r w:rsidR="00351E89">
        <w:rPr>
          <w:color w:val="000000"/>
        </w:rPr>
        <w:t xml:space="preserve">. </w:t>
      </w:r>
      <w:r w:rsidR="00B31C4F">
        <w:rPr>
          <w:color w:val="000000"/>
        </w:rPr>
        <w:t>Por lo tanto, c</w:t>
      </w:r>
      <w:r w:rsidR="00351E89">
        <w:rPr>
          <w:color w:val="000000"/>
        </w:rPr>
        <w:t>on grandes cantidades de clientes</w:t>
      </w:r>
      <w:r w:rsidR="00B31C4F">
        <w:rPr>
          <w:color w:val="000000"/>
        </w:rPr>
        <w:t>, al aplicar la mejora</w:t>
      </w:r>
      <w:r w:rsidR="00351E89">
        <w:rPr>
          <w:color w:val="000000"/>
        </w:rPr>
        <w:t xml:space="preserve">, </w:t>
      </w:r>
      <w:r w:rsidR="00A819E2">
        <w:rPr>
          <w:color w:val="000000"/>
        </w:rPr>
        <w:t>el</w:t>
      </w:r>
      <w:r w:rsidR="00351E89">
        <w:rPr>
          <w:color w:val="000000"/>
        </w:rPr>
        <w:t xml:space="preserve"> tiempo </w:t>
      </w:r>
      <w:r w:rsidR="00A819E2">
        <w:rPr>
          <w:color w:val="000000"/>
        </w:rPr>
        <w:t xml:space="preserve">de </w:t>
      </w:r>
      <w:proofErr w:type="spellStart"/>
      <w:r w:rsidR="00A819E2">
        <w:rPr>
          <w:color w:val="000000"/>
        </w:rPr>
        <w:t>ejcución</w:t>
      </w:r>
      <w:proofErr w:type="spellEnd"/>
      <w:r w:rsidR="00A819E2">
        <w:rPr>
          <w:color w:val="000000"/>
        </w:rPr>
        <w:t xml:space="preserve"> </w:t>
      </w:r>
      <w:r w:rsidR="00351E89">
        <w:rPr>
          <w:color w:val="000000"/>
        </w:rPr>
        <w:t xml:space="preserve">podría </w:t>
      </w:r>
      <w:r w:rsidR="00D04714">
        <w:rPr>
          <w:color w:val="000000"/>
        </w:rPr>
        <w:t xml:space="preserve">llegar a </w:t>
      </w:r>
      <w:r w:rsidR="00351E89">
        <w:rPr>
          <w:color w:val="000000"/>
        </w:rPr>
        <w:t xml:space="preserve">crecer exponencialmente. </w:t>
      </w:r>
      <w:r>
        <w:rPr>
          <w:color w:val="000000"/>
        </w:rPr>
        <w:t xml:space="preserve">Se adjunta una tabla con un pequeño resumen sobre la comparación de las dos heurísticas, poniendo en la columna resultado, el resultado de </w:t>
      </w:r>
      <w:proofErr w:type="spellStart"/>
      <w:r>
        <w:rPr>
          <w:color w:val="000000"/>
        </w:rPr>
        <w:t>rutear</w:t>
      </w:r>
      <w:proofErr w:type="spellEnd"/>
      <w:r>
        <w:rPr>
          <w:color w:val="000000"/>
        </w:rPr>
        <w:t xml:space="preserve"> con C&amp;W luego de haber realizado la asignación:</w:t>
      </w:r>
    </w:p>
    <w:tbl>
      <w:tblPr>
        <w:tblStyle w:val="Tablaconcuadrcula"/>
        <w:tblW w:w="0" w:type="auto"/>
        <w:tblLook w:val="04A0" w:firstRow="1" w:lastRow="0" w:firstColumn="1" w:lastColumn="0" w:noHBand="0" w:noVBand="1"/>
      </w:tblPr>
      <w:tblGrid>
        <w:gridCol w:w="2311"/>
        <w:gridCol w:w="2276"/>
        <w:gridCol w:w="2276"/>
        <w:gridCol w:w="1857"/>
      </w:tblGrid>
      <w:tr w:rsidR="00801656" w:rsidTr="00801656">
        <w:tc>
          <w:tcPr>
            <w:tcW w:w="2311" w:type="dxa"/>
          </w:tcPr>
          <w:p w:rsidR="00801656" w:rsidRDefault="00801656" w:rsidP="000D2829">
            <w:pPr>
              <w:pStyle w:val="Prrafodelista"/>
              <w:spacing w:line="360" w:lineRule="auto"/>
              <w:jc w:val="both"/>
              <w:rPr>
                <w:color w:val="000000"/>
              </w:rPr>
            </w:pPr>
            <w:r>
              <w:rPr>
                <w:color w:val="000000"/>
              </w:rPr>
              <w:t>Ejemplo</w:t>
            </w:r>
          </w:p>
        </w:tc>
        <w:tc>
          <w:tcPr>
            <w:tcW w:w="2276" w:type="dxa"/>
          </w:tcPr>
          <w:p w:rsidR="00801656" w:rsidRDefault="00801656" w:rsidP="000D2829">
            <w:pPr>
              <w:pStyle w:val="Prrafodelista"/>
              <w:spacing w:line="360" w:lineRule="auto"/>
              <w:jc w:val="both"/>
              <w:rPr>
                <w:color w:val="000000"/>
              </w:rPr>
            </w:pPr>
            <w:r>
              <w:rPr>
                <w:color w:val="000000"/>
              </w:rPr>
              <w:t>Resultado:</w:t>
            </w:r>
          </w:p>
          <w:p w:rsidR="00801656" w:rsidRDefault="00801656" w:rsidP="000D2829">
            <w:pPr>
              <w:pStyle w:val="Prrafodelista"/>
              <w:spacing w:line="360" w:lineRule="auto"/>
              <w:jc w:val="both"/>
              <w:rPr>
                <w:color w:val="000000"/>
              </w:rPr>
            </w:pPr>
            <w:r>
              <w:rPr>
                <w:color w:val="000000"/>
              </w:rPr>
              <w:t>Asignación sin Mejora</w:t>
            </w:r>
          </w:p>
        </w:tc>
        <w:tc>
          <w:tcPr>
            <w:tcW w:w="2276" w:type="dxa"/>
          </w:tcPr>
          <w:p w:rsidR="00801656" w:rsidRDefault="00801656" w:rsidP="000D2829">
            <w:pPr>
              <w:pStyle w:val="Prrafodelista"/>
              <w:spacing w:line="360" w:lineRule="auto"/>
              <w:jc w:val="both"/>
              <w:rPr>
                <w:color w:val="000000"/>
              </w:rPr>
            </w:pPr>
            <w:r>
              <w:rPr>
                <w:color w:val="000000"/>
              </w:rPr>
              <w:t>Resultado:</w:t>
            </w:r>
          </w:p>
          <w:p w:rsidR="00801656" w:rsidRDefault="00801656" w:rsidP="000D2829">
            <w:pPr>
              <w:pStyle w:val="Prrafodelista"/>
              <w:spacing w:line="360" w:lineRule="auto"/>
              <w:jc w:val="both"/>
              <w:rPr>
                <w:color w:val="000000"/>
              </w:rPr>
            </w:pPr>
            <w:r>
              <w:rPr>
                <w:color w:val="000000"/>
              </w:rPr>
              <w:t>Asignación con Mejora</w:t>
            </w:r>
          </w:p>
        </w:tc>
        <w:tc>
          <w:tcPr>
            <w:tcW w:w="1857" w:type="dxa"/>
          </w:tcPr>
          <w:p w:rsidR="00801656" w:rsidRDefault="00801656" w:rsidP="000D2829">
            <w:pPr>
              <w:pStyle w:val="Prrafodelista"/>
              <w:spacing w:line="360" w:lineRule="auto"/>
              <w:jc w:val="both"/>
              <w:rPr>
                <w:color w:val="000000"/>
              </w:rPr>
            </w:pPr>
            <w:r>
              <w:rPr>
                <w:color w:val="000000"/>
              </w:rPr>
              <w:t>Mejora %</w:t>
            </w:r>
          </w:p>
        </w:tc>
      </w:tr>
      <w:tr w:rsidR="00801656" w:rsidTr="00801656">
        <w:tc>
          <w:tcPr>
            <w:tcW w:w="2311" w:type="dxa"/>
          </w:tcPr>
          <w:p w:rsidR="00801656" w:rsidRDefault="00801656" w:rsidP="000D2829">
            <w:pPr>
              <w:pStyle w:val="Prrafodelista"/>
              <w:spacing w:line="360" w:lineRule="auto"/>
              <w:jc w:val="both"/>
              <w:rPr>
                <w:color w:val="000000"/>
              </w:rPr>
            </w:pPr>
            <w:r w:rsidRPr="00715E50">
              <w:rPr>
                <w:color w:val="000000"/>
              </w:rPr>
              <w:t>test_1000c</w:t>
            </w:r>
          </w:p>
        </w:tc>
        <w:tc>
          <w:tcPr>
            <w:tcW w:w="2276" w:type="dxa"/>
          </w:tcPr>
          <w:p w:rsidR="00801656" w:rsidRDefault="00801656" w:rsidP="000D2829">
            <w:pPr>
              <w:pStyle w:val="Prrafodelista"/>
              <w:spacing w:line="360" w:lineRule="auto"/>
              <w:jc w:val="both"/>
              <w:rPr>
                <w:color w:val="000000"/>
              </w:rPr>
            </w:pPr>
            <w:r>
              <w:rPr>
                <w:color w:val="000000"/>
              </w:rPr>
              <w:t>413368</w:t>
            </w:r>
          </w:p>
        </w:tc>
        <w:tc>
          <w:tcPr>
            <w:tcW w:w="2276" w:type="dxa"/>
          </w:tcPr>
          <w:p w:rsidR="00801656" w:rsidRDefault="00801656" w:rsidP="000D2829">
            <w:pPr>
              <w:pStyle w:val="Prrafodelista"/>
              <w:spacing w:line="360" w:lineRule="auto"/>
              <w:jc w:val="both"/>
              <w:rPr>
                <w:color w:val="000000"/>
              </w:rPr>
            </w:pPr>
            <w:r>
              <w:rPr>
                <w:color w:val="000000"/>
              </w:rPr>
              <w:t>404346</w:t>
            </w:r>
          </w:p>
        </w:tc>
        <w:tc>
          <w:tcPr>
            <w:tcW w:w="1857" w:type="dxa"/>
          </w:tcPr>
          <w:p w:rsidR="00801656" w:rsidRDefault="00801656" w:rsidP="000D2829">
            <w:pPr>
              <w:pStyle w:val="Prrafodelista"/>
              <w:spacing w:line="360" w:lineRule="auto"/>
              <w:jc w:val="both"/>
              <w:rPr>
                <w:color w:val="000000"/>
              </w:rPr>
            </w:pPr>
            <w:r>
              <w:rPr>
                <w:color w:val="000000"/>
              </w:rPr>
              <w:t>2,2%</w:t>
            </w:r>
          </w:p>
        </w:tc>
      </w:tr>
      <w:tr w:rsidR="00801656" w:rsidTr="00801656">
        <w:tc>
          <w:tcPr>
            <w:tcW w:w="2311" w:type="dxa"/>
          </w:tcPr>
          <w:p w:rsidR="00801656" w:rsidRDefault="00801656" w:rsidP="000D2829">
            <w:pPr>
              <w:pStyle w:val="Prrafodelista"/>
              <w:spacing w:line="360" w:lineRule="auto"/>
              <w:jc w:val="both"/>
              <w:rPr>
                <w:color w:val="000000"/>
              </w:rPr>
            </w:pPr>
            <w:r w:rsidRPr="00715E50">
              <w:rPr>
                <w:color w:val="000000"/>
              </w:rPr>
              <w:t>test0por</w:t>
            </w:r>
          </w:p>
        </w:tc>
        <w:tc>
          <w:tcPr>
            <w:tcW w:w="2276" w:type="dxa"/>
          </w:tcPr>
          <w:p w:rsidR="00801656" w:rsidRDefault="00801656" w:rsidP="000D2829">
            <w:pPr>
              <w:pStyle w:val="Prrafodelista"/>
              <w:spacing w:line="360" w:lineRule="auto"/>
              <w:jc w:val="both"/>
              <w:rPr>
                <w:color w:val="000000"/>
              </w:rPr>
            </w:pPr>
            <w:r>
              <w:rPr>
                <w:color w:val="000000"/>
              </w:rPr>
              <w:t>547744</w:t>
            </w:r>
          </w:p>
        </w:tc>
        <w:tc>
          <w:tcPr>
            <w:tcW w:w="2276" w:type="dxa"/>
          </w:tcPr>
          <w:p w:rsidR="00801656" w:rsidRDefault="00801656" w:rsidP="000D2829">
            <w:pPr>
              <w:pStyle w:val="Prrafodelista"/>
              <w:spacing w:line="360" w:lineRule="auto"/>
              <w:jc w:val="both"/>
              <w:rPr>
                <w:color w:val="000000"/>
              </w:rPr>
            </w:pPr>
            <w:r>
              <w:rPr>
                <w:color w:val="000000"/>
              </w:rPr>
              <w:t>529077</w:t>
            </w:r>
          </w:p>
        </w:tc>
        <w:tc>
          <w:tcPr>
            <w:tcW w:w="1857" w:type="dxa"/>
          </w:tcPr>
          <w:p w:rsidR="00801656" w:rsidRDefault="00801656" w:rsidP="000D2829">
            <w:pPr>
              <w:pStyle w:val="Prrafodelista"/>
              <w:spacing w:line="360" w:lineRule="auto"/>
              <w:jc w:val="both"/>
              <w:rPr>
                <w:color w:val="000000"/>
              </w:rPr>
            </w:pPr>
            <w:r>
              <w:rPr>
                <w:color w:val="000000"/>
              </w:rPr>
              <w:t>3,5%</w:t>
            </w:r>
          </w:p>
        </w:tc>
      </w:tr>
      <w:tr w:rsidR="00801656" w:rsidTr="00801656">
        <w:tc>
          <w:tcPr>
            <w:tcW w:w="2311" w:type="dxa"/>
          </w:tcPr>
          <w:p w:rsidR="00801656" w:rsidRDefault="00801656" w:rsidP="000D2829">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276" w:type="dxa"/>
          </w:tcPr>
          <w:p w:rsidR="00801656" w:rsidRDefault="00801656" w:rsidP="000D2829">
            <w:pPr>
              <w:pStyle w:val="Prrafodelista"/>
              <w:spacing w:line="360" w:lineRule="auto"/>
              <w:jc w:val="both"/>
              <w:rPr>
                <w:color w:val="000000"/>
              </w:rPr>
            </w:pPr>
            <w:r>
              <w:rPr>
                <w:color w:val="000000"/>
              </w:rPr>
              <w:t>439985</w:t>
            </w:r>
          </w:p>
        </w:tc>
        <w:tc>
          <w:tcPr>
            <w:tcW w:w="2276" w:type="dxa"/>
          </w:tcPr>
          <w:p w:rsidR="00801656" w:rsidRDefault="00801656" w:rsidP="000D2829">
            <w:pPr>
              <w:pStyle w:val="Prrafodelista"/>
              <w:spacing w:line="360" w:lineRule="auto"/>
              <w:jc w:val="both"/>
              <w:rPr>
                <w:color w:val="000000"/>
              </w:rPr>
            </w:pPr>
            <w:r>
              <w:rPr>
                <w:color w:val="000000"/>
              </w:rPr>
              <w:t>409912</w:t>
            </w:r>
          </w:p>
        </w:tc>
        <w:tc>
          <w:tcPr>
            <w:tcW w:w="1857" w:type="dxa"/>
          </w:tcPr>
          <w:p w:rsidR="00801656" w:rsidRDefault="00801656" w:rsidP="00801656">
            <w:pPr>
              <w:pStyle w:val="Prrafodelista"/>
              <w:spacing w:line="360" w:lineRule="auto"/>
              <w:jc w:val="both"/>
              <w:rPr>
                <w:color w:val="000000"/>
              </w:rPr>
            </w:pPr>
            <w:r>
              <w:rPr>
                <w:color w:val="000000"/>
              </w:rPr>
              <w:t>7,3%</w:t>
            </w:r>
          </w:p>
        </w:tc>
      </w:tr>
      <w:tr w:rsidR="00801656" w:rsidTr="00801656">
        <w:tc>
          <w:tcPr>
            <w:tcW w:w="2311" w:type="dxa"/>
          </w:tcPr>
          <w:p w:rsidR="00801656" w:rsidRDefault="00801656" w:rsidP="00715E50">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276" w:type="dxa"/>
          </w:tcPr>
          <w:p w:rsidR="00801656" w:rsidRDefault="00801656" w:rsidP="000D2829">
            <w:pPr>
              <w:pStyle w:val="Prrafodelista"/>
              <w:spacing w:line="360" w:lineRule="auto"/>
              <w:jc w:val="both"/>
              <w:rPr>
                <w:color w:val="000000"/>
              </w:rPr>
            </w:pPr>
            <w:r>
              <w:rPr>
                <w:color w:val="000000"/>
              </w:rPr>
              <w:t>381478</w:t>
            </w:r>
          </w:p>
        </w:tc>
        <w:tc>
          <w:tcPr>
            <w:tcW w:w="2276" w:type="dxa"/>
          </w:tcPr>
          <w:p w:rsidR="00801656" w:rsidRDefault="00801656" w:rsidP="000D2829">
            <w:pPr>
              <w:pStyle w:val="Prrafodelista"/>
              <w:spacing w:line="360" w:lineRule="auto"/>
              <w:jc w:val="both"/>
              <w:rPr>
                <w:color w:val="000000"/>
              </w:rPr>
            </w:pPr>
            <w:r>
              <w:rPr>
                <w:color w:val="000000"/>
              </w:rPr>
              <w:t>391836</w:t>
            </w:r>
          </w:p>
        </w:tc>
        <w:tc>
          <w:tcPr>
            <w:tcW w:w="1857" w:type="dxa"/>
          </w:tcPr>
          <w:p w:rsidR="00801656" w:rsidRDefault="00801656" w:rsidP="00801656">
            <w:pPr>
              <w:pStyle w:val="Prrafodelista"/>
              <w:spacing w:line="360" w:lineRule="auto"/>
              <w:jc w:val="both"/>
              <w:rPr>
                <w:color w:val="000000"/>
              </w:rPr>
            </w:pPr>
            <w:r>
              <w:rPr>
                <w:color w:val="000000"/>
              </w:rPr>
              <w:t>-2,6%</w:t>
            </w:r>
          </w:p>
        </w:tc>
      </w:tr>
      <w:tr w:rsidR="00801656" w:rsidTr="00801656">
        <w:tc>
          <w:tcPr>
            <w:tcW w:w="2311" w:type="dxa"/>
          </w:tcPr>
          <w:p w:rsidR="00801656" w:rsidRDefault="00801656" w:rsidP="000D2829">
            <w:pPr>
              <w:pStyle w:val="Prrafodelista"/>
              <w:spacing w:line="360" w:lineRule="auto"/>
              <w:jc w:val="both"/>
              <w:rPr>
                <w:color w:val="000000"/>
              </w:rPr>
            </w:pPr>
            <w:r>
              <w:rPr>
                <w:color w:val="000000"/>
              </w:rPr>
              <w:t>test50por</w:t>
            </w:r>
          </w:p>
        </w:tc>
        <w:tc>
          <w:tcPr>
            <w:tcW w:w="2276" w:type="dxa"/>
          </w:tcPr>
          <w:p w:rsidR="00801656" w:rsidRDefault="00801656" w:rsidP="000D2829">
            <w:pPr>
              <w:pStyle w:val="Prrafodelista"/>
              <w:spacing w:line="360" w:lineRule="auto"/>
              <w:jc w:val="both"/>
              <w:rPr>
                <w:color w:val="000000"/>
              </w:rPr>
            </w:pPr>
            <w:r>
              <w:rPr>
                <w:color w:val="000000"/>
              </w:rPr>
              <w:t>349301</w:t>
            </w:r>
          </w:p>
        </w:tc>
        <w:tc>
          <w:tcPr>
            <w:tcW w:w="2276" w:type="dxa"/>
          </w:tcPr>
          <w:p w:rsidR="00801656" w:rsidRDefault="00801656" w:rsidP="000D2829">
            <w:pPr>
              <w:pStyle w:val="Prrafodelista"/>
              <w:spacing w:line="360" w:lineRule="auto"/>
              <w:jc w:val="both"/>
              <w:rPr>
                <w:color w:val="000000"/>
              </w:rPr>
            </w:pPr>
            <w:r>
              <w:rPr>
                <w:color w:val="000000"/>
              </w:rPr>
              <w:t>351861</w:t>
            </w:r>
          </w:p>
        </w:tc>
        <w:tc>
          <w:tcPr>
            <w:tcW w:w="1857" w:type="dxa"/>
          </w:tcPr>
          <w:p w:rsidR="00801656" w:rsidRDefault="00801656" w:rsidP="00801656">
            <w:pPr>
              <w:pStyle w:val="Prrafodelista"/>
              <w:spacing w:line="360" w:lineRule="auto"/>
              <w:jc w:val="both"/>
              <w:rPr>
                <w:color w:val="000000"/>
              </w:rPr>
            </w:pPr>
            <w:r>
              <w:rPr>
                <w:color w:val="000000"/>
              </w:rPr>
              <w:t>-0.7%</w:t>
            </w:r>
          </w:p>
        </w:tc>
      </w:tr>
      <w:tr w:rsidR="00801656" w:rsidTr="00801656">
        <w:tc>
          <w:tcPr>
            <w:tcW w:w="2311" w:type="dxa"/>
          </w:tcPr>
          <w:p w:rsidR="00801656" w:rsidRDefault="00801656" w:rsidP="000D2829">
            <w:pPr>
              <w:pStyle w:val="Prrafodelista"/>
              <w:spacing w:line="360" w:lineRule="auto"/>
              <w:jc w:val="both"/>
              <w:rPr>
                <w:color w:val="000000"/>
              </w:rPr>
            </w:pPr>
            <w:r>
              <w:rPr>
                <w:color w:val="000000"/>
              </w:rPr>
              <w:t>test5250</w:t>
            </w:r>
          </w:p>
        </w:tc>
        <w:tc>
          <w:tcPr>
            <w:tcW w:w="2276" w:type="dxa"/>
          </w:tcPr>
          <w:p w:rsidR="00801656" w:rsidRDefault="00801656" w:rsidP="000D2829">
            <w:pPr>
              <w:pStyle w:val="Prrafodelista"/>
              <w:spacing w:line="360" w:lineRule="auto"/>
              <w:jc w:val="both"/>
              <w:rPr>
                <w:color w:val="000000"/>
              </w:rPr>
            </w:pPr>
            <w:r>
              <w:rPr>
                <w:color w:val="000000"/>
              </w:rPr>
              <w:t>1416609</w:t>
            </w:r>
          </w:p>
        </w:tc>
        <w:tc>
          <w:tcPr>
            <w:tcW w:w="2276" w:type="dxa"/>
          </w:tcPr>
          <w:p w:rsidR="00801656" w:rsidRDefault="00801656" w:rsidP="000D2829">
            <w:pPr>
              <w:pStyle w:val="Prrafodelista"/>
              <w:spacing w:line="360" w:lineRule="auto"/>
              <w:jc w:val="both"/>
              <w:rPr>
                <w:color w:val="000000"/>
              </w:rPr>
            </w:pPr>
            <w:r>
              <w:rPr>
                <w:color w:val="000000"/>
              </w:rPr>
              <w:t>1328265</w:t>
            </w:r>
          </w:p>
        </w:tc>
        <w:tc>
          <w:tcPr>
            <w:tcW w:w="1857" w:type="dxa"/>
          </w:tcPr>
          <w:p w:rsidR="00801656" w:rsidRDefault="00801656" w:rsidP="000D2829">
            <w:pPr>
              <w:pStyle w:val="Prrafodelista"/>
              <w:spacing w:line="360" w:lineRule="auto"/>
              <w:jc w:val="both"/>
              <w:rPr>
                <w:color w:val="000000"/>
              </w:rPr>
            </w:pPr>
            <w:r>
              <w:rPr>
                <w:color w:val="000000"/>
              </w:rPr>
              <w:t>6,6%</w:t>
            </w:r>
          </w:p>
        </w:tc>
      </w:tr>
      <w:tr w:rsidR="00801656" w:rsidTr="00801656">
        <w:tc>
          <w:tcPr>
            <w:tcW w:w="2311" w:type="dxa"/>
          </w:tcPr>
          <w:p w:rsidR="00801656" w:rsidRDefault="00801656" w:rsidP="00715E50">
            <w:pPr>
              <w:pStyle w:val="Prrafodelista"/>
              <w:spacing w:line="360" w:lineRule="auto"/>
              <w:jc w:val="both"/>
              <w:rPr>
                <w:color w:val="000000"/>
              </w:rPr>
            </w:pPr>
            <w:r>
              <w:rPr>
                <w:color w:val="000000"/>
              </w:rPr>
              <w:t>test10500</w:t>
            </w:r>
          </w:p>
        </w:tc>
        <w:tc>
          <w:tcPr>
            <w:tcW w:w="2276" w:type="dxa"/>
          </w:tcPr>
          <w:p w:rsidR="00801656" w:rsidRDefault="00801656" w:rsidP="000D2829">
            <w:pPr>
              <w:pStyle w:val="Prrafodelista"/>
              <w:spacing w:line="360" w:lineRule="auto"/>
              <w:jc w:val="both"/>
              <w:rPr>
                <w:color w:val="000000"/>
              </w:rPr>
            </w:pPr>
            <w:r>
              <w:rPr>
                <w:color w:val="000000"/>
              </w:rPr>
              <w:t>1322852</w:t>
            </w:r>
          </w:p>
        </w:tc>
        <w:tc>
          <w:tcPr>
            <w:tcW w:w="2276" w:type="dxa"/>
          </w:tcPr>
          <w:p w:rsidR="00801656" w:rsidRDefault="00801656" w:rsidP="000D2829">
            <w:pPr>
              <w:pStyle w:val="Prrafodelista"/>
              <w:spacing w:line="360" w:lineRule="auto"/>
              <w:jc w:val="both"/>
              <w:rPr>
                <w:color w:val="000000"/>
              </w:rPr>
            </w:pPr>
            <w:r>
              <w:rPr>
                <w:color w:val="000000"/>
              </w:rPr>
              <w:t>1401071</w:t>
            </w:r>
          </w:p>
        </w:tc>
        <w:tc>
          <w:tcPr>
            <w:tcW w:w="1857" w:type="dxa"/>
          </w:tcPr>
          <w:p w:rsidR="00801656" w:rsidRDefault="00801656" w:rsidP="000D2829">
            <w:pPr>
              <w:pStyle w:val="Prrafodelista"/>
              <w:spacing w:line="360" w:lineRule="auto"/>
              <w:jc w:val="both"/>
              <w:rPr>
                <w:color w:val="000000"/>
              </w:rPr>
            </w:pPr>
            <w:r>
              <w:rPr>
                <w:color w:val="000000"/>
              </w:rPr>
              <w:t>-5,5%</w:t>
            </w:r>
          </w:p>
        </w:tc>
      </w:tr>
      <w:tr w:rsidR="00801656" w:rsidTr="00801656">
        <w:tc>
          <w:tcPr>
            <w:tcW w:w="2311" w:type="dxa"/>
          </w:tcPr>
          <w:p w:rsidR="00801656" w:rsidRDefault="00801656" w:rsidP="00715E50">
            <w:pPr>
              <w:pStyle w:val="Prrafodelista"/>
              <w:spacing w:line="360" w:lineRule="auto"/>
              <w:jc w:val="both"/>
              <w:rPr>
                <w:color w:val="000000"/>
              </w:rPr>
            </w:pPr>
            <w:r>
              <w:rPr>
                <w:color w:val="000000"/>
              </w:rPr>
              <w:t>gil262</w:t>
            </w:r>
          </w:p>
        </w:tc>
        <w:tc>
          <w:tcPr>
            <w:tcW w:w="2276" w:type="dxa"/>
          </w:tcPr>
          <w:p w:rsidR="00801656" w:rsidRDefault="00801656" w:rsidP="000D2829">
            <w:pPr>
              <w:pStyle w:val="Prrafodelista"/>
              <w:spacing w:line="360" w:lineRule="auto"/>
              <w:jc w:val="both"/>
              <w:rPr>
                <w:color w:val="000000"/>
              </w:rPr>
            </w:pPr>
            <w:r>
              <w:rPr>
                <w:color w:val="000000"/>
              </w:rPr>
              <w:t>3469</w:t>
            </w:r>
          </w:p>
        </w:tc>
        <w:tc>
          <w:tcPr>
            <w:tcW w:w="2276" w:type="dxa"/>
          </w:tcPr>
          <w:p w:rsidR="00801656" w:rsidRDefault="00801656" w:rsidP="000D2829">
            <w:pPr>
              <w:pStyle w:val="Prrafodelista"/>
              <w:spacing w:line="360" w:lineRule="auto"/>
              <w:jc w:val="both"/>
              <w:rPr>
                <w:color w:val="000000"/>
              </w:rPr>
            </w:pPr>
            <w:r>
              <w:rPr>
                <w:color w:val="000000"/>
              </w:rPr>
              <w:t>3512</w:t>
            </w:r>
          </w:p>
        </w:tc>
        <w:tc>
          <w:tcPr>
            <w:tcW w:w="1857" w:type="dxa"/>
          </w:tcPr>
          <w:p w:rsidR="00801656" w:rsidRDefault="00801656" w:rsidP="000D2829">
            <w:pPr>
              <w:pStyle w:val="Prrafodelista"/>
              <w:spacing w:line="360" w:lineRule="auto"/>
              <w:jc w:val="both"/>
              <w:rPr>
                <w:color w:val="000000"/>
              </w:rPr>
            </w:pPr>
            <w:r>
              <w:rPr>
                <w:color w:val="000000"/>
              </w:rPr>
              <w:t>-1,2%</w:t>
            </w:r>
          </w:p>
        </w:tc>
      </w:tr>
      <w:tr w:rsidR="00801656" w:rsidTr="00801656">
        <w:tc>
          <w:tcPr>
            <w:tcW w:w="2311" w:type="dxa"/>
          </w:tcPr>
          <w:p w:rsidR="00801656" w:rsidRDefault="00801656" w:rsidP="00715E50">
            <w:pPr>
              <w:pStyle w:val="Prrafodelista"/>
              <w:spacing w:line="360" w:lineRule="auto"/>
              <w:jc w:val="both"/>
              <w:rPr>
                <w:color w:val="000000"/>
              </w:rPr>
            </w:pPr>
            <w:r>
              <w:rPr>
                <w:color w:val="000000"/>
              </w:rPr>
              <w:t>gil262modif</w:t>
            </w:r>
          </w:p>
        </w:tc>
        <w:tc>
          <w:tcPr>
            <w:tcW w:w="2276" w:type="dxa"/>
          </w:tcPr>
          <w:p w:rsidR="00801656" w:rsidRDefault="00801656" w:rsidP="000D2829">
            <w:pPr>
              <w:pStyle w:val="Prrafodelista"/>
              <w:spacing w:line="360" w:lineRule="auto"/>
              <w:jc w:val="both"/>
              <w:rPr>
                <w:color w:val="000000"/>
              </w:rPr>
            </w:pPr>
            <w:r>
              <w:rPr>
                <w:color w:val="000000"/>
              </w:rPr>
              <w:t>7337</w:t>
            </w:r>
          </w:p>
        </w:tc>
        <w:tc>
          <w:tcPr>
            <w:tcW w:w="2276" w:type="dxa"/>
          </w:tcPr>
          <w:p w:rsidR="00801656" w:rsidRDefault="00801656" w:rsidP="000D2829">
            <w:pPr>
              <w:pStyle w:val="Prrafodelista"/>
              <w:spacing w:line="360" w:lineRule="auto"/>
              <w:jc w:val="both"/>
              <w:rPr>
                <w:color w:val="000000"/>
              </w:rPr>
            </w:pPr>
            <w:r>
              <w:rPr>
                <w:color w:val="000000"/>
              </w:rPr>
              <w:t>7277</w:t>
            </w:r>
          </w:p>
        </w:tc>
        <w:tc>
          <w:tcPr>
            <w:tcW w:w="1857" w:type="dxa"/>
          </w:tcPr>
          <w:p w:rsidR="00801656" w:rsidRDefault="00801656" w:rsidP="000D2829">
            <w:pPr>
              <w:pStyle w:val="Prrafodelista"/>
              <w:spacing w:line="360" w:lineRule="auto"/>
              <w:jc w:val="both"/>
              <w:rPr>
                <w:color w:val="000000"/>
              </w:rPr>
            </w:pPr>
            <w:r>
              <w:rPr>
                <w:color w:val="000000"/>
              </w:rPr>
              <w:t>0,8%</w:t>
            </w:r>
          </w:p>
        </w:tc>
      </w:tr>
    </w:tbl>
    <w:p w:rsidR="000D2829" w:rsidRDefault="000D2829" w:rsidP="006E7AFC">
      <w:pPr>
        <w:rPr>
          <w:rFonts w:ascii="Arial" w:hAnsi="Arial" w:cs="Arial"/>
          <w:color w:val="222222"/>
          <w:sz w:val="19"/>
          <w:szCs w:val="19"/>
          <w:shd w:val="clear" w:color="auto" w:fill="FFFFFF"/>
          <w:lang w:val="es-UY"/>
        </w:rPr>
      </w:pPr>
    </w:p>
    <w:p w:rsidR="00A819E2" w:rsidRDefault="00A819E2" w:rsidP="006E7AFC">
      <w:pPr>
        <w:rPr>
          <w:rFonts w:ascii="Arial" w:hAnsi="Arial" w:cs="Arial"/>
          <w:color w:val="222222"/>
          <w:sz w:val="19"/>
          <w:szCs w:val="19"/>
          <w:shd w:val="clear" w:color="auto" w:fill="FFFFFF"/>
        </w:rPr>
      </w:pPr>
    </w:p>
    <w:p w:rsidR="00A819E2" w:rsidRDefault="00A819E2" w:rsidP="006E7AFC">
      <w:pPr>
        <w:rPr>
          <w:rFonts w:ascii="Arial" w:hAnsi="Arial" w:cs="Arial"/>
          <w:color w:val="222222"/>
          <w:sz w:val="19"/>
          <w:szCs w:val="19"/>
          <w:shd w:val="clear" w:color="auto" w:fill="FFFFFF"/>
        </w:rPr>
      </w:pPr>
      <w:r>
        <w:rPr>
          <w:rFonts w:ascii="Arial" w:hAnsi="Arial" w:cs="Arial"/>
          <w:color w:val="222222"/>
          <w:sz w:val="19"/>
          <w:szCs w:val="19"/>
          <w:shd w:val="clear" w:color="auto" w:fill="FFFFFF"/>
        </w:rPr>
        <w:t>ASIGNACIÓN FASE 2-LENTO</w:t>
      </w:r>
    </w:p>
    <w:p w:rsidR="00A819E2" w:rsidRDefault="00820A31" w:rsidP="006E7AFC">
      <w:pPr>
        <w:rPr>
          <w:rFonts w:ascii="Arial" w:hAnsi="Arial" w:cs="Arial"/>
          <w:color w:val="222222"/>
          <w:sz w:val="19"/>
          <w:szCs w:val="19"/>
          <w:shd w:val="clear" w:color="auto" w:fill="FFFFFF"/>
        </w:rPr>
      </w:pPr>
      <w:r>
        <w:rPr>
          <w:rFonts w:ascii="Arial" w:hAnsi="Arial" w:cs="Arial"/>
          <w:color w:val="222222"/>
          <w:sz w:val="19"/>
          <w:szCs w:val="19"/>
          <w:shd w:val="clear" w:color="auto" w:fill="FFFFFF"/>
        </w:rPr>
        <w:tab/>
        <w:t>Esta es una</w:t>
      </w:r>
      <w:r w:rsidR="00A819E2">
        <w:rPr>
          <w:rFonts w:ascii="Arial" w:hAnsi="Arial" w:cs="Arial"/>
          <w:color w:val="222222"/>
          <w:sz w:val="19"/>
          <w:szCs w:val="19"/>
          <w:shd w:val="clear" w:color="auto" w:fill="FFFFFF"/>
        </w:rPr>
        <w:t xml:space="preserve"> heurística que, a partir de una solución inicial (fase 1), busca mejoras en la asignación de clientes a depósitos. E</w:t>
      </w:r>
      <w:r w:rsidR="00A3263F">
        <w:rPr>
          <w:rFonts w:ascii="Arial" w:hAnsi="Arial" w:cs="Arial"/>
          <w:color w:val="222222"/>
          <w:sz w:val="19"/>
          <w:szCs w:val="19"/>
          <w:shd w:val="clear" w:color="auto" w:fill="FFFFFF"/>
        </w:rPr>
        <w:t>n comparación al algoritmo fase2</w:t>
      </w:r>
      <w:r w:rsidR="00A819E2">
        <w:rPr>
          <w:rFonts w:ascii="Arial" w:hAnsi="Arial" w:cs="Arial"/>
          <w:color w:val="222222"/>
          <w:sz w:val="19"/>
          <w:szCs w:val="19"/>
          <w:shd w:val="clear" w:color="auto" w:fill="FFFFFF"/>
        </w:rPr>
        <w:t>-</w:t>
      </w:r>
      <w:r w:rsidR="00A3263F">
        <w:rPr>
          <w:rFonts w:ascii="Arial" w:hAnsi="Arial" w:cs="Arial"/>
          <w:color w:val="222222"/>
          <w:sz w:val="19"/>
          <w:szCs w:val="19"/>
          <w:shd w:val="clear" w:color="auto" w:fill="FFFFFF"/>
        </w:rPr>
        <w:t>R</w:t>
      </w:r>
      <w:r w:rsidR="00A819E2">
        <w:rPr>
          <w:rFonts w:ascii="Arial" w:hAnsi="Arial" w:cs="Arial"/>
          <w:color w:val="222222"/>
          <w:sz w:val="19"/>
          <w:szCs w:val="19"/>
          <w:shd w:val="clear" w:color="auto" w:fill="FFFFFF"/>
        </w:rPr>
        <w:t xml:space="preserve">ápido, este algoritmo en cada iteración realiza un cálculo del costo de las rutas aplicando C&amp;W para saber si se logró una mejora en la asignación de clientes a depósitos. </w:t>
      </w:r>
      <w:r>
        <w:rPr>
          <w:rFonts w:ascii="Arial" w:hAnsi="Arial" w:cs="Arial"/>
          <w:color w:val="222222"/>
          <w:sz w:val="19"/>
          <w:szCs w:val="19"/>
          <w:shd w:val="clear" w:color="auto" w:fill="FFFFFF"/>
        </w:rPr>
        <w:t>La estrategia</w:t>
      </w:r>
      <w:r w:rsidR="00A819E2">
        <w:rPr>
          <w:rFonts w:ascii="Arial" w:hAnsi="Arial" w:cs="Arial"/>
          <w:color w:val="222222"/>
          <w:sz w:val="19"/>
          <w:szCs w:val="19"/>
          <w:shd w:val="clear" w:color="auto" w:fill="FFFFFF"/>
        </w:rPr>
        <w:t xml:space="preserve"> de esta heurística es detectar clientes los cuales el cambio de los mismos a otro depósito, podría implicar una mejora en el costo total del problema. Serían aquellos </w:t>
      </w:r>
      <w:r>
        <w:rPr>
          <w:rFonts w:ascii="Arial" w:hAnsi="Arial" w:cs="Arial"/>
          <w:color w:val="222222"/>
          <w:sz w:val="19"/>
          <w:szCs w:val="19"/>
          <w:shd w:val="clear" w:color="auto" w:fill="FFFFFF"/>
        </w:rPr>
        <w:t>los cuales sus dos clientes vecinos más cercanos, están asignados a otro depósito. Supongamos que tenemos a un cliente C1, asignado al depósito A, cuyos dos vecinos más cercanos C2 y C3 están asignados al depósito B. En esta heurística vamos a suponer que cerca de nuestro cliente</w:t>
      </w:r>
      <w:r w:rsidR="00103A95">
        <w:rPr>
          <w:rFonts w:ascii="Arial" w:hAnsi="Arial" w:cs="Arial"/>
          <w:color w:val="222222"/>
          <w:sz w:val="19"/>
          <w:szCs w:val="19"/>
          <w:shd w:val="clear" w:color="auto" w:fill="FFFFFF"/>
        </w:rPr>
        <w:t xml:space="preserve"> C1</w:t>
      </w:r>
      <w:r>
        <w:rPr>
          <w:rFonts w:ascii="Arial" w:hAnsi="Arial" w:cs="Arial"/>
          <w:color w:val="222222"/>
          <w:sz w:val="19"/>
          <w:szCs w:val="19"/>
          <w:shd w:val="clear" w:color="auto" w:fill="FFFFFF"/>
        </w:rPr>
        <w:t>, pasa una ruta cercana la cual pertenece a</w:t>
      </w:r>
      <w:r w:rsidR="00103A95">
        <w:rPr>
          <w:rFonts w:ascii="Arial" w:hAnsi="Arial" w:cs="Arial"/>
          <w:color w:val="222222"/>
          <w:sz w:val="19"/>
          <w:szCs w:val="19"/>
          <w:shd w:val="clear" w:color="auto" w:fill="FFFFFF"/>
        </w:rPr>
        <w:t>l</w:t>
      </w:r>
      <w:r>
        <w:rPr>
          <w:rFonts w:ascii="Arial" w:hAnsi="Arial" w:cs="Arial"/>
          <w:color w:val="222222"/>
          <w:sz w:val="19"/>
          <w:szCs w:val="19"/>
          <w:shd w:val="clear" w:color="auto" w:fill="FFFFFF"/>
        </w:rPr>
        <w:t xml:space="preserve"> depósito</w:t>
      </w:r>
      <w:r w:rsidR="00103A95">
        <w:rPr>
          <w:rFonts w:ascii="Arial" w:hAnsi="Arial" w:cs="Arial"/>
          <w:color w:val="222222"/>
          <w:sz w:val="19"/>
          <w:szCs w:val="19"/>
          <w:shd w:val="clear" w:color="auto" w:fill="FFFFFF"/>
        </w:rPr>
        <w:t xml:space="preserve"> B</w:t>
      </w:r>
      <w:r>
        <w:rPr>
          <w:rFonts w:ascii="Arial" w:hAnsi="Arial" w:cs="Arial"/>
          <w:color w:val="222222"/>
          <w:sz w:val="19"/>
          <w:szCs w:val="19"/>
          <w:shd w:val="clear" w:color="auto" w:fill="FFFFFF"/>
        </w:rPr>
        <w:t xml:space="preserve">, por lo cual, a estar ruta quizás no le implicaría mucho esfuerzo pasar también por </w:t>
      </w:r>
      <w:r w:rsidR="00103A95">
        <w:rPr>
          <w:rFonts w:ascii="Arial" w:hAnsi="Arial" w:cs="Arial"/>
          <w:color w:val="222222"/>
          <w:sz w:val="19"/>
          <w:szCs w:val="19"/>
          <w:shd w:val="clear" w:color="auto" w:fill="FFFFFF"/>
        </w:rPr>
        <w:t>C1</w:t>
      </w:r>
      <w:r>
        <w:rPr>
          <w:rFonts w:ascii="Arial" w:hAnsi="Arial" w:cs="Arial"/>
          <w:color w:val="222222"/>
          <w:sz w:val="19"/>
          <w:szCs w:val="19"/>
          <w:shd w:val="clear" w:color="auto" w:fill="FFFFFF"/>
        </w:rPr>
        <w:t>. Y q</w:t>
      </w:r>
      <w:r w:rsidR="00103A95">
        <w:rPr>
          <w:rFonts w:ascii="Arial" w:hAnsi="Arial" w:cs="Arial"/>
          <w:color w:val="222222"/>
          <w:sz w:val="19"/>
          <w:szCs w:val="19"/>
          <w:shd w:val="clear" w:color="auto" w:fill="FFFFFF"/>
        </w:rPr>
        <w:t xml:space="preserve">uizás, sería </w:t>
      </w:r>
      <w:proofErr w:type="gramStart"/>
      <w:r w:rsidR="00103A95">
        <w:rPr>
          <w:rFonts w:ascii="Arial" w:hAnsi="Arial" w:cs="Arial"/>
          <w:color w:val="222222"/>
          <w:sz w:val="19"/>
          <w:szCs w:val="19"/>
          <w:shd w:val="clear" w:color="auto" w:fill="FFFFFF"/>
        </w:rPr>
        <w:t>una</w:t>
      </w:r>
      <w:proofErr w:type="gramEnd"/>
      <w:r w:rsidR="00103A95">
        <w:rPr>
          <w:rFonts w:ascii="Arial" w:hAnsi="Arial" w:cs="Arial"/>
          <w:color w:val="222222"/>
          <w:sz w:val="19"/>
          <w:szCs w:val="19"/>
          <w:shd w:val="clear" w:color="auto" w:fill="FFFFFF"/>
        </w:rPr>
        <w:t xml:space="preserve"> ahorro para la ruta original de C1. Por lo tanto, si el depósito B tiene capacidad para atender a C1, se realiza el cambio y se </w:t>
      </w:r>
      <w:proofErr w:type="spellStart"/>
      <w:r w:rsidR="00103A95">
        <w:rPr>
          <w:rFonts w:ascii="Arial" w:hAnsi="Arial" w:cs="Arial"/>
          <w:color w:val="222222"/>
          <w:sz w:val="19"/>
          <w:szCs w:val="19"/>
          <w:shd w:val="clear" w:color="auto" w:fill="FFFFFF"/>
        </w:rPr>
        <w:t>rutea</w:t>
      </w:r>
      <w:proofErr w:type="spellEnd"/>
      <w:r w:rsidR="00103A95">
        <w:rPr>
          <w:rFonts w:ascii="Arial" w:hAnsi="Arial" w:cs="Arial"/>
          <w:color w:val="222222"/>
          <w:sz w:val="19"/>
          <w:szCs w:val="19"/>
          <w:shd w:val="clear" w:color="auto" w:fill="FFFFFF"/>
        </w:rPr>
        <w:t xml:space="preserve"> para saber si implica una mejora en el costo total. De esta forma se van buscando clientes candidatos para probar el cambio de depósito. Notar que no es necesario </w:t>
      </w:r>
      <w:r w:rsidR="00103A95">
        <w:rPr>
          <w:rFonts w:ascii="Arial" w:hAnsi="Arial" w:cs="Arial"/>
          <w:color w:val="222222"/>
          <w:sz w:val="19"/>
          <w:szCs w:val="19"/>
          <w:shd w:val="clear" w:color="auto" w:fill="FFFFFF"/>
        </w:rPr>
        <w:lastRenderedPageBreak/>
        <w:t xml:space="preserve">recalcular todo el ruteo de todos los depósitos para saber si existe una mejora. Basta recalcular únicamente las rutas </w:t>
      </w:r>
      <w:proofErr w:type="gramStart"/>
      <w:r w:rsidR="00103A95">
        <w:rPr>
          <w:rFonts w:ascii="Arial" w:hAnsi="Arial" w:cs="Arial"/>
          <w:color w:val="222222"/>
          <w:sz w:val="19"/>
          <w:szCs w:val="19"/>
          <w:shd w:val="clear" w:color="auto" w:fill="FFFFFF"/>
        </w:rPr>
        <w:t>de los depósito</w:t>
      </w:r>
      <w:proofErr w:type="gramEnd"/>
      <w:r w:rsidR="00103A95">
        <w:rPr>
          <w:rFonts w:ascii="Arial" w:hAnsi="Arial" w:cs="Arial"/>
          <w:color w:val="222222"/>
          <w:sz w:val="19"/>
          <w:szCs w:val="19"/>
          <w:shd w:val="clear" w:color="auto" w:fill="FFFFFF"/>
        </w:rPr>
        <w:t xml:space="preserve"> A y B.</w:t>
      </w:r>
    </w:p>
    <w:p w:rsidR="00103A95" w:rsidRDefault="00103A95" w:rsidP="006E7AFC">
      <w:pPr>
        <w:rPr>
          <w:rFonts w:ascii="Arial" w:hAnsi="Arial" w:cs="Arial"/>
          <w:color w:val="222222"/>
          <w:sz w:val="19"/>
          <w:szCs w:val="19"/>
          <w:shd w:val="clear" w:color="auto" w:fill="FFFFFF"/>
        </w:rPr>
      </w:pPr>
      <w:r>
        <w:rPr>
          <w:rFonts w:ascii="Arial" w:hAnsi="Arial" w:cs="Arial"/>
          <w:color w:val="222222"/>
          <w:sz w:val="19"/>
          <w:szCs w:val="19"/>
          <w:shd w:val="clear" w:color="auto" w:fill="FFFFFF"/>
        </w:rPr>
        <w:tab/>
        <w:t>Si el depósito B no tiene capacidad para atender al cliente C1, se hace un intento de colocar al cliente C1 en el depósito más cercando que tenga capacidad de atenderlo. Se recalculan los costos de los depósitos implicados y se hay mejora se aplica.</w:t>
      </w:r>
    </w:p>
    <w:p w:rsidR="00103A95" w:rsidRPr="00A819E2" w:rsidRDefault="00103A95" w:rsidP="006E7AFC">
      <w:pPr>
        <w:rPr>
          <w:rFonts w:ascii="Arial" w:hAnsi="Arial" w:cs="Arial"/>
          <w:color w:val="222222"/>
          <w:sz w:val="19"/>
          <w:szCs w:val="19"/>
          <w:shd w:val="clear" w:color="auto" w:fill="FFFFFF"/>
        </w:rPr>
      </w:pPr>
      <w:r>
        <w:rPr>
          <w:rFonts w:ascii="Arial" w:hAnsi="Arial" w:cs="Arial"/>
          <w:color w:val="222222"/>
          <w:sz w:val="19"/>
          <w:szCs w:val="19"/>
          <w:shd w:val="clear" w:color="auto" w:fill="FFFFFF"/>
        </w:rPr>
        <w:tab/>
        <w:t xml:space="preserve">Luego de que con </w:t>
      </w:r>
      <w:r w:rsidR="00006D66">
        <w:rPr>
          <w:rFonts w:ascii="Arial" w:hAnsi="Arial" w:cs="Arial"/>
          <w:color w:val="222222"/>
          <w:sz w:val="19"/>
          <w:szCs w:val="19"/>
          <w:shd w:val="clear" w:color="auto" w:fill="FFFFFF"/>
        </w:rPr>
        <w:t>la</w:t>
      </w:r>
      <w:r>
        <w:rPr>
          <w:rFonts w:ascii="Arial" w:hAnsi="Arial" w:cs="Arial"/>
          <w:color w:val="222222"/>
          <w:sz w:val="19"/>
          <w:szCs w:val="19"/>
          <w:shd w:val="clear" w:color="auto" w:fill="FFFFFF"/>
        </w:rPr>
        <w:t xml:space="preserve"> estrategia</w:t>
      </w:r>
      <w:r w:rsidR="00006D66">
        <w:rPr>
          <w:rFonts w:ascii="Arial" w:hAnsi="Arial" w:cs="Arial"/>
          <w:color w:val="222222"/>
          <w:sz w:val="19"/>
          <w:szCs w:val="19"/>
          <w:shd w:val="clear" w:color="auto" w:fill="FFFFFF"/>
        </w:rPr>
        <w:t xml:space="preserve"> recién mencionada</w:t>
      </w:r>
      <w:r>
        <w:rPr>
          <w:rFonts w:ascii="Arial" w:hAnsi="Arial" w:cs="Arial"/>
          <w:color w:val="222222"/>
          <w:sz w:val="19"/>
          <w:szCs w:val="19"/>
          <w:shd w:val="clear" w:color="auto" w:fill="FFFFFF"/>
        </w:rPr>
        <w:t xml:space="preserve"> no se encuentr</w:t>
      </w:r>
      <w:r w:rsidR="00006D66">
        <w:rPr>
          <w:rFonts w:ascii="Arial" w:hAnsi="Arial" w:cs="Arial"/>
          <w:color w:val="222222"/>
          <w:sz w:val="19"/>
          <w:szCs w:val="19"/>
          <w:shd w:val="clear" w:color="auto" w:fill="FFFFFF"/>
        </w:rPr>
        <w:t>a</w:t>
      </w:r>
      <w:r>
        <w:rPr>
          <w:rFonts w:ascii="Arial" w:hAnsi="Arial" w:cs="Arial"/>
          <w:color w:val="222222"/>
          <w:sz w:val="19"/>
          <w:szCs w:val="19"/>
          <w:shd w:val="clear" w:color="auto" w:fill="FFFFFF"/>
        </w:rPr>
        <w:t xml:space="preserve">n más mejoras, se hace un último intento de encontrar mejoras </w:t>
      </w:r>
      <w:r w:rsidR="00006D66">
        <w:rPr>
          <w:rFonts w:ascii="Arial" w:hAnsi="Arial" w:cs="Arial"/>
          <w:color w:val="222222"/>
          <w:sz w:val="19"/>
          <w:szCs w:val="19"/>
          <w:shd w:val="clear" w:color="auto" w:fill="FFFFFF"/>
        </w:rPr>
        <w:t>tratando de hacer lugar en el depósito B (de C2 y C3</w:t>
      </w:r>
      <w:proofErr w:type="gramStart"/>
      <w:r w:rsidR="00006D66">
        <w:rPr>
          <w:rFonts w:ascii="Arial" w:hAnsi="Arial" w:cs="Arial"/>
          <w:color w:val="222222"/>
          <w:sz w:val="19"/>
          <w:szCs w:val="19"/>
          <w:shd w:val="clear" w:color="auto" w:fill="FFFFFF"/>
        </w:rPr>
        <w:t>)</w:t>
      </w:r>
      <w:r w:rsidR="00A3263F">
        <w:rPr>
          <w:rFonts w:ascii="Arial" w:hAnsi="Arial" w:cs="Arial"/>
          <w:color w:val="222222"/>
          <w:sz w:val="19"/>
          <w:szCs w:val="19"/>
          <w:shd w:val="clear" w:color="auto" w:fill="FFFFFF"/>
        </w:rPr>
        <w:t>en</w:t>
      </w:r>
      <w:proofErr w:type="gramEnd"/>
      <w:r w:rsidR="00A3263F">
        <w:rPr>
          <w:rFonts w:ascii="Arial" w:hAnsi="Arial" w:cs="Arial"/>
          <w:color w:val="222222"/>
          <w:sz w:val="19"/>
          <w:szCs w:val="19"/>
          <w:shd w:val="clear" w:color="auto" w:fill="FFFFFF"/>
        </w:rPr>
        <w:t xml:space="preserve"> caso </w:t>
      </w:r>
      <w:r>
        <w:rPr>
          <w:rFonts w:ascii="Arial" w:hAnsi="Arial" w:cs="Arial"/>
          <w:color w:val="222222"/>
          <w:sz w:val="19"/>
          <w:szCs w:val="19"/>
          <w:shd w:val="clear" w:color="auto" w:fill="FFFFFF"/>
        </w:rPr>
        <w:t xml:space="preserve"> que no t</w:t>
      </w:r>
      <w:r w:rsidR="00A3263F">
        <w:rPr>
          <w:rFonts w:ascii="Arial" w:hAnsi="Arial" w:cs="Arial"/>
          <w:color w:val="222222"/>
          <w:sz w:val="19"/>
          <w:szCs w:val="19"/>
          <w:shd w:val="clear" w:color="auto" w:fill="FFFFFF"/>
        </w:rPr>
        <w:t>enga</w:t>
      </w:r>
      <w:r>
        <w:rPr>
          <w:rFonts w:ascii="Arial" w:hAnsi="Arial" w:cs="Arial"/>
          <w:color w:val="222222"/>
          <w:sz w:val="19"/>
          <w:szCs w:val="19"/>
          <w:shd w:val="clear" w:color="auto" w:fill="FFFFFF"/>
        </w:rPr>
        <w:t xml:space="preserve"> lugar para albergar al cliente C1. </w:t>
      </w:r>
      <w:r w:rsidR="00006D66">
        <w:rPr>
          <w:rFonts w:ascii="Arial" w:hAnsi="Arial" w:cs="Arial"/>
          <w:color w:val="222222"/>
          <w:sz w:val="19"/>
          <w:szCs w:val="19"/>
          <w:shd w:val="clear" w:color="auto" w:fill="FFFFFF"/>
        </w:rPr>
        <w:t xml:space="preserve"> Pero  qué cliente sacamos del depósito B</w:t>
      </w:r>
      <w:proofErr w:type="gramStart"/>
      <w:r w:rsidR="00006D66">
        <w:rPr>
          <w:rFonts w:ascii="Arial" w:hAnsi="Arial" w:cs="Arial"/>
          <w:color w:val="222222"/>
          <w:sz w:val="19"/>
          <w:szCs w:val="19"/>
          <w:shd w:val="clear" w:color="auto" w:fill="FFFFFF"/>
        </w:rPr>
        <w:t>?</w:t>
      </w:r>
      <w:proofErr w:type="gramEnd"/>
      <w:r w:rsidR="00006D66">
        <w:rPr>
          <w:rFonts w:ascii="Arial" w:hAnsi="Arial" w:cs="Arial"/>
          <w:color w:val="222222"/>
          <w:sz w:val="19"/>
          <w:szCs w:val="19"/>
          <w:shd w:val="clear" w:color="auto" w:fill="FFFFFF"/>
        </w:rPr>
        <w:t xml:space="preserve"> Buscamos a algún cliente que esté en la misma situación que C1 (o sea que sus dos vecinos más cercanos pertenezcan a otro depósito) y que el depósito que lo albergaría tenga capacidad para atenderlo. Podría ser el depósito A y en este caso sería un intercambio de clientes entre dos depósitos.</w:t>
      </w:r>
      <w:r w:rsidR="00A3263F">
        <w:rPr>
          <w:rFonts w:ascii="Arial" w:hAnsi="Arial" w:cs="Arial"/>
          <w:color w:val="222222"/>
          <w:sz w:val="19"/>
          <w:szCs w:val="19"/>
          <w:shd w:val="clear" w:color="auto" w:fill="FFFFFF"/>
        </w:rPr>
        <w:t xml:space="preserve"> Se recalculan los costos en los depósitos implicados, y si hay mejora se hacen los cambios.</w:t>
      </w:r>
      <w:bookmarkStart w:id="137" w:name="_GoBack"/>
      <w:bookmarkEnd w:id="137"/>
    </w:p>
    <w:p w:rsidR="006E7AFC" w:rsidRDefault="006E7AFC" w:rsidP="006E7AFC">
      <w:pPr>
        <w:rPr>
          <w:rFonts w:eastAsia="Times New Roman"/>
          <w:sz w:val="36"/>
          <w:lang w:eastAsia="es-UY"/>
        </w:rPr>
      </w:pPr>
      <w:r>
        <w:rPr>
          <w:rFonts w:ascii="Arial" w:hAnsi="Arial" w:cs="Arial"/>
          <w:color w:val="222222"/>
          <w:sz w:val="19"/>
          <w:szCs w:val="19"/>
          <w:shd w:val="clear" w:color="auto" w:fill="FFFFFF"/>
        </w:rPr>
        <w:t xml:space="preserve"> </w:t>
      </w:r>
    </w:p>
    <w:p w:rsidR="005E4AA9" w:rsidRDefault="005E4AA9" w:rsidP="005E4AA9">
      <w:pPr>
        <w:rPr>
          <w:rFonts w:eastAsia="Times New Roman"/>
          <w:sz w:val="36"/>
          <w:lang w:eastAsia="es-UY"/>
        </w:rPr>
      </w:pPr>
    </w:p>
    <w:p w:rsidR="000C6285" w:rsidRDefault="000C6285">
      <w:pPr>
        <w:rPr>
          <w:rFonts w:eastAsia="Times New Roman"/>
          <w:sz w:val="36"/>
          <w:lang w:eastAsia="es-UY"/>
        </w:rPr>
      </w:pPr>
    </w:p>
    <w:p w:rsidR="000C6285" w:rsidRDefault="000C6285" w:rsidP="005E4AA9">
      <w:pPr>
        <w:rPr>
          <w:rFonts w:asciiTheme="majorHAnsi" w:eastAsia="Times New Roman" w:hAnsiTheme="majorHAnsi" w:cstheme="majorBidi"/>
          <w:color w:val="2E74B5" w:themeColor="accent1" w:themeShade="BF"/>
          <w:sz w:val="36"/>
          <w:szCs w:val="32"/>
          <w:lang w:eastAsia="es-UY"/>
        </w:rPr>
      </w:pPr>
    </w:p>
    <w:p w:rsidR="005E4AA9" w:rsidRDefault="005E4AA9" w:rsidP="005E4AA9">
      <w:pPr>
        <w:pStyle w:val="Ttulo1"/>
        <w:rPr>
          <w:rFonts w:eastAsia="Times New Roman"/>
          <w:sz w:val="36"/>
          <w:lang w:eastAsia="es-UY"/>
        </w:rPr>
      </w:pPr>
      <w:bookmarkStart w:id="138" w:name="_Toc429416048"/>
      <w:r>
        <w:rPr>
          <w:rFonts w:eastAsia="Times New Roman"/>
          <w:sz w:val="36"/>
          <w:lang w:eastAsia="es-UY"/>
        </w:rPr>
        <w:t>Capítulo 4</w:t>
      </w:r>
      <w:bookmarkEnd w:id="138"/>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39" w:name="_Toc429416049"/>
      <w:r>
        <w:rPr>
          <w:rFonts w:eastAsia="Times New Roman"/>
          <w:sz w:val="36"/>
          <w:lang w:eastAsia="es-UY"/>
        </w:rPr>
        <w:t>Implementación</w:t>
      </w:r>
      <w:bookmarkEnd w:id="139"/>
    </w:p>
    <w:p w:rsidR="005E4AA9" w:rsidRDefault="005E4AA9" w:rsidP="005E4AA9">
      <w:pPr>
        <w:pStyle w:val="Ttulo1"/>
        <w:rPr>
          <w:rFonts w:eastAsia="Times New Roman"/>
          <w:sz w:val="36"/>
          <w:lang w:eastAsia="es-UY"/>
        </w:rPr>
      </w:pPr>
    </w:p>
    <w:p w:rsidR="00EB3BC4" w:rsidRDefault="00EB3BC4" w:rsidP="00E07859">
      <w:pPr>
        <w:spacing w:line="360" w:lineRule="auto"/>
        <w:ind w:firstLine="708"/>
        <w:jc w:val="both"/>
        <w:rPr>
          <w:b/>
          <w:sz w:val="24"/>
        </w:rPr>
      </w:pPr>
    </w:p>
    <w:p w:rsidR="00EB3BC4" w:rsidRDefault="00EB3BC4" w:rsidP="00E07859">
      <w:pPr>
        <w:spacing w:line="360" w:lineRule="auto"/>
        <w:ind w:firstLine="708"/>
        <w:jc w:val="both"/>
        <w:rPr>
          <w:b/>
          <w:sz w:val="24"/>
        </w:rPr>
      </w:pPr>
      <w:proofErr w:type="spellStart"/>
      <w:r>
        <w:rPr>
          <w:b/>
          <w:sz w:val="24"/>
        </w:rPr>
        <w:t>Implementacion</w:t>
      </w:r>
      <w:proofErr w:type="spellEnd"/>
      <w:r>
        <w:rPr>
          <w:b/>
          <w:sz w:val="24"/>
        </w:rPr>
        <w:t xml:space="preserve"> </w:t>
      </w:r>
      <w:proofErr w:type="spellStart"/>
      <w:r>
        <w:rPr>
          <w:b/>
          <w:sz w:val="24"/>
        </w:rPr>
        <w:t>Micelanea</w:t>
      </w:r>
      <w:proofErr w:type="spellEnd"/>
      <w:r>
        <w:rPr>
          <w:b/>
          <w:sz w:val="24"/>
        </w:rPr>
        <w:t>.</w:t>
      </w:r>
    </w:p>
    <w:p w:rsidR="00EB3BC4" w:rsidRDefault="00EB3BC4" w:rsidP="00E07859">
      <w:pPr>
        <w:spacing w:line="360" w:lineRule="auto"/>
        <w:ind w:firstLine="708"/>
        <w:jc w:val="both"/>
        <w:rPr>
          <w:b/>
          <w:sz w:val="24"/>
        </w:rPr>
      </w:pPr>
    </w:p>
    <w:p w:rsidR="00EB3BC4" w:rsidRPr="00322384" w:rsidRDefault="008E647D" w:rsidP="00322384">
      <w:pPr>
        <w:spacing w:line="360" w:lineRule="auto"/>
        <w:ind w:firstLine="708"/>
        <w:jc w:val="both"/>
        <w:rPr>
          <w:b/>
          <w:sz w:val="24"/>
        </w:rPr>
      </w:pPr>
      <w:proofErr w:type="spellStart"/>
      <w:r>
        <w:rPr>
          <w:b/>
          <w:sz w:val="24"/>
        </w:rPr>
        <w:t>Genaredor</w:t>
      </w:r>
      <w:proofErr w:type="spellEnd"/>
      <w:r>
        <w:rPr>
          <w:b/>
          <w:sz w:val="24"/>
        </w:rPr>
        <w:t xml:space="preserve"> de casos de  Prueba y su </w:t>
      </w:r>
      <w:proofErr w:type="spellStart"/>
      <w:r>
        <w:rPr>
          <w:b/>
          <w:sz w:val="24"/>
        </w:rPr>
        <w:t>funcionamineto</w:t>
      </w:r>
      <w:proofErr w:type="spellEnd"/>
      <w:r>
        <w:rPr>
          <w:b/>
          <w:sz w:val="24"/>
        </w:rPr>
        <w:t>:</w:t>
      </w:r>
    </w:p>
    <w:p w:rsidR="00E07859" w:rsidRDefault="00E07859" w:rsidP="00E07859">
      <w:pPr>
        <w:spacing w:line="360" w:lineRule="auto"/>
        <w:ind w:firstLine="708"/>
        <w:jc w:val="both"/>
        <w:rPr>
          <w:sz w:val="24"/>
        </w:rPr>
      </w:pPr>
      <w:r>
        <w:rPr>
          <w:sz w:val="24"/>
        </w:rPr>
        <w:t xml:space="preserve">La </w:t>
      </w:r>
      <w:proofErr w:type="spellStart"/>
      <w:r>
        <w:rPr>
          <w:sz w:val="24"/>
        </w:rPr>
        <w:t>generacion</w:t>
      </w:r>
      <w:proofErr w:type="spellEnd"/>
      <w:r>
        <w:rPr>
          <w:sz w:val="24"/>
        </w:rPr>
        <w:t xml:space="preserve"> de casos de prueba aleatorios se</w:t>
      </w:r>
      <w:r w:rsidR="008E647D">
        <w:rPr>
          <w:sz w:val="24"/>
        </w:rPr>
        <w:t xml:space="preserve"> </w:t>
      </w:r>
      <w:proofErr w:type="spellStart"/>
      <w:r w:rsidR="008E647D">
        <w:rPr>
          <w:sz w:val="24"/>
        </w:rPr>
        <w:t>implemento</w:t>
      </w:r>
      <w:proofErr w:type="spellEnd"/>
      <w:r w:rsidR="008E647D">
        <w:rPr>
          <w:sz w:val="24"/>
        </w:rPr>
        <w:t xml:space="preserve"> en </w:t>
      </w:r>
      <w:proofErr w:type="spellStart"/>
      <w:r w:rsidR="008E647D">
        <w:rPr>
          <w:sz w:val="24"/>
        </w:rPr>
        <w:t>linux</w:t>
      </w:r>
      <w:proofErr w:type="spellEnd"/>
      <w:r w:rsidR="008E647D">
        <w:rPr>
          <w:sz w:val="24"/>
        </w:rPr>
        <w:t xml:space="preserve"> (</w:t>
      </w:r>
      <w:proofErr w:type="spellStart"/>
      <w:r w:rsidR="008E647D">
        <w:rPr>
          <w:sz w:val="24"/>
        </w:rPr>
        <w:t>ubuntu</w:t>
      </w:r>
      <w:proofErr w:type="spellEnd"/>
      <w:r w:rsidR="008E647D">
        <w:rPr>
          <w:sz w:val="24"/>
        </w:rPr>
        <w:t xml:space="preserve">) a </w:t>
      </w:r>
      <w:proofErr w:type="spellStart"/>
      <w:r w:rsidR="008E647D">
        <w:rPr>
          <w:sz w:val="24"/>
        </w:rPr>
        <w:t>travez</w:t>
      </w:r>
      <w:proofErr w:type="spellEnd"/>
      <w:r w:rsidR="008E647D">
        <w:rPr>
          <w:sz w:val="24"/>
        </w:rPr>
        <w:t xml:space="preserve"> de un script de </w:t>
      </w:r>
      <w:proofErr w:type="spellStart"/>
      <w:r w:rsidR="008E647D">
        <w:rPr>
          <w:sz w:val="24"/>
        </w:rPr>
        <w:t>shell</w:t>
      </w:r>
      <w:proofErr w:type="spellEnd"/>
      <w:r>
        <w:rPr>
          <w:sz w:val="24"/>
        </w:rPr>
        <w:t xml:space="preserve">. Para la misma se </w:t>
      </w:r>
      <w:proofErr w:type="spellStart"/>
      <w:r>
        <w:rPr>
          <w:sz w:val="24"/>
        </w:rPr>
        <w:t>utilzo</w:t>
      </w:r>
      <w:proofErr w:type="spellEnd"/>
      <w:r>
        <w:rPr>
          <w:sz w:val="24"/>
        </w:rPr>
        <w:t xml:space="preserve"> </w:t>
      </w:r>
      <w:proofErr w:type="spellStart"/>
      <w:r>
        <w:rPr>
          <w:sz w:val="24"/>
        </w:rPr>
        <w:t>bash</w:t>
      </w:r>
      <w:proofErr w:type="spellEnd"/>
      <w:r>
        <w:rPr>
          <w:sz w:val="24"/>
        </w:rPr>
        <w:t xml:space="preserve"> y la </w:t>
      </w:r>
      <w:proofErr w:type="spellStart"/>
      <w:r>
        <w:rPr>
          <w:sz w:val="24"/>
        </w:rPr>
        <w:t>funcion</w:t>
      </w:r>
      <w:proofErr w:type="spellEnd"/>
      <w:r>
        <w:rPr>
          <w:sz w:val="24"/>
        </w:rPr>
        <w:t xml:space="preserve"> de </w:t>
      </w:r>
      <w:proofErr w:type="spellStart"/>
      <w:r>
        <w:rPr>
          <w:sz w:val="24"/>
        </w:rPr>
        <w:t>generacion</w:t>
      </w:r>
      <w:proofErr w:type="spellEnd"/>
      <w:r>
        <w:rPr>
          <w:sz w:val="24"/>
        </w:rPr>
        <w:t xml:space="preserve"> de </w:t>
      </w:r>
      <w:proofErr w:type="spellStart"/>
      <w:r>
        <w:rPr>
          <w:sz w:val="24"/>
        </w:rPr>
        <w:t>numeros</w:t>
      </w:r>
      <w:proofErr w:type="spellEnd"/>
      <w:r>
        <w:rPr>
          <w:sz w:val="24"/>
        </w:rPr>
        <w:t xml:space="preserve"> aleatorios. El generador cuenta con un </w:t>
      </w:r>
      <w:proofErr w:type="spellStart"/>
      <w:r>
        <w:rPr>
          <w:sz w:val="24"/>
        </w:rPr>
        <w:t>parametro</w:t>
      </w:r>
      <w:proofErr w:type="spellEnd"/>
      <w:r>
        <w:rPr>
          <w:sz w:val="24"/>
        </w:rPr>
        <w:t xml:space="preserve"> de entrada, que representa el </w:t>
      </w:r>
      <w:proofErr w:type="spellStart"/>
      <w:r>
        <w:rPr>
          <w:sz w:val="24"/>
        </w:rPr>
        <w:t>procentaje</w:t>
      </w:r>
      <w:proofErr w:type="spellEnd"/>
      <w:r>
        <w:rPr>
          <w:sz w:val="24"/>
        </w:rPr>
        <w:t xml:space="preserve"> de holgura para agregar a cada </w:t>
      </w:r>
      <w:proofErr w:type="gramStart"/>
      <w:r>
        <w:rPr>
          <w:sz w:val="24"/>
        </w:rPr>
        <w:t>deposito</w:t>
      </w:r>
      <w:proofErr w:type="gramEnd"/>
      <w:r>
        <w:rPr>
          <w:sz w:val="24"/>
        </w:rPr>
        <w:t xml:space="preserve"> (</w:t>
      </w:r>
      <w:proofErr w:type="spellStart"/>
      <w:r>
        <w:rPr>
          <w:sz w:val="24"/>
        </w:rPr>
        <w:t>ej</w:t>
      </w:r>
      <w:proofErr w:type="spellEnd"/>
      <w:r>
        <w:rPr>
          <w:sz w:val="24"/>
        </w:rPr>
        <w:t xml:space="preserve"> 10, 20)</w:t>
      </w:r>
      <w:r w:rsidR="008E647D">
        <w:rPr>
          <w:sz w:val="24"/>
        </w:rPr>
        <w:t xml:space="preserve"> y </w:t>
      </w:r>
      <w:proofErr w:type="spellStart"/>
      <w:r w:rsidR="008E647D">
        <w:rPr>
          <w:sz w:val="24"/>
        </w:rPr>
        <w:t>parametros</w:t>
      </w:r>
      <w:proofErr w:type="spellEnd"/>
      <w:r w:rsidR="008E647D">
        <w:rPr>
          <w:sz w:val="24"/>
        </w:rPr>
        <w:t xml:space="preserve"> que se pueden modificar accediendo al script.</w:t>
      </w:r>
    </w:p>
    <w:p w:rsidR="00E07859" w:rsidRDefault="00E07859" w:rsidP="00E07859">
      <w:pPr>
        <w:spacing w:line="360" w:lineRule="auto"/>
        <w:ind w:firstLine="708"/>
        <w:jc w:val="both"/>
        <w:rPr>
          <w:sz w:val="24"/>
        </w:rPr>
      </w:pPr>
      <w:r>
        <w:rPr>
          <w:sz w:val="24"/>
        </w:rPr>
        <w:t xml:space="preserve">Existen dos script de </w:t>
      </w:r>
      <w:proofErr w:type="spellStart"/>
      <w:r>
        <w:rPr>
          <w:sz w:val="24"/>
        </w:rPr>
        <w:t>generacion</w:t>
      </w:r>
      <w:proofErr w:type="spellEnd"/>
      <w:r>
        <w:rPr>
          <w:sz w:val="24"/>
        </w:rPr>
        <w:t xml:space="preserve"> de casos de prueba:</w:t>
      </w:r>
    </w:p>
    <w:p w:rsidR="00E07859" w:rsidRDefault="00E07859" w:rsidP="00E07859">
      <w:pPr>
        <w:spacing w:line="360" w:lineRule="auto"/>
        <w:ind w:firstLine="708"/>
        <w:jc w:val="both"/>
        <w:rPr>
          <w:sz w:val="24"/>
        </w:rPr>
      </w:pPr>
      <w:r w:rsidRPr="00EB3BC4">
        <w:rPr>
          <w:i/>
          <w:sz w:val="24"/>
        </w:rPr>
        <w:lastRenderedPageBreak/>
        <w:t>gen.sh</w:t>
      </w:r>
      <w:r w:rsidR="008E647D" w:rsidRPr="00EB3BC4">
        <w:rPr>
          <w:i/>
          <w:sz w:val="24"/>
        </w:rPr>
        <w:t>:</w:t>
      </w:r>
      <w:r w:rsidR="008E647D">
        <w:rPr>
          <w:sz w:val="24"/>
        </w:rPr>
        <w:t xml:space="preserve"> P</w:t>
      </w:r>
      <w:r>
        <w:rPr>
          <w:sz w:val="24"/>
        </w:rPr>
        <w:t>er</w:t>
      </w:r>
      <w:r w:rsidR="008E647D">
        <w:rPr>
          <w:sz w:val="24"/>
        </w:rPr>
        <w:t>mite generar cosas de prueba do</w:t>
      </w:r>
      <w:r>
        <w:rPr>
          <w:sz w:val="24"/>
        </w:rPr>
        <w:t>n</w:t>
      </w:r>
      <w:r w:rsidR="008E647D">
        <w:rPr>
          <w:sz w:val="24"/>
        </w:rPr>
        <w:t>d</w:t>
      </w:r>
      <w:r>
        <w:rPr>
          <w:sz w:val="24"/>
        </w:rPr>
        <w:t xml:space="preserve">e todos los </w:t>
      </w:r>
      <w:proofErr w:type="spellStart"/>
      <w:r>
        <w:rPr>
          <w:sz w:val="24"/>
        </w:rPr>
        <w:t>depositos</w:t>
      </w:r>
      <w:proofErr w:type="spellEnd"/>
      <w:r>
        <w:rPr>
          <w:sz w:val="24"/>
        </w:rPr>
        <w:t xml:space="preserve"> tienen la misma oferta.</w:t>
      </w:r>
    </w:p>
    <w:p w:rsidR="00E07859" w:rsidRDefault="00E07859" w:rsidP="00E07859">
      <w:pPr>
        <w:spacing w:line="360" w:lineRule="auto"/>
        <w:ind w:firstLine="708"/>
        <w:jc w:val="both"/>
        <w:rPr>
          <w:sz w:val="24"/>
        </w:rPr>
      </w:pPr>
      <w:r w:rsidRPr="00EB3BC4">
        <w:rPr>
          <w:i/>
          <w:sz w:val="24"/>
        </w:rPr>
        <w:t>gen_diff.sh</w:t>
      </w:r>
      <w:r w:rsidR="008E647D" w:rsidRPr="00EB3BC4">
        <w:rPr>
          <w:i/>
          <w:sz w:val="24"/>
        </w:rPr>
        <w:t>:</w:t>
      </w:r>
      <w:r w:rsidR="008E647D">
        <w:rPr>
          <w:sz w:val="24"/>
        </w:rPr>
        <w:t xml:space="preserve"> P</w:t>
      </w:r>
      <w:r>
        <w:rPr>
          <w:sz w:val="24"/>
        </w:rPr>
        <w:t xml:space="preserve">ermite generar casos de prueba donde los </w:t>
      </w:r>
      <w:proofErr w:type="spellStart"/>
      <w:r>
        <w:rPr>
          <w:sz w:val="24"/>
        </w:rPr>
        <w:t>depsitos</w:t>
      </w:r>
      <w:proofErr w:type="spellEnd"/>
      <w:r>
        <w:rPr>
          <w:sz w:val="24"/>
        </w:rPr>
        <w:t xml:space="preserve"> tienen disti</w:t>
      </w:r>
      <w:r w:rsidR="008E647D">
        <w:rPr>
          <w:sz w:val="24"/>
        </w:rPr>
        <w:t>nta o</w:t>
      </w:r>
      <w:r>
        <w:rPr>
          <w:sz w:val="24"/>
        </w:rPr>
        <w:t>ferta.</w:t>
      </w:r>
    </w:p>
    <w:p w:rsidR="00E07859" w:rsidRDefault="00E07859" w:rsidP="00E07859">
      <w:pPr>
        <w:spacing w:line="360" w:lineRule="auto"/>
        <w:ind w:firstLine="708"/>
        <w:jc w:val="both"/>
        <w:rPr>
          <w:sz w:val="24"/>
        </w:rPr>
      </w:pPr>
      <w:r>
        <w:rPr>
          <w:sz w:val="24"/>
        </w:rPr>
        <w:t xml:space="preserve">Los </w:t>
      </w:r>
      <w:r w:rsidR="008E647D">
        <w:rPr>
          <w:sz w:val="24"/>
        </w:rPr>
        <w:t>casos de prueba generados</w:t>
      </w:r>
      <w:r>
        <w:rPr>
          <w:sz w:val="24"/>
        </w:rPr>
        <w:t xml:space="preserve"> corresponde al formato </w:t>
      </w:r>
      <w:r w:rsidRPr="00E07859">
        <w:rPr>
          <w:sz w:val="24"/>
        </w:rPr>
        <w:t>EDGE_WEIGHT_</w:t>
      </w:r>
      <w:proofErr w:type="gramStart"/>
      <w:r w:rsidRPr="00E07859">
        <w:rPr>
          <w:sz w:val="24"/>
        </w:rPr>
        <w:t>TYPE :</w:t>
      </w:r>
      <w:proofErr w:type="gramEnd"/>
      <w:r w:rsidRPr="00E07859">
        <w:rPr>
          <w:sz w:val="24"/>
        </w:rPr>
        <w:t xml:space="preserve"> EUC_2D</w:t>
      </w:r>
      <w:r>
        <w:rPr>
          <w:sz w:val="24"/>
        </w:rPr>
        <w:t xml:space="preserve"> de TCPLIB, cumpliendo con su sintaxis </w:t>
      </w:r>
      <w:r w:rsidR="008E647D">
        <w:rPr>
          <w:sz w:val="24"/>
        </w:rPr>
        <w:t>y especificaciones.</w:t>
      </w:r>
    </w:p>
    <w:p w:rsidR="00E07859" w:rsidRDefault="008E647D" w:rsidP="00E07859">
      <w:pPr>
        <w:spacing w:line="360" w:lineRule="auto"/>
        <w:jc w:val="both"/>
        <w:rPr>
          <w:sz w:val="24"/>
        </w:rPr>
      </w:pPr>
      <w:r>
        <w:rPr>
          <w:sz w:val="24"/>
        </w:rPr>
        <w:tab/>
      </w:r>
      <w:proofErr w:type="spellStart"/>
      <w:r>
        <w:rPr>
          <w:sz w:val="24"/>
        </w:rPr>
        <w:t>Parametros</w:t>
      </w:r>
      <w:proofErr w:type="spellEnd"/>
      <w:r>
        <w:rPr>
          <w:sz w:val="24"/>
        </w:rPr>
        <w:t xml:space="preserve"> editables en el script.</w:t>
      </w:r>
    </w:p>
    <w:p w:rsidR="00E07859" w:rsidRPr="00322384" w:rsidRDefault="00E07859" w:rsidP="00322384">
      <w:pPr>
        <w:spacing w:after="0" w:line="360" w:lineRule="auto"/>
        <w:ind w:left="708"/>
        <w:jc w:val="both"/>
        <w:rPr>
          <w:i/>
          <w:color w:val="767171" w:themeColor="background2" w:themeShade="80"/>
          <w:sz w:val="24"/>
        </w:rPr>
      </w:pPr>
      <w:r w:rsidRPr="00322384">
        <w:rPr>
          <w:i/>
          <w:color w:val="767171" w:themeColor="background2" w:themeShade="80"/>
          <w:sz w:val="24"/>
        </w:rPr>
        <w:t xml:space="preserve">c=1000 // </w:t>
      </w:r>
      <w:proofErr w:type="spellStart"/>
      <w:r w:rsidRPr="00322384">
        <w:rPr>
          <w:i/>
          <w:color w:val="767171" w:themeColor="background2" w:themeShade="80"/>
          <w:sz w:val="24"/>
        </w:rPr>
        <w:t>numero</w:t>
      </w:r>
      <w:proofErr w:type="spellEnd"/>
      <w:r w:rsidRPr="00322384">
        <w:rPr>
          <w:i/>
          <w:color w:val="767171" w:themeColor="background2" w:themeShade="80"/>
          <w:sz w:val="24"/>
        </w:rPr>
        <w:t xml:space="preserve"> de clientes</w:t>
      </w:r>
    </w:p>
    <w:p w:rsidR="00E07859" w:rsidRPr="00322384" w:rsidRDefault="00E07859" w:rsidP="00322384">
      <w:pPr>
        <w:spacing w:after="0" w:line="360" w:lineRule="auto"/>
        <w:ind w:left="708"/>
        <w:jc w:val="both"/>
        <w:rPr>
          <w:i/>
          <w:color w:val="767171" w:themeColor="background2" w:themeShade="80"/>
          <w:sz w:val="24"/>
        </w:rPr>
      </w:pPr>
      <w:r w:rsidRPr="00322384">
        <w:rPr>
          <w:i/>
          <w:color w:val="767171" w:themeColor="background2" w:themeShade="80"/>
          <w:sz w:val="24"/>
        </w:rPr>
        <w:t xml:space="preserve">d=50 // </w:t>
      </w:r>
      <w:proofErr w:type="spellStart"/>
      <w:r w:rsidRPr="00322384">
        <w:rPr>
          <w:i/>
          <w:color w:val="767171" w:themeColor="background2" w:themeShade="80"/>
          <w:sz w:val="24"/>
        </w:rPr>
        <w:t>numeor</w:t>
      </w:r>
      <w:proofErr w:type="spellEnd"/>
      <w:r w:rsidRPr="00322384">
        <w:rPr>
          <w:i/>
          <w:color w:val="767171" w:themeColor="background2" w:themeShade="80"/>
          <w:sz w:val="24"/>
        </w:rPr>
        <w:t xml:space="preserve"> de </w:t>
      </w:r>
      <w:proofErr w:type="spellStart"/>
      <w:r w:rsidRPr="00322384">
        <w:rPr>
          <w:i/>
          <w:color w:val="767171" w:themeColor="background2" w:themeShade="80"/>
          <w:sz w:val="24"/>
        </w:rPr>
        <w:t>depositos</w:t>
      </w:r>
      <w:proofErr w:type="spellEnd"/>
    </w:p>
    <w:p w:rsidR="00E07859" w:rsidRPr="00322384" w:rsidRDefault="00E07859" w:rsidP="00322384">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max_x</w:t>
      </w:r>
      <w:proofErr w:type="spellEnd"/>
      <w:r w:rsidRPr="00322384">
        <w:rPr>
          <w:i/>
          <w:color w:val="767171" w:themeColor="background2" w:themeShade="80"/>
          <w:sz w:val="24"/>
        </w:rPr>
        <w:t xml:space="preserve">=10000 // coordenada </w:t>
      </w:r>
      <w:proofErr w:type="spellStart"/>
      <w:r w:rsidRPr="00322384">
        <w:rPr>
          <w:i/>
          <w:color w:val="767171" w:themeColor="background2" w:themeShade="80"/>
          <w:sz w:val="24"/>
        </w:rPr>
        <w:t>maxima</w:t>
      </w:r>
      <w:proofErr w:type="spellEnd"/>
      <w:r w:rsidRPr="00322384">
        <w:rPr>
          <w:i/>
          <w:color w:val="767171" w:themeColor="background2" w:themeShade="80"/>
          <w:sz w:val="24"/>
        </w:rPr>
        <w:t xml:space="preserve"> de x.</w:t>
      </w:r>
    </w:p>
    <w:p w:rsidR="00E07859" w:rsidRPr="00322384" w:rsidRDefault="00E07859" w:rsidP="00322384">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max_y</w:t>
      </w:r>
      <w:proofErr w:type="spellEnd"/>
      <w:r w:rsidRPr="00322384">
        <w:rPr>
          <w:i/>
          <w:color w:val="767171" w:themeColor="background2" w:themeShade="80"/>
          <w:sz w:val="24"/>
        </w:rPr>
        <w:t xml:space="preserve">=10000 //coordenada </w:t>
      </w:r>
      <w:proofErr w:type="spellStart"/>
      <w:r w:rsidRPr="00322384">
        <w:rPr>
          <w:i/>
          <w:color w:val="767171" w:themeColor="background2" w:themeShade="80"/>
          <w:sz w:val="24"/>
        </w:rPr>
        <w:t>maxima</w:t>
      </w:r>
      <w:proofErr w:type="spellEnd"/>
      <w:r w:rsidRPr="00322384">
        <w:rPr>
          <w:i/>
          <w:color w:val="767171" w:themeColor="background2" w:themeShade="80"/>
          <w:sz w:val="24"/>
        </w:rPr>
        <w:t xml:space="preserve"> de y</w:t>
      </w:r>
    </w:p>
    <w:p w:rsidR="00EB3BC4" w:rsidRPr="00322384" w:rsidRDefault="00E07859" w:rsidP="00322384">
      <w:pPr>
        <w:spacing w:after="0" w:line="360" w:lineRule="auto"/>
        <w:ind w:left="708"/>
        <w:jc w:val="both"/>
        <w:rPr>
          <w:i/>
          <w:color w:val="767171" w:themeColor="background2" w:themeShade="80"/>
          <w:sz w:val="24"/>
        </w:rPr>
      </w:pPr>
      <w:r w:rsidRPr="00322384">
        <w:rPr>
          <w:i/>
          <w:color w:val="767171" w:themeColor="background2" w:themeShade="80"/>
          <w:sz w:val="24"/>
        </w:rPr>
        <w:t xml:space="preserve">RANDOM=1234   // semilla para el generador de </w:t>
      </w:r>
      <w:proofErr w:type="spellStart"/>
      <w:r w:rsidRPr="00322384">
        <w:rPr>
          <w:i/>
          <w:color w:val="767171" w:themeColor="background2" w:themeShade="80"/>
          <w:sz w:val="24"/>
        </w:rPr>
        <w:t>numeros</w:t>
      </w:r>
      <w:proofErr w:type="spellEnd"/>
      <w:r w:rsidRPr="00322384">
        <w:rPr>
          <w:i/>
          <w:color w:val="767171" w:themeColor="background2" w:themeShade="80"/>
          <w:sz w:val="24"/>
        </w:rPr>
        <w:t xml:space="preserve"> aleatorios.</w:t>
      </w:r>
    </w:p>
    <w:p w:rsidR="008E647D" w:rsidRPr="00322384" w:rsidRDefault="008E647D" w:rsidP="00322384">
      <w:pPr>
        <w:spacing w:after="0" w:line="360" w:lineRule="auto"/>
        <w:ind w:left="708"/>
        <w:jc w:val="both"/>
        <w:rPr>
          <w:i/>
          <w:color w:val="767171" w:themeColor="background2" w:themeShade="80"/>
          <w:sz w:val="24"/>
        </w:rPr>
      </w:pPr>
      <w:proofErr w:type="gramStart"/>
      <w:r w:rsidRPr="00322384">
        <w:rPr>
          <w:i/>
          <w:color w:val="767171" w:themeColor="background2" w:themeShade="80"/>
          <w:sz w:val="24"/>
        </w:rPr>
        <w:t>echo</w:t>
      </w:r>
      <w:proofErr w:type="gramEnd"/>
      <w:r w:rsidRPr="00322384">
        <w:rPr>
          <w:i/>
          <w:color w:val="767171" w:themeColor="background2" w:themeShade="80"/>
          <w:sz w:val="24"/>
        </w:rPr>
        <w:t xml:space="preserve"> "NAME : </w:t>
      </w:r>
      <w:proofErr w:type="spellStart"/>
      <w:r w:rsidRPr="00322384">
        <w:rPr>
          <w:i/>
          <w:color w:val="767171" w:themeColor="background2" w:themeShade="80"/>
          <w:sz w:val="24"/>
        </w:rPr>
        <w:t>xxxxx</w:t>
      </w:r>
      <w:proofErr w:type="spellEnd"/>
      <w:r w:rsidRPr="00322384">
        <w:rPr>
          <w:i/>
          <w:color w:val="767171" w:themeColor="background2" w:themeShade="80"/>
          <w:sz w:val="24"/>
        </w:rPr>
        <w:t xml:space="preserve">" </w:t>
      </w:r>
      <w:r w:rsidR="00EB3BC4" w:rsidRPr="00322384">
        <w:rPr>
          <w:i/>
          <w:color w:val="767171" w:themeColor="background2" w:themeShade="80"/>
          <w:sz w:val="24"/>
        </w:rPr>
        <w:t xml:space="preserve"> // Nombre del caso de prueba</w:t>
      </w:r>
    </w:p>
    <w:p w:rsidR="008E647D" w:rsidRPr="00322384" w:rsidRDefault="00EB3BC4" w:rsidP="00322384">
      <w:pPr>
        <w:spacing w:after="0" w:line="360" w:lineRule="auto"/>
        <w:ind w:left="708"/>
        <w:jc w:val="both"/>
        <w:rPr>
          <w:i/>
          <w:color w:val="767171" w:themeColor="background2" w:themeShade="80"/>
          <w:sz w:val="24"/>
        </w:rPr>
      </w:pPr>
      <w:proofErr w:type="gramStart"/>
      <w:r w:rsidRPr="00322384">
        <w:rPr>
          <w:i/>
          <w:color w:val="767171" w:themeColor="background2" w:themeShade="80"/>
          <w:sz w:val="24"/>
        </w:rPr>
        <w:t>echo</w:t>
      </w:r>
      <w:proofErr w:type="gramEnd"/>
      <w:r w:rsidRPr="00322384">
        <w:rPr>
          <w:i/>
          <w:color w:val="767171" w:themeColor="background2" w:themeShade="80"/>
          <w:sz w:val="24"/>
        </w:rPr>
        <w:t xml:space="preserve"> "COMMENT : </w:t>
      </w:r>
      <w:proofErr w:type="spellStart"/>
      <w:r w:rsidR="008E647D" w:rsidRPr="00322384">
        <w:rPr>
          <w:i/>
          <w:color w:val="767171" w:themeColor="background2" w:themeShade="80"/>
          <w:sz w:val="24"/>
        </w:rPr>
        <w:t>xxxxx</w:t>
      </w:r>
      <w:proofErr w:type="spellEnd"/>
      <w:r w:rsidR="008E647D" w:rsidRPr="00322384">
        <w:rPr>
          <w:i/>
          <w:color w:val="767171" w:themeColor="background2" w:themeShade="80"/>
          <w:sz w:val="24"/>
        </w:rPr>
        <w:t xml:space="preserve">" </w:t>
      </w:r>
      <w:r w:rsidRPr="00322384">
        <w:rPr>
          <w:i/>
          <w:color w:val="767171" w:themeColor="background2" w:themeShade="80"/>
          <w:sz w:val="24"/>
        </w:rPr>
        <w:t xml:space="preserve">  // comentarios.</w:t>
      </w:r>
    </w:p>
    <w:p w:rsidR="00EB3BC4" w:rsidRPr="008E647D" w:rsidRDefault="00EB3BC4" w:rsidP="008E647D">
      <w:pPr>
        <w:spacing w:after="0" w:line="360" w:lineRule="auto"/>
        <w:jc w:val="both"/>
        <w:rPr>
          <w:sz w:val="24"/>
        </w:rPr>
      </w:pPr>
    </w:p>
    <w:p w:rsidR="00E07859" w:rsidRDefault="008E647D" w:rsidP="008E647D">
      <w:pPr>
        <w:spacing w:after="0" w:line="360" w:lineRule="auto"/>
        <w:jc w:val="both"/>
        <w:rPr>
          <w:sz w:val="24"/>
        </w:rPr>
      </w:pPr>
      <w:r w:rsidRPr="008E647D">
        <w:rPr>
          <w:sz w:val="24"/>
        </w:rPr>
        <w:t xml:space="preserve">Ejemplo de </w:t>
      </w:r>
      <w:proofErr w:type="spellStart"/>
      <w:r w:rsidRPr="008E647D">
        <w:rPr>
          <w:sz w:val="24"/>
        </w:rPr>
        <w:t>ejecucion</w:t>
      </w:r>
      <w:proofErr w:type="spellEnd"/>
      <w:r>
        <w:rPr>
          <w:sz w:val="24"/>
        </w:rPr>
        <w:t xml:space="preserve"> para una holgura de los </w:t>
      </w:r>
      <w:proofErr w:type="spellStart"/>
      <w:r>
        <w:rPr>
          <w:sz w:val="24"/>
        </w:rPr>
        <w:t>depositos</w:t>
      </w:r>
      <w:proofErr w:type="spellEnd"/>
      <w:r>
        <w:rPr>
          <w:sz w:val="24"/>
        </w:rPr>
        <w:t xml:space="preserve"> del 10%:   </w:t>
      </w:r>
      <w:r w:rsidRPr="008E647D">
        <w:rPr>
          <w:sz w:val="24"/>
        </w:rPr>
        <w:t>gen.sh  10 &gt; test.txt</w:t>
      </w:r>
    </w:p>
    <w:p w:rsidR="00EB3BC4" w:rsidRDefault="00EB3BC4" w:rsidP="008E647D">
      <w:pPr>
        <w:spacing w:line="360" w:lineRule="auto"/>
        <w:jc w:val="both"/>
        <w:rPr>
          <w:sz w:val="24"/>
        </w:rPr>
      </w:pPr>
      <w:proofErr w:type="spellStart"/>
      <w:r>
        <w:rPr>
          <w:sz w:val="24"/>
        </w:rPr>
        <w:t>Expresion</w:t>
      </w:r>
      <w:proofErr w:type="spellEnd"/>
      <w:r>
        <w:rPr>
          <w:sz w:val="24"/>
        </w:rPr>
        <w:t xml:space="preserve"> del </w:t>
      </w:r>
      <w:proofErr w:type="spellStart"/>
      <w:proofErr w:type="gramStart"/>
      <w:r>
        <w:rPr>
          <w:sz w:val="24"/>
        </w:rPr>
        <w:t>calculo</w:t>
      </w:r>
      <w:proofErr w:type="spellEnd"/>
      <w:proofErr w:type="gramEnd"/>
      <w:r>
        <w:rPr>
          <w:sz w:val="24"/>
        </w:rPr>
        <w:t xml:space="preserve"> de coordenadas para cada cliente: </w:t>
      </w:r>
    </w:p>
    <w:p w:rsidR="00EB3BC4" w:rsidRPr="006C0D95" w:rsidRDefault="00EB3BC4" w:rsidP="00322384">
      <w:pPr>
        <w:spacing w:after="0" w:line="360" w:lineRule="auto"/>
        <w:ind w:left="708"/>
        <w:jc w:val="both"/>
        <w:rPr>
          <w:i/>
          <w:color w:val="767171" w:themeColor="background2" w:themeShade="80"/>
          <w:sz w:val="24"/>
          <w:lang w:val="en-US"/>
        </w:rPr>
      </w:pPr>
      <w:proofErr w:type="spellStart"/>
      <w:r w:rsidRPr="006C0D95">
        <w:rPr>
          <w:i/>
          <w:color w:val="767171" w:themeColor="background2" w:themeShade="80"/>
          <w:sz w:val="24"/>
          <w:lang w:val="en-US"/>
        </w:rPr>
        <w:t>Coordx</w:t>
      </w:r>
      <w:proofErr w:type="spellEnd"/>
      <w:r w:rsidRPr="006C0D95">
        <w:rPr>
          <w:i/>
          <w:color w:val="767171" w:themeColor="background2" w:themeShade="80"/>
          <w:sz w:val="24"/>
          <w:lang w:val="en-US"/>
        </w:rPr>
        <w:t xml:space="preserve"> = $((</w:t>
      </w:r>
      <w:proofErr w:type="spellStart"/>
      <w:r w:rsidRPr="006C0D95">
        <w:rPr>
          <w:i/>
          <w:color w:val="767171" w:themeColor="background2" w:themeShade="80"/>
          <w:sz w:val="24"/>
          <w:lang w:val="en-US"/>
        </w:rPr>
        <w:t>RANDOM%max_x</w:t>
      </w:r>
      <w:proofErr w:type="spellEnd"/>
      <w:r w:rsidRPr="006C0D95">
        <w:rPr>
          <w:i/>
          <w:color w:val="767171" w:themeColor="background2" w:themeShade="80"/>
          <w:sz w:val="24"/>
          <w:lang w:val="en-US"/>
        </w:rPr>
        <w:t xml:space="preserve">)) </w:t>
      </w:r>
    </w:p>
    <w:p w:rsidR="00EB3BC4" w:rsidRPr="006C0D95" w:rsidRDefault="00EB3BC4" w:rsidP="00322384">
      <w:pPr>
        <w:spacing w:after="0" w:line="360" w:lineRule="auto"/>
        <w:ind w:left="708"/>
        <w:jc w:val="both"/>
        <w:rPr>
          <w:i/>
          <w:color w:val="767171" w:themeColor="background2" w:themeShade="80"/>
          <w:sz w:val="24"/>
          <w:lang w:val="en-US"/>
        </w:rPr>
      </w:pPr>
      <w:proofErr w:type="spellStart"/>
      <w:r w:rsidRPr="006C0D95">
        <w:rPr>
          <w:i/>
          <w:color w:val="767171" w:themeColor="background2" w:themeShade="80"/>
          <w:sz w:val="24"/>
          <w:lang w:val="en-US"/>
        </w:rPr>
        <w:t>Coordy</w:t>
      </w:r>
      <w:proofErr w:type="spellEnd"/>
      <w:r w:rsidRPr="006C0D95">
        <w:rPr>
          <w:i/>
          <w:color w:val="767171" w:themeColor="background2" w:themeShade="80"/>
          <w:sz w:val="24"/>
          <w:lang w:val="en-US"/>
        </w:rPr>
        <w:t xml:space="preserve"> = $((</w:t>
      </w:r>
      <w:proofErr w:type="spellStart"/>
      <w:r w:rsidRPr="006C0D95">
        <w:rPr>
          <w:i/>
          <w:color w:val="767171" w:themeColor="background2" w:themeShade="80"/>
          <w:sz w:val="24"/>
          <w:lang w:val="en-US"/>
        </w:rPr>
        <w:t>RANDOM%max_y</w:t>
      </w:r>
      <w:proofErr w:type="spellEnd"/>
      <w:r w:rsidRPr="006C0D95">
        <w:rPr>
          <w:i/>
          <w:color w:val="767171" w:themeColor="background2" w:themeShade="80"/>
          <w:sz w:val="24"/>
          <w:lang w:val="en-US"/>
        </w:rPr>
        <w:t>))</w:t>
      </w:r>
    </w:p>
    <w:p w:rsidR="00EB3BC4" w:rsidRDefault="00EB3BC4" w:rsidP="008E647D">
      <w:pPr>
        <w:spacing w:line="360" w:lineRule="auto"/>
        <w:jc w:val="both"/>
        <w:rPr>
          <w:sz w:val="24"/>
        </w:rPr>
      </w:pPr>
      <w:proofErr w:type="spellStart"/>
      <w:r>
        <w:rPr>
          <w:sz w:val="24"/>
        </w:rPr>
        <w:t>Expresion</w:t>
      </w:r>
      <w:proofErr w:type="spellEnd"/>
      <w:r>
        <w:rPr>
          <w:sz w:val="24"/>
        </w:rPr>
        <w:t xml:space="preserve"> para el </w:t>
      </w:r>
      <w:proofErr w:type="spellStart"/>
      <w:proofErr w:type="gramStart"/>
      <w:r>
        <w:rPr>
          <w:sz w:val="24"/>
        </w:rPr>
        <w:t>calculo</w:t>
      </w:r>
      <w:proofErr w:type="spellEnd"/>
      <w:proofErr w:type="gramEnd"/>
      <w:r>
        <w:rPr>
          <w:sz w:val="24"/>
        </w:rPr>
        <w:t xml:space="preserve"> de las </w:t>
      </w:r>
      <w:proofErr w:type="spellStart"/>
      <w:r>
        <w:rPr>
          <w:sz w:val="24"/>
        </w:rPr>
        <w:t>cpacidades</w:t>
      </w:r>
      <w:proofErr w:type="spellEnd"/>
      <w:r>
        <w:rPr>
          <w:sz w:val="24"/>
        </w:rPr>
        <w:t xml:space="preserve"> de cada cliente: </w:t>
      </w:r>
    </w:p>
    <w:p w:rsidR="00EB3BC4" w:rsidRPr="00322384" w:rsidRDefault="00EB3BC4" w:rsidP="00322384">
      <w:pPr>
        <w:spacing w:after="0" w:line="360" w:lineRule="auto"/>
        <w:ind w:left="708"/>
        <w:jc w:val="both"/>
        <w:rPr>
          <w:i/>
          <w:color w:val="767171" w:themeColor="background2" w:themeShade="80"/>
          <w:sz w:val="24"/>
        </w:rPr>
      </w:pPr>
      <w:proofErr w:type="spellStart"/>
      <w:proofErr w:type="gramStart"/>
      <w:r w:rsidRPr="00322384">
        <w:rPr>
          <w:i/>
          <w:color w:val="767171" w:themeColor="background2" w:themeShade="80"/>
          <w:sz w:val="24"/>
        </w:rPr>
        <w:t>temp</w:t>
      </w:r>
      <w:proofErr w:type="spellEnd"/>
      <w:proofErr w:type="gramEnd"/>
      <w:r w:rsidRPr="00322384">
        <w:rPr>
          <w:i/>
          <w:color w:val="767171" w:themeColor="background2" w:themeShade="80"/>
          <w:sz w:val="24"/>
        </w:rPr>
        <w:t>= $((RANDOM%32+25));</w:t>
      </w:r>
    </w:p>
    <w:p w:rsidR="00EB3BC4" w:rsidRDefault="00EB3BC4" w:rsidP="00EB3BC4">
      <w:pPr>
        <w:spacing w:line="360" w:lineRule="auto"/>
        <w:jc w:val="both"/>
        <w:rPr>
          <w:sz w:val="24"/>
        </w:rPr>
      </w:pPr>
      <w:proofErr w:type="spellStart"/>
      <w:r>
        <w:rPr>
          <w:sz w:val="24"/>
        </w:rPr>
        <w:t>Expresion</w:t>
      </w:r>
      <w:proofErr w:type="spellEnd"/>
      <w:r>
        <w:rPr>
          <w:sz w:val="24"/>
        </w:rPr>
        <w:t xml:space="preserve"> para el </w:t>
      </w:r>
      <w:proofErr w:type="spellStart"/>
      <w:proofErr w:type="gramStart"/>
      <w:r>
        <w:rPr>
          <w:sz w:val="24"/>
        </w:rPr>
        <w:t>calculo</w:t>
      </w:r>
      <w:proofErr w:type="spellEnd"/>
      <w:proofErr w:type="gramEnd"/>
      <w:r>
        <w:rPr>
          <w:sz w:val="24"/>
        </w:rPr>
        <w:t xml:space="preserve"> de </w:t>
      </w:r>
      <w:r w:rsidR="00322384">
        <w:rPr>
          <w:sz w:val="24"/>
        </w:rPr>
        <w:t xml:space="preserve">las </w:t>
      </w:r>
      <w:proofErr w:type="spellStart"/>
      <w:r w:rsidR="00322384">
        <w:rPr>
          <w:sz w:val="24"/>
        </w:rPr>
        <w:t>c</w:t>
      </w:r>
      <w:r>
        <w:rPr>
          <w:sz w:val="24"/>
        </w:rPr>
        <w:t>acidades</w:t>
      </w:r>
      <w:proofErr w:type="spellEnd"/>
      <w:r>
        <w:rPr>
          <w:sz w:val="24"/>
        </w:rPr>
        <w:t xml:space="preserve"> de cada </w:t>
      </w:r>
      <w:proofErr w:type="spellStart"/>
      <w:r>
        <w:rPr>
          <w:sz w:val="24"/>
        </w:rPr>
        <w:t>depositos</w:t>
      </w:r>
      <w:proofErr w:type="spellEnd"/>
      <w:r>
        <w:rPr>
          <w:sz w:val="24"/>
        </w:rPr>
        <w:t xml:space="preserve">: </w:t>
      </w:r>
    </w:p>
    <w:p w:rsidR="00322384" w:rsidRPr="00322384" w:rsidRDefault="00EB3BC4" w:rsidP="00322384">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Demanda_</w:t>
      </w:r>
      <w:r w:rsidR="00322384">
        <w:rPr>
          <w:i/>
          <w:color w:val="767171" w:themeColor="background2" w:themeShade="80"/>
          <w:sz w:val="24"/>
        </w:rPr>
        <w:t>total</w:t>
      </w:r>
      <w:proofErr w:type="spellEnd"/>
      <w:r w:rsidR="00322384">
        <w:rPr>
          <w:i/>
          <w:color w:val="767171" w:themeColor="background2" w:themeShade="80"/>
          <w:sz w:val="24"/>
        </w:rPr>
        <w:t xml:space="preserve"> = sum (</w:t>
      </w:r>
      <w:proofErr w:type="gramStart"/>
      <w:r w:rsidR="00322384">
        <w:rPr>
          <w:i/>
          <w:color w:val="767171" w:themeColor="background2" w:themeShade="80"/>
          <w:sz w:val="24"/>
        </w:rPr>
        <w:t>demanda(</w:t>
      </w:r>
      <w:proofErr w:type="gramEnd"/>
      <w:r w:rsidR="00322384">
        <w:rPr>
          <w:i/>
          <w:color w:val="767171" w:themeColor="background2" w:themeShade="80"/>
          <w:sz w:val="24"/>
        </w:rPr>
        <w:t>ci))</w:t>
      </w:r>
      <w:r w:rsidR="00322384">
        <w:rPr>
          <w:i/>
          <w:color w:val="767171" w:themeColor="background2" w:themeShade="80"/>
          <w:sz w:val="24"/>
        </w:rPr>
        <w:tab/>
      </w:r>
    </w:p>
    <w:p w:rsidR="00322384" w:rsidRDefault="00322384" w:rsidP="00EB3BC4">
      <w:pPr>
        <w:spacing w:line="360" w:lineRule="auto"/>
        <w:jc w:val="both"/>
        <w:rPr>
          <w:sz w:val="24"/>
        </w:rPr>
      </w:pPr>
      <w:r w:rsidRPr="00322384">
        <w:rPr>
          <w:sz w:val="24"/>
        </w:rPr>
        <w:t>Para el script</w:t>
      </w:r>
      <w:r>
        <w:rPr>
          <w:i/>
          <w:sz w:val="24"/>
        </w:rPr>
        <w:t xml:space="preserve"> </w:t>
      </w:r>
      <w:r w:rsidR="00EB3BC4" w:rsidRPr="00EB3BC4">
        <w:rPr>
          <w:i/>
          <w:sz w:val="24"/>
        </w:rPr>
        <w:t>gen.sh</w:t>
      </w:r>
      <w:proofErr w:type="gramStart"/>
      <w:r>
        <w:rPr>
          <w:i/>
          <w:sz w:val="24"/>
        </w:rPr>
        <w:t>:</w:t>
      </w:r>
      <w:r w:rsidR="00EB3BC4">
        <w:rPr>
          <w:sz w:val="24"/>
        </w:rPr>
        <w:t xml:space="preserve">  </w:t>
      </w:r>
      <w:proofErr w:type="spellStart"/>
      <w:r w:rsidR="00EB3BC4" w:rsidRPr="00322384">
        <w:rPr>
          <w:i/>
          <w:color w:val="767171" w:themeColor="background2" w:themeShade="80"/>
          <w:sz w:val="24"/>
        </w:rPr>
        <w:t>Cap</w:t>
      </w:r>
      <w:proofErr w:type="gramEnd"/>
      <w:r w:rsidR="00EB3BC4" w:rsidRPr="00322384">
        <w:rPr>
          <w:i/>
          <w:color w:val="767171" w:themeColor="background2" w:themeShade="80"/>
          <w:sz w:val="24"/>
        </w:rPr>
        <w:t>_Dep</w:t>
      </w:r>
      <w:proofErr w:type="spellEnd"/>
      <w:r w:rsidR="00EB3BC4" w:rsidRPr="00322384">
        <w:rPr>
          <w:i/>
          <w:color w:val="767171" w:themeColor="background2" w:themeShade="80"/>
          <w:sz w:val="24"/>
        </w:rPr>
        <w:t xml:space="preserve"> = </w:t>
      </w:r>
      <w:proofErr w:type="spellStart"/>
      <w:r w:rsidR="00EB3BC4" w:rsidRPr="00322384">
        <w:rPr>
          <w:i/>
          <w:color w:val="767171" w:themeColor="background2" w:themeShade="80"/>
          <w:sz w:val="24"/>
        </w:rPr>
        <w:t>Demanda_total</w:t>
      </w:r>
      <w:proofErr w:type="spellEnd"/>
      <w:r w:rsidR="00EB3BC4" w:rsidRPr="00322384">
        <w:rPr>
          <w:i/>
          <w:color w:val="767171" w:themeColor="background2" w:themeShade="80"/>
          <w:sz w:val="24"/>
        </w:rPr>
        <w:t xml:space="preserve"> * (100+holgura)/i</w:t>
      </w:r>
      <w:r w:rsidR="00EB3BC4">
        <w:rPr>
          <w:sz w:val="24"/>
        </w:rPr>
        <w:t xml:space="preserve"> </w:t>
      </w:r>
    </w:p>
    <w:p w:rsidR="00EB3BC4" w:rsidRPr="00322384" w:rsidRDefault="00322384" w:rsidP="00EB3BC4">
      <w:pPr>
        <w:spacing w:line="360" w:lineRule="auto"/>
        <w:jc w:val="both"/>
        <w:rPr>
          <w:sz w:val="24"/>
        </w:rPr>
      </w:pPr>
      <w:r>
        <w:rPr>
          <w:sz w:val="24"/>
        </w:rPr>
        <w:t xml:space="preserve">Para el script </w:t>
      </w:r>
      <w:r w:rsidR="00EB3BC4" w:rsidRPr="00EB3BC4">
        <w:rPr>
          <w:i/>
          <w:sz w:val="24"/>
        </w:rPr>
        <w:t>gen_diff.sh</w:t>
      </w:r>
      <w:proofErr w:type="gramStart"/>
      <w:r w:rsidRPr="00322384">
        <w:rPr>
          <w:sz w:val="24"/>
        </w:rPr>
        <w:t>:</w:t>
      </w:r>
      <w:r w:rsidR="00EB3BC4" w:rsidRPr="00322384">
        <w:rPr>
          <w:sz w:val="24"/>
        </w:rPr>
        <w:t xml:space="preserve">  </w:t>
      </w:r>
      <w:proofErr w:type="spellStart"/>
      <w:r w:rsidR="00EB3BC4" w:rsidRPr="00322384">
        <w:rPr>
          <w:sz w:val="24"/>
        </w:rPr>
        <w:t>Cap</w:t>
      </w:r>
      <w:proofErr w:type="gramEnd"/>
      <w:r w:rsidR="00EB3BC4" w:rsidRPr="00322384">
        <w:rPr>
          <w:sz w:val="24"/>
        </w:rPr>
        <w:t>_Dep</w:t>
      </w:r>
      <w:r w:rsidRPr="00322384">
        <w:rPr>
          <w:sz w:val="24"/>
        </w:rPr>
        <w:t>_RAND</w:t>
      </w:r>
      <w:proofErr w:type="spellEnd"/>
      <w:r w:rsidR="00EB3BC4" w:rsidRPr="00322384">
        <w:rPr>
          <w:sz w:val="24"/>
        </w:rPr>
        <w:t xml:space="preserve"> es una variable aleatoria uniformemente distribuida en </w:t>
      </w:r>
      <w:r w:rsidRPr="00322384">
        <w:rPr>
          <w:sz w:val="24"/>
        </w:rPr>
        <w:t>el intervalo [</w:t>
      </w:r>
      <w:proofErr w:type="spellStart"/>
      <w:r w:rsidRPr="00322384">
        <w:rPr>
          <w:i/>
          <w:color w:val="767171" w:themeColor="background2" w:themeShade="80"/>
          <w:sz w:val="24"/>
        </w:rPr>
        <w:t>Cap_Dep</w:t>
      </w:r>
      <w:proofErr w:type="spellEnd"/>
      <w:r w:rsidRPr="00322384">
        <w:rPr>
          <w:i/>
          <w:color w:val="767171" w:themeColor="background2" w:themeShade="80"/>
          <w:sz w:val="24"/>
        </w:rPr>
        <w:t>/2</w:t>
      </w:r>
      <w:r w:rsidRPr="00322384">
        <w:rPr>
          <w:sz w:val="24"/>
        </w:rPr>
        <w:t>,</w:t>
      </w:r>
      <w:r>
        <w:rPr>
          <w:sz w:val="24"/>
        </w:rPr>
        <w:t xml:space="preserve"> </w:t>
      </w:r>
      <w:proofErr w:type="spellStart"/>
      <w:r w:rsidRPr="00322384">
        <w:rPr>
          <w:i/>
          <w:color w:val="767171" w:themeColor="background2" w:themeShade="80"/>
          <w:sz w:val="24"/>
        </w:rPr>
        <w:t>Cap_Dep</w:t>
      </w:r>
      <w:proofErr w:type="spellEnd"/>
      <w:r w:rsidRPr="00322384">
        <w:rPr>
          <w:i/>
          <w:color w:val="767171" w:themeColor="background2" w:themeShade="80"/>
          <w:sz w:val="24"/>
        </w:rPr>
        <w:t xml:space="preserve">/2 + </w:t>
      </w:r>
      <w:proofErr w:type="spellStart"/>
      <w:r w:rsidRPr="00322384">
        <w:rPr>
          <w:i/>
          <w:color w:val="767171" w:themeColor="background2" w:themeShade="80"/>
          <w:sz w:val="24"/>
        </w:rPr>
        <w:t>Cap_Dep</w:t>
      </w:r>
      <w:proofErr w:type="spellEnd"/>
      <w:r w:rsidRPr="00322384">
        <w:rPr>
          <w:sz w:val="24"/>
        </w:rPr>
        <w:t>]</w:t>
      </w:r>
      <w:r w:rsidR="00EB3BC4" w:rsidRPr="00322384">
        <w:rPr>
          <w:sz w:val="24"/>
        </w:rPr>
        <w:t xml:space="preserve"> </w:t>
      </w:r>
      <w:r w:rsidRPr="00322384">
        <w:rPr>
          <w:sz w:val="24"/>
        </w:rPr>
        <w:t xml:space="preserve"> </w:t>
      </w:r>
    </w:p>
    <w:p w:rsidR="00E07859" w:rsidRPr="00322384" w:rsidRDefault="00322384" w:rsidP="00322384">
      <w:pPr>
        <w:spacing w:line="360" w:lineRule="auto"/>
        <w:jc w:val="both"/>
        <w:rPr>
          <w:sz w:val="24"/>
        </w:rPr>
      </w:pPr>
      <w:r>
        <w:rPr>
          <w:sz w:val="24"/>
        </w:rPr>
        <w:t xml:space="preserve">Estas relaciones fueron </w:t>
      </w:r>
      <w:proofErr w:type="gramStart"/>
      <w:r>
        <w:rPr>
          <w:sz w:val="24"/>
        </w:rPr>
        <w:t>realizados</w:t>
      </w:r>
      <w:proofErr w:type="gramEnd"/>
      <w:r>
        <w:rPr>
          <w:sz w:val="24"/>
        </w:rPr>
        <w:t xml:space="preserve"> en base a pruebas y pueden ser editados en el script de </w:t>
      </w:r>
      <w:proofErr w:type="spellStart"/>
      <w:r>
        <w:rPr>
          <w:sz w:val="24"/>
        </w:rPr>
        <w:t>generacion</w:t>
      </w:r>
      <w:proofErr w:type="spellEnd"/>
      <w:r>
        <w:rPr>
          <w:sz w:val="24"/>
        </w:rPr>
        <w:t xml:space="preserve"> de casos de prueba.</w:t>
      </w:r>
    </w:p>
    <w:p w:rsidR="00E07859" w:rsidRDefault="00E07859" w:rsidP="005E4AA9">
      <w:pPr>
        <w:rPr>
          <w:rFonts w:asciiTheme="majorHAnsi" w:eastAsia="Times New Roman" w:hAnsiTheme="majorHAnsi" w:cstheme="majorBidi"/>
          <w:color w:val="2E74B5" w:themeColor="accent1" w:themeShade="BF"/>
          <w:sz w:val="36"/>
          <w:szCs w:val="32"/>
          <w:lang w:eastAsia="es-UY"/>
        </w:rPr>
      </w:pPr>
    </w:p>
    <w:p w:rsidR="0054792F" w:rsidRPr="000E1965" w:rsidRDefault="0054792F" w:rsidP="0054792F">
      <w:pPr>
        <w:pStyle w:val="Ttulo1"/>
        <w:rPr>
          <w:rFonts w:eastAsia="Times New Roman"/>
          <w:sz w:val="36"/>
          <w:lang w:eastAsia="es-UY"/>
        </w:rPr>
      </w:pPr>
      <w:bookmarkStart w:id="140" w:name="_Toc429416050"/>
      <w:r>
        <w:rPr>
          <w:rFonts w:eastAsia="Times New Roman"/>
          <w:sz w:val="36"/>
          <w:lang w:eastAsia="es-UY"/>
        </w:rPr>
        <w:lastRenderedPageBreak/>
        <w:t xml:space="preserve">Capítulo 5 </w:t>
      </w:r>
      <w:r w:rsidRPr="00BC6B82">
        <w:rPr>
          <w:rFonts w:eastAsia="Times New Roman"/>
          <w:sz w:val="36"/>
          <w:lang w:eastAsia="es-UY"/>
        </w:rPr>
        <w:t>Testeos.</w:t>
      </w:r>
      <w:bookmarkEnd w:id="140"/>
    </w:p>
    <w:p w:rsidR="0054792F" w:rsidRDefault="0054792F" w:rsidP="0054792F">
      <w:pPr>
        <w:rPr>
          <w:lang w:eastAsia="es-UY"/>
        </w:rPr>
      </w:pPr>
    </w:p>
    <w:p w:rsidR="0054792F" w:rsidRDefault="0054792F" w:rsidP="0054792F">
      <w:pPr>
        <w:pStyle w:val="Ttulo2"/>
      </w:pPr>
      <w:bookmarkStart w:id="141" w:name="_Toc429416051"/>
      <w:r>
        <w:t>Casos de Prueba.</w:t>
      </w:r>
      <w:bookmarkEnd w:id="141"/>
    </w:p>
    <w:p w:rsidR="0054792F" w:rsidRDefault="0054792F" w:rsidP="0054792F">
      <w:pPr>
        <w:ind w:firstLine="708"/>
      </w:pPr>
    </w:p>
    <w:p w:rsidR="0054792F" w:rsidRPr="00981FF7" w:rsidRDefault="0054792F" w:rsidP="0054792F">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54792F" w:rsidRPr="00981FF7" w:rsidRDefault="0054792F" w:rsidP="0054792F">
      <w:pPr>
        <w:spacing w:line="360" w:lineRule="auto"/>
        <w:ind w:firstLine="708"/>
        <w:jc w:val="both"/>
        <w:rPr>
          <w:sz w:val="24"/>
        </w:rPr>
      </w:pPr>
      <w:r w:rsidRPr="00981FF7">
        <w:rPr>
          <w:sz w:val="24"/>
        </w:rPr>
        <w:t xml:space="preserve">Para la carga de datos en el sistema se utilizó el mismo formato de TSPLIB. Como se dijo en el estado del arte, esta es una biblioteca de casos de prueba para TSP y VPR principalmente.  La misma provee distintos formatos de datos, los cuales se basan en representar los clientes por una matriz de distancias o por un par de coordenadas. A su vez existen </w:t>
      </w:r>
      <w:proofErr w:type="gramStart"/>
      <w:r w:rsidRPr="00981FF7">
        <w:rPr>
          <w:sz w:val="24"/>
        </w:rPr>
        <w:t>distintas</w:t>
      </w:r>
      <w:proofErr w:type="gramEnd"/>
      <w:r w:rsidRPr="00981FF7">
        <w:rPr>
          <w:sz w:val="24"/>
        </w:rPr>
        <w:t xml:space="preserve"> formatos de matrices (euc_2D, Geo, ATT, </w:t>
      </w:r>
      <w:proofErr w:type="spellStart"/>
      <w:r w:rsidRPr="00981FF7">
        <w:rPr>
          <w:sz w:val="24"/>
        </w:rPr>
        <w:t>Marix</w:t>
      </w:r>
      <w:proofErr w:type="spellEnd"/>
      <w:r w:rsidRPr="00981FF7">
        <w:rPr>
          <w:sz w:val="24"/>
        </w:rPr>
        <w:t xml:space="preserve">)  los cuales se detallan en la documentación de TSPLIB </w:t>
      </w:r>
      <w:r w:rsidRPr="00981FF7">
        <w:rPr>
          <w:color w:val="FF0000"/>
          <w:sz w:val="24"/>
        </w:rPr>
        <w:t>(REF de TSPLIB)</w:t>
      </w:r>
      <w:r w:rsidRPr="00981FF7">
        <w:rPr>
          <w:sz w:val="24"/>
        </w:rPr>
        <w:t xml:space="preserve">. </w:t>
      </w:r>
    </w:p>
    <w:p w:rsidR="0054792F" w:rsidRPr="00981FF7" w:rsidRDefault="0054792F" w:rsidP="0054792F">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54792F" w:rsidRPr="00981FF7" w:rsidRDefault="0054792F" w:rsidP="0054792F">
      <w:pPr>
        <w:spacing w:line="360" w:lineRule="auto"/>
        <w:ind w:firstLine="708"/>
        <w:jc w:val="both"/>
        <w:rPr>
          <w:sz w:val="24"/>
        </w:rPr>
      </w:pPr>
      <w:r w:rsidRPr="00981FF7">
        <w:rPr>
          <w:sz w:val="24"/>
        </w:rPr>
        <w:t xml:space="preserve">Es importante resaltar que la librería de problemas de TSPLIB no incluye problemas de MDVRP con limitaciones de capacidad de los depósitos. Por lo tanto fue necesario modificar el caso de prueba gil262 para incluir las capacidades en los mismos. </w:t>
      </w:r>
    </w:p>
    <w:p w:rsidR="0054792F" w:rsidRPr="00D71ABE" w:rsidRDefault="0054792F" w:rsidP="0054792F">
      <w:pPr>
        <w:spacing w:line="360" w:lineRule="auto"/>
        <w:ind w:firstLine="708"/>
        <w:jc w:val="both"/>
        <w:rPr>
          <w:sz w:val="24"/>
        </w:rPr>
      </w:pPr>
      <w:r w:rsidRPr="00981FF7">
        <w:rPr>
          <w:sz w:val="24"/>
        </w:rPr>
        <w:t xml:space="preserve">A modo de tener un escenario documentado el cual sirve para su comparación con otras publicaciones </w:t>
      </w:r>
      <w:r w:rsidRPr="00981FF7">
        <w:rPr>
          <w:color w:val="FF0000"/>
          <w:sz w:val="24"/>
        </w:rPr>
        <w:t>(REF resultado TSPLIB)</w:t>
      </w:r>
      <w:r w:rsidRPr="00981FF7">
        <w:rPr>
          <w:sz w:val="24"/>
        </w:rPr>
        <w:t xml:space="preserve"> se construyó el siguiente caso de estudio a partir del ejemplo gil262 de </w:t>
      </w:r>
      <w:proofErr w:type="spellStart"/>
      <w:r w:rsidRPr="00981FF7">
        <w:rPr>
          <w:sz w:val="24"/>
        </w:rPr>
        <w:t>TSPLib</w:t>
      </w:r>
      <w:proofErr w:type="spellEnd"/>
      <w:r w:rsidRPr="00981FF7">
        <w:rPr>
          <w:sz w:val="24"/>
        </w:rPr>
        <w:t>.</w:t>
      </w:r>
      <w:r w:rsidR="00DA3103">
        <w:rPr>
          <w:sz w:val="24"/>
        </w:rPr>
        <w:t xml:space="preserve"> </w:t>
      </w:r>
    </w:p>
    <w:p w:rsidR="0054792F" w:rsidRPr="00981FF7" w:rsidRDefault="0054792F" w:rsidP="0054792F">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Style w:val="Tablaconcuadrcula"/>
        <w:tblW w:w="0" w:type="auto"/>
        <w:tblLook w:val="04A0" w:firstRow="1" w:lastRow="0" w:firstColumn="1" w:lastColumn="0" w:noHBand="0" w:noVBand="1"/>
      </w:tblPr>
      <w:tblGrid>
        <w:gridCol w:w="2831"/>
      </w:tblGrid>
      <w:tr w:rsidR="0054792F" w:rsidTr="000C6285">
        <w:tc>
          <w:tcPr>
            <w:tcW w:w="2831" w:type="dxa"/>
          </w:tcPr>
          <w:p w:rsidR="0054792F" w:rsidRDefault="0054792F" w:rsidP="000C6285">
            <w:r>
              <w:t>A (</w:t>
            </w:r>
            <w:r w:rsidRPr="002C1B7F">
              <w:t>gil262modif</w:t>
            </w:r>
            <w:r>
              <w:t>.txt)</w:t>
            </w:r>
          </w:p>
        </w:tc>
      </w:tr>
      <w:tr w:rsidR="0054792F" w:rsidTr="000C6285">
        <w:tc>
          <w:tcPr>
            <w:tcW w:w="2831" w:type="dxa"/>
          </w:tcPr>
          <w:p w:rsidR="0054792F" w:rsidRDefault="0054792F" w:rsidP="000C6285">
            <w:pPr>
              <w:rPr>
                <w:noProof/>
                <w:lang w:eastAsia="es-ES"/>
              </w:rPr>
            </w:pPr>
            <w:r>
              <w:rPr>
                <w:noProof/>
                <w:lang w:eastAsia="es-ES"/>
              </w:rPr>
              <w:t>12 depositos de capacidad de oferta diferente.</w:t>
            </w:r>
          </w:p>
          <w:p w:rsidR="0054792F" w:rsidRDefault="0054792F" w:rsidP="000C6285">
            <w:pPr>
              <w:rPr>
                <w:noProof/>
                <w:lang w:eastAsia="es-ES"/>
              </w:rPr>
            </w:pPr>
            <w:r>
              <w:rPr>
                <w:noProof/>
                <w:lang w:eastAsia="es-ES"/>
              </w:rPr>
              <w:t>250 clientes con demanda variable.</w:t>
            </w:r>
          </w:p>
          <w:p w:rsidR="0054792F" w:rsidRDefault="0054792F" w:rsidP="000C6285">
            <w:pPr>
              <w:rPr>
                <w:noProof/>
                <w:lang w:eastAsia="es-ES"/>
              </w:rPr>
            </w:pPr>
            <w:r>
              <w:rPr>
                <w:noProof/>
                <w:lang w:eastAsia="es-ES"/>
              </w:rPr>
              <w:t>Representacion en Coordenadas Euclideanas.</w:t>
            </w:r>
          </w:p>
        </w:tc>
      </w:tr>
    </w:tbl>
    <w:p w:rsidR="0054792F" w:rsidRDefault="0054792F" w:rsidP="0054792F"/>
    <w:p w:rsidR="0054792F" w:rsidRPr="00981FF7" w:rsidRDefault="0054792F" w:rsidP="0054792F">
      <w:pPr>
        <w:spacing w:line="360" w:lineRule="auto"/>
        <w:ind w:firstLine="708"/>
        <w:jc w:val="both"/>
        <w:rPr>
          <w:sz w:val="24"/>
        </w:rPr>
      </w:pPr>
      <w:r w:rsidRPr="00981FF7">
        <w:rPr>
          <w:sz w:val="24"/>
        </w:rPr>
        <w:t xml:space="preserve">Otra limitante de TSPLIB es el número de clientes y de depósitos ya que se necesitaba realizar pruebas con un gran número de estos. Por lo tanto fue necesario generar de forma aleatoria 1000 clientes y 50 depósitos, donde las capacidades de los </w:t>
      </w:r>
      <w:r w:rsidRPr="00981FF7">
        <w:rPr>
          <w:sz w:val="24"/>
        </w:rPr>
        <w:lastRenderedPageBreak/>
        <w:t xml:space="preserve">clientes varían aleatoriamente entre 25 y 50; y las capacidades de todos los depósitos son iguales (estos datos pueden ser modificados pudiendo agregarse casos en que los depósitos tengan distinta oferta). </w:t>
      </w:r>
    </w:p>
    <w:p w:rsidR="0054792F" w:rsidRPr="00981FF7" w:rsidRDefault="0054792F" w:rsidP="0054792F">
      <w:pPr>
        <w:spacing w:line="360" w:lineRule="auto"/>
        <w:ind w:firstLine="708"/>
        <w:jc w:val="both"/>
        <w:rPr>
          <w:sz w:val="24"/>
        </w:rPr>
      </w:pPr>
      <w:r w:rsidRPr="00981FF7">
        <w:rPr>
          <w:sz w:val="24"/>
        </w:rPr>
        <w:t>Este escenario el cual llamaremos B fue propuesto por los tutores del proyecto. La documentación de cómo se generan este tipo de casos de prueba se encuentra en la sección implementación.</w:t>
      </w:r>
    </w:p>
    <w:p w:rsidR="0054792F" w:rsidRPr="00981FF7" w:rsidRDefault="0054792F" w:rsidP="0054792F">
      <w:pPr>
        <w:spacing w:line="360" w:lineRule="auto"/>
        <w:ind w:firstLine="708"/>
        <w:jc w:val="both"/>
        <w:rPr>
          <w:sz w:val="24"/>
        </w:rPr>
      </w:pPr>
      <w:r w:rsidRPr="00981FF7">
        <w:rPr>
          <w:sz w:val="24"/>
        </w:rPr>
        <w:t>A partir del caso B, se crearon 3 casos distintos donde los datos de los clientes son iguales y varían las capacidades de los depósitos. Estos 3 casos varían según la holgura con la que se puede cumplir la demanda de los clientes, y fueron generados de esta forma para permitir comparar los algoritmos.</w:t>
      </w:r>
    </w:p>
    <w:p w:rsidR="0054792F" w:rsidRPr="00981FF7" w:rsidRDefault="0054792F" w:rsidP="0054792F">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54792F" w:rsidRPr="00981FF7" w:rsidRDefault="0054792F" w:rsidP="0054792F">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54792F" w:rsidRPr="00D53652" w:rsidRDefault="0054792F" w:rsidP="00D53652">
      <w:pPr>
        <w:spacing w:line="360" w:lineRule="auto"/>
        <w:ind w:left="708"/>
        <w:jc w:val="both"/>
        <w:rPr>
          <w:sz w:val="24"/>
        </w:rPr>
      </w:pPr>
      <w:r w:rsidRPr="00981FF7">
        <w:rPr>
          <w:b/>
          <w:sz w:val="24"/>
        </w:rPr>
        <w:t>B.3)</w:t>
      </w:r>
      <w:r w:rsidRPr="00981FF7">
        <w:rPr>
          <w:sz w:val="24"/>
        </w:rPr>
        <w:t xml:space="preserve"> Los depósitos tienen un 20% más de capacidad </w:t>
      </w:r>
      <w:r w:rsidR="00D53652">
        <w:rPr>
          <w:sz w:val="24"/>
        </w:rPr>
        <w:t>que la demanda de los clientes.</w:t>
      </w:r>
    </w:p>
    <w:tbl>
      <w:tblPr>
        <w:tblStyle w:val="Tablaconcuadrcula"/>
        <w:tblW w:w="0" w:type="auto"/>
        <w:tblLook w:val="04A0" w:firstRow="1" w:lastRow="0" w:firstColumn="1" w:lastColumn="0" w:noHBand="0" w:noVBand="1"/>
      </w:tblPr>
      <w:tblGrid>
        <w:gridCol w:w="2831"/>
        <w:gridCol w:w="2831"/>
        <w:gridCol w:w="2832"/>
      </w:tblGrid>
      <w:tr w:rsidR="0054792F" w:rsidTr="000C6285">
        <w:tc>
          <w:tcPr>
            <w:tcW w:w="2831" w:type="dxa"/>
          </w:tcPr>
          <w:p w:rsidR="0054792F" w:rsidRDefault="0054792F" w:rsidP="000C6285">
            <w:r>
              <w:t>B.1  (test0por)</w:t>
            </w:r>
          </w:p>
        </w:tc>
        <w:tc>
          <w:tcPr>
            <w:tcW w:w="2831" w:type="dxa"/>
          </w:tcPr>
          <w:p w:rsidR="0054792F" w:rsidRDefault="0054792F" w:rsidP="000C6285">
            <w:r>
              <w:t>B.2 (test0por)</w:t>
            </w:r>
          </w:p>
        </w:tc>
        <w:tc>
          <w:tcPr>
            <w:tcW w:w="2832" w:type="dxa"/>
          </w:tcPr>
          <w:p w:rsidR="0054792F" w:rsidRDefault="0054792F" w:rsidP="000C6285">
            <w:r>
              <w:t>B.3 (test0por)</w:t>
            </w:r>
          </w:p>
        </w:tc>
      </w:tr>
      <w:tr w:rsidR="0054792F" w:rsidTr="000C6285">
        <w:tc>
          <w:tcPr>
            <w:tcW w:w="2831" w:type="dxa"/>
          </w:tcPr>
          <w:p w:rsidR="0054792F" w:rsidRDefault="00D53652" w:rsidP="000C6285">
            <w:pPr>
              <w:rPr>
                <w:noProof/>
                <w:lang w:eastAsia="es-ES"/>
              </w:rPr>
            </w:pPr>
            <w:r>
              <w:rPr>
                <w:noProof/>
                <w:lang w:eastAsia="es-ES"/>
              </w:rPr>
              <w:t>50 depositos con</w:t>
            </w:r>
            <w:r w:rsidR="0054792F">
              <w:rPr>
                <w:noProof/>
                <w:lang w:eastAsia="es-ES"/>
              </w:rPr>
              <w:t xml:space="preserve"> capacidad de oferta 808</w:t>
            </w:r>
          </w:p>
          <w:p w:rsidR="0054792F" w:rsidRDefault="0054792F" w:rsidP="000C6285">
            <w:pPr>
              <w:rPr>
                <w:noProof/>
                <w:lang w:eastAsia="es-ES"/>
              </w:rPr>
            </w:pPr>
            <w:r>
              <w:rPr>
                <w:noProof/>
                <w:lang w:eastAsia="es-ES"/>
              </w:rPr>
              <w:t>1000 clientes con demanda variable entre [25,55]</w:t>
            </w:r>
          </w:p>
          <w:p w:rsidR="0054792F" w:rsidRDefault="0054792F" w:rsidP="000C6285">
            <w:pPr>
              <w:rPr>
                <w:noProof/>
                <w:lang w:eastAsia="es-ES"/>
              </w:rPr>
            </w:pPr>
            <w:r>
              <w:rPr>
                <w:noProof/>
                <w:lang w:eastAsia="es-ES"/>
              </w:rPr>
              <w:t>Representacion en Coordenadas Euclideanas.</w:t>
            </w:r>
          </w:p>
        </w:tc>
        <w:tc>
          <w:tcPr>
            <w:tcW w:w="2831" w:type="dxa"/>
          </w:tcPr>
          <w:p w:rsidR="0054792F" w:rsidRDefault="0054792F" w:rsidP="000C6285">
            <w:pPr>
              <w:rPr>
                <w:noProof/>
                <w:lang w:eastAsia="es-ES"/>
              </w:rPr>
            </w:pPr>
            <w:r>
              <w:rPr>
                <w:noProof/>
                <w:lang w:eastAsia="es-ES"/>
              </w:rPr>
              <w:t>50 depositos de capacidad de oferta 889</w:t>
            </w:r>
          </w:p>
          <w:p w:rsidR="0054792F" w:rsidRDefault="0054792F" w:rsidP="000C6285">
            <w:pPr>
              <w:rPr>
                <w:noProof/>
                <w:lang w:eastAsia="es-ES"/>
              </w:rPr>
            </w:pPr>
            <w:r>
              <w:rPr>
                <w:noProof/>
                <w:lang w:eastAsia="es-ES"/>
              </w:rPr>
              <w:t>1000 clientes con demanda variable entre [25,55]</w:t>
            </w:r>
          </w:p>
          <w:p w:rsidR="0054792F" w:rsidRDefault="0054792F" w:rsidP="000C6285">
            <w:pPr>
              <w:rPr>
                <w:noProof/>
                <w:lang w:eastAsia="es-ES"/>
              </w:rPr>
            </w:pPr>
            <w:r>
              <w:rPr>
                <w:noProof/>
                <w:lang w:eastAsia="es-ES"/>
              </w:rPr>
              <w:t>Representacion en Coordenadas Euclideanas</w:t>
            </w:r>
          </w:p>
        </w:tc>
        <w:tc>
          <w:tcPr>
            <w:tcW w:w="2832" w:type="dxa"/>
          </w:tcPr>
          <w:p w:rsidR="0054792F" w:rsidRDefault="0054792F" w:rsidP="000C6285">
            <w:pPr>
              <w:rPr>
                <w:noProof/>
                <w:lang w:eastAsia="es-ES"/>
              </w:rPr>
            </w:pPr>
            <w:r>
              <w:rPr>
                <w:noProof/>
                <w:lang w:eastAsia="es-ES"/>
              </w:rPr>
              <w:t>50 depositos de capacidad de oferta 969</w:t>
            </w:r>
          </w:p>
          <w:p w:rsidR="0054792F" w:rsidRDefault="0054792F" w:rsidP="000C6285">
            <w:pPr>
              <w:rPr>
                <w:noProof/>
                <w:lang w:eastAsia="es-ES"/>
              </w:rPr>
            </w:pPr>
            <w:r>
              <w:rPr>
                <w:noProof/>
                <w:lang w:eastAsia="es-ES"/>
              </w:rPr>
              <w:t>1000 clientes con demanda variable entre [25,55]</w:t>
            </w:r>
          </w:p>
          <w:p w:rsidR="0054792F" w:rsidRDefault="0054792F" w:rsidP="000C6285">
            <w:pPr>
              <w:rPr>
                <w:noProof/>
                <w:lang w:eastAsia="es-ES"/>
              </w:rPr>
            </w:pPr>
            <w:r>
              <w:rPr>
                <w:noProof/>
                <w:lang w:eastAsia="es-ES"/>
              </w:rPr>
              <w:t>Representacion en Coordenadas Euclideanas.</w:t>
            </w:r>
          </w:p>
        </w:tc>
      </w:tr>
    </w:tbl>
    <w:p w:rsidR="0054792F" w:rsidRDefault="0054792F" w:rsidP="0054792F"/>
    <w:p w:rsidR="00D53652" w:rsidRDefault="00D53652" w:rsidP="0054792F"/>
    <w:p w:rsidR="0054792F" w:rsidRDefault="00DA3103" w:rsidP="00A45803">
      <w:pPr>
        <w:spacing w:line="360" w:lineRule="auto"/>
        <w:ind w:firstLine="708"/>
        <w:jc w:val="both"/>
        <w:rPr>
          <w:sz w:val="24"/>
        </w:rPr>
      </w:pPr>
      <w:r w:rsidRPr="00A45803">
        <w:rPr>
          <w:b/>
          <w:sz w:val="24"/>
        </w:rPr>
        <w:t>El caso</w:t>
      </w:r>
      <w:r w:rsidR="00A45803" w:rsidRPr="00A45803">
        <w:rPr>
          <w:b/>
          <w:sz w:val="24"/>
        </w:rPr>
        <w:t xml:space="preserve"> de estudio</w:t>
      </w:r>
      <w:r w:rsidRPr="00A45803">
        <w:rPr>
          <w:b/>
          <w:sz w:val="24"/>
        </w:rPr>
        <w:t xml:space="preserve"> C</w:t>
      </w:r>
      <w:r>
        <w:rPr>
          <w:sz w:val="24"/>
        </w:rPr>
        <w:t xml:space="preserve"> es similar al </w:t>
      </w:r>
      <w:r w:rsidR="00A45803">
        <w:rPr>
          <w:sz w:val="24"/>
        </w:rPr>
        <w:t xml:space="preserve">caso de estudio </w:t>
      </w:r>
      <w:r>
        <w:rPr>
          <w:sz w:val="24"/>
        </w:rPr>
        <w:t xml:space="preserve">B, donde la capacidad de cada </w:t>
      </w:r>
      <w:proofErr w:type="gramStart"/>
      <w:r>
        <w:rPr>
          <w:sz w:val="24"/>
        </w:rPr>
        <w:t>deposito</w:t>
      </w:r>
      <w:proofErr w:type="gramEnd"/>
      <w:r>
        <w:rPr>
          <w:sz w:val="24"/>
        </w:rPr>
        <w:t xml:space="preserve"> </w:t>
      </w:r>
      <w:r w:rsidR="00A45803">
        <w:rPr>
          <w:sz w:val="24"/>
        </w:rPr>
        <w:t>es variable.</w:t>
      </w:r>
      <w:r>
        <w:rPr>
          <w:sz w:val="24"/>
        </w:rPr>
        <w:t xml:space="preserve"> </w:t>
      </w:r>
      <w:r w:rsidR="008233C6">
        <w:rPr>
          <w:sz w:val="24"/>
        </w:rPr>
        <w:t>Para</w:t>
      </w:r>
      <w:r>
        <w:rPr>
          <w:sz w:val="24"/>
        </w:rPr>
        <w:t xml:space="preserve"> este escenario </w:t>
      </w:r>
      <w:r w:rsidR="008233C6">
        <w:rPr>
          <w:sz w:val="24"/>
        </w:rPr>
        <w:t xml:space="preserve">se utilizaron </w:t>
      </w:r>
      <w:proofErr w:type="gramStart"/>
      <w:r w:rsidR="008233C6">
        <w:rPr>
          <w:sz w:val="24"/>
        </w:rPr>
        <w:t>los mismo clientes</w:t>
      </w:r>
      <w:proofErr w:type="gramEnd"/>
      <w:r w:rsidR="008233C6">
        <w:rPr>
          <w:sz w:val="24"/>
        </w:rPr>
        <w:t xml:space="preserve"> y </w:t>
      </w:r>
      <w:proofErr w:type="spellStart"/>
      <w:r w:rsidR="008233C6">
        <w:rPr>
          <w:sz w:val="24"/>
        </w:rPr>
        <w:t>depositos</w:t>
      </w:r>
      <w:proofErr w:type="spellEnd"/>
      <w:r w:rsidR="008233C6">
        <w:rPr>
          <w:sz w:val="24"/>
        </w:rPr>
        <w:t xml:space="preserve"> que el caso de estudio B</w:t>
      </w:r>
      <w:r w:rsidR="00A45803">
        <w:rPr>
          <w:sz w:val="24"/>
        </w:rPr>
        <w:t xml:space="preserve">, siendo la capacidad de los </w:t>
      </w:r>
      <w:proofErr w:type="spellStart"/>
      <w:r w:rsidR="00A45803">
        <w:rPr>
          <w:sz w:val="24"/>
        </w:rPr>
        <w:t>depositos</w:t>
      </w:r>
      <w:proofErr w:type="spellEnd"/>
      <w:r w:rsidR="00A45803">
        <w:rPr>
          <w:sz w:val="24"/>
        </w:rPr>
        <w:t xml:space="preserve"> una variable aleatoria uniformemente </w:t>
      </w:r>
      <w:proofErr w:type="spellStart"/>
      <w:r w:rsidR="00A45803">
        <w:rPr>
          <w:sz w:val="24"/>
        </w:rPr>
        <w:t>distrubuida</w:t>
      </w:r>
      <w:proofErr w:type="spellEnd"/>
      <w:r w:rsidR="00A45803">
        <w:rPr>
          <w:sz w:val="24"/>
        </w:rPr>
        <w:t xml:space="preserve"> en un intervalo fijo. Dicho intervalo depende de la demanda total de los clientes, ver </w:t>
      </w:r>
      <w:proofErr w:type="spellStart"/>
      <w:r w:rsidR="00A45803">
        <w:rPr>
          <w:sz w:val="24"/>
        </w:rPr>
        <w:t>implementacion</w:t>
      </w:r>
      <w:proofErr w:type="spellEnd"/>
      <w:r w:rsidR="00A45803">
        <w:rPr>
          <w:sz w:val="24"/>
        </w:rPr>
        <w:t xml:space="preserve"> de generador aleatorio de casos de prueba. Al i</w:t>
      </w:r>
      <w:r w:rsidR="008233C6">
        <w:rPr>
          <w:sz w:val="24"/>
        </w:rPr>
        <w:t xml:space="preserve">gual que en el </w:t>
      </w:r>
      <w:proofErr w:type="spellStart"/>
      <w:r w:rsidR="008233C6">
        <w:rPr>
          <w:sz w:val="24"/>
        </w:rPr>
        <w:t>escanario</w:t>
      </w:r>
      <w:proofErr w:type="spellEnd"/>
      <w:r w:rsidR="008233C6">
        <w:rPr>
          <w:sz w:val="24"/>
        </w:rPr>
        <w:t xml:space="preserve"> anterior contamos con 3 casos distintos con las siguientes </w:t>
      </w:r>
      <w:proofErr w:type="spellStart"/>
      <w:r w:rsidR="008233C6">
        <w:rPr>
          <w:sz w:val="24"/>
        </w:rPr>
        <w:t>caracteristicas</w:t>
      </w:r>
      <w:proofErr w:type="spellEnd"/>
      <w:r w:rsidR="008233C6">
        <w:rPr>
          <w:sz w:val="24"/>
        </w:rPr>
        <w:t>.</w:t>
      </w:r>
    </w:p>
    <w:p w:rsidR="008233C6" w:rsidRPr="00981FF7" w:rsidRDefault="008233C6" w:rsidP="008233C6">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8233C6" w:rsidRPr="00981FF7" w:rsidRDefault="008233C6" w:rsidP="008233C6">
      <w:pPr>
        <w:spacing w:line="360" w:lineRule="auto"/>
        <w:ind w:left="708"/>
        <w:jc w:val="both"/>
        <w:rPr>
          <w:sz w:val="24"/>
        </w:rPr>
      </w:pPr>
      <w:r>
        <w:rPr>
          <w:b/>
          <w:sz w:val="24"/>
        </w:rPr>
        <w:lastRenderedPageBreak/>
        <w:t>C</w:t>
      </w:r>
      <w:r w:rsidRPr="00981FF7">
        <w:rPr>
          <w:b/>
          <w:sz w:val="24"/>
        </w:rPr>
        <w:t>.2)</w:t>
      </w:r>
      <w:r w:rsidRPr="00981FF7">
        <w:rPr>
          <w:sz w:val="24"/>
        </w:rPr>
        <w:t xml:space="preserve"> Los depósitos tienen un 10% más de capacidad que la demanda de los clientes.</w:t>
      </w:r>
    </w:p>
    <w:p w:rsidR="00D53652" w:rsidRPr="00D53652" w:rsidRDefault="008233C6" w:rsidP="00D53652">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sidR="00D53652">
        <w:rPr>
          <w:sz w:val="24"/>
        </w:rPr>
        <w:t>que la demanda de los clientes.</w:t>
      </w:r>
    </w:p>
    <w:tbl>
      <w:tblPr>
        <w:tblStyle w:val="Tablaconcuadrcula"/>
        <w:tblW w:w="0" w:type="auto"/>
        <w:tblLook w:val="04A0" w:firstRow="1" w:lastRow="0" w:firstColumn="1" w:lastColumn="0" w:noHBand="0" w:noVBand="1"/>
      </w:tblPr>
      <w:tblGrid>
        <w:gridCol w:w="2831"/>
        <w:gridCol w:w="2831"/>
        <w:gridCol w:w="2832"/>
      </w:tblGrid>
      <w:tr w:rsidR="00D53652" w:rsidTr="006942EC">
        <w:tc>
          <w:tcPr>
            <w:tcW w:w="2831" w:type="dxa"/>
          </w:tcPr>
          <w:p w:rsidR="00D53652" w:rsidRDefault="00D53652" w:rsidP="00D53652">
            <w:r>
              <w:t>C.1  (test_c1_00.txt)</w:t>
            </w:r>
          </w:p>
        </w:tc>
        <w:tc>
          <w:tcPr>
            <w:tcW w:w="2831" w:type="dxa"/>
          </w:tcPr>
          <w:p w:rsidR="00D53652" w:rsidRDefault="00D53652" w:rsidP="00D53652">
            <w:r>
              <w:t>C.2 (test_c2_10.txt)</w:t>
            </w:r>
          </w:p>
        </w:tc>
        <w:tc>
          <w:tcPr>
            <w:tcW w:w="2832" w:type="dxa"/>
          </w:tcPr>
          <w:p w:rsidR="00D53652" w:rsidRDefault="00D53652" w:rsidP="006942EC">
            <w:r>
              <w:t>C.3 (test_c3_20.txt)</w:t>
            </w:r>
          </w:p>
        </w:tc>
      </w:tr>
      <w:tr w:rsidR="00D53652" w:rsidTr="006942EC">
        <w:tc>
          <w:tcPr>
            <w:tcW w:w="2831" w:type="dxa"/>
          </w:tcPr>
          <w:p w:rsidR="00D53652" w:rsidRDefault="00D53652" w:rsidP="006942EC">
            <w:pPr>
              <w:rPr>
                <w:noProof/>
                <w:lang w:eastAsia="es-ES"/>
              </w:rPr>
            </w:pPr>
            <w:r>
              <w:rPr>
                <w:noProof/>
                <w:lang w:eastAsia="es-ES"/>
              </w:rPr>
              <w:t>50 depositos con capacidad de oferta variable entre [404,1212]</w:t>
            </w:r>
          </w:p>
          <w:p w:rsidR="00D53652" w:rsidRDefault="00D53652" w:rsidP="006942EC">
            <w:pPr>
              <w:rPr>
                <w:noProof/>
                <w:lang w:eastAsia="es-ES"/>
              </w:rPr>
            </w:pPr>
            <w:r>
              <w:rPr>
                <w:noProof/>
                <w:lang w:eastAsia="es-ES"/>
              </w:rPr>
              <w:t>1000 clientes con demanda variable entre [25,55]</w:t>
            </w:r>
          </w:p>
          <w:p w:rsidR="00D53652" w:rsidRDefault="00D53652" w:rsidP="006942EC">
            <w:pPr>
              <w:rPr>
                <w:noProof/>
                <w:lang w:eastAsia="es-ES"/>
              </w:rPr>
            </w:pPr>
            <w:r>
              <w:rPr>
                <w:noProof/>
                <w:lang w:eastAsia="es-ES"/>
              </w:rPr>
              <w:t>Representacion en Coordenadas Euclideanas.</w:t>
            </w:r>
          </w:p>
        </w:tc>
        <w:tc>
          <w:tcPr>
            <w:tcW w:w="2831" w:type="dxa"/>
          </w:tcPr>
          <w:p w:rsidR="00D53652" w:rsidRDefault="00D53652" w:rsidP="006942EC">
            <w:pPr>
              <w:rPr>
                <w:noProof/>
                <w:lang w:eastAsia="es-ES"/>
              </w:rPr>
            </w:pPr>
            <w:r>
              <w:rPr>
                <w:noProof/>
                <w:lang w:eastAsia="es-ES"/>
              </w:rPr>
              <w:t>50 depositos de capacidad de oferta variable entre [44</w:t>
            </w:r>
            <w:r w:rsidR="00A5521D">
              <w:rPr>
                <w:noProof/>
                <w:lang w:eastAsia="es-ES"/>
              </w:rPr>
              <w:t>4</w:t>
            </w:r>
            <w:r>
              <w:rPr>
                <w:noProof/>
                <w:lang w:eastAsia="es-ES"/>
              </w:rPr>
              <w:t>,1333]</w:t>
            </w:r>
          </w:p>
          <w:p w:rsidR="00D53652" w:rsidRDefault="00D53652" w:rsidP="006942EC">
            <w:pPr>
              <w:rPr>
                <w:noProof/>
                <w:lang w:eastAsia="es-ES"/>
              </w:rPr>
            </w:pPr>
            <w:r>
              <w:rPr>
                <w:noProof/>
                <w:lang w:eastAsia="es-ES"/>
              </w:rPr>
              <w:t>1000 clientes con demanda variable entre [25,55]</w:t>
            </w:r>
          </w:p>
          <w:p w:rsidR="00D53652" w:rsidRDefault="00D53652" w:rsidP="006942EC">
            <w:pPr>
              <w:rPr>
                <w:noProof/>
                <w:lang w:eastAsia="es-ES"/>
              </w:rPr>
            </w:pPr>
            <w:r>
              <w:rPr>
                <w:noProof/>
                <w:lang w:eastAsia="es-ES"/>
              </w:rPr>
              <w:t>Representacion en Coordenadas Euclideanas</w:t>
            </w:r>
          </w:p>
        </w:tc>
        <w:tc>
          <w:tcPr>
            <w:tcW w:w="2832" w:type="dxa"/>
          </w:tcPr>
          <w:p w:rsidR="00D53652" w:rsidRDefault="00D53652" w:rsidP="006942EC">
            <w:pPr>
              <w:rPr>
                <w:noProof/>
                <w:lang w:eastAsia="es-ES"/>
              </w:rPr>
            </w:pPr>
            <w:r>
              <w:rPr>
                <w:noProof/>
                <w:lang w:eastAsia="es-ES"/>
              </w:rPr>
              <w:t>50 depositos de capacidad de oferta variable entre [484,1454]</w:t>
            </w:r>
          </w:p>
          <w:p w:rsidR="00D53652" w:rsidRDefault="00D53652" w:rsidP="006942EC">
            <w:pPr>
              <w:rPr>
                <w:noProof/>
                <w:lang w:eastAsia="es-ES"/>
              </w:rPr>
            </w:pPr>
            <w:r>
              <w:rPr>
                <w:noProof/>
                <w:lang w:eastAsia="es-ES"/>
              </w:rPr>
              <w:t>1000 clientes con demanda variable entre [25,55]</w:t>
            </w:r>
          </w:p>
          <w:p w:rsidR="00D53652" w:rsidRDefault="00D53652" w:rsidP="006942EC">
            <w:pPr>
              <w:rPr>
                <w:noProof/>
                <w:lang w:eastAsia="es-ES"/>
              </w:rPr>
            </w:pPr>
            <w:r>
              <w:rPr>
                <w:noProof/>
                <w:lang w:eastAsia="es-ES"/>
              </w:rPr>
              <w:t>Representacion en Coordenadas Euclideanas.</w:t>
            </w:r>
          </w:p>
        </w:tc>
      </w:tr>
    </w:tbl>
    <w:p w:rsidR="00DA3103" w:rsidRDefault="00DA3103" w:rsidP="0054792F">
      <w:pPr>
        <w:spacing w:line="360" w:lineRule="auto"/>
        <w:jc w:val="both"/>
        <w:rPr>
          <w:sz w:val="24"/>
        </w:rPr>
      </w:pPr>
    </w:p>
    <w:p w:rsidR="006942EC" w:rsidRPr="006942EC" w:rsidRDefault="006942EC" w:rsidP="0054792F">
      <w:pPr>
        <w:spacing w:line="360" w:lineRule="auto"/>
        <w:jc w:val="both"/>
        <w:rPr>
          <w:b/>
          <w:sz w:val="24"/>
        </w:rPr>
      </w:pPr>
      <w:r>
        <w:rPr>
          <w:b/>
          <w:sz w:val="24"/>
        </w:rPr>
        <w:t>Casos de p</w:t>
      </w:r>
      <w:r w:rsidR="008A37B1">
        <w:rPr>
          <w:b/>
          <w:sz w:val="24"/>
        </w:rPr>
        <w:t xml:space="preserve">rueba </w:t>
      </w:r>
      <w:proofErr w:type="spellStart"/>
      <w:r w:rsidR="008A37B1">
        <w:rPr>
          <w:b/>
          <w:sz w:val="24"/>
        </w:rPr>
        <w:t>Mi</w:t>
      </w:r>
      <w:r>
        <w:rPr>
          <w:b/>
          <w:sz w:val="24"/>
        </w:rPr>
        <w:t>selaneos</w:t>
      </w:r>
      <w:proofErr w:type="spellEnd"/>
      <w:r>
        <w:rPr>
          <w:b/>
          <w:sz w:val="24"/>
        </w:rPr>
        <w:t>.</w:t>
      </w:r>
    </w:p>
    <w:p w:rsidR="008A37B1" w:rsidRDefault="006942EC" w:rsidP="0054792F">
      <w:pPr>
        <w:spacing w:line="360" w:lineRule="auto"/>
        <w:jc w:val="both"/>
        <w:rPr>
          <w:sz w:val="24"/>
        </w:rPr>
      </w:pPr>
      <w:r>
        <w:rPr>
          <w:sz w:val="24"/>
        </w:rPr>
        <w:t xml:space="preserve">Para verificar el correcto funcionamiento de la </w:t>
      </w:r>
      <w:proofErr w:type="spellStart"/>
      <w:r>
        <w:rPr>
          <w:sz w:val="24"/>
        </w:rPr>
        <w:t>aplicacion</w:t>
      </w:r>
      <w:proofErr w:type="spellEnd"/>
      <w:r>
        <w:rPr>
          <w:sz w:val="24"/>
        </w:rPr>
        <w:t xml:space="preserve">  se crearon varios juegos de datos con las distintas representaciones de datos de TSPLIB </w:t>
      </w:r>
      <w:proofErr w:type="spellStart"/>
      <w:r>
        <w:rPr>
          <w:sz w:val="24"/>
        </w:rPr>
        <w:t>asi</w:t>
      </w:r>
      <w:proofErr w:type="spellEnd"/>
      <w:r>
        <w:rPr>
          <w:sz w:val="24"/>
        </w:rPr>
        <w:t xml:space="preserve"> como casos de prueba con </w:t>
      </w:r>
      <w:r w:rsidR="00454BA4">
        <w:rPr>
          <w:sz w:val="24"/>
        </w:rPr>
        <w:t>5</w:t>
      </w:r>
      <w:r w:rsidR="008A37B1">
        <w:rPr>
          <w:sz w:val="24"/>
        </w:rPr>
        <w:t xml:space="preserve">.000, 10000 </w:t>
      </w:r>
      <w:r>
        <w:rPr>
          <w:sz w:val="24"/>
        </w:rPr>
        <w:t xml:space="preserve">nodos.  </w:t>
      </w:r>
    </w:p>
    <w:p w:rsidR="006942EC" w:rsidRDefault="006942EC" w:rsidP="0054792F">
      <w:pPr>
        <w:spacing w:line="360" w:lineRule="auto"/>
        <w:jc w:val="both"/>
        <w:rPr>
          <w:sz w:val="24"/>
        </w:rPr>
      </w:pPr>
      <w:r>
        <w:rPr>
          <w:sz w:val="24"/>
        </w:rPr>
        <w:t xml:space="preserve">Para la </w:t>
      </w:r>
      <w:proofErr w:type="spellStart"/>
      <w:r>
        <w:rPr>
          <w:sz w:val="24"/>
        </w:rPr>
        <w:t>representacion</w:t>
      </w:r>
      <w:proofErr w:type="spellEnd"/>
      <w:r>
        <w:rPr>
          <w:sz w:val="24"/>
        </w:rPr>
        <w:t xml:space="preserve"> grafica de </w:t>
      </w:r>
      <w:proofErr w:type="gramStart"/>
      <w:r>
        <w:rPr>
          <w:sz w:val="24"/>
        </w:rPr>
        <w:t>un modelos</w:t>
      </w:r>
      <w:proofErr w:type="gramEnd"/>
      <w:r>
        <w:rPr>
          <w:sz w:val="24"/>
        </w:rPr>
        <w:t xml:space="preserve"> de matriz de distancia se </w:t>
      </w:r>
      <w:proofErr w:type="spellStart"/>
      <w:r>
        <w:rPr>
          <w:sz w:val="24"/>
        </w:rPr>
        <w:t>utilizo</w:t>
      </w:r>
      <w:proofErr w:type="spellEnd"/>
      <w:r>
        <w:rPr>
          <w:sz w:val="24"/>
        </w:rPr>
        <w:t xml:space="preserve"> el caso de estudios XXXXXXXX. El mismo desplego en la ventana del mapa una </w:t>
      </w:r>
      <w:proofErr w:type="spellStart"/>
      <w:r>
        <w:rPr>
          <w:sz w:val="24"/>
        </w:rPr>
        <w:t>representacion</w:t>
      </w:r>
      <w:proofErr w:type="spellEnd"/>
      <w:r>
        <w:rPr>
          <w:sz w:val="24"/>
        </w:rPr>
        <w:t xml:space="preserve"> grafica acertada de la matriz de distancia. Para </w:t>
      </w:r>
      <w:r w:rsidR="008A37B1">
        <w:rPr>
          <w:sz w:val="24"/>
        </w:rPr>
        <w:t xml:space="preserve">generar dicha </w:t>
      </w:r>
      <w:proofErr w:type="spellStart"/>
      <w:r w:rsidR="008A37B1">
        <w:rPr>
          <w:sz w:val="24"/>
        </w:rPr>
        <w:t>representacion</w:t>
      </w:r>
      <w:proofErr w:type="spellEnd"/>
      <w:r w:rsidR="008A37B1">
        <w:rPr>
          <w:sz w:val="24"/>
        </w:rPr>
        <w:t xml:space="preserve">, </w:t>
      </w:r>
      <w:r>
        <w:rPr>
          <w:sz w:val="24"/>
        </w:rPr>
        <w:t xml:space="preserve">como fue </w:t>
      </w:r>
      <w:proofErr w:type="spellStart"/>
      <w:r>
        <w:rPr>
          <w:sz w:val="24"/>
        </w:rPr>
        <w:t>esplicado</w:t>
      </w:r>
      <w:proofErr w:type="spellEnd"/>
      <w:r>
        <w:rPr>
          <w:sz w:val="24"/>
        </w:rPr>
        <w:t xml:space="preserve"> en la </w:t>
      </w:r>
      <w:proofErr w:type="spellStart"/>
      <w:r>
        <w:rPr>
          <w:sz w:val="24"/>
        </w:rPr>
        <w:t>seccion</w:t>
      </w:r>
      <w:proofErr w:type="spellEnd"/>
      <w:r>
        <w:rPr>
          <w:sz w:val="24"/>
        </w:rPr>
        <w:t xml:space="preserve"> de </w:t>
      </w:r>
      <w:proofErr w:type="spellStart"/>
      <w:r>
        <w:rPr>
          <w:sz w:val="24"/>
        </w:rPr>
        <w:t>implementacion</w:t>
      </w:r>
      <w:proofErr w:type="spellEnd"/>
      <w:r>
        <w:rPr>
          <w:sz w:val="24"/>
        </w:rPr>
        <w:t xml:space="preserve"> se </w:t>
      </w:r>
      <w:proofErr w:type="spellStart"/>
      <w:r>
        <w:rPr>
          <w:sz w:val="24"/>
        </w:rPr>
        <w:t>aplico</w:t>
      </w:r>
      <w:proofErr w:type="spellEnd"/>
      <w:r>
        <w:rPr>
          <w:sz w:val="24"/>
        </w:rPr>
        <w:t xml:space="preserve"> el </w:t>
      </w:r>
      <w:proofErr w:type="spellStart"/>
      <w:r>
        <w:rPr>
          <w:sz w:val="24"/>
        </w:rPr>
        <w:t>Metodo</w:t>
      </w:r>
      <w:proofErr w:type="spellEnd"/>
      <w:r>
        <w:rPr>
          <w:sz w:val="24"/>
        </w:rPr>
        <w:t xml:space="preserve"> Monte Carlo </w:t>
      </w:r>
      <w:r w:rsidR="005C321F">
        <w:rPr>
          <w:sz w:val="24"/>
        </w:rPr>
        <w:t xml:space="preserve">generando el  mapa a partir de </w:t>
      </w:r>
      <w:r w:rsidR="008A37B1">
        <w:rPr>
          <w:sz w:val="24"/>
        </w:rPr>
        <w:t>puntos aleatorios</w:t>
      </w:r>
      <w:r w:rsidR="005C321F">
        <w:rPr>
          <w:sz w:val="24"/>
        </w:rPr>
        <w:t xml:space="preserve"> que cumplan</w:t>
      </w:r>
      <w:r w:rsidR="008A37B1">
        <w:rPr>
          <w:sz w:val="24"/>
        </w:rPr>
        <w:t xml:space="preserve"> las restricciones de distancia de la  matriz.</w:t>
      </w:r>
    </w:p>
    <w:p w:rsidR="008A37B1" w:rsidRDefault="00454BA4" w:rsidP="0054792F">
      <w:pPr>
        <w:spacing w:line="360" w:lineRule="auto"/>
        <w:jc w:val="both"/>
        <w:rPr>
          <w:sz w:val="24"/>
        </w:rPr>
      </w:pPr>
      <w:r>
        <w:rPr>
          <w:sz w:val="24"/>
        </w:rPr>
        <w:t>Para representar 5.000 clientes</w:t>
      </w:r>
      <w:r w:rsidR="005C321F">
        <w:rPr>
          <w:sz w:val="24"/>
        </w:rPr>
        <w:t xml:space="preserve"> se </w:t>
      </w:r>
      <w:proofErr w:type="spellStart"/>
      <w:r w:rsidR="005C321F">
        <w:rPr>
          <w:sz w:val="24"/>
        </w:rPr>
        <w:t>utilizo</w:t>
      </w:r>
      <w:proofErr w:type="spellEnd"/>
      <w:r w:rsidR="005C321F">
        <w:rPr>
          <w:sz w:val="24"/>
        </w:rPr>
        <w:t xml:space="preserve"> el caso de</w:t>
      </w:r>
      <w:r>
        <w:rPr>
          <w:sz w:val="24"/>
        </w:rPr>
        <w:t xml:space="preserve"> </w:t>
      </w:r>
      <w:r w:rsidR="005C321F">
        <w:rPr>
          <w:sz w:val="24"/>
        </w:rPr>
        <w:t>estudio</w:t>
      </w:r>
      <w:r>
        <w:rPr>
          <w:sz w:val="24"/>
        </w:rPr>
        <w:t xml:space="preserve"> test5250.txt, </w:t>
      </w:r>
      <w:r w:rsidR="008A37B1">
        <w:rPr>
          <w:sz w:val="24"/>
        </w:rPr>
        <w:t xml:space="preserve">en la </w:t>
      </w:r>
      <w:proofErr w:type="spellStart"/>
      <w:r w:rsidR="008A37B1">
        <w:rPr>
          <w:sz w:val="24"/>
        </w:rPr>
        <w:t>seccion</w:t>
      </w:r>
      <w:proofErr w:type="spellEnd"/>
      <w:r w:rsidR="008A37B1">
        <w:rPr>
          <w:sz w:val="24"/>
        </w:rPr>
        <w:t xml:space="preserve"> de conclusiones se detallaran los resultados de esta prueba sin entrar mucho en detalles pues el resultados fue el esperado.</w:t>
      </w:r>
    </w:p>
    <w:p w:rsidR="0054792F" w:rsidRDefault="0054792F" w:rsidP="0054792F">
      <w:pPr>
        <w:pStyle w:val="Ttulo2"/>
      </w:pPr>
      <w:bookmarkStart w:id="142" w:name="_Toc429416052"/>
      <w:r w:rsidRPr="000E1965">
        <w:t xml:space="preserve">Plan </w:t>
      </w:r>
      <w:r>
        <w:t xml:space="preserve">de pruebas </w:t>
      </w:r>
      <w:r w:rsidRPr="000E1965">
        <w:t>y resultados esperados</w:t>
      </w:r>
      <w:bookmarkEnd w:id="142"/>
    </w:p>
    <w:p w:rsidR="0054792F" w:rsidRPr="000E1965" w:rsidRDefault="0054792F" w:rsidP="0054792F"/>
    <w:p w:rsidR="0054792F" w:rsidRPr="00003F98" w:rsidRDefault="0054792F" w:rsidP="0054792F">
      <w:pPr>
        <w:spacing w:line="360" w:lineRule="auto"/>
        <w:ind w:firstLine="708"/>
        <w:jc w:val="both"/>
        <w:rPr>
          <w:sz w:val="24"/>
        </w:rPr>
      </w:pPr>
      <w:r>
        <w:rPr>
          <w:sz w:val="24"/>
        </w:rPr>
        <w:t xml:space="preserve">Sobre el caso A y </w:t>
      </w:r>
      <w:r w:rsidR="00504255">
        <w:rPr>
          <w:sz w:val="24"/>
        </w:rPr>
        <w:t>B y C</w:t>
      </w:r>
      <w:r w:rsidRPr="00003F98">
        <w:rPr>
          <w:sz w:val="24"/>
        </w:rPr>
        <w:t xml:space="preserve"> procederemos a aplicar los algoritmos de MDVRP implementadas. Los mismos se basan en una heurística de dos fases donde primero se hace la asignación y en la siguiente fase el ruteo para cada depósito. Finalmente se aplican dos métodos de post</w:t>
      </w:r>
      <w:r>
        <w:rPr>
          <w:sz w:val="24"/>
        </w:rPr>
        <w:t>-</w:t>
      </w:r>
      <w:r w:rsidRPr="00003F98">
        <w:rPr>
          <w:sz w:val="24"/>
        </w:rPr>
        <w:t>optimización para mejorar la solución.</w:t>
      </w:r>
    </w:p>
    <w:p w:rsidR="0054792F" w:rsidRPr="00003F98" w:rsidRDefault="0054792F" w:rsidP="0054792F">
      <w:pPr>
        <w:spacing w:line="360" w:lineRule="auto"/>
        <w:ind w:firstLine="708"/>
        <w:jc w:val="both"/>
        <w:rPr>
          <w:sz w:val="24"/>
        </w:rPr>
      </w:pPr>
      <w:r w:rsidRPr="00003F98">
        <w:rPr>
          <w:sz w:val="24"/>
        </w:rPr>
        <w:t>Los algoritmos de Asignación</w:t>
      </w:r>
      <w:r>
        <w:rPr>
          <w:sz w:val="24"/>
        </w:rPr>
        <w:t xml:space="preserve"> utilizados son los siguientes</w:t>
      </w:r>
      <w:r w:rsidR="00504255">
        <w:rPr>
          <w:sz w:val="24"/>
        </w:rPr>
        <w:t>.</w:t>
      </w:r>
    </w:p>
    <w:p w:rsidR="0054792F" w:rsidRPr="00003F98" w:rsidRDefault="0054792F" w:rsidP="0054792F">
      <w:pPr>
        <w:pStyle w:val="Prrafodelista"/>
        <w:numPr>
          <w:ilvl w:val="0"/>
          <w:numId w:val="26"/>
        </w:numPr>
        <w:spacing w:line="360" w:lineRule="auto"/>
        <w:jc w:val="both"/>
      </w:pPr>
      <w:r w:rsidRPr="00003F98">
        <w:lastRenderedPageBreak/>
        <w:t>A</w:t>
      </w:r>
      <w:r>
        <w:t>lgoritmos de U</w:t>
      </w:r>
      <w:r w:rsidRPr="00003F98">
        <w:t>rgencias</w:t>
      </w:r>
      <w:r>
        <w:t xml:space="preserve"> básico, </w:t>
      </w:r>
      <w:r w:rsidRPr="00003F98">
        <w:t xml:space="preserve"> donde no se consideran capacidades de depósitos, el mismo se encuentra en la sección de estado del Arte.</w:t>
      </w:r>
    </w:p>
    <w:p w:rsidR="0054792F" w:rsidRPr="00003F98" w:rsidRDefault="0054792F" w:rsidP="0054792F">
      <w:pPr>
        <w:pStyle w:val="Prrafodelista"/>
        <w:numPr>
          <w:ilvl w:val="0"/>
          <w:numId w:val="26"/>
        </w:numPr>
        <w:spacing w:line="360" w:lineRule="auto"/>
        <w:jc w:val="both"/>
      </w:pPr>
      <w:r w:rsidRPr="00003F98">
        <w:t>E</w:t>
      </w:r>
      <w:r>
        <w:t>l algoritmo de U</w:t>
      </w:r>
      <w:r w:rsidRPr="00003F98">
        <w:t>rgencia donde se consideran las capacidades del depósito, el mismo se encuentra en la sección de estado del Arte.</w:t>
      </w:r>
    </w:p>
    <w:p w:rsidR="0054792F" w:rsidRPr="00003F98" w:rsidRDefault="0054792F" w:rsidP="0054792F">
      <w:pPr>
        <w:pStyle w:val="Prrafodelista"/>
        <w:numPr>
          <w:ilvl w:val="0"/>
          <w:numId w:val="26"/>
        </w:numPr>
        <w:spacing w:line="360" w:lineRule="auto"/>
        <w:jc w:val="both"/>
      </w:pPr>
      <w:r w:rsidRPr="00003F98">
        <w:t>El algoritmo “Enajenados Rápidos”</w:t>
      </w:r>
      <w:r>
        <w:t xml:space="preserve"> (ver implementación).</w:t>
      </w:r>
    </w:p>
    <w:p w:rsidR="0054792F" w:rsidRPr="00003F98" w:rsidRDefault="0054792F" w:rsidP="0054792F">
      <w:pPr>
        <w:pStyle w:val="Prrafodelista"/>
        <w:numPr>
          <w:ilvl w:val="0"/>
          <w:numId w:val="26"/>
        </w:numPr>
        <w:spacing w:line="360" w:lineRule="auto"/>
        <w:jc w:val="both"/>
      </w:pPr>
      <w:r w:rsidRPr="00003F98">
        <w:t>El algoritmo “Enajenados Lento” (con intercambios</w:t>
      </w:r>
      <w:r>
        <w:t>, ver implementación</w:t>
      </w:r>
      <w:r w:rsidRPr="00003F98">
        <w:t>).</w:t>
      </w:r>
    </w:p>
    <w:p w:rsidR="0054792F" w:rsidRPr="00003F98" w:rsidRDefault="0054792F" w:rsidP="0054792F">
      <w:pPr>
        <w:spacing w:line="360" w:lineRule="auto"/>
        <w:ind w:firstLine="708"/>
        <w:jc w:val="both"/>
        <w:rPr>
          <w:sz w:val="24"/>
        </w:rPr>
      </w:pPr>
      <w:r w:rsidRPr="00003F98">
        <w:rPr>
          <w:sz w:val="24"/>
        </w:rPr>
        <w:t>Para el algoritmos de ruteo, se apl</w:t>
      </w:r>
      <w:r>
        <w:rPr>
          <w:sz w:val="24"/>
        </w:rPr>
        <w:t>i</w:t>
      </w:r>
      <w:r w:rsidRPr="00003F98">
        <w:rPr>
          <w:sz w:val="24"/>
        </w:rPr>
        <w:t xml:space="preserve">có </w:t>
      </w:r>
      <w:r w:rsidRPr="00981FF7">
        <w:rPr>
          <w:sz w:val="24"/>
        </w:rPr>
        <w:t>Clark</w:t>
      </w:r>
      <w:r>
        <w:rPr>
          <w:sz w:val="24"/>
        </w:rPr>
        <w:t>e</w:t>
      </w:r>
      <w:r w:rsidRPr="00981FF7">
        <w:rPr>
          <w:sz w:val="24"/>
        </w:rPr>
        <w:t xml:space="preserve"> &amp; Wri</w:t>
      </w:r>
      <w:r>
        <w:rPr>
          <w:sz w:val="24"/>
        </w:rPr>
        <w:t>ght</w:t>
      </w:r>
      <w:r w:rsidRPr="00003F98">
        <w:rPr>
          <w:sz w:val="24"/>
        </w:rPr>
        <w:t xml:space="preserve"> sobe los depósitos y los clientes asignados en la fase anterior. </w:t>
      </w:r>
      <w:r>
        <w:rPr>
          <w:sz w:val="24"/>
        </w:rPr>
        <w:t>Este algoritmo fue</w:t>
      </w:r>
      <w:r w:rsidRPr="00003F98">
        <w:rPr>
          <w:sz w:val="24"/>
        </w:rPr>
        <w:t xml:space="preserve"> descrito en el estado del arte.</w:t>
      </w:r>
    </w:p>
    <w:p w:rsidR="0054792F" w:rsidRPr="00003F98" w:rsidRDefault="0054792F" w:rsidP="0054792F">
      <w:pPr>
        <w:spacing w:line="360" w:lineRule="auto"/>
        <w:ind w:firstLine="708"/>
        <w:jc w:val="both"/>
        <w:rPr>
          <w:sz w:val="24"/>
        </w:rPr>
      </w:pPr>
      <w:r w:rsidRPr="00003F98">
        <w:rPr>
          <w:sz w:val="24"/>
        </w:rPr>
        <w:t>Finalmente se ejecutaron dos algoritmos de Post</w:t>
      </w:r>
      <w:r>
        <w:rPr>
          <w:sz w:val="24"/>
        </w:rPr>
        <w:t>-</w:t>
      </w:r>
      <w:r w:rsidRPr="00003F98">
        <w:rPr>
          <w:sz w:val="24"/>
        </w:rPr>
        <w:t>optimización, los mismos son algoritmos</w:t>
      </w:r>
      <w:r>
        <w:rPr>
          <w:sz w:val="24"/>
        </w:rPr>
        <w:t xml:space="preserve"> de </w:t>
      </w:r>
      <w:r>
        <w:rPr>
          <w:rFonts w:ascii="Times New Roman" w:hAnsi="Times New Roman" w:cs="Times New Roman"/>
          <w:sz w:val="24"/>
        </w:rPr>
        <w:t xml:space="preserve">λ-intercambio </w:t>
      </w:r>
      <w:r w:rsidR="00504255">
        <w:rPr>
          <w:sz w:val="24"/>
        </w:rPr>
        <w:t>y</w:t>
      </w:r>
      <w:r>
        <w:rPr>
          <w:sz w:val="24"/>
        </w:rPr>
        <w:t xml:space="preserve"> R-</w:t>
      </w:r>
      <w:proofErr w:type="spellStart"/>
      <w:r>
        <w:rPr>
          <w:sz w:val="24"/>
        </w:rPr>
        <w:t>iopt</w:t>
      </w:r>
      <w:proofErr w:type="spellEnd"/>
      <w:r w:rsidRPr="00003F98">
        <w:rPr>
          <w:sz w:val="24"/>
        </w:rPr>
        <w:t xml:space="preserve"> los cuales permiten mejora en la misma ruta o mejoras entre rutas.</w:t>
      </w:r>
    </w:p>
    <w:p w:rsidR="0054792F" w:rsidRDefault="0054792F" w:rsidP="0054792F">
      <w:pPr>
        <w:spacing w:line="360" w:lineRule="auto"/>
        <w:ind w:firstLine="708"/>
        <w:jc w:val="both"/>
        <w:rPr>
          <w:sz w:val="24"/>
        </w:rPr>
      </w:pPr>
      <w:r w:rsidRPr="00003F98">
        <w:rPr>
          <w:sz w:val="24"/>
        </w:rPr>
        <w:t xml:space="preserve">Luego </w:t>
      </w:r>
      <w:r w:rsidR="00504255">
        <w:rPr>
          <w:sz w:val="24"/>
        </w:rPr>
        <w:t>d</w:t>
      </w:r>
      <w:r w:rsidRPr="00003F98">
        <w:rPr>
          <w:sz w:val="24"/>
        </w:rPr>
        <w:t xml:space="preserve">e aplicar el algoritmo de MDVRP, el resultado esperado </w:t>
      </w:r>
      <w:r>
        <w:rPr>
          <w:sz w:val="24"/>
        </w:rPr>
        <w:t xml:space="preserve">es verificar empíricamente la mejora en los algoritmos creados con respecto a los encontrados en las publicaciones. </w:t>
      </w:r>
      <w:r w:rsidR="00504255">
        <w:rPr>
          <w:sz w:val="24"/>
        </w:rPr>
        <w:t>Para el caso de estudio A, el resultado esperado es</w:t>
      </w:r>
      <w:r w:rsidRPr="00003F98">
        <w:rPr>
          <w:sz w:val="24"/>
        </w:rPr>
        <w:t xml:space="preserve"> obtener valores</w:t>
      </w:r>
      <w:r>
        <w:rPr>
          <w:sz w:val="24"/>
        </w:rPr>
        <w:t xml:space="preserve"> semejantes a los de TSPLIB</w:t>
      </w:r>
      <w:r w:rsidR="00504255">
        <w:rPr>
          <w:sz w:val="24"/>
        </w:rPr>
        <w:t>,</w:t>
      </w:r>
      <w:r>
        <w:rPr>
          <w:sz w:val="24"/>
        </w:rPr>
        <w:t xml:space="preserve"> ya que este caso parte inicialmente de un ejemplo de la librería</w:t>
      </w:r>
      <w:r w:rsidRPr="00003F98">
        <w:rPr>
          <w:sz w:val="24"/>
        </w:rPr>
        <w:t xml:space="preserve">. El resultados esperado sobre el caso B, es comparar los resultados entre B1, B2 y B3 en base a la holgura de los depósitos para determinar la incidencia de estos cambios en la mejora </w:t>
      </w:r>
      <w:r w:rsidR="00504255">
        <w:rPr>
          <w:sz w:val="24"/>
        </w:rPr>
        <w:t xml:space="preserve">total </w:t>
      </w:r>
      <w:r>
        <w:rPr>
          <w:sz w:val="24"/>
        </w:rPr>
        <w:t xml:space="preserve">de las rutas. </w:t>
      </w:r>
    </w:p>
    <w:p w:rsidR="00504255" w:rsidRDefault="00504255" w:rsidP="00504255">
      <w:pPr>
        <w:spacing w:line="360" w:lineRule="auto"/>
        <w:ind w:firstLine="708"/>
        <w:jc w:val="both"/>
        <w:rPr>
          <w:sz w:val="24"/>
        </w:rPr>
      </w:pPr>
      <w:r>
        <w:rPr>
          <w:sz w:val="24"/>
        </w:rPr>
        <w:t xml:space="preserve">Para el caso C, compararemos los resultados entre C1, C2 y C3 para analizar la holgura como se realiza en el caso B, </w:t>
      </w:r>
      <w:proofErr w:type="spellStart"/>
      <w:r w:rsidR="00D53652">
        <w:rPr>
          <w:sz w:val="24"/>
        </w:rPr>
        <w:t>tambien</w:t>
      </w:r>
      <w:proofErr w:type="spellEnd"/>
      <w:r>
        <w:rPr>
          <w:sz w:val="24"/>
        </w:rPr>
        <w:t xml:space="preserve"> verificaremos que las capacidades iguales o variables en todos</w:t>
      </w:r>
      <w:r w:rsidR="00D53652">
        <w:rPr>
          <w:sz w:val="24"/>
        </w:rPr>
        <w:t xml:space="preserve"> los </w:t>
      </w:r>
      <w:proofErr w:type="spellStart"/>
      <w:r w:rsidR="00D53652">
        <w:rPr>
          <w:sz w:val="24"/>
        </w:rPr>
        <w:t>depositos</w:t>
      </w:r>
      <w:proofErr w:type="spellEnd"/>
      <w:r w:rsidR="00D53652">
        <w:rPr>
          <w:sz w:val="24"/>
        </w:rPr>
        <w:t xml:space="preserve"> no </w:t>
      </w:r>
      <w:proofErr w:type="spellStart"/>
      <w:r w:rsidR="00D53652">
        <w:rPr>
          <w:sz w:val="24"/>
        </w:rPr>
        <w:t>deberia</w:t>
      </w:r>
      <w:proofErr w:type="spellEnd"/>
      <w:r w:rsidR="00D53652">
        <w:rPr>
          <w:sz w:val="24"/>
        </w:rPr>
        <w:t xml:space="preserve"> alterar </w:t>
      </w:r>
      <w:r>
        <w:rPr>
          <w:sz w:val="24"/>
        </w:rPr>
        <w:t xml:space="preserve">el </w:t>
      </w:r>
      <w:proofErr w:type="spellStart"/>
      <w:r>
        <w:rPr>
          <w:sz w:val="24"/>
        </w:rPr>
        <w:t>resulado</w:t>
      </w:r>
      <w:proofErr w:type="spellEnd"/>
      <w:r>
        <w:rPr>
          <w:sz w:val="24"/>
        </w:rPr>
        <w:t xml:space="preserve"> final, comparando el caso de prueba B y C.</w:t>
      </w:r>
    </w:p>
    <w:p w:rsidR="0054792F" w:rsidRDefault="0054792F" w:rsidP="00504255">
      <w:pPr>
        <w:spacing w:line="360" w:lineRule="auto"/>
        <w:ind w:firstLine="708"/>
        <w:jc w:val="both"/>
      </w:pPr>
      <w:r>
        <w:t xml:space="preserve"> </w:t>
      </w:r>
    </w:p>
    <w:p w:rsidR="0054792F" w:rsidRPr="0069292C" w:rsidRDefault="0054792F" w:rsidP="0054792F">
      <w:pPr>
        <w:pStyle w:val="Ttulo2"/>
        <w:rPr>
          <w:sz w:val="28"/>
          <w:szCs w:val="28"/>
        </w:rPr>
      </w:pPr>
      <w:bookmarkStart w:id="143" w:name="_Toc429416053"/>
      <w:r w:rsidRPr="0069292C">
        <w:rPr>
          <w:sz w:val="28"/>
          <w:szCs w:val="28"/>
        </w:rPr>
        <w:t>Ejecución y Resultados.</w:t>
      </w:r>
      <w:bookmarkEnd w:id="143"/>
    </w:p>
    <w:p w:rsidR="0054792F" w:rsidRDefault="0054792F" w:rsidP="0054792F">
      <w:pPr>
        <w:ind w:firstLine="708"/>
      </w:pPr>
    </w:p>
    <w:p w:rsidR="0054792F" w:rsidRPr="00981FF7" w:rsidRDefault="0054792F" w:rsidP="0054792F">
      <w:pPr>
        <w:spacing w:line="360" w:lineRule="auto"/>
        <w:ind w:firstLine="708"/>
        <w:jc w:val="both"/>
        <w:rPr>
          <w:sz w:val="24"/>
        </w:rPr>
      </w:pPr>
      <w:r w:rsidRPr="00981FF7">
        <w:rPr>
          <w:sz w:val="24"/>
        </w:rPr>
        <w:t>Para la comparación de las distintas ejecuciones se tomaros las siguientes métricas:</w:t>
      </w:r>
    </w:p>
    <w:p w:rsidR="0054792F" w:rsidRPr="00981FF7" w:rsidRDefault="0054792F" w:rsidP="0054792F">
      <w:pPr>
        <w:spacing w:line="360" w:lineRule="auto"/>
        <w:ind w:firstLine="708"/>
        <w:jc w:val="both"/>
        <w:rPr>
          <w:sz w:val="24"/>
        </w:rPr>
      </w:pPr>
      <w:r w:rsidRPr="00981FF7">
        <w:rPr>
          <w:sz w:val="24"/>
        </w:rPr>
        <w:t xml:space="preserve">Tiempo de procesamiento (Tiempo Total). El mismo consiste en el tiempo que demora en correr el algoritmo completamente. Los parámetros de entrada sobre los criterios de terminación del algoritmo que se encuentra </w:t>
      </w:r>
      <w:proofErr w:type="gramStart"/>
      <w:r w:rsidRPr="00981FF7">
        <w:rPr>
          <w:sz w:val="24"/>
        </w:rPr>
        <w:t>descritos</w:t>
      </w:r>
      <w:proofErr w:type="gramEnd"/>
      <w:r w:rsidRPr="00981FF7">
        <w:rPr>
          <w:sz w:val="24"/>
        </w:rPr>
        <w:t xml:space="preserve"> en el manual de </w:t>
      </w:r>
      <w:r w:rsidRPr="00981FF7">
        <w:rPr>
          <w:sz w:val="24"/>
        </w:rPr>
        <w:lastRenderedPageBreak/>
        <w:t>usuario condicionan dicho resultado. Por ejemplo, en el en caso de que el criterio de terminación sea por tiempo, la métrica tiempo total es sumamente dependiente del parámetro de entrada.</w:t>
      </w:r>
    </w:p>
    <w:p w:rsidR="0054792F" w:rsidRPr="00981FF7" w:rsidRDefault="0054792F" w:rsidP="0054792F">
      <w:pPr>
        <w:spacing w:line="360" w:lineRule="auto"/>
        <w:ind w:firstLine="708"/>
        <w:jc w:val="both"/>
        <w:rPr>
          <w:sz w:val="24"/>
        </w:rPr>
      </w:pPr>
      <w:r w:rsidRPr="00981FF7">
        <w:rPr>
          <w:sz w:val="24"/>
        </w:rPr>
        <w:t>Distancia recorrida (Costo Total). Es la suma de los recorridos de los vehículos para todos los depósitos.</w:t>
      </w:r>
    </w:p>
    <w:p w:rsidR="0054792F" w:rsidRDefault="0054792F" w:rsidP="0054792F">
      <w:pPr>
        <w:spacing w:line="360" w:lineRule="auto"/>
        <w:ind w:firstLine="708"/>
        <w:jc w:val="both"/>
        <w:rPr>
          <w:sz w:val="24"/>
        </w:rPr>
      </w:pPr>
      <w:r w:rsidRPr="00981FF7">
        <w:rPr>
          <w:sz w:val="24"/>
        </w:rPr>
        <w:t xml:space="preserve">Capacidad extra en los depósitos (Penalidad). Es </w:t>
      </w:r>
      <w:r>
        <w:rPr>
          <w:sz w:val="24"/>
        </w:rPr>
        <w:t>el porcentaje que excede las capacidades de todos los depósitos</w:t>
      </w:r>
      <w:r w:rsidRPr="00981FF7">
        <w:rPr>
          <w:sz w:val="24"/>
        </w:rPr>
        <w:t xml:space="preserve">. O lo que es lo mismo: </w:t>
      </w:r>
    </w:p>
    <w:p w:rsidR="0054792F" w:rsidRDefault="0054792F" w:rsidP="0054792F">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54792F" w:rsidRDefault="0054792F" w:rsidP="0054792F">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proofErr w:type="gramStart"/>
      <w:r>
        <w:rPr>
          <w:sz w:val="24"/>
        </w:rPr>
        <w:t>es</w:t>
      </w:r>
      <w:proofErr w:type="gramEnd"/>
      <w:r>
        <w:rPr>
          <w:sz w:val="24"/>
        </w:rPr>
        <w:t xml:space="preserve"> la demanda de todos los clientes asignados al depósito </w:t>
      </w:r>
      <w:r w:rsidRPr="000C2B36">
        <w:rPr>
          <w:i/>
          <w:sz w:val="24"/>
        </w:rPr>
        <w:t>i</w:t>
      </w:r>
      <w:r>
        <w:rPr>
          <w:i/>
          <w:sz w:val="24"/>
        </w:rPr>
        <w:t>.</w:t>
      </w:r>
    </w:p>
    <w:p w:rsidR="0054792F" w:rsidRDefault="0054792F" w:rsidP="0054792F">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proofErr w:type="gramStart"/>
      <w:r>
        <w:rPr>
          <w:sz w:val="24"/>
        </w:rPr>
        <w:t>es</w:t>
      </w:r>
      <w:proofErr w:type="gramEnd"/>
      <w:r>
        <w:rPr>
          <w:sz w:val="24"/>
        </w:rPr>
        <w:t xml:space="preserve"> la capacidad de oferta del depósito </w:t>
      </w:r>
      <w:r w:rsidRPr="000C2B36">
        <w:rPr>
          <w:i/>
          <w:sz w:val="24"/>
        </w:rPr>
        <w:t>i</w:t>
      </w:r>
      <w:r>
        <w:rPr>
          <w:sz w:val="24"/>
        </w:rPr>
        <w:t>.</w:t>
      </w:r>
    </w:p>
    <w:p w:rsidR="0054792F" w:rsidRPr="00981FF7" w:rsidRDefault="0054792F" w:rsidP="0054792F">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54792F" w:rsidRDefault="0054792F" w:rsidP="0054792F">
      <w:pPr>
        <w:ind w:firstLine="708"/>
      </w:pPr>
    </w:p>
    <w:p w:rsidR="0054792F" w:rsidRPr="0069292C" w:rsidRDefault="0054792F" w:rsidP="0054792F">
      <w:pPr>
        <w:pStyle w:val="Ttulo3"/>
        <w:rPr>
          <w:sz w:val="28"/>
          <w:szCs w:val="28"/>
        </w:rPr>
      </w:pPr>
      <w:bookmarkStart w:id="144" w:name="_Toc429416054"/>
      <w:r w:rsidRPr="0069292C">
        <w:rPr>
          <w:sz w:val="28"/>
          <w:szCs w:val="28"/>
        </w:rPr>
        <w:t xml:space="preserve">Asignación y </w:t>
      </w:r>
      <w:bookmarkEnd w:id="144"/>
      <w:r w:rsidRPr="0069292C">
        <w:rPr>
          <w:sz w:val="28"/>
          <w:szCs w:val="28"/>
        </w:rPr>
        <w:t>Clarke &amp; Wright</w:t>
      </w:r>
    </w:p>
    <w:p w:rsidR="0054792F" w:rsidRPr="00475859" w:rsidRDefault="0054792F" w:rsidP="0054792F"/>
    <w:p w:rsidR="0054792F" w:rsidRPr="00B7236B" w:rsidRDefault="0054792F" w:rsidP="00B7236B">
      <w:pPr>
        <w:spacing w:line="360" w:lineRule="auto"/>
        <w:ind w:firstLine="708"/>
        <w:jc w:val="both"/>
        <w:rPr>
          <w:sz w:val="24"/>
        </w:rPr>
      </w:pPr>
      <w:r w:rsidRPr="00981FF7">
        <w:rPr>
          <w:sz w:val="24"/>
        </w:rPr>
        <w:t>A continuación se despliega el resultado de aplicar los distintos algoritmos de asignación implementados. Luego se la 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w:t>
      </w:r>
      <w:r w:rsidR="00B7236B">
        <w:rPr>
          <w:sz w:val="24"/>
        </w:rPr>
        <w:t>ción más el algoritmo de ruteo.</w:t>
      </w:r>
    </w:p>
    <w:p w:rsidR="0054792F" w:rsidRPr="00B7236B" w:rsidRDefault="0054792F" w:rsidP="00B7236B">
      <w:pPr>
        <w:spacing w:line="360" w:lineRule="auto"/>
        <w:jc w:val="both"/>
        <w:rPr>
          <w:sz w:val="24"/>
        </w:rPr>
      </w:pPr>
      <w:r w:rsidRPr="00981FF7">
        <w:rPr>
          <w:sz w:val="24"/>
        </w:rPr>
        <w:t>Asignación por Urgencia (no se considera</w:t>
      </w:r>
      <w:r w:rsidR="00B7236B">
        <w:rPr>
          <w:sz w:val="24"/>
        </w:rPr>
        <w:t xml:space="preserve"> la capacidad de los depósitos)</w:t>
      </w:r>
    </w:p>
    <w:tbl>
      <w:tblPr>
        <w:tblStyle w:val="Tablaconcuadrcula"/>
        <w:tblW w:w="0" w:type="auto"/>
        <w:tblLook w:val="04A0" w:firstRow="1" w:lastRow="0" w:firstColumn="1" w:lastColumn="0" w:noHBand="0" w:noVBand="1"/>
      </w:tblPr>
      <w:tblGrid>
        <w:gridCol w:w="1698"/>
        <w:gridCol w:w="1699"/>
        <w:gridCol w:w="1699"/>
        <w:gridCol w:w="1699"/>
      </w:tblGrid>
      <w:tr w:rsidR="00A5521D" w:rsidTr="006942EC">
        <w:tc>
          <w:tcPr>
            <w:tcW w:w="1698" w:type="dxa"/>
          </w:tcPr>
          <w:p w:rsidR="00A5521D" w:rsidRPr="00981FF7" w:rsidRDefault="00A5521D" w:rsidP="006942EC">
            <w:pPr>
              <w:rPr>
                <w:sz w:val="24"/>
              </w:rPr>
            </w:pPr>
          </w:p>
        </w:tc>
        <w:tc>
          <w:tcPr>
            <w:tcW w:w="1699" w:type="dxa"/>
          </w:tcPr>
          <w:p w:rsidR="00A5521D" w:rsidRPr="00981FF7" w:rsidRDefault="00A5521D" w:rsidP="006942EC">
            <w:pPr>
              <w:rPr>
                <w:sz w:val="24"/>
              </w:rPr>
            </w:pPr>
            <w:r w:rsidRPr="00981FF7">
              <w:rPr>
                <w:sz w:val="24"/>
              </w:rPr>
              <w:t>Tiempo Total</w:t>
            </w:r>
          </w:p>
        </w:tc>
        <w:tc>
          <w:tcPr>
            <w:tcW w:w="1699" w:type="dxa"/>
          </w:tcPr>
          <w:p w:rsidR="00A5521D" w:rsidRPr="00981FF7" w:rsidRDefault="00A5521D" w:rsidP="00B7236B">
            <w:pPr>
              <w:jc w:val="center"/>
              <w:rPr>
                <w:sz w:val="24"/>
              </w:rPr>
            </w:pPr>
            <w:r w:rsidRPr="00981FF7">
              <w:rPr>
                <w:sz w:val="24"/>
              </w:rPr>
              <w:t>Costo Total</w:t>
            </w:r>
          </w:p>
        </w:tc>
        <w:tc>
          <w:tcPr>
            <w:tcW w:w="1699" w:type="dxa"/>
          </w:tcPr>
          <w:p w:rsidR="00A5521D" w:rsidRPr="00981FF7" w:rsidRDefault="00A5521D" w:rsidP="006942EC">
            <w:pPr>
              <w:rPr>
                <w:sz w:val="24"/>
              </w:rPr>
            </w:pPr>
            <w:r w:rsidRPr="00981FF7">
              <w:rPr>
                <w:sz w:val="24"/>
              </w:rPr>
              <w:t>Penalidad</w:t>
            </w:r>
          </w:p>
        </w:tc>
      </w:tr>
      <w:tr w:rsidR="00A5521D" w:rsidTr="006942EC">
        <w:tc>
          <w:tcPr>
            <w:tcW w:w="1698" w:type="dxa"/>
          </w:tcPr>
          <w:p w:rsidR="00A5521D" w:rsidRPr="00981FF7" w:rsidRDefault="00A5521D" w:rsidP="006942EC">
            <w:pPr>
              <w:rPr>
                <w:sz w:val="24"/>
              </w:rPr>
            </w:pPr>
            <w:r>
              <w:rPr>
                <w:sz w:val="24"/>
              </w:rPr>
              <w:t>A</w:t>
            </w:r>
          </w:p>
        </w:tc>
        <w:tc>
          <w:tcPr>
            <w:tcW w:w="1699" w:type="dxa"/>
          </w:tcPr>
          <w:p w:rsidR="00A5521D" w:rsidRPr="00981FF7" w:rsidRDefault="00A5521D" w:rsidP="006942EC">
            <w:pPr>
              <w:rPr>
                <w:sz w:val="24"/>
              </w:rPr>
            </w:pPr>
            <w:r>
              <w:rPr>
                <w:sz w:val="24"/>
              </w:rPr>
              <w:t>0,011+0,060</w:t>
            </w:r>
          </w:p>
        </w:tc>
        <w:tc>
          <w:tcPr>
            <w:tcW w:w="1699" w:type="dxa"/>
          </w:tcPr>
          <w:p w:rsidR="00A5521D" w:rsidRPr="00981FF7" w:rsidRDefault="00A5521D" w:rsidP="00B7236B">
            <w:pPr>
              <w:jc w:val="center"/>
              <w:rPr>
                <w:sz w:val="24"/>
              </w:rPr>
            </w:pPr>
            <w:r w:rsidRPr="0024700E">
              <w:rPr>
                <w:sz w:val="24"/>
              </w:rPr>
              <w:t>3388</w:t>
            </w:r>
          </w:p>
        </w:tc>
        <w:tc>
          <w:tcPr>
            <w:tcW w:w="1699" w:type="dxa"/>
          </w:tcPr>
          <w:p w:rsidR="00A5521D" w:rsidRPr="00981FF7" w:rsidRDefault="00A5521D" w:rsidP="006942EC">
            <w:pPr>
              <w:rPr>
                <w:sz w:val="24"/>
              </w:rPr>
            </w:pPr>
            <w:r>
              <w:rPr>
                <w:sz w:val="24"/>
              </w:rPr>
              <w:t>49%</w:t>
            </w:r>
          </w:p>
        </w:tc>
      </w:tr>
      <w:tr w:rsidR="00A5521D" w:rsidTr="006942EC">
        <w:tc>
          <w:tcPr>
            <w:tcW w:w="1698" w:type="dxa"/>
          </w:tcPr>
          <w:p w:rsidR="00A5521D" w:rsidRPr="00981FF7" w:rsidRDefault="00A5521D" w:rsidP="006942EC">
            <w:pPr>
              <w:rPr>
                <w:sz w:val="24"/>
              </w:rPr>
            </w:pPr>
            <w:r>
              <w:rPr>
                <w:sz w:val="24"/>
              </w:rPr>
              <w:t>B.1</w:t>
            </w:r>
          </w:p>
        </w:tc>
        <w:tc>
          <w:tcPr>
            <w:tcW w:w="1699" w:type="dxa"/>
          </w:tcPr>
          <w:p w:rsidR="00A5521D" w:rsidRPr="00981FF7" w:rsidRDefault="00A5521D" w:rsidP="00A5521D">
            <w:pPr>
              <w:rPr>
                <w:sz w:val="24"/>
              </w:rPr>
            </w:pPr>
            <w:r>
              <w:rPr>
                <w:sz w:val="24"/>
              </w:rPr>
              <w:t>0,011+0,779</w:t>
            </w:r>
          </w:p>
        </w:tc>
        <w:tc>
          <w:tcPr>
            <w:tcW w:w="1699" w:type="dxa"/>
          </w:tcPr>
          <w:p w:rsidR="00A5521D" w:rsidRPr="00981FF7" w:rsidRDefault="00A5521D" w:rsidP="00B7236B">
            <w:pPr>
              <w:jc w:val="center"/>
              <w:rPr>
                <w:sz w:val="24"/>
              </w:rPr>
            </w:pPr>
            <w:r w:rsidRPr="008D46B3">
              <w:rPr>
                <w:sz w:val="24"/>
              </w:rPr>
              <w:t>341831</w:t>
            </w:r>
          </w:p>
        </w:tc>
        <w:tc>
          <w:tcPr>
            <w:tcW w:w="1699" w:type="dxa"/>
          </w:tcPr>
          <w:p w:rsidR="00A5521D" w:rsidRPr="00981FF7" w:rsidRDefault="00A5521D" w:rsidP="00A5521D">
            <w:pPr>
              <w:rPr>
                <w:sz w:val="24"/>
              </w:rPr>
            </w:pPr>
            <w:r>
              <w:rPr>
                <w:sz w:val="24"/>
              </w:rPr>
              <w:t>20%</w:t>
            </w:r>
          </w:p>
        </w:tc>
      </w:tr>
      <w:tr w:rsidR="00A5521D" w:rsidTr="006942EC">
        <w:tc>
          <w:tcPr>
            <w:tcW w:w="1698" w:type="dxa"/>
          </w:tcPr>
          <w:p w:rsidR="00A5521D" w:rsidRPr="00981FF7" w:rsidRDefault="00A5521D" w:rsidP="006942EC">
            <w:pPr>
              <w:rPr>
                <w:sz w:val="24"/>
              </w:rPr>
            </w:pPr>
            <w:r>
              <w:rPr>
                <w:sz w:val="24"/>
              </w:rPr>
              <w:t>B.2</w:t>
            </w:r>
          </w:p>
        </w:tc>
        <w:tc>
          <w:tcPr>
            <w:tcW w:w="1699" w:type="dxa"/>
          </w:tcPr>
          <w:p w:rsidR="00A5521D" w:rsidRPr="00981FF7" w:rsidRDefault="00A5521D" w:rsidP="00A5521D">
            <w:pPr>
              <w:rPr>
                <w:sz w:val="24"/>
              </w:rPr>
            </w:pPr>
            <w:r>
              <w:rPr>
                <w:sz w:val="24"/>
              </w:rPr>
              <w:t>0,011+0,789</w:t>
            </w:r>
          </w:p>
        </w:tc>
        <w:tc>
          <w:tcPr>
            <w:tcW w:w="1699" w:type="dxa"/>
          </w:tcPr>
          <w:p w:rsidR="00A5521D" w:rsidRPr="00981FF7" w:rsidRDefault="00A5521D" w:rsidP="00B7236B">
            <w:pPr>
              <w:jc w:val="center"/>
              <w:rPr>
                <w:sz w:val="24"/>
              </w:rPr>
            </w:pPr>
            <w:r w:rsidRPr="00E53796">
              <w:rPr>
                <w:sz w:val="24"/>
              </w:rPr>
              <w:t>341831</w:t>
            </w:r>
          </w:p>
        </w:tc>
        <w:tc>
          <w:tcPr>
            <w:tcW w:w="1699" w:type="dxa"/>
          </w:tcPr>
          <w:p w:rsidR="00A5521D" w:rsidRPr="00981FF7" w:rsidRDefault="00A5521D" w:rsidP="00A5521D">
            <w:pPr>
              <w:rPr>
                <w:sz w:val="24"/>
              </w:rPr>
            </w:pPr>
            <w:r>
              <w:rPr>
                <w:sz w:val="24"/>
              </w:rPr>
              <w:t>15%</w:t>
            </w:r>
          </w:p>
        </w:tc>
      </w:tr>
      <w:tr w:rsidR="00A5521D" w:rsidTr="006942EC">
        <w:tc>
          <w:tcPr>
            <w:tcW w:w="1698" w:type="dxa"/>
          </w:tcPr>
          <w:p w:rsidR="00A5521D" w:rsidRPr="00981FF7" w:rsidRDefault="00A5521D" w:rsidP="006942EC">
            <w:pPr>
              <w:rPr>
                <w:sz w:val="24"/>
              </w:rPr>
            </w:pPr>
            <w:r>
              <w:rPr>
                <w:sz w:val="24"/>
              </w:rPr>
              <w:t>B.3</w:t>
            </w:r>
          </w:p>
        </w:tc>
        <w:tc>
          <w:tcPr>
            <w:tcW w:w="1699" w:type="dxa"/>
          </w:tcPr>
          <w:p w:rsidR="00A5521D" w:rsidRDefault="00A5521D" w:rsidP="006942EC">
            <w:pPr>
              <w:rPr>
                <w:sz w:val="24"/>
              </w:rPr>
            </w:pPr>
            <w:r>
              <w:rPr>
                <w:sz w:val="24"/>
              </w:rPr>
              <w:t>0,011+0,774</w:t>
            </w:r>
          </w:p>
        </w:tc>
        <w:tc>
          <w:tcPr>
            <w:tcW w:w="1699" w:type="dxa"/>
          </w:tcPr>
          <w:p w:rsidR="00A5521D" w:rsidRDefault="00A5521D" w:rsidP="00B7236B">
            <w:pPr>
              <w:jc w:val="center"/>
              <w:rPr>
                <w:sz w:val="24"/>
              </w:rPr>
            </w:pPr>
            <w:r w:rsidRPr="008D46B3">
              <w:rPr>
                <w:sz w:val="24"/>
              </w:rPr>
              <w:t>341831</w:t>
            </w:r>
          </w:p>
        </w:tc>
        <w:tc>
          <w:tcPr>
            <w:tcW w:w="1699" w:type="dxa"/>
          </w:tcPr>
          <w:p w:rsidR="00A5521D" w:rsidRDefault="00A5521D" w:rsidP="006942EC">
            <w:pPr>
              <w:rPr>
                <w:sz w:val="24"/>
              </w:rPr>
            </w:pPr>
            <w:r>
              <w:rPr>
                <w:sz w:val="24"/>
              </w:rPr>
              <w:t>12%</w:t>
            </w:r>
          </w:p>
        </w:tc>
      </w:tr>
      <w:tr w:rsidR="00A5521D" w:rsidTr="006942EC">
        <w:tc>
          <w:tcPr>
            <w:tcW w:w="1698" w:type="dxa"/>
          </w:tcPr>
          <w:p w:rsidR="00A5521D" w:rsidRDefault="00A5521D" w:rsidP="006942EC">
            <w:pPr>
              <w:rPr>
                <w:sz w:val="24"/>
              </w:rPr>
            </w:pPr>
            <w:r>
              <w:rPr>
                <w:sz w:val="24"/>
              </w:rPr>
              <w:t>C.1</w:t>
            </w:r>
          </w:p>
        </w:tc>
        <w:tc>
          <w:tcPr>
            <w:tcW w:w="1699" w:type="dxa"/>
          </w:tcPr>
          <w:p w:rsidR="00A5521D" w:rsidRDefault="00A5521D" w:rsidP="006942EC">
            <w:pPr>
              <w:rPr>
                <w:sz w:val="24"/>
              </w:rPr>
            </w:pPr>
          </w:p>
        </w:tc>
        <w:tc>
          <w:tcPr>
            <w:tcW w:w="1699" w:type="dxa"/>
          </w:tcPr>
          <w:p w:rsidR="00A5521D" w:rsidRPr="008D46B3" w:rsidRDefault="00A5521D" w:rsidP="00B7236B">
            <w:pPr>
              <w:jc w:val="center"/>
              <w:rPr>
                <w:sz w:val="24"/>
              </w:rPr>
            </w:pPr>
          </w:p>
        </w:tc>
        <w:tc>
          <w:tcPr>
            <w:tcW w:w="1699" w:type="dxa"/>
          </w:tcPr>
          <w:p w:rsidR="00A5521D" w:rsidRDefault="00A5521D" w:rsidP="006942EC">
            <w:pPr>
              <w:rPr>
                <w:sz w:val="24"/>
              </w:rPr>
            </w:pPr>
          </w:p>
        </w:tc>
      </w:tr>
      <w:tr w:rsidR="00A5521D" w:rsidTr="006942EC">
        <w:tc>
          <w:tcPr>
            <w:tcW w:w="1698" w:type="dxa"/>
          </w:tcPr>
          <w:p w:rsidR="00A5521D" w:rsidRDefault="00A5521D" w:rsidP="006942EC">
            <w:pPr>
              <w:rPr>
                <w:sz w:val="24"/>
              </w:rPr>
            </w:pPr>
            <w:r>
              <w:rPr>
                <w:sz w:val="24"/>
              </w:rPr>
              <w:t>C.2</w:t>
            </w:r>
          </w:p>
        </w:tc>
        <w:tc>
          <w:tcPr>
            <w:tcW w:w="1699" w:type="dxa"/>
          </w:tcPr>
          <w:p w:rsidR="00A5521D" w:rsidRDefault="00A5521D" w:rsidP="006942EC">
            <w:pPr>
              <w:rPr>
                <w:sz w:val="24"/>
              </w:rPr>
            </w:pPr>
          </w:p>
        </w:tc>
        <w:tc>
          <w:tcPr>
            <w:tcW w:w="1699" w:type="dxa"/>
          </w:tcPr>
          <w:p w:rsidR="00A5521D" w:rsidRPr="008D46B3" w:rsidRDefault="00A5521D" w:rsidP="00B7236B">
            <w:pPr>
              <w:jc w:val="center"/>
              <w:rPr>
                <w:sz w:val="24"/>
              </w:rPr>
            </w:pPr>
          </w:p>
        </w:tc>
        <w:tc>
          <w:tcPr>
            <w:tcW w:w="1699" w:type="dxa"/>
          </w:tcPr>
          <w:p w:rsidR="00A5521D" w:rsidRDefault="00A5521D" w:rsidP="006942EC">
            <w:pPr>
              <w:rPr>
                <w:sz w:val="24"/>
              </w:rPr>
            </w:pPr>
          </w:p>
        </w:tc>
      </w:tr>
      <w:tr w:rsidR="00A5521D" w:rsidTr="006942EC">
        <w:tc>
          <w:tcPr>
            <w:tcW w:w="1698" w:type="dxa"/>
          </w:tcPr>
          <w:p w:rsidR="00A5521D" w:rsidRDefault="00A5521D" w:rsidP="006942EC">
            <w:pPr>
              <w:rPr>
                <w:sz w:val="24"/>
              </w:rPr>
            </w:pPr>
            <w:r>
              <w:rPr>
                <w:sz w:val="24"/>
              </w:rPr>
              <w:t>C.3</w:t>
            </w:r>
          </w:p>
        </w:tc>
        <w:tc>
          <w:tcPr>
            <w:tcW w:w="1699" w:type="dxa"/>
          </w:tcPr>
          <w:p w:rsidR="00A5521D" w:rsidRDefault="00A5521D" w:rsidP="006942EC">
            <w:pPr>
              <w:rPr>
                <w:sz w:val="24"/>
              </w:rPr>
            </w:pPr>
          </w:p>
        </w:tc>
        <w:tc>
          <w:tcPr>
            <w:tcW w:w="1699" w:type="dxa"/>
          </w:tcPr>
          <w:p w:rsidR="00A5521D" w:rsidRPr="008D46B3" w:rsidRDefault="00A5521D" w:rsidP="00B7236B">
            <w:pPr>
              <w:jc w:val="center"/>
              <w:rPr>
                <w:sz w:val="24"/>
              </w:rPr>
            </w:pPr>
          </w:p>
        </w:tc>
        <w:tc>
          <w:tcPr>
            <w:tcW w:w="1699" w:type="dxa"/>
          </w:tcPr>
          <w:p w:rsidR="00A5521D" w:rsidRDefault="00A5521D" w:rsidP="006942EC">
            <w:pPr>
              <w:rPr>
                <w:sz w:val="24"/>
              </w:rPr>
            </w:pPr>
          </w:p>
        </w:tc>
      </w:tr>
    </w:tbl>
    <w:p w:rsidR="00A5521D" w:rsidRDefault="00A5521D" w:rsidP="0054792F"/>
    <w:p w:rsidR="00A5521D" w:rsidRPr="00B7236B" w:rsidRDefault="0054792F" w:rsidP="00B7236B">
      <w:pPr>
        <w:spacing w:line="360" w:lineRule="auto"/>
        <w:jc w:val="both"/>
        <w:rPr>
          <w:sz w:val="24"/>
        </w:rPr>
      </w:pPr>
      <w:r w:rsidRPr="00981FF7">
        <w:rPr>
          <w:sz w:val="24"/>
        </w:rPr>
        <w:t>Asignación por Urgencia (se considera</w:t>
      </w:r>
      <w:r w:rsidR="00B7236B">
        <w:rPr>
          <w:sz w:val="24"/>
        </w:rPr>
        <w:t xml:space="preserve"> la capacidad de los depósitos)</w:t>
      </w:r>
    </w:p>
    <w:tbl>
      <w:tblPr>
        <w:tblStyle w:val="Tablaconcuadrcula"/>
        <w:tblW w:w="0" w:type="auto"/>
        <w:tblLook w:val="04A0" w:firstRow="1" w:lastRow="0" w:firstColumn="1" w:lastColumn="0" w:noHBand="0" w:noVBand="1"/>
      </w:tblPr>
      <w:tblGrid>
        <w:gridCol w:w="1698"/>
        <w:gridCol w:w="1699"/>
        <w:gridCol w:w="1699"/>
        <w:gridCol w:w="1699"/>
      </w:tblGrid>
      <w:tr w:rsidR="00A5521D" w:rsidTr="006942EC">
        <w:tc>
          <w:tcPr>
            <w:tcW w:w="1698" w:type="dxa"/>
          </w:tcPr>
          <w:p w:rsidR="00A5521D" w:rsidRPr="00981FF7" w:rsidRDefault="00A5521D" w:rsidP="006942EC">
            <w:pPr>
              <w:rPr>
                <w:sz w:val="24"/>
              </w:rPr>
            </w:pPr>
          </w:p>
        </w:tc>
        <w:tc>
          <w:tcPr>
            <w:tcW w:w="1699" w:type="dxa"/>
          </w:tcPr>
          <w:p w:rsidR="00A5521D" w:rsidRPr="00981FF7" w:rsidRDefault="00A5521D" w:rsidP="006942EC">
            <w:pPr>
              <w:rPr>
                <w:sz w:val="24"/>
              </w:rPr>
            </w:pPr>
            <w:r w:rsidRPr="00981FF7">
              <w:rPr>
                <w:sz w:val="24"/>
              </w:rPr>
              <w:t>Tiempo Total</w:t>
            </w:r>
          </w:p>
        </w:tc>
        <w:tc>
          <w:tcPr>
            <w:tcW w:w="1699" w:type="dxa"/>
          </w:tcPr>
          <w:p w:rsidR="00A5521D" w:rsidRPr="00981FF7" w:rsidRDefault="00A5521D" w:rsidP="006942EC">
            <w:pPr>
              <w:rPr>
                <w:sz w:val="24"/>
              </w:rPr>
            </w:pPr>
            <w:r w:rsidRPr="00981FF7">
              <w:rPr>
                <w:sz w:val="24"/>
              </w:rPr>
              <w:t>Costo Total</w:t>
            </w:r>
          </w:p>
        </w:tc>
        <w:tc>
          <w:tcPr>
            <w:tcW w:w="1699" w:type="dxa"/>
          </w:tcPr>
          <w:p w:rsidR="00A5521D" w:rsidRPr="00981FF7" w:rsidRDefault="00A5521D" w:rsidP="006942EC">
            <w:pPr>
              <w:rPr>
                <w:sz w:val="24"/>
              </w:rPr>
            </w:pPr>
            <w:r w:rsidRPr="00981FF7">
              <w:rPr>
                <w:sz w:val="24"/>
              </w:rPr>
              <w:t>Penalidad</w:t>
            </w:r>
          </w:p>
        </w:tc>
      </w:tr>
      <w:tr w:rsidR="00A5521D" w:rsidTr="006942EC">
        <w:tc>
          <w:tcPr>
            <w:tcW w:w="1698" w:type="dxa"/>
          </w:tcPr>
          <w:p w:rsidR="00A5521D" w:rsidRPr="00981FF7" w:rsidRDefault="00A5521D" w:rsidP="006942EC">
            <w:pPr>
              <w:rPr>
                <w:sz w:val="24"/>
              </w:rPr>
            </w:pPr>
            <w:r>
              <w:rPr>
                <w:sz w:val="24"/>
              </w:rPr>
              <w:lastRenderedPageBreak/>
              <w:t>A</w:t>
            </w:r>
          </w:p>
        </w:tc>
        <w:tc>
          <w:tcPr>
            <w:tcW w:w="1699" w:type="dxa"/>
          </w:tcPr>
          <w:p w:rsidR="00A5521D" w:rsidRPr="00981FF7" w:rsidRDefault="00A5521D" w:rsidP="006942EC">
            <w:pPr>
              <w:rPr>
                <w:sz w:val="24"/>
              </w:rPr>
            </w:pPr>
            <w:r>
              <w:rPr>
                <w:sz w:val="24"/>
              </w:rPr>
              <w:t>0,011+1,807</w:t>
            </w:r>
          </w:p>
        </w:tc>
        <w:tc>
          <w:tcPr>
            <w:tcW w:w="1699" w:type="dxa"/>
          </w:tcPr>
          <w:p w:rsidR="00A5521D" w:rsidRPr="00981FF7" w:rsidRDefault="00B7236B" w:rsidP="006942EC">
            <w:pPr>
              <w:rPr>
                <w:sz w:val="24"/>
              </w:rPr>
            </w:pPr>
            <w:r w:rsidRPr="0024700E">
              <w:rPr>
                <w:sz w:val="24"/>
              </w:rPr>
              <w:t>7317</w:t>
            </w:r>
          </w:p>
        </w:tc>
        <w:tc>
          <w:tcPr>
            <w:tcW w:w="1699" w:type="dxa"/>
          </w:tcPr>
          <w:p w:rsidR="00A5521D" w:rsidRPr="00981FF7" w:rsidRDefault="00B7236B" w:rsidP="006942EC">
            <w:pPr>
              <w:rPr>
                <w:sz w:val="24"/>
              </w:rPr>
            </w:pPr>
            <w:r>
              <w:rPr>
                <w:sz w:val="24"/>
              </w:rPr>
              <w:t>0</w:t>
            </w:r>
            <w:r w:rsidR="00A5521D">
              <w:rPr>
                <w:sz w:val="24"/>
              </w:rPr>
              <w:t>%</w:t>
            </w:r>
          </w:p>
        </w:tc>
      </w:tr>
      <w:tr w:rsidR="00A5521D" w:rsidTr="006942EC">
        <w:tc>
          <w:tcPr>
            <w:tcW w:w="1698" w:type="dxa"/>
          </w:tcPr>
          <w:p w:rsidR="00A5521D" w:rsidRPr="00981FF7" w:rsidRDefault="00A5521D" w:rsidP="006942EC">
            <w:pPr>
              <w:rPr>
                <w:sz w:val="24"/>
              </w:rPr>
            </w:pPr>
            <w:r>
              <w:rPr>
                <w:sz w:val="24"/>
              </w:rPr>
              <w:t>B.1</w:t>
            </w:r>
          </w:p>
        </w:tc>
        <w:tc>
          <w:tcPr>
            <w:tcW w:w="1699" w:type="dxa"/>
          </w:tcPr>
          <w:p w:rsidR="00A5521D" w:rsidRPr="00981FF7" w:rsidRDefault="00A5521D" w:rsidP="006942EC">
            <w:pPr>
              <w:rPr>
                <w:sz w:val="24"/>
              </w:rPr>
            </w:pPr>
            <w:r>
              <w:rPr>
                <w:sz w:val="24"/>
              </w:rPr>
              <w:t>0,478+0,191</w:t>
            </w:r>
          </w:p>
        </w:tc>
        <w:tc>
          <w:tcPr>
            <w:tcW w:w="1699" w:type="dxa"/>
          </w:tcPr>
          <w:p w:rsidR="00A5521D" w:rsidRPr="00981FF7" w:rsidRDefault="00B7236B" w:rsidP="006942EC">
            <w:pPr>
              <w:rPr>
                <w:sz w:val="24"/>
              </w:rPr>
            </w:pPr>
            <w:r w:rsidRPr="00E53796">
              <w:rPr>
                <w:sz w:val="24"/>
              </w:rPr>
              <w:t>534873</w:t>
            </w:r>
          </w:p>
        </w:tc>
        <w:tc>
          <w:tcPr>
            <w:tcW w:w="1699" w:type="dxa"/>
          </w:tcPr>
          <w:p w:rsidR="00A5521D" w:rsidRPr="00981FF7" w:rsidRDefault="00B7236B" w:rsidP="006942EC">
            <w:pPr>
              <w:rPr>
                <w:sz w:val="24"/>
              </w:rPr>
            </w:pPr>
            <w:r>
              <w:rPr>
                <w:sz w:val="24"/>
              </w:rPr>
              <w:t>1</w:t>
            </w:r>
            <w:r w:rsidR="00A5521D">
              <w:rPr>
                <w:sz w:val="24"/>
              </w:rPr>
              <w:t>%</w:t>
            </w:r>
          </w:p>
        </w:tc>
      </w:tr>
      <w:tr w:rsidR="00A5521D" w:rsidTr="006942EC">
        <w:tc>
          <w:tcPr>
            <w:tcW w:w="1698" w:type="dxa"/>
          </w:tcPr>
          <w:p w:rsidR="00A5521D" w:rsidRPr="00981FF7" w:rsidRDefault="00A5521D" w:rsidP="006942EC">
            <w:pPr>
              <w:rPr>
                <w:sz w:val="24"/>
              </w:rPr>
            </w:pPr>
            <w:r>
              <w:rPr>
                <w:sz w:val="24"/>
              </w:rPr>
              <w:t>B.2</w:t>
            </w:r>
          </w:p>
        </w:tc>
        <w:tc>
          <w:tcPr>
            <w:tcW w:w="1699" w:type="dxa"/>
          </w:tcPr>
          <w:p w:rsidR="00A5521D" w:rsidRPr="00981FF7" w:rsidRDefault="00A5521D" w:rsidP="006942EC">
            <w:pPr>
              <w:rPr>
                <w:sz w:val="24"/>
              </w:rPr>
            </w:pPr>
            <w:r>
              <w:rPr>
                <w:sz w:val="24"/>
              </w:rPr>
              <w:t>0,437+0,210</w:t>
            </w:r>
          </w:p>
        </w:tc>
        <w:tc>
          <w:tcPr>
            <w:tcW w:w="1699" w:type="dxa"/>
          </w:tcPr>
          <w:p w:rsidR="00A5521D" w:rsidRPr="00981FF7" w:rsidRDefault="00B7236B" w:rsidP="006942EC">
            <w:pPr>
              <w:rPr>
                <w:sz w:val="24"/>
              </w:rPr>
            </w:pPr>
            <w:r w:rsidRPr="008D46B3">
              <w:rPr>
                <w:sz w:val="24"/>
              </w:rPr>
              <w:t>415336</w:t>
            </w:r>
          </w:p>
        </w:tc>
        <w:tc>
          <w:tcPr>
            <w:tcW w:w="1699" w:type="dxa"/>
          </w:tcPr>
          <w:p w:rsidR="00A5521D" w:rsidRPr="00981FF7" w:rsidRDefault="00B7236B" w:rsidP="006942EC">
            <w:pPr>
              <w:rPr>
                <w:sz w:val="24"/>
              </w:rPr>
            </w:pPr>
            <w:r>
              <w:rPr>
                <w:sz w:val="24"/>
              </w:rPr>
              <w:t>0</w:t>
            </w:r>
            <w:r w:rsidR="00A5521D">
              <w:rPr>
                <w:sz w:val="24"/>
              </w:rPr>
              <w:t>%</w:t>
            </w:r>
          </w:p>
        </w:tc>
      </w:tr>
      <w:tr w:rsidR="00A5521D" w:rsidTr="006942EC">
        <w:tc>
          <w:tcPr>
            <w:tcW w:w="1698" w:type="dxa"/>
          </w:tcPr>
          <w:p w:rsidR="00A5521D" w:rsidRPr="00981FF7" w:rsidRDefault="00A5521D" w:rsidP="006942EC">
            <w:pPr>
              <w:rPr>
                <w:sz w:val="24"/>
              </w:rPr>
            </w:pPr>
            <w:r>
              <w:rPr>
                <w:sz w:val="24"/>
              </w:rPr>
              <w:t>B.3</w:t>
            </w:r>
          </w:p>
        </w:tc>
        <w:tc>
          <w:tcPr>
            <w:tcW w:w="1699" w:type="dxa"/>
          </w:tcPr>
          <w:p w:rsidR="00A5521D" w:rsidRDefault="00B7236B" w:rsidP="006942EC">
            <w:pPr>
              <w:rPr>
                <w:sz w:val="24"/>
              </w:rPr>
            </w:pPr>
            <w:r>
              <w:rPr>
                <w:sz w:val="24"/>
              </w:rPr>
              <w:t>0,458+0,231</w:t>
            </w:r>
          </w:p>
        </w:tc>
        <w:tc>
          <w:tcPr>
            <w:tcW w:w="1699" w:type="dxa"/>
          </w:tcPr>
          <w:p w:rsidR="00A5521D" w:rsidRDefault="00A5521D" w:rsidP="006942EC">
            <w:pPr>
              <w:rPr>
                <w:sz w:val="24"/>
              </w:rPr>
            </w:pPr>
            <w:r w:rsidRPr="008D46B3">
              <w:rPr>
                <w:sz w:val="24"/>
              </w:rPr>
              <w:t>341831</w:t>
            </w:r>
          </w:p>
        </w:tc>
        <w:tc>
          <w:tcPr>
            <w:tcW w:w="1699" w:type="dxa"/>
          </w:tcPr>
          <w:p w:rsidR="00A5521D" w:rsidRDefault="00B7236B" w:rsidP="006942EC">
            <w:pPr>
              <w:rPr>
                <w:sz w:val="24"/>
              </w:rPr>
            </w:pPr>
            <w:r>
              <w:rPr>
                <w:sz w:val="24"/>
              </w:rPr>
              <w:t>0</w:t>
            </w:r>
            <w:r w:rsidR="00A5521D">
              <w:rPr>
                <w:sz w:val="24"/>
              </w:rPr>
              <w:t>%</w:t>
            </w:r>
          </w:p>
        </w:tc>
      </w:tr>
      <w:tr w:rsidR="00A5521D" w:rsidTr="006942EC">
        <w:tc>
          <w:tcPr>
            <w:tcW w:w="1698" w:type="dxa"/>
          </w:tcPr>
          <w:p w:rsidR="00A5521D" w:rsidRDefault="00A5521D" w:rsidP="006942EC">
            <w:pPr>
              <w:rPr>
                <w:sz w:val="24"/>
              </w:rPr>
            </w:pPr>
            <w:r>
              <w:rPr>
                <w:sz w:val="24"/>
              </w:rPr>
              <w:t>C.1</w:t>
            </w:r>
          </w:p>
        </w:tc>
        <w:tc>
          <w:tcPr>
            <w:tcW w:w="1699" w:type="dxa"/>
          </w:tcPr>
          <w:p w:rsidR="00A5521D" w:rsidRDefault="00A5521D" w:rsidP="006942EC">
            <w:pPr>
              <w:rPr>
                <w:sz w:val="24"/>
              </w:rPr>
            </w:pPr>
          </w:p>
        </w:tc>
        <w:tc>
          <w:tcPr>
            <w:tcW w:w="1699" w:type="dxa"/>
          </w:tcPr>
          <w:p w:rsidR="00A5521D" w:rsidRPr="008D46B3" w:rsidRDefault="00A5521D" w:rsidP="006942EC">
            <w:pPr>
              <w:rPr>
                <w:sz w:val="24"/>
              </w:rPr>
            </w:pPr>
          </w:p>
        </w:tc>
        <w:tc>
          <w:tcPr>
            <w:tcW w:w="1699" w:type="dxa"/>
          </w:tcPr>
          <w:p w:rsidR="00A5521D" w:rsidRDefault="00A5521D" w:rsidP="006942EC">
            <w:pPr>
              <w:rPr>
                <w:sz w:val="24"/>
              </w:rPr>
            </w:pPr>
          </w:p>
        </w:tc>
      </w:tr>
      <w:tr w:rsidR="00A5521D" w:rsidTr="006942EC">
        <w:tc>
          <w:tcPr>
            <w:tcW w:w="1698" w:type="dxa"/>
          </w:tcPr>
          <w:p w:rsidR="00A5521D" w:rsidRDefault="00A5521D" w:rsidP="006942EC">
            <w:pPr>
              <w:rPr>
                <w:sz w:val="24"/>
              </w:rPr>
            </w:pPr>
            <w:r>
              <w:rPr>
                <w:sz w:val="24"/>
              </w:rPr>
              <w:t>C.2</w:t>
            </w:r>
          </w:p>
        </w:tc>
        <w:tc>
          <w:tcPr>
            <w:tcW w:w="1699" w:type="dxa"/>
          </w:tcPr>
          <w:p w:rsidR="00A5521D" w:rsidRDefault="00A5521D" w:rsidP="006942EC">
            <w:pPr>
              <w:rPr>
                <w:sz w:val="24"/>
              </w:rPr>
            </w:pPr>
          </w:p>
        </w:tc>
        <w:tc>
          <w:tcPr>
            <w:tcW w:w="1699" w:type="dxa"/>
          </w:tcPr>
          <w:p w:rsidR="00A5521D" w:rsidRPr="008D46B3" w:rsidRDefault="00A5521D" w:rsidP="006942EC">
            <w:pPr>
              <w:rPr>
                <w:sz w:val="24"/>
              </w:rPr>
            </w:pPr>
          </w:p>
        </w:tc>
        <w:tc>
          <w:tcPr>
            <w:tcW w:w="1699" w:type="dxa"/>
          </w:tcPr>
          <w:p w:rsidR="00A5521D" w:rsidRDefault="00A5521D" w:rsidP="006942EC">
            <w:pPr>
              <w:rPr>
                <w:sz w:val="24"/>
              </w:rPr>
            </w:pPr>
          </w:p>
        </w:tc>
      </w:tr>
      <w:tr w:rsidR="00A5521D" w:rsidTr="006942EC">
        <w:tc>
          <w:tcPr>
            <w:tcW w:w="1698" w:type="dxa"/>
          </w:tcPr>
          <w:p w:rsidR="00A5521D" w:rsidRDefault="00A5521D" w:rsidP="006942EC">
            <w:pPr>
              <w:rPr>
                <w:sz w:val="24"/>
              </w:rPr>
            </w:pPr>
            <w:r>
              <w:rPr>
                <w:sz w:val="24"/>
              </w:rPr>
              <w:t>C.3</w:t>
            </w:r>
          </w:p>
        </w:tc>
        <w:tc>
          <w:tcPr>
            <w:tcW w:w="1699" w:type="dxa"/>
          </w:tcPr>
          <w:p w:rsidR="00A5521D" w:rsidRDefault="00A5521D" w:rsidP="006942EC">
            <w:pPr>
              <w:rPr>
                <w:sz w:val="24"/>
              </w:rPr>
            </w:pPr>
          </w:p>
        </w:tc>
        <w:tc>
          <w:tcPr>
            <w:tcW w:w="1699" w:type="dxa"/>
          </w:tcPr>
          <w:p w:rsidR="00A5521D" w:rsidRPr="008D46B3" w:rsidRDefault="00A5521D" w:rsidP="006942EC">
            <w:pPr>
              <w:rPr>
                <w:sz w:val="24"/>
              </w:rPr>
            </w:pPr>
          </w:p>
        </w:tc>
        <w:tc>
          <w:tcPr>
            <w:tcW w:w="1699" w:type="dxa"/>
          </w:tcPr>
          <w:p w:rsidR="00A5521D" w:rsidRDefault="00A5521D" w:rsidP="006942EC">
            <w:pPr>
              <w:rPr>
                <w:sz w:val="24"/>
              </w:rPr>
            </w:pPr>
          </w:p>
        </w:tc>
      </w:tr>
    </w:tbl>
    <w:p w:rsidR="00A5521D" w:rsidRDefault="00A5521D" w:rsidP="0054792F"/>
    <w:p w:rsidR="0054792F" w:rsidRPr="00981FF7" w:rsidRDefault="0054792F" w:rsidP="0054792F">
      <w:pPr>
        <w:spacing w:line="360" w:lineRule="auto"/>
        <w:jc w:val="both"/>
        <w:rPr>
          <w:sz w:val="24"/>
        </w:rPr>
      </w:pPr>
      <w:r w:rsidRPr="00981FF7">
        <w:rPr>
          <w:sz w:val="24"/>
        </w:rPr>
        <w:t>Algoritmo Enajenado Rápido.</w:t>
      </w:r>
    </w:p>
    <w:p w:rsidR="0054792F" w:rsidRDefault="0054792F" w:rsidP="0054792F"/>
    <w:tbl>
      <w:tblPr>
        <w:tblStyle w:val="Tablaconcuadrcula"/>
        <w:tblW w:w="0" w:type="auto"/>
        <w:tblLook w:val="04A0" w:firstRow="1" w:lastRow="0" w:firstColumn="1" w:lastColumn="0" w:noHBand="0" w:noVBand="1"/>
      </w:tblPr>
      <w:tblGrid>
        <w:gridCol w:w="1698"/>
        <w:gridCol w:w="1699"/>
        <w:gridCol w:w="1699"/>
        <w:gridCol w:w="1699"/>
      </w:tblGrid>
      <w:tr w:rsidR="00B7236B" w:rsidTr="006942EC">
        <w:tc>
          <w:tcPr>
            <w:tcW w:w="1698" w:type="dxa"/>
          </w:tcPr>
          <w:p w:rsidR="00B7236B" w:rsidRPr="00981FF7" w:rsidRDefault="00B7236B" w:rsidP="006942EC">
            <w:pPr>
              <w:rPr>
                <w:sz w:val="24"/>
              </w:rPr>
            </w:pPr>
          </w:p>
        </w:tc>
        <w:tc>
          <w:tcPr>
            <w:tcW w:w="1699" w:type="dxa"/>
          </w:tcPr>
          <w:p w:rsidR="00B7236B" w:rsidRPr="00981FF7" w:rsidRDefault="00B7236B" w:rsidP="006942EC">
            <w:pPr>
              <w:rPr>
                <w:sz w:val="24"/>
              </w:rPr>
            </w:pPr>
            <w:r w:rsidRPr="00981FF7">
              <w:rPr>
                <w:sz w:val="24"/>
              </w:rPr>
              <w:t>Tiempo Total</w:t>
            </w:r>
          </w:p>
        </w:tc>
        <w:tc>
          <w:tcPr>
            <w:tcW w:w="1699" w:type="dxa"/>
          </w:tcPr>
          <w:p w:rsidR="00B7236B" w:rsidRPr="00981FF7" w:rsidRDefault="00B7236B" w:rsidP="006942EC">
            <w:pPr>
              <w:rPr>
                <w:sz w:val="24"/>
              </w:rPr>
            </w:pPr>
            <w:r w:rsidRPr="00981FF7">
              <w:rPr>
                <w:sz w:val="24"/>
              </w:rPr>
              <w:t>Costo Total</w:t>
            </w:r>
          </w:p>
        </w:tc>
        <w:tc>
          <w:tcPr>
            <w:tcW w:w="1699" w:type="dxa"/>
          </w:tcPr>
          <w:p w:rsidR="00B7236B" w:rsidRPr="00981FF7" w:rsidRDefault="00B7236B" w:rsidP="006942EC">
            <w:pPr>
              <w:rPr>
                <w:sz w:val="24"/>
              </w:rPr>
            </w:pPr>
            <w:r w:rsidRPr="00981FF7">
              <w:rPr>
                <w:sz w:val="24"/>
              </w:rPr>
              <w:t>Penalidad</w:t>
            </w:r>
          </w:p>
        </w:tc>
      </w:tr>
      <w:tr w:rsidR="00B7236B" w:rsidTr="006942EC">
        <w:tc>
          <w:tcPr>
            <w:tcW w:w="1698" w:type="dxa"/>
          </w:tcPr>
          <w:p w:rsidR="00B7236B" w:rsidRPr="00981FF7" w:rsidRDefault="00B7236B" w:rsidP="006942EC">
            <w:pPr>
              <w:rPr>
                <w:sz w:val="24"/>
              </w:rPr>
            </w:pPr>
            <w:r>
              <w:rPr>
                <w:sz w:val="24"/>
              </w:rPr>
              <w:t>A</w:t>
            </w:r>
          </w:p>
        </w:tc>
        <w:tc>
          <w:tcPr>
            <w:tcW w:w="1699" w:type="dxa"/>
          </w:tcPr>
          <w:p w:rsidR="00B7236B" w:rsidRPr="00981FF7" w:rsidRDefault="00B7236B" w:rsidP="006942EC">
            <w:pPr>
              <w:rPr>
                <w:sz w:val="24"/>
              </w:rPr>
            </w:pPr>
            <w:r>
              <w:rPr>
                <w:sz w:val="24"/>
              </w:rPr>
              <w:t>1,878+2,183</w:t>
            </w:r>
          </w:p>
        </w:tc>
        <w:tc>
          <w:tcPr>
            <w:tcW w:w="1699" w:type="dxa"/>
          </w:tcPr>
          <w:p w:rsidR="00B7236B" w:rsidRPr="00981FF7" w:rsidRDefault="00B7236B" w:rsidP="006942EC">
            <w:pPr>
              <w:rPr>
                <w:sz w:val="24"/>
              </w:rPr>
            </w:pPr>
            <w:r w:rsidRPr="006F00F0">
              <w:rPr>
                <w:sz w:val="24"/>
              </w:rPr>
              <w:t>7084</w:t>
            </w:r>
          </w:p>
        </w:tc>
        <w:tc>
          <w:tcPr>
            <w:tcW w:w="1699" w:type="dxa"/>
          </w:tcPr>
          <w:p w:rsidR="00B7236B" w:rsidRPr="00981FF7" w:rsidRDefault="00B7236B" w:rsidP="006942EC">
            <w:pPr>
              <w:rPr>
                <w:sz w:val="24"/>
              </w:rPr>
            </w:pPr>
            <w:r>
              <w:rPr>
                <w:sz w:val="24"/>
              </w:rPr>
              <w:t>2%</w:t>
            </w:r>
          </w:p>
        </w:tc>
      </w:tr>
      <w:tr w:rsidR="00B7236B" w:rsidTr="006942EC">
        <w:tc>
          <w:tcPr>
            <w:tcW w:w="1698" w:type="dxa"/>
          </w:tcPr>
          <w:p w:rsidR="00B7236B" w:rsidRPr="00981FF7" w:rsidRDefault="00B7236B" w:rsidP="006942EC">
            <w:pPr>
              <w:rPr>
                <w:sz w:val="24"/>
              </w:rPr>
            </w:pPr>
            <w:r>
              <w:rPr>
                <w:sz w:val="24"/>
              </w:rPr>
              <w:t>B.1</w:t>
            </w:r>
          </w:p>
        </w:tc>
        <w:tc>
          <w:tcPr>
            <w:tcW w:w="1699" w:type="dxa"/>
          </w:tcPr>
          <w:p w:rsidR="00B7236B" w:rsidRPr="00981FF7" w:rsidRDefault="00B7236B" w:rsidP="006942EC">
            <w:pPr>
              <w:rPr>
                <w:sz w:val="24"/>
              </w:rPr>
            </w:pPr>
            <w:r>
              <w:rPr>
                <w:sz w:val="24"/>
              </w:rPr>
              <w:t>0,786+0,193</w:t>
            </w:r>
          </w:p>
        </w:tc>
        <w:tc>
          <w:tcPr>
            <w:tcW w:w="1699" w:type="dxa"/>
          </w:tcPr>
          <w:p w:rsidR="00B7236B" w:rsidRPr="00981FF7" w:rsidRDefault="00B7236B" w:rsidP="006942EC">
            <w:pPr>
              <w:rPr>
                <w:sz w:val="24"/>
              </w:rPr>
            </w:pPr>
            <w:r w:rsidRPr="00E53796">
              <w:rPr>
                <w:sz w:val="24"/>
              </w:rPr>
              <w:t>533346</w:t>
            </w:r>
          </w:p>
        </w:tc>
        <w:tc>
          <w:tcPr>
            <w:tcW w:w="1699" w:type="dxa"/>
          </w:tcPr>
          <w:p w:rsidR="00B7236B" w:rsidRPr="00981FF7" w:rsidRDefault="00B7236B" w:rsidP="006942EC">
            <w:pPr>
              <w:rPr>
                <w:sz w:val="24"/>
              </w:rPr>
            </w:pPr>
            <w:r>
              <w:rPr>
                <w:sz w:val="24"/>
              </w:rPr>
              <w:t>1%</w:t>
            </w:r>
          </w:p>
        </w:tc>
      </w:tr>
      <w:tr w:rsidR="00B7236B" w:rsidTr="006942EC">
        <w:tc>
          <w:tcPr>
            <w:tcW w:w="1698" w:type="dxa"/>
          </w:tcPr>
          <w:p w:rsidR="00B7236B" w:rsidRPr="00981FF7" w:rsidRDefault="00B7236B" w:rsidP="006942EC">
            <w:pPr>
              <w:rPr>
                <w:sz w:val="24"/>
              </w:rPr>
            </w:pPr>
            <w:r>
              <w:rPr>
                <w:sz w:val="24"/>
              </w:rPr>
              <w:t>B.2</w:t>
            </w:r>
          </w:p>
        </w:tc>
        <w:tc>
          <w:tcPr>
            <w:tcW w:w="1699" w:type="dxa"/>
          </w:tcPr>
          <w:p w:rsidR="00B7236B" w:rsidRPr="00981FF7" w:rsidRDefault="00B7236B" w:rsidP="006942EC">
            <w:pPr>
              <w:rPr>
                <w:sz w:val="24"/>
              </w:rPr>
            </w:pPr>
            <w:r>
              <w:rPr>
                <w:sz w:val="24"/>
              </w:rPr>
              <w:t>0,701+0,204</w:t>
            </w:r>
          </w:p>
        </w:tc>
        <w:tc>
          <w:tcPr>
            <w:tcW w:w="1699" w:type="dxa"/>
          </w:tcPr>
          <w:p w:rsidR="00B7236B" w:rsidRPr="00981FF7" w:rsidRDefault="00B7236B" w:rsidP="006942EC">
            <w:pPr>
              <w:rPr>
                <w:sz w:val="24"/>
              </w:rPr>
            </w:pPr>
            <w:r w:rsidRPr="008D46B3">
              <w:rPr>
                <w:sz w:val="24"/>
              </w:rPr>
              <w:t>412787</w:t>
            </w:r>
          </w:p>
        </w:tc>
        <w:tc>
          <w:tcPr>
            <w:tcW w:w="1699" w:type="dxa"/>
          </w:tcPr>
          <w:p w:rsidR="00B7236B" w:rsidRPr="00981FF7" w:rsidRDefault="00B7236B" w:rsidP="006942EC">
            <w:pPr>
              <w:rPr>
                <w:sz w:val="24"/>
              </w:rPr>
            </w:pPr>
            <w:r>
              <w:rPr>
                <w:sz w:val="24"/>
              </w:rPr>
              <w:t>0%</w:t>
            </w:r>
          </w:p>
        </w:tc>
      </w:tr>
      <w:tr w:rsidR="00B7236B" w:rsidTr="006942EC">
        <w:tc>
          <w:tcPr>
            <w:tcW w:w="1698" w:type="dxa"/>
          </w:tcPr>
          <w:p w:rsidR="00B7236B" w:rsidRPr="00981FF7" w:rsidRDefault="00B7236B" w:rsidP="006942EC">
            <w:pPr>
              <w:rPr>
                <w:sz w:val="24"/>
              </w:rPr>
            </w:pPr>
            <w:r>
              <w:rPr>
                <w:sz w:val="24"/>
              </w:rPr>
              <w:t>B.3</w:t>
            </w:r>
          </w:p>
        </w:tc>
        <w:tc>
          <w:tcPr>
            <w:tcW w:w="1699" w:type="dxa"/>
          </w:tcPr>
          <w:p w:rsidR="00B7236B" w:rsidRDefault="00B7236B" w:rsidP="006942EC">
            <w:pPr>
              <w:rPr>
                <w:sz w:val="24"/>
              </w:rPr>
            </w:pPr>
            <w:r>
              <w:rPr>
                <w:sz w:val="24"/>
              </w:rPr>
              <w:t>0,772+0,240</w:t>
            </w:r>
          </w:p>
        </w:tc>
        <w:tc>
          <w:tcPr>
            <w:tcW w:w="1699" w:type="dxa"/>
          </w:tcPr>
          <w:p w:rsidR="00B7236B" w:rsidRDefault="00B7236B" w:rsidP="006942EC">
            <w:pPr>
              <w:rPr>
                <w:sz w:val="24"/>
              </w:rPr>
            </w:pPr>
            <w:r w:rsidRPr="0024700E">
              <w:rPr>
                <w:sz w:val="24"/>
              </w:rPr>
              <w:t>390138</w:t>
            </w:r>
          </w:p>
        </w:tc>
        <w:tc>
          <w:tcPr>
            <w:tcW w:w="1699" w:type="dxa"/>
          </w:tcPr>
          <w:p w:rsidR="00B7236B" w:rsidRDefault="00B7236B" w:rsidP="006942EC">
            <w:pPr>
              <w:rPr>
                <w:sz w:val="24"/>
              </w:rPr>
            </w:pPr>
            <w:r>
              <w:rPr>
                <w:sz w:val="24"/>
              </w:rPr>
              <w:t>0%</w:t>
            </w:r>
          </w:p>
        </w:tc>
      </w:tr>
      <w:tr w:rsidR="00B7236B" w:rsidTr="006942EC">
        <w:tc>
          <w:tcPr>
            <w:tcW w:w="1698" w:type="dxa"/>
          </w:tcPr>
          <w:p w:rsidR="00B7236B" w:rsidRDefault="00B7236B" w:rsidP="006942EC">
            <w:pPr>
              <w:rPr>
                <w:sz w:val="24"/>
              </w:rPr>
            </w:pPr>
            <w:r>
              <w:rPr>
                <w:sz w:val="24"/>
              </w:rPr>
              <w:t>C.1</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r w:rsidR="00B7236B" w:rsidTr="006942EC">
        <w:tc>
          <w:tcPr>
            <w:tcW w:w="1698" w:type="dxa"/>
          </w:tcPr>
          <w:p w:rsidR="00B7236B" w:rsidRDefault="00B7236B" w:rsidP="006942EC">
            <w:pPr>
              <w:rPr>
                <w:sz w:val="24"/>
              </w:rPr>
            </w:pPr>
            <w:r>
              <w:rPr>
                <w:sz w:val="24"/>
              </w:rPr>
              <w:t>C.2</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r w:rsidR="00B7236B" w:rsidTr="006942EC">
        <w:tc>
          <w:tcPr>
            <w:tcW w:w="1698" w:type="dxa"/>
          </w:tcPr>
          <w:p w:rsidR="00B7236B" w:rsidRDefault="00B7236B" w:rsidP="006942EC">
            <w:pPr>
              <w:rPr>
                <w:sz w:val="24"/>
              </w:rPr>
            </w:pPr>
            <w:r>
              <w:rPr>
                <w:sz w:val="24"/>
              </w:rPr>
              <w:t>C.3</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bl>
    <w:p w:rsidR="00B7236B" w:rsidRDefault="00B7236B" w:rsidP="0054792F"/>
    <w:p w:rsidR="00B7236B" w:rsidRPr="00B7236B" w:rsidRDefault="0054792F" w:rsidP="00B7236B">
      <w:pPr>
        <w:spacing w:line="360" w:lineRule="auto"/>
        <w:jc w:val="both"/>
        <w:rPr>
          <w:sz w:val="24"/>
        </w:rPr>
      </w:pPr>
      <w:r w:rsidRPr="00981FF7">
        <w:rPr>
          <w:sz w:val="24"/>
        </w:rPr>
        <w:t>Algoritmo Enajenado Lento</w:t>
      </w:r>
      <w:r>
        <w:rPr>
          <w:sz w:val="24"/>
        </w:rPr>
        <w:t xml:space="preserve"> (con intercambios)</w:t>
      </w:r>
      <w:r w:rsidR="00B7236B">
        <w:rPr>
          <w:sz w:val="24"/>
        </w:rPr>
        <w:t>.</w:t>
      </w:r>
    </w:p>
    <w:tbl>
      <w:tblPr>
        <w:tblStyle w:val="Tablaconcuadrcula"/>
        <w:tblW w:w="0" w:type="auto"/>
        <w:tblLook w:val="04A0" w:firstRow="1" w:lastRow="0" w:firstColumn="1" w:lastColumn="0" w:noHBand="0" w:noVBand="1"/>
      </w:tblPr>
      <w:tblGrid>
        <w:gridCol w:w="1698"/>
        <w:gridCol w:w="1699"/>
        <w:gridCol w:w="1699"/>
        <w:gridCol w:w="1699"/>
      </w:tblGrid>
      <w:tr w:rsidR="00B7236B" w:rsidTr="006942EC">
        <w:tc>
          <w:tcPr>
            <w:tcW w:w="1698" w:type="dxa"/>
          </w:tcPr>
          <w:p w:rsidR="00B7236B" w:rsidRPr="00981FF7" w:rsidRDefault="00B7236B" w:rsidP="006942EC">
            <w:pPr>
              <w:rPr>
                <w:sz w:val="24"/>
              </w:rPr>
            </w:pPr>
          </w:p>
        </w:tc>
        <w:tc>
          <w:tcPr>
            <w:tcW w:w="1699" w:type="dxa"/>
          </w:tcPr>
          <w:p w:rsidR="00B7236B" w:rsidRPr="00981FF7" w:rsidRDefault="00B7236B" w:rsidP="006942EC">
            <w:pPr>
              <w:rPr>
                <w:sz w:val="24"/>
              </w:rPr>
            </w:pPr>
            <w:r w:rsidRPr="00981FF7">
              <w:rPr>
                <w:sz w:val="24"/>
              </w:rPr>
              <w:t>Tiempo Total</w:t>
            </w:r>
          </w:p>
        </w:tc>
        <w:tc>
          <w:tcPr>
            <w:tcW w:w="1699" w:type="dxa"/>
          </w:tcPr>
          <w:p w:rsidR="00B7236B" w:rsidRPr="00981FF7" w:rsidRDefault="00B7236B" w:rsidP="006942EC">
            <w:pPr>
              <w:rPr>
                <w:sz w:val="24"/>
              </w:rPr>
            </w:pPr>
            <w:r w:rsidRPr="00981FF7">
              <w:rPr>
                <w:sz w:val="24"/>
              </w:rPr>
              <w:t>Costo Total</w:t>
            </w:r>
          </w:p>
        </w:tc>
        <w:tc>
          <w:tcPr>
            <w:tcW w:w="1699" w:type="dxa"/>
          </w:tcPr>
          <w:p w:rsidR="00B7236B" w:rsidRPr="00981FF7" w:rsidRDefault="00B7236B" w:rsidP="006942EC">
            <w:pPr>
              <w:rPr>
                <w:sz w:val="24"/>
              </w:rPr>
            </w:pPr>
            <w:r w:rsidRPr="00981FF7">
              <w:rPr>
                <w:sz w:val="24"/>
              </w:rPr>
              <w:t>Penalidad</w:t>
            </w:r>
          </w:p>
        </w:tc>
      </w:tr>
      <w:tr w:rsidR="00B7236B" w:rsidTr="006942EC">
        <w:tc>
          <w:tcPr>
            <w:tcW w:w="1698" w:type="dxa"/>
          </w:tcPr>
          <w:p w:rsidR="00B7236B" w:rsidRPr="00981FF7" w:rsidRDefault="00B7236B" w:rsidP="006942EC">
            <w:pPr>
              <w:rPr>
                <w:sz w:val="24"/>
              </w:rPr>
            </w:pPr>
            <w:r>
              <w:rPr>
                <w:sz w:val="24"/>
              </w:rPr>
              <w:t>A</w:t>
            </w:r>
          </w:p>
        </w:tc>
        <w:tc>
          <w:tcPr>
            <w:tcW w:w="1699" w:type="dxa"/>
          </w:tcPr>
          <w:p w:rsidR="00B7236B" w:rsidRPr="00981FF7" w:rsidRDefault="00B7236B" w:rsidP="006942EC">
            <w:pPr>
              <w:rPr>
                <w:sz w:val="24"/>
              </w:rPr>
            </w:pPr>
            <w:r>
              <w:rPr>
                <w:sz w:val="24"/>
              </w:rPr>
              <w:t>126,</w:t>
            </w:r>
            <w:r w:rsidRPr="006F00F0">
              <w:rPr>
                <w:sz w:val="24"/>
              </w:rPr>
              <w:t>940</w:t>
            </w:r>
            <w:r>
              <w:rPr>
                <w:sz w:val="24"/>
              </w:rPr>
              <w:t>+2,022</w:t>
            </w:r>
          </w:p>
        </w:tc>
        <w:tc>
          <w:tcPr>
            <w:tcW w:w="1699" w:type="dxa"/>
          </w:tcPr>
          <w:p w:rsidR="00B7236B" w:rsidRPr="00981FF7" w:rsidRDefault="00B7236B" w:rsidP="006942EC">
            <w:pPr>
              <w:rPr>
                <w:sz w:val="24"/>
              </w:rPr>
            </w:pPr>
            <w:r w:rsidRPr="006F00F0">
              <w:rPr>
                <w:sz w:val="24"/>
              </w:rPr>
              <w:t>7084</w:t>
            </w:r>
          </w:p>
        </w:tc>
        <w:tc>
          <w:tcPr>
            <w:tcW w:w="1699" w:type="dxa"/>
          </w:tcPr>
          <w:p w:rsidR="00B7236B" w:rsidRPr="00981FF7" w:rsidRDefault="00B7236B" w:rsidP="006942EC">
            <w:pPr>
              <w:rPr>
                <w:sz w:val="24"/>
              </w:rPr>
            </w:pPr>
            <w:r>
              <w:rPr>
                <w:sz w:val="24"/>
              </w:rPr>
              <w:t>0%</w:t>
            </w:r>
          </w:p>
        </w:tc>
      </w:tr>
      <w:tr w:rsidR="00B7236B" w:rsidTr="006942EC">
        <w:tc>
          <w:tcPr>
            <w:tcW w:w="1698" w:type="dxa"/>
          </w:tcPr>
          <w:p w:rsidR="00B7236B" w:rsidRPr="00981FF7" w:rsidRDefault="00B7236B" w:rsidP="006942EC">
            <w:pPr>
              <w:rPr>
                <w:sz w:val="24"/>
              </w:rPr>
            </w:pPr>
            <w:r>
              <w:rPr>
                <w:sz w:val="24"/>
              </w:rPr>
              <w:t>B.1</w:t>
            </w:r>
          </w:p>
        </w:tc>
        <w:tc>
          <w:tcPr>
            <w:tcW w:w="1699" w:type="dxa"/>
          </w:tcPr>
          <w:p w:rsidR="00B7236B" w:rsidRPr="00981FF7" w:rsidRDefault="00B7236B" w:rsidP="006942EC">
            <w:pPr>
              <w:rPr>
                <w:sz w:val="24"/>
              </w:rPr>
            </w:pPr>
            <w:r>
              <w:rPr>
                <w:sz w:val="24"/>
              </w:rPr>
              <w:t>12,753+0,191</w:t>
            </w:r>
          </w:p>
        </w:tc>
        <w:tc>
          <w:tcPr>
            <w:tcW w:w="1699" w:type="dxa"/>
          </w:tcPr>
          <w:p w:rsidR="00B7236B" w:rsidRPr="00981FF7" w:rsidRDefault="00B7236B" w:rsidP="006942EC">
            <w:pPr>
              <w:rPr>
                <w:sz w:val="24"/>
              </w:rPr>
            </w:pPr>
            <w:r w:rsidRPr="008D46B3">
              <w:rPr>
                <w:sz w:val="24"/>
              </w:rPr>
              <w:t>529422</w:t>
            </w:r>
          </w:p>
        </w:tc>
        <w:tc>
          <w:tcPr>
            <w:tcW w:w="1699" w:type="dxa"/>
          </w:tcPr>
          <w:p w:rsidR="00B7236B" w:rsidRPr="00981FF7" w:rsidRDefault="00B7236B" w:rsidP="006942EC">
            <w:pPr>
              <w:rPr>
                <w:sz w:val="24"/>
              </w:rPr>
            </w:pPr>
            <w:r>
              <w:rPr>
                <w:sz w:val="24"/>
              </w:rPr>
              <w:t>1%</w:t>
            </w:r>
          </w:p>
        </w:tc>
      </w:tr>
      <w:tr w:rsidR="00B7236B" w:rsidTr="006942EC">
        <w:tc>
          <w:tcPr>
            <w:tcW w:w="1698" w:type="dxa"/>
          </w:tcPr>
          <w:p w:rsidR="00B7236B" w:rsidRPr="00981FF7" w:rsidRDefault="00B7236B" w:rsidP="006942EC">
            <w:pPr>
              <w:rPr>
                <w:sz w:val="24"/>
              </w:rPr>
            </w:pPr>
            <w:r>
              <w:rPr>
                <w:sz w:val="24"/>
              </w:rPr>
              <w:t>B.2</w:t>
            </w:r>
          </w:p>
        </w:tc>
        <w:tc>
          <w:tcPr>
            <w:tcW w:w="1699" w:type="dxa"/>
          </w:tcPr>
          <w:p w:rsidR="00B7236B" w:rsidRPr="00981FF7" w:rsidRDefault="00B7236B" w:rsidP="006942EC">
            <w:pPr>
              <w:rPr>
                <w:sz w:val="24"/>
              </w:rPr>
            </w:pPr>
            <w:r>
              <w:rPr>
                <w:sz w:val="24"/>
              </w:rPr>
              <w:t>26,060+0,201</w:t>
            </w:r>
          </w:p>
        </w:tc>
        <w:tc>
          <w:tcPr>
            <w:tcW w:w="1699" w:type="dxa"/>
          </w:tcPr>
          <w:p w:rsidR="00B7236B" w:rsidRPr="00981FF7" w:rsidRDefault="00B7236B" w:rsidP="006942EC">
            <w:pPr>
              <w:rPr>
                <w:sz w:val="24"/>
              </w:rPr>
            </w:pPr>
            <w:r w:rsidRPr="008D46B3">
              <w:rPr>
                <w:sz w:val="24"/>
              </w:rPr>
              <w:t>408309</w:t>
            </w:r>
          </w:p>
        </w:tc>
        <w:tc>
          <w:tcPr>
            <w:tcW w:w="1699" w:type="dxa"/>
          </w:tcPr>
          <w:p w:rsidR="00B7236B" w:rsidRPr="00981FF7" w:rsidRDefault="00B7236B" w:rsidP="006942EC">
            <w:pPr>
              <w:rPr>
                <w:sz w:val="24"/>
              </w:rPr>
            </w:pPr>
            <w:r>
              <w:rPr>
                <w:sz w:val="24"/>
              </w:rPr>
              <w:t>0%</w:t>
            </w:r>
          </w:p>
        </w:tc>
      </w:tr>
      <w:tr w:rsidR="00B7236B" w:rsidTr="006942EC">
        <w:tc>
          <w:tcPr>
            <w:tcW w:w="1698" w:type="dxa"/>
          </w:tcPr>
          <w:p w:rsidR="00B7236B" w:rsidRPr="00981FF7" w:rsidRDefault="00B7236B" w:rsidP="006942EC">
            <w:pPr>
              <w:rPr>
                <w:sz w:val="24"/>
              </w:rPr>
            </w:pPr>
            <w:r>
              <w:rPr>
                <w:sz w:val="24"/>
              </w:rPr>
              <w:t>B.3</w:t>
            </w:r>
          </w:p>
        </w:tc>
        <w:tc>
          <w:tcPr>
            <w:tcW w:w="1699" w:type="dxa"/>
          </w:tcPr>
          <w:p w:rsidR="00B7236B" w:rsidRDefault="00B7236B" w:rsidP="006942EC">
            <w:pPr>
              <w:rPr>
                <w:sz w:val="24"/>
              </w:rPr>
            </w:pPr>
            <w:r w:rsidRPr="0024700E">
              <w:rPr>
                <w:sz w:val="24"/>
              </w:rPr>
              <w:t>47.512</w:t>
            </w:r>
            <w:r>
              <w:rPr>
                <w:sz w:val="24"/>
              </w:rPr>
              <w:t>+0,250</w:t>
            </w:r>
          </w:p>
        </w:tc>
        <w:tc>
          <w:tcPr>
            <w:tcW w:w="1699" w:type="dxa"/>
          </w:tcPr>
          <w:p w:rsidR="00B7236B" w:rsidRDefault="00B7236B" w:rsidP="006942EC">
            <w:pPr>
              <w:rPr>
                <w:sz w:val="24"/>
              </w:rPr>
            </w:pPr>
            <w:r w:rsidRPr="0024700E">
              <w:rPr>
                <w:sz w:val="24"/>
              </w:rPr>
              <w:t>380452</w:t>
            </w:r>
          </w:p>
        </w:tc>
        <w:tc>
          <w:tcPr>
            <w:tcW w:w="1699" w:type="dxa"/>
          </w:tcPr>
          <w:p w:rsidR="00B7236B" w:rsidRDefault="00B7236B" w:rsidP="006942EC">
            <w:pPr>
              <w:rPr>
                <w:sz w:val="24"/>
              </w:rPr>
            </w:pPr>
            <w:r>
              <w:rPr>
                <w:sz w:val="24"/>
              </w:rPr>
              <w:t>0%</w:t>
            </w:r>
          </w:p>
        </w:tc>
      </w:tr>
      <w:tr w:rsidR="00B7236B" w:rsidTr="006942EC">
        <w:tc>
          <w:tcPr>
            <w:tcW w:w="1698" w:type="dxa"/>
          </w:tcPr>
          <w:p w:rsidR="00B7236B" w:rsidRDefault="00B7236B" w:rsidP="006942EC">
            <w:pPr>
              <w:rPr>
                <w:sz w:val="24"/>
              </w:rPr>
            </w:pPr>
            <w:r>
              <w:rPr>
                <w:sz w:val="24"/>
              </w:rPr>
              <w:t>C.1</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r w:rsidR="00B7236B" w:rsidTr="006942EC">
        <w:tc>
          <w:tcPr>
            <w:tcW w:w="1698" w:type="dxa"/>
          </w:tcPr>
          <w:p w:rsidR="00B7236B" w:rsidRDefault="00B7236B" w:rsidP="006942EC">
            <w:pPr>
              <w:rPr>
                <w:sz w:val="24"/>
              </w:rPr>
            </w:pPr>
            <w:r>
              <w:rPr>
                <w:sz w:val="24"/>
              </w:rPr>
              <w:t>C.2</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r w:rsidR="00B7236B" w:rsidTr="006942EC">
        <w:tc>
          <w:tcPr>
            <w:tcW w:w="1698" w:type="dxa"/>
          </w:tcPr>
          <w:p w:rsidR="00B7236B" w:rsidRDefault="00B7236B" w:rsidP="006942EC">
            <w:pPr>
              <w:rPr>
                <w:sz w:val="24"/>
              </w:rPr>
            </w:pPr>
            <w:r>
              <w:rPr>
                <w:sz w:val="24"/>
              </w:rPr>
              <w:t>C.3</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bl>
    <w:p w:rsidR="00B7236B" w:rsidRDefault="00B7236B" w:rsidP="0054792F"/>
    <w:p w:rsidR="00B7236B" w:rsidRDefault="00B7236B" w:rsidP="0054792F"/>
    <w:p w:rsidR="00B7236B" w:rsidRDefault="00B7236B" w:rsidP="0054792F"/>
    <w:p w:rsidR="0054792F" w:rsidRPr="0069292C" w:rsidRDefault="0054792F" w:rsidP="0054792F">
      <w:pPr>
        <w:pStyle w:val="Ttulo3"/>
        <w:rPr>
          <w:sz w:val="28"/>
          <w:szCs w:val="28"/>
        </w:rPr>
      </w:pPr>
      <w:bookmarkStart w:id="145" w:name="_Toc429416055"/>
      <w:r w:rsidRPr="0069292C">
        <w:rPr>
          <w:sz w:val="28"/>
          <w:szCs w:val="28"/>
        </w:rPr>
        <w:t>Aplicando métodos de Post-</w:t>
      </w:r>
      <w:bookmarkEnd w:id="145"/>
      <w:r w:rsidRPr="0069292C">
        <w:rPr>
          <w:sz w:val="28"/>
          <w:szCs w:val="28"/>
        </w:rPr>
        <w:t>Optimización (cambios para una ruta)</w:t>
      </w:r>
    </w:p>
    <w:p w:rsidR="0054792F" w:rsidRPr="008519A3" w:rsidRDefault="0054792F" w:rsidP="0054792F"/>
    <w:p w:rsidR="0054792F" w:rsidRPr="001C3DB3" w:rsidRDefault="0054792F" w:rsidP="0054792F">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para cada uno de los depósitos con donde λ=3. Se obtuvieron los siguientes resultados.</w:t>
      </w:r>
      <w:r>
        <w:rPr>
          <w:sz w:val="24"/>
        </w:rPr>
        <w:t xml:space="preserve"> </w:t>
      </w:r>
      <w:r>
        <w:rPr>
          <w:rFonts w:ascii="Times New Roman" w:hAnsi="Times New Roman" w:cs="Times New Roman"/>
          <w:sz w:val="24"/>
          <w:szCs w:val="24"/>
        </w:rPr>
        <w:t xml:space="preserve">Se </w:t>
      </w:r>
      <w:proofErr w:type="spellStart"/>
      <w:r>
        <w:rPr>
          <w:rFonts w:ascii="Times New Roman" w:hAnsi="Times New Roman" w:cs="Times New Roman"/>
          <w:sz w:val="24"/>
          <w:szCs w:val="24"/>
        </w:rPr>
        <w:t>borro</w:t>
      </w:r>
      <w:proofErr w:type="spellEnd"/>
      <w:r>
        <w:rPr>
          <w:rFonts w:ascii="Times New Roman" w:hAnsi="Times New Roman" w:cs="Times New Roman"/>
          <w:sz w:val="24"/>
          <w:szCs w:val="24"/>
        </w:rPr>
        <w:t xml:space="preserve"> la fila de penalidad ya que es igual a las pruebas anteriores. </w:t>
      </w:r>
      <w:r>
        <w:rPr>
          <w:sz w:val="24"/>
        </w:rPr>
        <w:t xml:space="preserve">Los Tiempos Totales corresponden </w:t>
      </w:r>
      <w:r w:rsidR="00A5521D">
        <w:rPr>
          <w:sz w:val="24"/>
        </w:rPr>
        <w:t>al algoritmo de ruteo y</w:t>
      </w:r>
      <w:r>
        <w:rPr>
          <w:sz w:val="24"/>
        </w:rPr>
        <w:t xml:space="preserve"> Post-Optimización. </w:t>
      </w:r>
    </w:p>
    <w:p w:rsidR="0054792F" w:rsidRPr="001C3DB3" w:rsidRDefault="0054792F" w:rsidP="0054792F">
      <w:pPr>
        <w:spacing w:line="360" w:lineRule="auto"/>
        <w:jc w:val="both"/>
        <w:rPr>
          <w:sz w:val="24"/>
          <w:szCs w:val="24"/>
        </w:rPr>
      </w:pPr>
    </w:p>
    <w:p w:rsidR="00B85912" w:rsidRPr="00B85912" w:rsidRDefault="0054792F" w:rsidP="00B85912">
      <w:pPr>
        <w:spacing w:line="360" w:lineRule="auto"/>
        <w:jc w:val="both"/>
        <w:rPr>
          <w:sz w:val="24"/>
          <w:szCs w:val="24"/>
        </w:rPr>
      </w:pPr>
      <w:r w:rsidRPr="001C3DB3">
        <w:rPr>
          <w:sz w:val="24"/>
          <w:szCs w:val="24"/>
        </w:rPr>
        <w:t>Asignación por Urgencia (no se considera</w:t>
      </w:r>
      <w:r w:rsidR="00B85912">
        <w:rPr>
          <w:sz w:val="24"/>
          <w:szCs w:val="24"/>
        </w:rPr>
        <w:t xml:space="preserve"> la capacidad de los depósitos)</w:t>
      </w:r>
    </w:p>
    <w:tbl>
      <w:tblPr>
        <w:tblStyle w:val="Tablaconcuadrcula"/>
        <w:tblW w:w="0" w:type="auto"/>
        <w:tblLook w:val="04A0" w:firstRow="1" w:lastRow="0" w:firstColumn="1" w:lastColumn="0" w:noHBand="0" w:noVBand="1"/>
      </w:tblPr>
      <w:tblGrid>
        <w:gridCol w:w="1698"/>
        <w:gridCol w:w="1699"/>
        <w:gridCol w:w="1699"/>
      </w:tblGrid>
      <w:tr w:rsidR="00B85912" w:rsidTr="00B85912">
        <w:tc>
          <w:tcPr>
            <w:tcW w:w="1698" w:type="dxa"/>
          </w:tcPr>
          <w:p w:rsidR="00B85912" w:rsidRPr="001C3DB3" w:rsidRDefault="00B85912" w:rsidP="006942EC">
            <w:pPr>
              <w:rPr>
                <w:sz w:val="24"/>
              </w:rPr>
            </w:pPr>
          </w:p>
        </w:tc>
        <w:tc>
          <w:tcPr>
            <w:tcW w:w="1699" w:type="dxa"/>
          </w:tcPr>
          <w:p w:rsidR="00B85912" w:rsidRPr="001C3DB3" w:rsidRDefault="00B85912" w:rsidP="006942EC">
            <w:pPr>
              <w:rPr>
                <w:sz w:val="24"/>
              </w:rPr>
            </w:pPr>
            <w:r w:rsidRPr="001C3DB3">
              <w:rPr>
                <w:sz w:val="24"/>
              </w:rPr>
              <w:t>Tiempo Total</w:t>
            </w:r>
          </w:p>
        </w:tc>
        <w:tc>
          <w:tcPr>
            <w:tcW w:w="1699" w:type="dxa"/>
          </w:tcPr>
          <w:p w:rsidR="00B85912" w:rsidRPr="001C3DB3" w:rsidRDefault="00B85912" w:rsidP="006942EC">
            <w:pPr>
              <w:rPr>
                <w:sz w:val="24"/>
              </w:rPr>
            </w:pPr>
            <w:r w:rsidRPr="001C3DB3">
              <w:rPr>
                <w:sz w:val="24"/>
              </w:rPr>
              <w:t>Costo Total</w:t>
            </w:r>
          </w:p>
        </w:tc>
      </w:tr>
      <w:tr w:rsidR="00B85912" w:rsidTr="00B85912">
        <w:tc>
          <w:tcPr>
            <w:tcW w:w="1698" w:type="dxa"/>
          </w:tcPr>
          <w:p w:rsidR="00B85912" w:rsidRPr="001C3DB3" w:rsidRDefault="00B85912" w:rsidP="006942EC">
            <w:pPr>
              <w:rPr>
                <w:sz w:val="24"/>
              </w:rPr>
            </w:pPr>
            <w:r>
              <w:rPr>
                <w:sz w:val="24"/>
              </w:rPr>
              <w:t>A</w:t>
            </w:r>
          </w:p>
        </w:tc>
        <w:tc>
          <w:tcPr>
            <w:tcW w:w="1699" w:type="dxa"/>
          </w:tcPr>
          <w:p w:rsidR="00B85912" w:rsidRPr="001C3DB3" w:rsidRDefault="00B85912" w:rsidP="006942EC">
            <w:pPr>
              <w:rPr>
                <w:sz w:val="24"/>
              </w:rPr>
            </w:pPr>
            <w:r>
              <w:rPr>
                <w:sz w:val="24"/>
              </w:rPr>
              <w:t>0,062</w:t>
            </w:r>
          </w:p>
        </w:tc>
        <w:tc>
          <w:tcPr>
            <w:tcW w:w="1699" w:type="dxa"/>
          </w:tcPr>
          <w:p w:rsidR="00B85912" w:rsidRPr="001C3DB3" w:rsidRDefault="00B85912" w:rsidP="006942EC">
            <w:pPr>
              <w:rPr>
                <w:sz w:val="24"/>
              </w:rPr>
            </w:pPr>
            <w:r w:rsidRPr="00154F6E">
              <w:rPr>
                <w:sz w:val="24"/>
              </w:rPr>
              <w:t>3324</w:t>
            </w:r>
          </w:p>
        </w:tc>
      </w:tr>
      <w:tr w:rsidR="00B85912" w:rsidTr="00B85912">
        <w:tc>
          <w:tcPr>
            <w:tcW w:w="1698" w:type="dxa"/>
          </w:tcPr>
          <w:p w:rsidR="00B85912" w:rsidRDefault="00B85912" w:rsidP="006942EC">
            <w:pPr>
              <w:rPr>
                <w:sz w:val="24"/>
              </w:rPr>
            </w:pPr>
            <w:r>
              <w:rPr>
                <w:sz w:val="24"/>
              </w:rPr>
              <w:t>B1</w:t>
            </w:r>
          </w:p>
        </w:tc>
        <w:tc>
          <w:tcPr>
            <w:tcW w:w="1699" w:type="dxa"/>
          </w:tcPr>
          <w:p w:rsidR="00B85912" w:rsidRDefault="00B85912" w:rsidP="006942EC">
            <w:pPr>
              <w:rPr>
                <w:sz w:val="24"/>
              </w:rPr>
            </w:pPr>
            <w:r>
              <w:rPr>
                <w:sz w:val="24"/>
              </w:rPr>
              <w:t>0,771</w:t>
            </w:r>
          </w:p>
        </w:tc>
        <w:tc>
          <w:tcPr>
            <w:tcW w:w="1699" w:type="dxa"/>
          </w:tcPr>
          <w:p w:rsidR="00B85912" w:rsidRDefault="00B85912" w:rsidP="006942EC">
            <w:pPr>
              <w:rPr>
                <w:sz w:val="24"/>
              </w:rPr>
            </w:pPr>
            <w:r w:rsidRPr="00497DDC">
              <w:rPr>
                <w:sz w:val="24"/>
              </w:rPr>
              <w:t>337198</w:t>
            </w:r>
          </w:p>
        </w:tc>
      </w:tr>
      <w:tr w:rsidR="00B85912" w:rsidTr="00B85912">
        <w:tc>
          <w:tcPr>
            <w:tcW w:w="1698" w:type="dxa"/>
          </w:tcPr>
          <w:p w:rsidR="00B85912" w:rsidRDefault="00B85912" w:rsidP="006942EC">
            <w:pPr>
              <w:rPr>
                <w:sz w:val="24"/>
              </w:rPr>
            </w:pPr>
            <w:r>
              <w:rPr>
                <w:sz w:val="24"/>
              </w:rPr>
              <w:t>B2</w:t>
            </w:r>
          </w:p>
        </w:tc>
        <w:tc>
          <w:tcPr>
            <w:tcW w:w="1699" w:type="dxa"/>
          </w:tcPr>
          <w:p w:rsidR="00B85912" w:rsidRDefault="00B85912" w:rsidP="006942EC">
            <w:pPr>
              <w:rPr>
                <w:sz w:val="24"/>
              </w:rPr>
            </w:pPr>
            <w:r>
              <w:rPr>
                <w:sz w:val="24"/>
              </w:rPr>
              <w:t>0,772</w:t>
            </w:r>
          </w:p>
        </w:tc>
        <w:tc>
          <w:tcPr>
            <w:tcW w:w="1699" w:type="dxa"/>
          </w:tcPr>
          <w:p w:rsidR="00B85912" w:rsidRDefault="00B85912" w:rsidP="006942EC">
            <w:pPr>
              <w:rPr>
                <w:sz w:val="24"/>
              </w:rPr>
            </w:pPr>
            <w:r w:rsidRPr="00585150">
              <w:rPr>
                <w:sz w:val="24"/>
              </w:rPr>
              <w:t>337198</w:t>
            </w:r>
          </w:p>
        </w:tc>
      </w:tr>
      <w:tr w:rsidR="00B85912" w:rsidTr="00B85912">
        <w:tc>
          <w:tcPr>
            <w:tcW w:w="1698" w:type="dxa"/>
          </w:tcPr>
          <w:p w:rsidR="00B85912" w:rsidRPr="001C3DB3" w:rsidRDefault="00B85912" w:rsidP="006942EC">
            <w:pPr>
              <w:rPr>
                <w:sz w:val="24"/>
              </w:rPr>
            </w:pPr>
            <w:r>
              <w:rPr>
                <w:sz w:val="24"/>
              </w:rPr>
              <w:t>B3</w:t>
            </w:r>
          </w:p>
        </w:tc>
        <w:tc>
          <w:tcPr>
            <w:tcW w:w="1699" w:type="dxa"/>
          </w:tcPr>
          <w:p w:rsidR="00B85912" w:rsidRPr="001C3DB3" w:rsidRDefault="00B85912" w:rsidP="006942EC">
            <w:pPr>
              <w:rPr>
                <w:sz w:val="24"/>
              </w:rPr>
            </w:pPr>
            <w:r>
              <w:rPr>
                <w:sz w:val="24"/>
              </w:rPr>
              <w:t>0,801</w:t>
            </w:r>
          </w:p>
        </w:tc>
        <w:tc>
          <w:tcPr>
            <w:tcW w:w="1699" w:type="dxa"/>
          </w:tcPr>
          <w:p w:rsidR="00B85912" w:rsidRPr="001C3DB3" w:rsidRDefault="00B85912" w:rsidP="006942EC">
            <w:pPr>
              <w:rPr>
                <w:sz w:val="24"/>
              </w:rPr>
            </w:pPr>
            <w:r w:rsidRPr="00366769">
              <w:rPr>
                <w:sz w:val="24"/>
              </w:rPr>
              <w:t>337198</w:t>
            </w:r>
          </w:p>
        </w:tc>
      </w:tr>
      <w:tr w:rsidR="00B85912" w:rsidTr="00B85912">
        <w:tc>
          <w:tcPr>
            <w:tcW w:w="1698" w:type="dxa"/>
          </w:tcPr>
          <w:p w:rsidR="00B85912" w:rsidRDefault="00B85912" w:rsidP="006942EC">
            <w:pPr>
              <w:rPr>
                <w:sz w:val="24"/>
              </w:rPr>
            </w:pPr>
            <w:r>
              <w:rPr>
                <w:sz w:val="24"/>
              </w:rPr>
              <w:t>C1</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B85912">
        <w:tc>
          <w:tcPr>
            <w:tcW w:w="1698" w:type="dxa"/>
          </w:tcPr>
          <w:p w:rsidR="00B85912" w:rsidRDefault="00B85912" w:rsidP="006942EC">
            <w:pPr>
              <w:rPr>
                <w:sz w:val="24"/>
              </w:rPr>
            </w:pPr>
            <w:r>
              <w:rPr>
                <w:sz w:val="24"/>
              </w:rPr>
              <w:t>C2</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B85912">
        <w:tc>
          <w:tcPr>
            <w:tcW w:w="1698" w:type="dxa"/>
          </w:tcPr>
          <w:p w:rsidR="00B85912" w:rsidRDefault="00B85912" w:rsidP="006942EC">
            <w:pPr>
              <w:rPr>
                <w:sz w:val="24"/>
              </w:rPr>
            </w:pPr>
            <w:r>
              <w:rPr>
                <w:sz w:val="24"/>
              </w:rPr>
              <w:t>C3</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bl>
    <w:p w:rsidR="00B85912" w:rsidRDefault="00B85912" w:rsidP="0054792F"/>
    <w:p w:rsidR="00B85912" w:rsidRDefault="00B85912" w:rsidP="0054792F"/>
    <w:p w:rsidR="0054792F" w:rsidRPr="00B85912" w:rsidRDefault="0054792F" w:rsidP="00B85912">
      <w:pPr>
        <w:spacing w:line="360" w:lineRule="auto"/>
        <w:jc w:val="both"/>
        <w:rPr>
          <w:sz w:val="24"/>
        </w:rPr>
      </w:pPr>
      <w:r w:rsidRPr="001C3DB3">
        <w:rPr>
          <w:sz w:val="24"/>
        </w:rPr>
        <w:t>Asignación por Urgencia (se considera la capacidad d</w:t>
      </w:r>
      <w:r w:rsidR="00B85912">
        <w:rPr>
          <w:sz w:val="24"/>
        </w:rPr>
        <w:t>e los depósitos)</w:t>
      </w:r>
    </w:p>
    <w:tbl>
      <w:tblPr>
        <w:tblStyle w:val="Tablaconcuadrcula"/>
        <w:tblW w:w="0" w:type="auto"/>
        <w:tblLook w:val="04A0" w:firstRow="1" w:lastRow="0" w:firstColumn="1" w:lastColumn="0" w:noHBand="0" w:noVBand="1"/>
      </w:tblPr>
      <w:tblGrid>
        <w:gridCol w:w="1698"/>
        <w:gridCol w:w="1699"/>
        <w:gridCol w:w="1699"/>
      </w:tblGrid>
      <w:tr w:rsidR="00B85912" w:rsidTr="006942EC">
        <w:tc>
          <w:tcPr>
            <w:tcW w:w="1698" w:type="dxa"/>
          </w:tcPr>
          <w:p w:rsidR="00B85912" w:rsidRPr="001C3DB3" w:rsidRDefault="00B85912" w:rsidP="006942EC">
            <w:pPr>
              <w:rPr>
                <w:sz w:val="24"/>
              </w:rPr>
            </w:pPr>
          </w:p>
        </w:tc>
        <w:tc>
          <w:tcPr>
            <w:tcW w:w="1699" w:type="dxa"/>
          </w:tcPr>
          <w:p w:rsidR="00B85912" w:rsidRPr="001C3DB3" w:rsidRDefault="00B85912" w:rsidP="006942EC">
            <w:pPr>
              <w:rPr>
                <w:sz w:val="24"/>
              </w:rPr>
            </w:pPr>
            <w:r w:rsidRPr="001C3DB3">
              <w:rPr>
                <w:sz w:val="24"/>
              </w:rPr>
              <w:t>Tiempo Total</w:t>
            </w:r>
          </w:p>
        </w:tc>
        <w:tc>
          <w:tcPr>
            <w:tcW w:w="1699" w:type="dxa"/>
          </w:tcPr>
          <w:p w:rsidR="00B85912" w:rsidRPr="001C3DB3" w:rsidRDefault="00B85912" w:rsidP="006942EC">
            <w:pPr>
              <w:rPr>
                <w:sz w:val="24"/>
              </w:rPr>
            </w:pPr>
            <w:r w:rsidRPr="001C3DB3">
              <w:rPr>
                <w:sz w:val="24"/>
              </w:rPr>
              <w:t>Costo Total</w:t>
            </w:r>
          </w:p>
        </w:tc>
      </w:tr>
      <w:tr w:rsidR="00B85912" w:rsidTr="006942EC">
        <w:tc>
          <w:tcPr>
            <w:tcW w:w="1698" w:type="dxa"/>
          </w:tcPr>
          <w:p w:rsidR="00B85912" w:rsidRPr="001C3DB3" w:rsidRDefault="00B85912" w:rsidP="006942EC">
            <w:pPr>
              <w:rPr>
                <w:sz w:val="24"/>
              </w:rPr>
            </w:pPr>
            <w:r>
              <w:rPr>
                <w:sz w:val="24"/>
              </w:rPr>
              <w:t>A</w:t>
            </w:r>
          </w:p>
        </w:tc>
        <w:tc>
          <w:tcPr>
            <w:tcW w:w="1699" w:type="dxa"/>
          </w:tcPr>
          <w:p w:rsidR="00B85912" w:rsidRPr="001C3DB3" w:rsidRDefault="00B85912" w:rsidP="006942EC">
            <w:pPr>
              <w:rPr>
                <w:sz w:val="24"/>
              </w:rPr>
            </w:pPr>
            <w:r>
              <w:rPr>
                <w:sz w:val="24"/>
              </w:rPr>
              <w:t>1,750</w:t>
            </w:r>
          </w:p>
        </w:tc>
        <w:tc>
          <w:tcPr>
            <w:tcW w:w="1699" w:type="dxa"/>
          </w:tcPr>
          <w:p w:rsidR="00B85912" w:rsidRPr="001C3DB3" w:rsidRDefault="00B85912" w:rsidP="006942EC">
            <w:pPr>
              <w:rPr>
                <w:sz w:val="24"/>
              </w:rPr>
            </w:pPr>
            <w:r w:rsidRPr="00F60055">
              <w:rPr>
                <w:sz w:val="24"/>
              </w:rPr>
              <w:t>7277</w:t>
            </w:r>
          </w:p>
        </w:tc>
      </w:tr>
      <w:tr w:rsidR="00B85912" w:rsidTr="006942EC">
        <w:tc>
          <w:tcPr>
            <w:tcW w:w="1698" w:type="dxa"/>
          </w:tcPr>
          <w:p w:rsidR="00B85912" w:rsidRDefault="00B85912" w:rsidP="006942EC">
            <w:pPr>
              <w:rPr>
                <w:sz w:val="24"/>
              </w:rPr>
            </w:pPr>
            <w:r>
              <w:rPr>
                <w:sz w:val="24"/>
              </w:rPr>
              <w:t>B1</w:t>
            </w:r>
          </w:p>
        </w:tc>
        <w:tc>
          <w:tcPr>
            <w:tcW w:w="1699" w:type="dxa"/>
          </w:tcPr>
          <w:p w:rsidR="00B85912" w:rsidRDefault="00B85912" w:rsidP="006942EC">
            <w:pPr>
              <w:rPr>
                <w:sz w:val="24"/>
              </w:rPr>
            </w:pPr>
            <w:r>
              <w:rPr>
                <w:sz w:val="24"/>
              </w:rPr>
              <w:t>0,222</w:t>
            </w:r>
          </w:p>
        </w:tc>
        <w:tc>
          <w:tcPr>
            <w:tcW w:w="1699" w:type="dxa"/>
          </w:tcPr>
          <w:p w:rsidR="00B85912" w:rsidRDefault="00B85912" w:rsidP="006942EC">
            <w:pPr>
              <w:rPr>
                <w:sz w:val="24"/>
              </w:rPr>
            </w:pPr>
            <w:r w:rsidRPr="00497DDC">
              <w:rPr>
                <w:sz w:val="24"/>
              </w:rPr>
              <w:t>529251</w:t>
            </w:r>
          </w:p>
        </w:tc>
      </w:tr>
      <w:tr w:rsidR="00B85912" w:rsidTr="006942EC">
        <w:tc>
          <w:tcPr>
            <w:tcW w:w="1698" w:type="dxa"/>
          </w:tcPr>
          <w:p w:rsidR="00B85912" w:rsidRDefault="00B85912" w:rsidP="006942EC">
            <w:pPr>
              <w:rPr>
                <w:sz w:val="24"/>
              </w:rPr>
            </w:pPr>
            <w:r>
              <w:rPr>
                <w:sz w:val="24"/>
              </w:rPr>
              <w:t>B2</w:t>
            </w:r>
          </w:p>
        </w:tc>
        <w:tc>
          <w:tcPr>
            <w:tcW w:w="1699" w:type="dxa"/>
          </w:tcPr>
          <w:p w:rsidR="00B85912" w:rsidRDefault="00B85912" w:rsidP="006942EC">
            <w:pPr>
              <w:rPr>
                <w:sz w:val="24"/>
              </w:rPr>
            </w:pPr>
            <w:r>
              <w:rPr>
                <w:sz w:val="24"/>
              </w:rPr>
              <w:t>0,231</w:t>
            </w:r>
          </w:p>
        </w:tc>
        <w:tc>
          <w:tcPr>
            <w:tcW w:w="1699" w:type="dxa"/>
          </w:tcPr>
          <w:p w:rsidR="00B85912" w:rsidRDefault="00B85912" w:rsidP="006942EC">
            <w:pPr>
              <w:rPr>
                <w:sz w:val="24"/>
              </w:rPr>
            </w:pPr>
            <w:r w:rsidRPr="00585150">
              <w:rPr>
                <w:sz w:val="24"/>
              </w:rPr>
              <w:t>410262</w:t>
            </w:r>
          </w:p>
        </w:tc>
      </w:tr>
      <w:tr w:rsidR="00B85912" w:rsidTr="006942EC">
        <w:tc>
          <w:tcPr>
            <w:tcW w:w="1698" w:type="dxa"/>
          </w:tcPr>
          <w:p w:rsidR="00B85912" w:rsidRPr="001C3DB3" w:rsidRDefault="00B85912" w:rsidP="006942EC">
            <w:pPr>
              <w:rPr>
                <w:sz w:val="24"/>
              </w:rPr>
            </w:pPr>
            <w:r>
              <w:rPr>
                <w:sz w:val="24"/>
              </w:rPr>
              <w:t>B3</w:t>
            </w:r>
          </w:p>
        </w:tc>
        <w:tc>
          <w:tcPr>
            <w:tcW w:w="1699" w:type="dxa"/>
          </w:tcPr>
          <w:p w:rsidR="00B85912" w:rsidRPr="001C3DB3" w:rsidRDefault="00B85912" w:rsidP="006942EC">
            <w:pPr>
              <w:rPr>
                <w:sz w:val="24"/>
              </w:rPr>
            </w:pPr>
            <w:r>
              <w:rPr>
                <w:sz w:val="24"/>
              </w:rPr>
              <w:t>0,272</w:t>
            </w:r>
          </w:p>
        </w:tc>
        <w:tc>
          <w:tcPr>
            <w:tcW w:w="1699" w:type="dxa"/>
          </w:tcPr>
          <w:p w:rsidR="00B85912" w:rsidRPr="001C3DB3" w:rsidRDefault="00B85912" w:rsidP="006942EC">
            <w:pPr>
              <w:rPr>
                <w:sz w:val="24"/>
              </w:rPr>
            </w:pPr>
            <w:r w:rsidRPr="00366769">
              <w:rPr>
                <w:sz w:val="24"/>
              </w:rPr>
              <w:t>391836</w:t>
            </w:r>
          </w:p>
        </w:tc>
      </w:tr>
      <w:tr w:rsidR="00B85912" w:rsidTr="006942EC">
        <w:tc>
          <w:tcPr>
            <w:tcW w:w="1698" w:type="dxa"/>
          </w:tcPr>
          <w:p w:rsidR="00B85912" w:rsidRDefault="00B85912" w:rsidP="006942EC">
            <w:pPr>
              <w:rPr>
                <w:sz w:val="24"/>
              </w:rPr>
            </w:pPr>
            <w:r>
              <w:rPr>
                <w:sz w:val="24"/>
              </w:rPr>
              <w:t>C1</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C2</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C3</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bl>
    <w:p w:rsidR="00B85912" w:rsidRDefault="00B85912" w:rsidP="0054792F"/>
    <w:p w:rsidR="0054792F" w:rsidRPr="00B85912" w:rsidRDefault="00B85912" w:rsidP="00B85912">
      <w:pPr>
        <w:spacing w:line="360" w:lineRule="auto"/>
        <w:jc w:val="both"/>
        <w:rPr>
          <w:sz w:val="24"/>
        </w:rPr>
      </w:pPr>
      <w:r>
        <w:rPr>
          <w:sz w:val="24"/>
        </w:rPr>
        <w:t>Algoritmo Enajenado Rápido.</w:t>
      </w:r>
    </w:p>
    <w:tbl>
      <w:tblPr>
        <w:tblStyle w:val="Tablaconcuadrcula"/>
        <w:tblW w:w="0" w:type="auto"/>
        <w:tblLook w:val="04A0" w:firstRow="1" w:lastRow="0" w:firstColumn="1" w:lastColumn="0" w:noHBand="0" w:noVBand="1"/>
      </w:tblPr>
      <w:tblGrid>
        <w:gridCol w:w="1698"/>
        <w:gridCol w:w="1699"/>
        <w:gridCol w:w="1699"/>
      </w:tblGrid>
      <w:tr w:rsidR="00B85912" w:rsidTr="006942EC">
        <w:tc>
          <w:tcPr>
            <w:tcW w:w="1698" w:type="dxa"/>
          </w:tcPr>
          <w:p w:rsidR="00B85912" w:rsidRPr="001C3DB3" w:rsidRDefault="00B85912" w:rsidP="006942EC">
            <w:pPr>
              <w:rPr>
                <w:sz w:val="24"/>
              </w:rPr>
            </w:pPr>
          </w:p>
        </w:tc>
        <w:tc>
          <w:tcPr>
            <w:tcW w:w="1699" w:type="dxa"/>
          </w:tcPr>
          <w:p w:rsidR="00B85912" w:rsidRPr="001C3DB3" w:rsidRDefault="00B85912" w:rsidP="006942EC">
            <w:pPr>
              <w:rPr>
                <w:sz w:val="24"/>
              </w:rPr>
            </w:pPr>
            <w:r w:rsidRPr="001C3DB3">
              <w:rPr>
                <w:sz w:val="24"/>
              </w:rPr>
              <w:t>Tiempo Total</w:t>
            </w:r>
          </w:p>
        </w:tc>
        <w:tc>
          <w:tcPr>
            <w:tcW w:w="1699" w:type="dxa"/>
          </w:tcPr>
          <w:p w:rsidR="00B85912" w:rsidRPr="001C3DB3" w:rsidRDefault="00B85912" w:rsidP="006942EC">
            <w:pPr>
              <w:rPr>
                <w:sz w:val="24"/>
              </w:rPr>
            </w:pPr>
            <w:r w:rsidRPr="001C3DB3">
              <w:rPr>
                <w:sz w:val="24"/>
              </w:rPr>
              <w:t>Costo Total</w:t>
            </w:r>
          </w:p>
        </w:tc>
      </w:tr>
      <w:tr w:rsidR="00B85912" w:rsidTr="006942EC">
        <w:tc>
          <w:tcPr>
            <w:tcW w:w="1698" w:type="dxa"/>
          </w:tcPr>
          <w:p w:rsidR="00B85912" w:rsidRPr="001C3DB3" w:rsidRDefault="00B85912" w:rsidP="006942EC">
            <w:pPr>
              <w:rPr>
                <w:sz w:val="24"/>
              </w:rPr>
            </w:pPr>
            <w:r>
              <w:rPr>
                <w:sz w:val="24"/>
              </w:rPr>
              <w:t>A</w:t>
            </w:r>
          </w:p>
        </w:tc>
        <w:tc>
          <w:tcPr>
            <w:tcW w:w="1699" w:type="dxa"/>
          </w:tcPr>
          <w:p w:rsidR="00B85912" w:rsidRPr="001C3DB3" w:rsidRDefault="00B85912" w:rsidP="006942EC">
            <w:pPr>
              <w:rPr>
                <w:sz w:val="24"/>
              </w:rPr>
            </w:pPr>
            <w:r>
              <w:rPr>
                <w:sz w:val="24"/>
              </w:rPr>
              <w:t>2.030</w:t>
            </w:r>
          </w:p>
        </w:tc>
        <w:tc>
          <w:tcPr>
            <w:tcW w:w="1699" w:type="dxa"/>
          </w:tcPr>
          <w:p w:rsidR="00B85912" w:rsidRPr="001C3DB3" w:rsidRDefault="00B85912" w:rsidP="006942EC">
            <w:pPr>
              <w:rPr>
                <w:sz w:val="24"/>
              </w:rPr>
            </w:pPr>
            <w:r w:rsidRPr="00F60055">
              <w:rPr>
                <w:sz w:val="24"/>
              </w:rPr>
              <w:t>7052</w:t>
            </w:r>
          </w:p>
        </w:tc>
      </w:tr>
      <w:tr w:rsidR="00B85912" w:rsidTr="006942EC">
        <w:tc>
          <w:tcPr>
            <w:tcW w:w="1698" w:type="dxa"/>
          </w:tcPr>
          <w:p w:rsidR="00B85912" w:rsidRDefault="00B85912" w:rsidP="006942EC">
            <w:pPr>
              <w:rPr>
                <w:sz w:val="24"/>
              </w:rPr>
            </w:pPr>
            <w:r>
              <w:rPr>
                <w:sz w:val="24"/>
              </w:rPr>
              <w:t>B1</w:t>
            </w:r>
          </w:p>
        </w:tc>
        <w:tc>
          <w:tcPr>
            <w:tcW w:w="1699" w:type="dxa"/>
          </w:tcPr>
          <w:p w:rsidR="00B85912" w:rsidRDefault="00B85912" w:rsidP="006942EC">
            <w:pPr>
              <w:rPr>
                <w:sz w:val="24"/>
              </w:rPr>
            </w:pPr>
            <w:r>
              <w:rPr>
                <w:sz w:val="24"/>
              </w:rPr>
              <w:t>0,235</w:t>
            </w:r>
          </w:p>
        </w:tc>
        <w:tc>
          <w:tcPr>
            <w:tcW w:w="1699" w:type="dxa"/>
          </w:tcPr>
          <w:p w:rsidR="00B85912" w:rsidRDefault="00B85912" w:rsidP="006942EC">
            <w:pPr>
              <w:rPr>
                <w:sz w:val="24"/>
              </w:rPr>
            </w:pPr>
            <w:r w:rsidRPr="00497DDC">
              <w:rPr>
                <w:sz w:val="24"/>
              </w:rPr>
              <w:t>528006</w:t>
            </w:r>
          </w:p>
        </w:tc>
      </w:tr>
      <w:tr w:rsidR="00B85912" w:rsidTr="006942EC">
        <w:tc>
          <w:tcPr>
            <w:tcW w:w="1698" w:type="dxa"/>
          </w:tcPr>
          <w:p w:rsidR="00B85912" w:rsidRDefault="00B85912" w:rsidP="006942EC">
            <w:pPr>
              <w:rPr>
                <w:sz w:val="24"/>
              </w:rPr>
            </w:pPr>
            <w:r>
              <w:rPr>
                <w:sz w:val="24"/>
              </w:rPr>
              <w:t>B2</w:t>
            </w:r>
          </w:p>
        </w:tc>
        <w:tc>
          <w:tcPr>
            <w:tcW w:w="1699" w:type="dxa"/>
          </w:tcPr>
          <w:p w:rsidR="00B85912" w:rsidRDefault="00B85912" w:rsidP="006942EC">
            <w:pPr>
              <w:rPr>
                <w:sz w:val="24"/>
              </w:rPr>
            </w:pPr>
            <w:r>
              <w:rPr>
                <w:sz w:val="24"/>
              </w:rPr>
              <w:t>0,250</w:t>
            </w:r>
          </w:p>
        </w:tc>
        <w:tc>
          <w:tcPr>
            <w:tcW w:w="1699" w:type="dxa"/>
          </w:tcPr>
          <w:p w:rsidR="00B85912" w:rsidRDefault="00B85912" w:rsidP="006942EC">
            <w:pPr>
              <w:rPr>
                <w:sz w:val="24"/>
              </w:rPr>
            </w:pPr>
            <w:r w:rsidRPr="00585150">
              <w:rPr>
                <w:sz w:val="24"/>
              </w:rPr>
              <w:t>407894</w:t>
            </w:r>
          </w:p>
        </w:tc>
      </w:tr>
      <w:tr w:rsidR="00B85912" w:rsidTr="006942EC">
        <w:tc>
          <w:tcPr>
            <w:tcW w:w="1698" w:type="dxa"/>
          </w:tcPr>
          <w:p w:rsidR="00B85912" w:rsidRPr="001C3DB3" w:rsidRDefault="00B85912" w:rsidP="006942EC">
            <w:pPr>
              <w:rPr>
                <w:sz w:val="24"/>
              </w:rPr>
            </w:pPr>
            <w:r>
              <w:rPr>
                <w:sz w:val="24"/>
              </w:rPr>
              <w:t>B3</w:t>
            </w:r>
          </w:p>
        </w:tc>
        <w:tc>
          <w:tcPr>
            <w:tcW w:w="1699" w:type="dxa"/>
          </w:tcPr>
          <w:p w:rsidR="00B85912" w:rsidRPr="001C3DB3" w:rsidRDefault="00B85912" w:rsidP="006942EC">
            <w:pPr>
              <w:rPr>
                <w:sz w:val="24"/>
              </w:rPr>
            </w:pPr>
            <w:r>
              <w:rPr>
                <w:sz w:val="24"/>
              </w:rPr>
              <w:t>0,272</w:t>
            </w:r>
          </w:p>
        </w:tc>
        <w:tc>
          <w:tcPr>
            <w:tcW w:w="1699" w:type="dxa"/>
          </w:tcPr>
          <w:p w:rsidR="00B85912" w:rsidRPr="001C3DB3" w:rsidRDefault="00B85912" w:rsidP="006942EC">
            <w:pPr>
              <w:rPr>
                <w:sz w:val="24"/>
              </w:rPr>
            </w:pPr>
            <w:r w:rsidRPr="00366769">
              <w:rPr>
                <w:sz w:val="24"/>
              </w:rPr>
              <w:t>385358</w:t>
            </w:r>
          </w:p>
        </w:tc>
      </w:tr>
      <w:tr w:rsidR="00B85912" w:rsidTr="006942EC">
        <w:tc>
          <w:tcPr>
            <w:tcW w:w="1698" w:type="dxa"/>
          </w:tcPr>
          <w:p w:rsidR="00B85912" w:rsidRDefault="00B85912" w:rsidP="006942EC">
            <w:pPr>
              <w:rPr>
                <w:sz w:val="24"/>
              </w:rPr>
            </w:pPr>
            <w:r>
              <w:rPr>
                <w:sz w:val="24"/>
              </w:rPr>
              <w:t>C1</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C2</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C3</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bl>
    <w:p w:rsidR="00B85912" w:rsidRDefault="00B85912" w:rsidP="0054792F"/>
    <w:p w:rsidR="0054792F" w:rsidRDefault="00B85912" w:rsidP="00B85912">
      <w:pPr>
        <w:spacing w:line="360" w:lineRule="auto"/>
        <w:jc w:val="both"/>
      </w:pPr>
      <w:r>
        <w:t>Algoritmo Enajenado Lento.</w:t>
      </w:r>
    </w:p>
    <w:tbl>
      <w:tblPr>
        <w:tblStyle w:val="Tablaconcuadrcula"/>
        <w:tblW w:w="0" w:type="auto"/>
        <w:tblLook w:val="04A0" w:firstRow="1" w:lastRow="0" w:firstColumn="1" w:lastColumn="0" w:noHBand="0" w:noVBand="1"/>
      </w:tblPr>
      <w:tblGrid>
        <w:gridCol w:w="1698"/>
        <w:gridCol w:w="1699"/>
        <w:gridCol w:w="1699"/>
      </w:tblGrid>
      <w:tr w:rsidR="00B85912" w:rsidTr="006942EC">
        <w:tc>
          <w:tcPr>
            <w:tcW w:w="1698" w:type="dxa"/>
          </w:tcPr>
          <w:p w:rsidR="00B85912" w:rsidRPr="001C3DB3" w:rsidRDefault="00B85912" w:rsidP="006942EC">
            <w:pPr>
              <w:rPr>
                <w:sz w:val="24"/>
              </w:rPr>
            </w:pPr>
          </w:p>
        </w:tc>
        <w:tc>
          <w:tcPr>
            <w:tcW w:w="1699" w:type="dxa"/>
          </w:tcPr>
          <w:p w:rsidR="00B85912" w:rsidRPr="001C3DB3" w:rsidRDefault="00B85912" w:rsidP="006942EC">
            <w:pPr>
              <w:rPr>
                <w:sz w:val="24"/>
              </w:rPr>
            </w:pPr>
            <w:r w:rsidRPr="001C3DB3">
              <w:rPr>
                <w:sz w:val="24"/>
              </w:rPr>
              <w:t>Tiempo Total</w:t>
            </w:r>
          </w:p>
        </w:tc>
        <w:tc>
          <w:tcPr>
            <w:tcW w:w="1699" w:type="dxa"/>
          </w:tcPr>
          <w:p w:rsidR="00B85912" w:rsidRPr="001C3DB3" w:rsidRDefault="00B85912" w:rsidP="006942EC">
            <w:pPr>
              <w:rPr>
                <w:sz w:val="24"/>
              </w:rPr>
            </w:pPr>
            <w:r w:rsidRPr="001C3DB3">
              <w:rPr>
                <w:sz w:val="24"/>
              </w:rPr>
              <w:t>Costo Total</w:t>
            </w:r>
          </w:p>
        </w:tc>
      </w:tr>
      <w:tr w:rsidR="00B85912" w:rsidTr="006942EC">
        <w:tc>
          <w:tcPr>
            <w:tcW w:w="1698" w:type="dxa"/>
          </w:tcPr>
          <w:p w:rsidR="00B85912" w:rsidRPr="001C3DB3" w:rsidRDefault="00B85912" w:rsidP="006942EC">
            <w:pPr>
              <w:rPr>
                <w:sz w:val="24"/>
              </w:rPr>
            </w:pPr>
            <w:r>
              <w:rPr>
                <w:sz w:val="24"/>
              </w:rPr>
              <w:t>A</w:t>
            </w:r>
          </w:p>
        </w:tc>
        <w:tc>
          <w:tcPr>
            <w:tcW w:w="1699" w:type="dxa"/>
          </w:tcPr>
          <w:p w:rsidR="00B85912" w:rsidRPr="001C3DB3" w:rsidRDefault="00B85912" w:rsidP="006942EC">
            <w:pPr>
              <w:rPr>
                <w:sz w:val="24"/>
              </w:rPr>
            </w:pPr>
            <w:r>
              <w:rPr>
                <w:sz w:val="24"/>
              </w:rPr>
              <w:t>1,952</w:t>
            </w:r>
          </w:p>
        </w:tc>
        <w:tc>
          <w:tcPr>
            <w:tcW w:w="1699" w:type="dxa"/>
          </w:tcPr>
          <w:p w:rsidR="00B85912" w:rsidRPr="001C3DB3" w:rsidRDefault="00B85912" w:rsidP="006942EC">
            <w:pPr>
              <w:rPr>
                <w:sz w:val="24"/>
              </w:rPr>
            </w:pPr>
            <w:r w:rsidRPr="00F60055">
              <w:rPr>
                <w:sz w:val="24"/>
              </w:rPr>
              <w:t>7039</w:t>
            </w:r>
          </w:p>
        </w:tc>
      </w:tr>
      <w:tr w:rsidR="00B85912" w:rsidTr="006942EC">
        <w:tc>
          <w:tcPr>
            <w:tcW w:w="1698" w:type="dxa"/>
          </w:tcPr>
          <w:p w:rsidR="00B85912" w:rsidRDefault="00B85912" w:rsidP="006942EC">
            <w:pPr>
              <w:rPr>
                <w:sz w:val="24"/>
              </w:rPr>
            </w:pPr>
            <w:r>
              <w:rPr>
                <w:sz w:val="24"/>
              </w:rPr>
              <w:t>B1</w:t>
            </w:r>
          </w:p>
        </w:tc>
        <w:tc>
          <w:tcPr>
            <w:tcW w:w="1699" w:type="dxa"/>
          </w:tcPr>
          <w:p w:rsidR="00B85912" w:rsidRDefault="00B85912" w:rsidP="006942EC">
            <w:pPr>
              <w:rPr>
                <w:sz w:val="24"/>
              </w:rPr>
            </w:pPr>
            <w:r>
              <w:rPr>
                <w:sz w:val="24"/>
              </w:rPr>
              <w:t>0,222</w:t>
            </w:r>
          </w:p>
        </w:tc>
        <w:tc>
          <w:tcPr>
            <w:tcW w:w="1699" w:type="dxa"/>
          </w:tcPr>
          <w:p w:rsidR="00B85912" w:rsidRDefault="00B85912" w:rsidP="006942EC">
            <w:pPr>
              <w:rPr>
                <w:sz w:val="24"/>
              </w:rPr>
            </w:pPr>
            <w:r w:rsidRPr="00497DDC">
              <w:rPr>
                <w:sz w:val="24"/>
              </w:rPr>
              <w:t>524371</w:t>
            </w:r>
          </w:p>
        </w:tc>
      </w:tr>
      <w:tr w:rsidR="00B85912" w:rsidTr="006942EC">
        <w:tc>
          <w:tcPr>
            <w:tcW w:w="1698" w:type="dxa"/>
          </w:tcPr>
          <w:p w:rsidR="00B85912" w:rsidRDefault="00B85912" w:rsidP="006942EC">
            <w:pPr>
              <w:rPr>
                <w:sz w:val="24"/>
              </w:rPr>
            </w:pPr>
            <w:r>
              <w:rPr>
                <w:sz w:val="24"/>
              </w:rPr>
              <w:t>B2</w:t>
            </w:r>
          </w:p>
        </w:tc>
        <w:tc>
          <w:tcPr>
            <w:tcW w:w="1699" w:type="dxa"/>
          </w:tcPr>
          <w:p w:rsidR="00B85912" w:rsidRDefault="00B85912" w:rsidP="006942EC">
            <w:pPr>
              <w:rPr>
                <w:sz w:val="24"/>
              </w:rPr>
            </w:pPr>
            <w:r>
              <w:rPr>
                <w:sz w:val="24"/>
              </w:rPr>
              <w:t>0,231</w:t>
            </w:r>
          </w:p>
        </w:tc>
        <w:tc>
          <w:tcPr>
            <w:tcW w:w="1699" w:type="dxa"/>
          </w:tcPr>
          <w:p w:rsidR="00B85912" w:rsidRDefault="00B85912" w:rsidP="006942EC">
            <w:pPr>
              <w:rPr>
                <w:sz w:val="24"/>
              </w:rPr>
            </w:pPr>
            <w:r w:rsidRPr="00585150">
              <w:rPr>
                <w:sz w:val="24"/>
              </w:rPr>
              <w:t>404169</w:t>
            </w:r>
          </w:p>
        </w:tc>
      </w:tr>
      <w:tr w:rsidR="00B85912" w:rsidTr="006942EC">
        <w:tc>
          <w:tcPr>
            <w:tcW w:w="1698" w:type="dxa"/>
          </w:tcPr>
          <w:p w:rsidR="00B85912" w:rsidRPr="001C3DB3" w:rsidRDefault="00B85912" w:rsidP="006942EC">
            <w:pPr>
              <w:rPr>
                <w:sz w:val="24"/>
              </w:rPr>
            </w:pPr>
            <w:r>
              <w:rPr>
                <w:sz w:val="24"/>
              </w:rPr>
              <w:t>B3</w:t>
            </w:r>
          </w:p>
        </w:tc>
        <w:tc>
          <w:tcPr>
            <w:tcW w:w="1699" w:type="dxa"/>
          </w:tcPr>
          <w:p w:rsidR="00B85912" w:rsidRPr="001C3DB3" w:rsidRDefault="00B85912" w:rsidP="006942EC">
            <w:pPr>
              <w:rPr>
                <w:sz w:val="24"/>
              </w:rPr>
            </w:pPr>
            <w:r>
              <w:rPr>
                <w:sz w:val="24"/>
              </w:rPr>
              <w:t>0,71</w:t>
            </w:r>
          </w:p>
        </w:tc>
        <w:tc>
          <w:tcPr>
            <w:tcW w:w="1699" w:type="dxa"/>
          </w:tcPr>
          <w:p w:rsidR="00B85912" w:rsidRPr="001C3DB3" w:rsidRDefault="00B85912" w:rsidP="006942EC">
            <w:pPr>
              <w:rPr>
                <w:sz w:val="24"/>
              </w:rPr>
            </w:pPr>
            <w:r w:rsidRPr="00366769">
              <w:rPr>
                <w:sz w:val="24"/>
              </w:rPr>
              <w:t>376089</w:t>
            </w:r>
          </w:p>
        </w:tc>
      </w:tr>
      <w:tr w:rsidR="00B85912" w:rsidTr="006942EC">
        <w:tc>
          <w:tcPr>
            <w:tcW w:w="1698" w:type="dxa"/>
          </w:tcPr>
          <w:p w:rsidR="00B85912" w:rsidRDefault="00B85912" w:rsidP="006942EC">
            <w:pPr>
              <w:rPr>
                <w:sz w:val="24"/>
              </w:rPr>
            </w:pPr>
            <w:r>
              <w:rPr>
                <w:sz w:val="24"/>
              </w:rPr>
              <w:t>C1</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C2</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C3</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bl>
    <w:p w:rsidR="00B85912" w:rsidRDefault="00B85912" w:rsidP="0054792F"/>
    <w:p w:rsidR="0054792F" w:rsidRPr="0069292C" w:rsidRDefault="0054792F" w:rsidP="0054792F">
      <w:pPr>
        <w:pStyle w:val="Ttulo3"/>
        <w:rPr>
          <w:sz w:val="28"/>
          <w:szCs w:val="28"/>
        </w:rPr>
      </w:pPr>
      <w:bookmarkStart w:id="146" w:name="_Toc429416056"/>
      <w:r w:rsidRPr="0069292C">
        <w:rPr>
          <w:sz w:val="28"/>
          <w:szCs w:val="28"/>
        </w:rPr>
        <w:t>Aplicando métodos de Post-</w:t>
      </w:r>
      <w:bookmarkEnd w:id="146"/>
      <w:r w:rsidRPr="0069292C">
        <w:rPr>
          <w:sz w:val="28"/>
          <w:szCs w:val="28"/>
        </w:rPr>
        <w:t>Optimización (cambios entre rutas)</w:t>
      </w:r>
    </w:p>
    <w:p w:rsidR="0054792F" w:rsidRPr="008519A3" w:rsidRDefault="0054792F" w:rsidP="0054792F"/>
    <w:p w:rsidR="0054792F" w:rsidRPr="001C3DB3" w:rsidRDefault="0054792F" w:rsidP="0054792F">
      <w:pPr>
        <w:spacing w:line="360" w:lineRule="auto"/>
        <w:ind w:firstLine="708"/>
        <w:jc w:val="both"/>
        <w:rPr>
          <w:sz w:val="24"/>
          <w:szCs w:val="24"/>
        </w:rPr>
      </w:pPr>
      <w:r w:rsidRPr="001C3DB3">
        <w:rPr>
          <w:sz w:val="24"/>
          <w:szCs w:val="24"/>
        </w:rPr>
        <w:t>A partir del resulta</w:t>
      </w:r>
      <w:r w:rsidR="00B85912">
        <w:rPr>
          <w:sz w:val="24"/>
          <w:szCs w:val="24"/>
        </w:rPr>
        <w:t xml:space="preserve">do de la etapa de </w:t>
      </w:r>
      <w:proofErr w:type="spellStart"/>
      <w:r w:rsidR="00B85912">
        <w:rPr>
          <w:sz w:val="24"/>
          <w:szCs w:val="24"/>
        </w:rPr>
        <w:t>asignacion</w:t>
      </w:r>
      <w:proofErr w:type="spellEnd"/>
      <w:r w:rsidR="00B85912">
        <w:rPr>
          <w:sz w:val="24"/>
          <w:szCs w:val="24"/>
        </w:rPr>
        <w:t xml:space="preserve">, </w:t>
      </w:r>
      <w:r w:rsidRPr="001C3DB3">
        <w:rPr>
          <w:sz w:val="24"/>
          <w:szCs w:val="24"/>
        </w:rPr>
        <w:t xml:space="preserve"> se ejecutó el método de post-optimización </w:t>
      </w:r>
      <w:r w:rsidRPr="001C3DB3">
        <w:rPr>
          <w:rFonts w:ascii="Times New Roman" w:hAnsi="Times New Roman" w:cs="Times New Roman"/>
          <w:sz w:val="24"/>
          <w:szCs w:val="24"/>
        </w:rPr>
        <w:t>λ-intercambios para cada uno de los depósitos con donde λ=3. Se obtuvieron los siguientes resultados.</w:t>
      </w:r>
      <w:r>
        <w:rPr>
          <w:rFonts w:ascii="Times New Roman" w:hAnsi="Times New Roman" w:cs="Times New Roman"/>
          <w:sz w:val="24"/>
          <w:szCs w:val="24"/>
        </w:rPr>
        <w:t xml:space="preserve"> </w:t>
      </w:r>
    </w:p>
    <w:p w:rsidR="0054792F" w:rsidRPr="001C3DB3" w:rsidRDefault="0054792F" w:rsidP="0054792F">
      <w:pPr>
        <w:spacing w:line="360" w:lineRule="auto"/>
        <w:jc w:val="both"/>
        <w:rPr>
          <w:sz w:val="24"/>
          <w:szCs w:val="24"/>
        </w:rPr>
      </w:pPr>
    </w:p>
    <w:p w:rsidR="001C0D78" w:rsidRPr="001C0D78" w:rsidRDefault="0054792F" w:rsidP="001C0D78">
      <w:pPr>
        <w:spacing w:line="360" w:lineRule="auto"/>
        <w:jc w:val="both"/>
        <w:rPr>
          <w:sz w:val="24"/>
          <w:szCs w:val="24"/>
        </w:rPr>
      </w:pPr>
      <w:r w:rsidRPr="001C3DB3">
        <w:rPr>
          <w:sz w:val="24"/>
          <w:szCs w:val="24"/>
        </w:rPr>
        <w:t>Asignación por Urgencia (no se considera</w:t>
      </w:r>
      <w:r w:rsidR="001C0D78">
        <w:rPr>
          <w:sz w:val="24"/>
          <w:szCs w:val="24"/>
        </w:rPr>
        <w:t xml:space="preserve"> la capacidad de los depósitos)</w:t>
      </w:r>
    </w:p>
    <w:tbl>
      <w:tblPr>
        <w:tblStyle w:val="Tablaconcuadrcula"/>
        <w:tblW w:w="0" w:type="auto"/>
        <w:tblLook w:val="04A0" w:firstRow="1" w:lastRow="0" w:firstColumn="1" w:lastColumn="0" w:noHBand="0" w:noVBand="1"/>
      </w:tblPr>
      <w:tblGrid>
        <w:gridCol w:w="1698"/>
        <w:gridCol w:w="1699"/>
        <w:gridCol w:w="1699"/>
      </w:tblGrid>
      <w:tr w:rsidR="00B85912" w:rsidTr="006942EC">
        <w:tc>
          <w:tcPr>
            <w:tcW w:w="1698" w:type="dxa"/>
          </w:tcPr>
          <w:p w:rsidR="00B85912" w:rsidRPr="001C3DB3" w:rsidRDefault="00B85912" w:rsidP="006942EC">
            <w:pPr>
              <w:rPr>
                <w:sz w:val="24"/>
              </w:rPr>
            </w:pPr>
          </w:p>
        </w:tc>
        <w:tc>
          <w:tcPr>
            <w:tcW w:w="1699" w:type="dxa"/>
          </w:tcPr>
          <w:p w:rsidR="00B85912" w:rsidRPr="001C3DB3" w:rsidRDefault="00B85912" w:rsidP="006942EC">
            <w:pPr>
              <w:rPr>
                <w:sz w:val="24"/>
              </w:rPr>
            </w:pPr>
            <w:r w:rsidRPr="001C3DB3">
              <w:rPr>
                <w:sz w:val="24"/>
              </w:rPr>
              <w:t>Tiempo Total</w:t>
            </w:r>
          </w:p>
        </w:tc>
        <w:tc>
          <w:tcPr>
            <w:tcW w:w="1699" w:type="dxa"/>
          </w:tcPr>
          <w:p w:rsidR="00B85912" w:rsidRPr="001C3DB3" w:rsidRDefault="00B85912" w:rsidP="006942EC">
            <w:pPr>
              <w:rPr>
                <w:sz w:val="24"/>
              </w:rPr>
            </w:pPr>
            <w:r w:rsidRPr="001C3DB3">
              <w:rPr>
                <w:sz w:val="24"/>
              </w:rPr>
              <w:t>Costo Total</w:t>
            </w:r>
          </w:p>
        </w:tc>
      </w:tr>
      <w:tr w:rsidR="00B85912" w:rsidTr="006942EC">
        <w:tc>
          <w:tcPr>
            <w:tcW w:w="1698" w:type="dxa"/>
          </w:tcPr>
          <w:p w:rsidR="00B85912" w:rsidRPr="001C3DB3" w:rsidRDefault="00B85912" w:rsidP="006942EC">
            <w:pPr>
              <w:rPr>
                <w:sz w:val="24"/>
              </w:rPr>
            </w:pPr>
            <w:r>
              <w:rPr>
                <w:sz w:val="24"/>
              </w:rPr>
              <w:t>A</w:t>
            </w:r>
          </w:p>
        </w:tc>
        <w:tc>
          <w:tcPr>
            <w:tcW w:w="1699" w:type="dxa"/>
          </w:tcPr>
          <w:p w:rsidR="00B85912" w:rsidRPr="001C3DB3" w:rsidRDefault="00B85912" w:rsidP="006942EC">
            <w:pPr>
              <w:rPr>
                <w:sz w:val="24"/>
              </w:rPr>
            </w:pPr>
            <w:r>
              <w:rPr>
                <w:sz w:val="24"/>
              </w:rPr>
              <w:t>0,071</w:t>
            </w:r>
          </w:p>
        </w:tc>
        <w:tc>
          <w:tcPr>
            <w:tcW w:w="1699" w:type="dxa"/>
          </w:tcPr>
          <w:p w:rsidR="00B85912" w:rsidRPr="001C3DB3" w:rsidRDefault="00B85912" w:rsidP="006942EC">
            <w:pPr>
              <w:rPr>
                <w:sz w:val="24"/>
              </w:rPr>
            </w:pPr>
            <w:r w:rsidRPr="00154F6E">
              <w:rPr>
                <w:sz w:val="24"/>
              </w:rPr>
              <w:t>3324</w:t>
            </w:r>
          </w:p>
        </w:tc>
      </w:tr>
      <w:tr w:rsidR="00B85912" w:rsidTr="006942EC">
        <w:tc>
          <w:tcPr>
            <w:tcW w:w="1698" w:type="dxa"/>
          </w:tcPr>
          <w:p w:rsidR="00B85912" w:rsidRDefault="00B85912" w:rsidP="006942EC">
            <w:pPr>
              <w:rPr>
                <w:sz w:val="24"/>
              </w:rPr>
            </w:pPr>
            <w:r>
              <w:rPr>
                <w:sz w:val="24"/>
              </w:rPr>
              <w:t>B1</w:t>
            </w:r>
          </w:p>
        </w:tc>
        <w:tc>
          <w:tcPr>
            <w:tcW w:w="1699" w:type="dxa"/>
          </w:tcPr>
          <w:p w:rsidR="00B85912" w:rsidRDefault="00B85912" w:rsidP="006942EC">
            <w:pPr>
              <w:rPr>
                <w:sz w:val="24"/>
              </w:rPr>
            </w:pPr>
            <w:r>
              <w:rPr>
                <w:sz w:val="24"/>
              </w:rPr>
              <w:t>0,966</w:t>
            </w:r>
          </w:p>
        </w:tc>
        <w:tc>
          <w:tcPr>
            <w:tcW w:w="1699" w:type="dxa"/>
          </w:tcPr>
          <w:p w:rsidR="00B85912" w:rsidRDefault="00B85912" w:rsidP="006942EC">
            <w:pPr>
              <w:rPr>
                <w:sz w:val="24"/>
              </w:rPr>
            </w:pPr>
            <w:r w:rsidRPr="00497DDC">
              <w:rPr>
                <w:sz w:val="24"/>
              </w:rPr>
              <w:t>337171</w:t>
            </w:r>
          </w:p>
        </w:tc>
      </w:tr>
      <w:tr w:rsidR="00B85912" w:rsidTr="006942EC">
        <w:tc>
          <w:tcPr>
            <w:tcW w:w="1698" w:type="dxa"/>
          </w:tcPr>
          <w:p w:rsidR="00B85912" w:rsidRDefault="00B85912" w:rsidP="006942EC">
            <w:pPr>
              <w:rPr>
                <w:sz w:val="24"/>
              </w:rPr>
            </w:pPr>
            <w:r>
              <w:rPr>
                <w:sz w:val="24"/>
              </w:rPr>
              <w:t>B2</w:t>
            </w:r>
          </w:p>
        </w:tc>
        <w:tc>
          <w:tcPr>
            <w:tcW w:w="1699" w:type="dxa"/>
          </w:tcPr>
          <w:p w:rsidR="00B85912" w:rsidRDefault="00B85912" w:rsidP="006942EC">
            <w:pPr>
              <w:rPr>
                <w:sz w:val="24"/>
              </w:rPr>
            </w:pPr>
            <w:r>
              <w:rPr>
                <w:sz w:val="24"/>
              </w:rPr>
              <w:t>0,789</w:t>
            </w:r>
          </w:p>
        </w:tc>
        <w:tc>
          <w:tcPr>
            <w:tcW w:w="1699" w:type="dxa"/>
          </w:tcPr>
          <w:p w:rsidR="00B85912" w:rsidRDefault="00B85912" w:rsidP="006942EC">
            <w:pPr>
              <w:rPr>
                <w:sz w:val="24"/>
              </w:rPr>
            </w:pPr>
            <w:r w:rsidRPr="008D46B3">
              <w:rPr>
                <w:sz w:val="24"/>
              </w:rPr>
              <w:t>341831</w:t>
            </w:r>
          </w:p>
        </w:tc>
      </w:tr>
      <w:tr w:rsidR="00B85912" w:rsidTr="006942EC">
        <w:tc>
          <w:tcPr>
            <w:tcW w:w="1698" w:type="dxa"/>
          </w:tcPr>
          <w:p w:rsidR="00B85912" w:rsidRPr="001C3DB3" w:rsidRDefault="00B85912" w:rsidP="006942EC">
            <w:pPr>
              <w:rPr>
                <w:sz w:val="24"/>
              </w:rPr>
            </w:pPr>
            <w:r>
              <w:rPr>
                <w:sz w:val="24"/>
              </w:rPr>
              <w:t>B3</w:t>
            </w:r>
          </w:p>
        </w:tc>
        <w:tc>
          <w:tcPr>
            <w:tcW w:w="1699" w:type="dxa"/>
          </w:tcPr>
          <w:p w:rsidR="00B85912" w:rsidRPr="001C3DB3" w:rsidRDefault="00B85912" w:rsidP="006942EC">
            <w:pPr>
              <w:rPr>
                <w:sz w:val="24"/>
              </w:rPr>
            </w:pPr>
            <w:r>
              <w:rPr>
                <w:sz w:val="24"/>
              </w:rPr>
              <w:t>0,796</w:t>
            </w:r>
          </w:p>
        </w:tc>
        <w:tc>
          <w:tcPr>
            <w:tcW w:w="1699" w:type="dxa"/>
          </w:tcPr>
          <w:p w:rsidR="00B85912" w:rsidRPr="001C3DB3" w:rsidRDefault="00B85912" w:rsidP="006942EC">
            <w:pPr>
              <w:rPr>
                <w:sz w:val="24"/>
              </w:rPr>
            </w:pPr>
            <w:r w:rsidRPr="00366769">
              <w:rPr>
                <w:sz w:val="24"/>
              </w:rPr>
              <w:t>337171</w:t>
            </w:r>
          </w:p>
        </w:tc>
      </w:tr>
      <w:tr w:rsidR="00B85912" w:rsidTr="006942EC">
        <w:tc>
          <w:tcPr>
            <w:tcW w:w="1698" w:type="dxa"/>
          </w:tcPr>
          <w:p w:rsidR="00B85912" w:rsidRDefault="00B85912" w:rsidP="006942EC">
            <w:pPr>
              <w:rPr>
                <w:sz w:val="24"/>
              </w:rPr>
            </w:pPr>
            <w:r>
              <w:rPr>
                <w:sz w:val="24"/>
              </w:rPr>
              <w:t>C1</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C2</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C3</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bl>
    <w:p w:rsidR="00B85912" w:rsidRDefault="00B85912" w:rsidP="0054792F"/>
    <w:p w:rsidR="0054792F" w:rsidRPr="001C0D78" w:rsidRDefault="0054792F" w:rsidP="001C0D78">
      <w:pPr>
        <w:spacing w:line="360" w:lineRule="auto"/>
        <w:jc w:val="both"/>
        <w:rPr>
          <w:sz w:val="24"/>
        </w:rPr>
      </w:pPr>
      <w:r w:rsidRPr="001C3DB3">
        <w:rPr>
          <w:sz w:val="24"/>
        </w:rPr>
        <w:t>Asignación por Urgencia (se considera</w:t>
      </w:r>
      <w:r w:rsidR="001C0D78">
        <w:rPr>
          <w:sz w:val="24"/>
        </w:rPr>
        <w:t xml:space="preserve"> la capacidad de los depósitos)</w:t>
      </w:r>
    </w:p>
    <w:tbl>
      <w:tblPr>
        <w:tblStyle w:val="Tablaconcuadrcula"/>
        <w:tblW w:w="0" w:type="auto"/>
        <w:tblLook w:val="04A0" w:firstRow="1" w:lastRow="0" w:firstColumn="1" w:lastColumn="0" w:noHBand="0" w:noVBand="1"/>
      </w:tblPr>
      <w:tblGrid>
        <w:gridCol w:w="1698"/>
        <w:gridCol w:w="1699"/>
        <w:gridCol w:w="1699"/>
      </w:tblGrid>
      <w:tr w:rsidR="001C0D78" w:rsidTr="006942EC">
        <w:tc>
          <w:tcPr>
            <w:tcW w:w="1698" w:type="dxa"/>
          </w:tcPr>
          <w:p w:rsidR="001C0D78" w:rsidRPr="001C3DB3" w:rsidRDefault="001C0D78" w:rsidP="006942EC">
            <w:pPr>
              <w:rPr>
                <w:sz w:val="24"/>
              </w:rPr>
            </w:pPr>
          </w:p>
        </w:tc>
        <w:tc>
          <w:tcPr>
            <w:tcW w:w="1699" w:type="dxa"/>
          </w:tcPr>
          <w:p w:rsidR="001C0D78" w:rsidRPr="001C3DB3" w:rsidRDefault="001C0D78" w:rsidP="006942EC">
            <w:pPr>
              <w:rPr>
                <w:sz w:val="24"/>
              </w:rPr>
            </w:pPr>
            <w:r w:rsidRPr="001C3DB3">
              <w:rPr>
                <w:sz w:val="24"/>
              </w:rPr>
              <w:t>Tiempo Total</w:t>
            </w:r>
          </w:p>
        </w:tc>
        <w:tc>
          <w:tcPr>
            <w:tcW w:w="1699" w:type="dxa"/>
          </w:tcPr>
          <w:p w:rsidR="001C0D78" w:rsidRPr="001C3DB3" w:rsidRDefault="001C0D78" w:rsidP="006942EC">
            <w:pPr>
              <w:rPr>
                <w:sz w:val="24"/>
              </w:rPr>
            </w:pPr>
            <w:r w:rsidRPr="001C3DB3">
              <w:rPr>
                <w:sz w:val="24"/>
              </w:rPr>
              <w:t>Costo Total</w:t>
            </w:r>
          </w:p>
        </w:tc>
      </w:tr>
      <w:tr w:rsidR="001C0D78" w:rsidTr="006942EC">
        <w:tc>
          <w:tcPr>
            <w:tcW w:w="1698" w:type="dxa"/>
          </w:tcPr>
          <w:p w:rsidR="001C0D78" w:rsidRPr="001C3DB3" w:rsidRDefault="001C0D78" w:rsidP="006942EC">
            <w:pPr>
              <w:rPr>
                <w:sz w:val="24"/>
              </w:rPr>
            </w:pPr>
            <w:r>
              <w:rPr>
                <w:sz w:val="24"/>
              </w:rPr>
              <w:t>A</w:t>
            </w:r>
          </w:p>
        </w:tc>
        <w:tc>
          <w:tcPr>
            <w:tcW w:w="1699" w:type="dxa"/>
          </w:tcPr>
          <w:p w:rsidR="001C0D78" w:rsidRPr="001C3DB3" w:rsidRDefault="001C0D78" w:rsidP="006942EC">
            <w:pPr>
              <w:rPr>
                <w:sz w:val="24"/>
              </w:rPr>
            </w:pPr>
            <w:r>
              <w:rPr>
                <w:sz w:val="24"/>
              </w:rPr>
              <w:t>1,928</w:t>
            </w:r>
          </w:p>
        </w:tc>
        <w:tc>
          <w:tcPr>
            <w:tcW w:w="1699" w:type="dxa"/>
          </w:tcPr>
          <w:p w:rsidR="001C0D78" w:rsidRPr="001C3DB3" w:rsidRDefault="001C0D78" w:rsidP="006942EC">
            <w:pPr>
              <w:rPr>
                <w:sz w:val="24"/>
              </w:rPr>
            </w:pPr>
            <w:r w:rsidRPr="00F60055">
              <w:rPr>
                <w:sz w:val="24"/>
              </w:rPr>
              <w:t>7277</w:t>
            </w:r>
          </w:p>
        </w:tc>
      </w:tr>
      <w:tr w:rsidR="001C0D78" w:rsidTr="006942EC">
        <w:tc>
          <w:tcPr>
            <w:tcW w:w="1698" w:type="dxa"/>
          </w:tcPr>
          <w:p w:rsidR="001C0D78" w:rsidRDefault="001C0D78" w:rsidP="006942EC">
            <w:pPr>
              <w:rPr>
                <w:sz w:val="24"/>
              </w:rPr>
            </w:pPr>
            <w:r>
              <w:rPr>
                <w:sz w:val="24"/>
              </w:rPr>
              <w:t>B1</w:t>
            </w:r>
          </w:p>
        </w:tc>
        <w:tc>
          <w:tcPr>
            <w:tcW w:w="1699" w:type="dxa"/>
          </w:tcPr>
          <w:p w:rsidR="001C0D78" w:rsidRDefault="001C0D78" w:rsidP="006942EC">
            <w:pPr>
              <w:rPr>
                <w:sz w:val="24"/>
              </w:rPr>
            </w:pPr>
            <w:r>
              <w:rPr>
                <w:sz w:val="24"/>
              </w:rPr>
              <w:t>0,251</w:t>
            </w:r>
          </w:p>
        </w:tc>
        <w:tc>
          <w:tcPr>
            <w:tcW w:w="1699" w:type="dxa"/>
          </w:tcPr>
          <w:p w:rsidR="001C0D78" w:rsidRDefault="001C0D78" w:rsidP="006942EC">
            <w:pPr>
              <w:rPr>
                <w:sz w:val="24"/>
              </w:rPr>
            </w:pPr>
            <w:r w:rsidRPr="00497DDC">
              <w:rPr>
                <w:sz w:val="24"/>
              </w:rPr>
              <w:t>529077</w:t>
            </w:r>
          </w:p>
        </w:tc>
      </w:tr>
      <w:tr w:rsidR="001C0D78" w:rsidTr="006942EC">
        <w:tc>
          <w:tcPr>
            <w:tcW w:w="1698" w:type="dxa"/>
          </w:tcPr>
          <w:p w:rsidR="001C0D78" w:rsidRDefault="001C0D78" w:rsidP="006942EC">
            <w:pPr>
              <w:rPr>
                <w:sz w:val="24"/>
              </w:rPr>
            </w:pPr>
            <w:r>
              <w:rPr>
                <w:sz w:val="24"/>
              </w:rPr>
              <w:t>B2</w:t>
            </w:r>
          </w:p>
        </w:tc>
        <w:tc>
          <w:tcPr>
            <w:tcW w:w="1699" w:type="dxa"/>
          </w:tcPr>
          <w:p w:rsidR="001C0D78" w:rsidRDefault="001C0D78" w:rsidP="006942EC">
            <w:pPr>
              <w:rPr>
                <w:sz w:val="24"/>
              </w:rPr>
            </w:pPr>
            <w:r>
              <w:rPr>
                <w:sz w:val="24"/>
              </w:rPr>
              <w:t>0,318</w:t>
            </w:r>
          </w:p>
        </w:tc>
        <w:tc>
          <w:tcPr>
            <w:tcW w:w="1699" w:type="dxa"/>
          </w:tcPr>
          <w:p w:rsidR="001C0D78" w:rsidRDefault="001C0D78" w:rsidP="006942EC">
            <w:pPr>
              <w:rPr>
                <w:sz w:val="24"/>
              </w:rPr>
            </w:pPr>
            <w:r w:rsidRPr="00585150">
              <w:rPr>
                <w:sz w:val="24"/>
              </w:rPr>
              <w:t>409912</w:t>
            </w:r>
          </w:p>
        </w:tc>
      </w:tr>
      <w:tr w:rsidR="001C0D78" w:rsidTr="006942EC">
        <w:tc>
          <w:tcPr>
            <w:tcW w:w="1698" w:type="dxa"/>
          </w:tcPr>
          <w:p w:rsidR="001C0D78" w:rsidRPr="001C3DB3" w:rsidRDefault="001C0D78" w:rsidP="006942EC">
            <w:pPr>
              <w:rPr>
                <w:sz w:val="24"/>
              </w:rPr>
            </w:pPr>
            <w:r>
              <w:rPr>
                <w:sz w:val="24"/>
              </w:rPr>
              <w:t>B3</w:t>
            </w:r>
          </w:p>
        </w:tc>
        <w:tc>
          <w:tcPr>
            <w:tcW w:w="1699" w:type="dxa"/>
          </w:tcPr>
          <w:p w:rsidR="001C0D78" w:rsidRPr="001C3DB3" w:rsidRDefault="001C0D78" w:rsidP="006942EC">
            <w:pPr>
              <w:rPr>
                <w:sz w:val="24"/>
              </w:rPr>
            </w:pPr>
            <w:r>
              <w:rPr>
                <w:sz w:val="24"/>
              </w:rPr>
              <w:t>0,337</w:t>
            </w:r>
          </w:p>
        </w:tc>
        <w:tc>
          <w:tcPr>
            <w:tcW w:w="1699" w:type="dxa"/>
          </w:tcPr>
          <w:p w:rsidR="001C0D78" w:rsidRPr="001C3DB3" w:rsidRDefault="001C0D78" w:rsidP="006942EC">
            <w:pPr>
              <w:rPr>
                <w:sz w:val="24"/>
              </w:rPr>
            </w:pPr>
            <w:r w:rsidRPr="00366769">
              <w:rPr>
                <w:sz w:val="24"/>
              </w:rPr>
              <w:t>391836</w:t>
            </w:r>
          </w:p>
        </w:tc>
      </w:tr>
      <w:tr w:rsidR="001C0D78" w:rsidTr="006942EC">
        <w:tc>
          <w:tcPr>
            <w:tcW w:w="1698" w:type="dxa"/>
          </w:tcPr>
          <w:p w:rsidR="001C0D78" w:rsidRDefault="001C0D78" w:rsidP="006942EC">
            <w:pPr>
              <w:rPr>
                <w:sz w:val="24"/>
              </w:rPr>
            </w:pPr>
            <w:r>
              <w:rPr>
                <w:sz w:val="24"/>
              </w:rPr>
              <w:t>C1</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r w:rsidR="001C0D78" w:rsidTr="006942EC">
        <w:tc>
          <w:tcPr>
            <w:tcW w:w="1698" w:type="dxa"/>
          </w:tcPr>
          <w:p w:rsidR="001C0D78" w:rsidRDefault="001C0D78" w:rsidP="006942EC">
            <w:pPr>
              <w:rPr>
                <w:sz w:val="24"/>
              </w:rPr>
            </w:pPr>
            <w:r>
              <w:rPr>
                <w:sz w:val="24"/>
              </w:rPr>
              <w:t>C2</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r w:rsidR="001C0D78" w:rsidTr="006942EC">
        <w:tc>
          <w:tcPr>
            <w:tcW w:w="1698" w:type="dxa"/>
          </w:tcPr>
          <w:p w:rsidR="001C0D78" w:rsidRDefault="001C0D78" w:rsidP="006942EC">
            <w:pPr>
              <w:rPr>
                <w:sz w:val="24"/>
              </w:rPr>
            </w:pPr>
            <w:r>
              <w:rPr>
                <w:sz w:val="24"/>
              </w:rPr>
              <w:t>C3</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bl>
    <w:p w:rsidR="0076514D" w:rsidRDefault="0076514D" w:rsidP="0054792F"/>
    <w:p w:rsidR="0076514D" w:rsidRPr="0076514D" w:rsidRDefault="0076514D" w:rsidP="0076514D">
      <w:pPr>
        <w:spacing w:line="360" w:lineRule="auto"/>
        <w:jc w:val="both"/>
        <w:rPr>
          <w:sz w:val="24"/>
        </w:rPr>
      </w:pPr>
      <w:r>
        <w:rPr>
          <w:sz w:val="24"/>
        </w:rPr>
        <w:t>Algoritmo Enajenado Rápido.</w:t>
      </w:r>
    </w:p>
    <w:tbl>
      <w:tblPr>
        <w:tblStyle w:val="Tablaconcuadrcula"/>
        <w:tblW w:w="0" w:type="auto"/>
        <w:tblLook w:val="04A0" w:firstRow="1" w:lastRow="0" w:firstColumn="1" w:lastColumn="0" w:noHBand="0" w:noVBand="1"/>
      </w:tblPr>
      <w:tblGrid>
        <w:gridCol w:w="1698"/>
        <w:gridCol w:w="1699"/>
        <w:gridCol w:w="1699"/>
      </w:tblGrid>
      <w:tr w:rsidR="001C0D78" w:rsidTr="006942EC">
        <w:tc>
          <w:tcPr>
            <w:tcW w:w="1698" w:type="dxa"/>
          </w:tcPr>
          <w:p w:rsidR="001C0D78" w:rsidRPr="001C3DB3" w:rsidRDefault="001C0D78" w:rsidP="006942EC">
            <w:pPr>
              <w:rPr>
                <w:sz w:val="24"/>
              </w:rPr>
            </w:pPr>
          </w:p>
        </w:tc>
        <w:tc>
          <w:tcPr>
            <w:tcW w:w="1699" w:type="dxa"/>
          </w:tcPr>
          <w:p w:rsidR="001C0D78" w:rsidRPr="001C3DB3" w:rsidRDefault="001C0D78" w:rsidP="006942EC">
            <w:pPr>
              <w:rPr>
                <w:sz w:val="24"/>
              </w:rPr>
            </w:pPr>
            <w:r w:rsidRPr="001C3DB3">
              <w:rPr>
                <w:sz w:val="24"/>
              </w:rPr>
              <w:t>Tiempo Total</w:t>
            </w:r>
          </w:p>
        </w:tc>
        <w:tc>
          <w:tcPr>
            <w:tcW w:w="1699" w:type="dxa"/>
          </w:tcPr>
          <w:p w:rsidR="001C0D78" w:rsidRPr="001C3DB3" w:rsidRDefault="001C0D78" w:rsidP="006942EC">
            <w:pPr>
              <w:rPr>
                <w:sz w:val="24"/>
              </w:rPr>
            </w:pPr>
            <w:r w:rsidRPr="001C3DB3">
              <w:rPr>
                <w:sz w:val="24"/>
              </w:rPr>
              <w:t>Costo Total</w:t>
            </w:r>
          </w:p>
        </w:tc>
      </w:tr>
      <w:tr w:rsidR="001C0D78" w:rsidTr="006942EC">
        <w:tc>
          <w:tcPr>
            <w:tcW w:w="1698" w:type="dxa"/>
          </w:tcPr>
          <w:p w:rsidR="001C0D78" w:rsidRPr="001C3DB3" w:rsidRDefault="001C0D78" w:rsidP="006942EC">
            <w:pPr>
              <w:rPr>
                <w:sz w:val="24"/>
              </w:rPr>
            </w:pPr>
            <w:r>
              <w:rPr>
                <w:sz w:val="24"/>
              </w:rPr>
              <w:t>A</w:t>
            </w:r>
          </w:p>
        </w:tc>
        <w:tc>
          <w:tcPr>
            <w:tcW w:w="1699" w:type="dxa"/>
          </w:tcPr>
          <w:p w:rsidR="001C0D78" w:rsidRPr="001C3DB3" w:rsidRDefault="001C0D78" w:rsidP="006942EC">
            <w:pPr>
              <w:rPr>
                <w:sz w:val="24"/>
              </w:rPr>
            </w:pPr>
            <w:r>
              <w:rPr>
                <w:sz w:val="24"/>
              </w:rPr>
              <w:t>2,076</w:t>
            </w:r>
          </w:p>
        </w:tc>
        <w:tc>
          <w:tcPr>
            <w:tcW w:w="1699" w:type="dxa"/>
          </w:tcPr>
          <w:p w:rsidR="001C0D78" w:rsidRPr="001C3DB3" w:rsidRDefault="0076514D" w:rsidP="006942EC">
            <w:pPr>
              <w:rPr>
                <w:sz w:val="24"/>
              </w:rPr>
            </w:pPr>
            <w:r w:rsidRPr="00F60055">
              <w:rPr>
                <w:sz w:val="24"/>
              </w:rPr>
              <w:t>7052</w:t>
            </w:r>
          </w:p>
        </w:tc>
      </w:tr>
      <w:tr w:rsidR="001C0D78" w:rsidTr="006942EC">
        <w:tc>
          <w:tcPr>
            <w:tcW w:w="1698" w:type="dxa"/>
          </w:tcPr>
          <w:p w:rsidR="001C0D78" w:rsidRDefault="001C0D78" w:rsidP="006942EC">
            <w:pPr>
              <w:rPr>
                <w:sz w:val="24"/>
              </w:rPr>
            </w:pPr>
            <w:r>
              <w:rPr>
                <w:sz w:val="24"/>
              </w:rPr>
              <w:t>B1</w:t>
            </w:r>
          </w:p>
        </w:tc>
        <w:tc>
          <w:tcPr>
            <w:tcW w:w="1699" w:type="dxa"/>
          </w:tcPr>
          <w:p w:rsidR="001C0D78" w:rsidRDefault="001C0D78" w:rsidP="006942EC">
            <w:pPr>
              <w:rPr>
                <w:sz w:val="24"/>
              </w:rPr>
            </w:pPr>
            <w:r>
              <w:rPr>
                <w:sz w:val="24"/>
              </w:rPr>
              <w:t>0,241</w:t>
            </w:r>
          </w:p>
        </w:tc>
        <w:tc>
          <w:tcPr>
            <w:tcW w:w="1699" w:type="dxa"/>
          </w:tcPr>
          <w:p w:rsidR="001C0D78" w:rsidRDefault="0076514D" w:rsidP="006942EC">
            <w:pPr>
              <w:rPr>
                <w:sz w:val="24"/>
              </w:rPr>
            </w:pPr>
            <w:r w:rsidRPr="00497DDC">
              <w:rPr>
                <w:sz w:val="24"/>
              </w:rPr>
              <w:t>527832</w:t>
            </w:r>
          </w:p>
        </w:tc>
      </w:tr>
      <w:tr w:rsidR="001C0D78" w:rsidTr="006942EC">
        <w:tc>
          <w:tcPr>
            <w:tcW w:w="1698" w:type="dxa"/>
          </w:tcPr>
          <w:p w:rsidR="001C0D78" w:rsidRDefault="001C0D78" w:rsidP="006942EC">
            <w:pPr>
              <w:rPr>
                <w:sz w:val="24"/>
              </w:rPr>
            </w:pPr>
            <w:r>
              <w:rPr>
                <w:sz w:val="24"/>
              </w:rPr>
              <w:t>B2</w:t>
            </w:r>
          </w:p>
        </w:tc>
        <w:tc>
          <w:tcPr>
            <w:tcW w:w="1699" w:type="dxa"/>
          </w:tcPr>
          <w:p w:rsidR="001C0D78" w:rsidRDefault="001C0D78" w:rsidP="006942EC">
            <w:pPr>
              <w:rPr>
                <w:sz w:val="24"/>
              </w:rPr>
            </w:pPr>
            <w:r>
              <w:rPr>
                <w:sz w:val="24"/>
              </w:rPr>
              <w:t>0,253</w:t>
            </w:r>
          </w:p>
        </w:tc>
        <w:tc>
          <w:tcPr>
            <w:tcW w:w="1699" w:type="dxa"/>
          </w:tcPr>
          <w:p w:rsidR="001C0D78" w:rsidRDefault="0076514D" w:rsidP="006942EC">
            <w:pPr>
              <w:rPr>
                <w:sz w:val="24"/>
              </w:rPr>
            </w:pPr>
            <w:r w:rsidRPr="00585150">
              <w:rPr>
                <w:sz w:val="24"/>
              </w:rPr>
              <w:t>407544</w:t>
            </w:r>
          </w:p>
        </w:tc>
      </w:tr>
      <w:tr w:rsidR="001C0D78" w:rsidTr="006942EC">
        <w:tc>
          <w:tcPr>
            <w:tcW w:w="1698" w:type="dxa"/>
          </w:tcPr>
          <w:p w:rsidR="001C0D78" w:rsidRPr="001C3DB3" w:rsidRDefault="001C0D78" w:rsidP="006942EC">
            <w:pPr>
              <w:rPr>
                <w:sz w:val="24"/>
              </w:rPr>
            </w:pPr>
            <w:r>
              <w:rPr>
                <w:sz w:val="24"/>
              </w:rPr>
              <w:t>B3</w:t>
            </w:r>
          </w:p>
        </w:tc>
        <w:tc>
          <w:tcPr>
            <w:tcW w:w="1699" w:type="dxa"/>
          </w:tcPr>
          <w:p w:rsidR="001C0D78" w:rsidRPr="001C3DB3" w:rsidRDefault="001C0D78" w:rsidP="006942EC">
            <w:pPr>
              <w:rPr>
                <w:sz w:val="24"/>
              </w:rPr>
            </w:pPr>
            <w:r>
              <w:rPr>
                <w:sz w:val="24"/>
              </w:rPr>
              <w:t>0,282</w:t>
            </w:r>
          </w:p>
        </w:tc>
        <w:tc>
          <w:tcPr>
            <w:tcW w:w="1699" w:type="dxa"/>
          </w:tcPr>
          <w:p w:rsidR="001C0D78" w:rsidRPr="001C3DB3" w:rsidRDefault="0076514D" w:rsidP="006942EC">
            <w:pPr>
              <w:rPr>
                <w:sz w:val="24"/>
              </w:rPr>
            </w:pPr>
            <w:r w:rsidRPr="00366769">
              <w:rPr>
                <w:sz w:val="24"/>
              </w:rPr>
              <w:t>385358</w:t>
            </w:r>
          </w:p>
        </w:tc>
      </w:tr>
      <w:tr w:rsidR="001C0D78" w:rsidTr="006942EC">
        <w:tc>
          <w:tcPr>
            <w:tcW w:w="1698" w:type="dxa"/>
          </w:tcPr>
          <w:p w:rsidR="001C0D78" w:rsidRDefault="001C0D78" w:rsidP="006942EC">
            <w:pPr>
              <w:rPr>
                <w:sz w:val="24"/>
              </w:rPr>
            </w:pPr>
            <w:r>
              <w:rPr>
                <w:sz w:val="24"/>
              </w:rPr>
              <w:t>C1</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r w:rsidR="001C0D78" w:rsidTr="006942EC">
        <w:tc>
          <w:tcPr>
            <w:tcW w:w="1698" w:type="dxa"/>
          </w:tcPr>
          <w:p w:rsidR="001C0D78" w:rsidRDefault="001C0D78" w:rsidP="006942EC">
            <w:pPr>
              <w:rPr>
                <w:sz w:val="24"/>
              </w:rPr>
            </w:pPr>
            <w:r>
              <w:rPr>
                <w:sz w:val="24"/>
              </w:rPr>
              <w:t>C2</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r w:rsidR="001C0D78" w:rsidTr="006942EC">
        <w:tc>
          <w:tcPr>
            <w:tcW w:w="1698" w:type="dxa"/>
          </w:tcPr>
          <w:p w:rsidR="001C0D78" w:rsidRDefault="001C0D78" w:rsidP="006942EC">
            <w:pPr>
              <w:rPr>
                <w:sz w:val="24"/>
              </w:rPr>
            </w:pPr>
            <w:r>
              <w:rPr>
                <w:sz w:val="24"/>
              </w:rPr>
              <w:t>C3</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bl>
    <w:p w:rsidR="001C0D78" w:rsidRDefault="001C0D78" w:rsidP="0054792F"/>
    <w:p w:rsidR="0054792F" w:rsidRDefault="0076514D" w:rsidP="0076514D">
      <w:pPr>
        <w:spacing w:line="360" w:lineRule="auto"/>
        <w:jc w:val="both"/>
      </w:pPr>
      <w:r>
        <w:t>Algoritmo Enajenado Lento.</w:t>
      </w:r>
    </w:p>
    <w:tbl>
      <w:tblPr>
        <w:tblStyle w:val="Tablaconcuadrcula"/>
        <w:tblW w:w="0" w:type="auto"/>
        <w:tblLook w:val="04A0" w:firstRow="1" w:lastRow="0" w:firstColumn="1" w:lastColumn="0" w:noHBand="0" w:noVBand="1"/>
      </w:tblPr>
      <w:tblGrid>
        <w:gridCol w:w="1698"/>
        <w:gridCol w:w="1699"/>
        <w:gridCol w:w="1699"/>
      </w:tblGrid>
      <w:tr w:rsidR="0076514D" w:rsidTr="006942EC">
        <w:tc>
          <w:tcPr>
            <w:tcW w:w="1698" w:type="dxa"/>
          </w:tcPr>
          <w:p w:rsidR="0076514D" w:rsidRPr="001C3DB3" w:rsidRDefault="0076514D" w:rsidP="006942EC">
            <w:pPr>
              <w:rPr>
                <w:sz w:val="24"/>
              </w:rPr>
            </w:pPr>
          </w:p>
        </w:tc>
        <w:tc>
          <w:tcPr>
            <w:tcW w:w="1699" w:type="dxa"/>
          </w:tcPr>
          <w:p w:rsidR="0076514D" w:rsidRPr="001C3DB3" w:rsidRDefault="0076514D" w:rsidP="006942EC">
            <w:pPr>
              <w:rPr>
                <w:sz w:val="24"/>
              </w:rPr>
            </w:pPr>
            <w:r w:rsidRPr="001C3DB3">
              <w:rPr>
                <w:sz w:val="24"/>
              </w:rPr>
              <w:t>Tiempo Total</w:t>
            </w:r>
          </w:p>
        </w:tc>
        <w:tc>
          <w:tcPr>
            <w:tcW w:w="1699" w:type="dxa"/>
          </w:tcPr>
          <w:p w:rsidR="0076514D" w:rsidRPr="001C3DB3" w:rsidRDefault="0076514D" w:rsidP="006942EC">
            <w:pPr>
              <w:rPr>
                <w:sz w:val="24"/>
              </w:rPr>
            </w:pPr>
            <w:r w:rsidRPr="001C3DB3">
              <w:rPr>
                <w:sz w:val="24"/>
              </w:rPr>
              <w:t>Costo Total</w:t>
            </w:r>
          </w:p>
        </w:tc>
      </w:tr>
      <w:tr w:rsidR="0076514D" w:rsidTr="006942EC">
        <w:tc>
          <w:tcPr>
            <w:tcW w:w="1698" w:type="dxa"/>
          </w:tcPr>
          <w:p w:rsidR="0076514D" w:rsidRPr="001C3DB3" w:rsidRDefault="0076514D" w:rsidP="0076514D">
            <w:pPr>
              <w:rPr>
                <w:sz w:val="24"/>
              </w:rPr>
            </w:pPr>
            <w:r>
              <w:rPr>
                <w:sz w:val="24"/>
              </w:rPr>
              <w:lastRenderedPageBreak/>
              <w:t>A</w:t>
            </w:r>
          </w:p>
        </w:tc>
        <w:tc>
          <w:tcPr>
            <w:tcW w:w="1699" w:type="dxa"/>
          </w:tcPr>
          <w:p w:rsidR="0076514D" w:rsidRPr="001C3DB3" w:rsidRDefault="0076514D" w:rsidP="0076514D">
            <w:pPr>
              <w:rPr>
                <w:sz w:val="24"/>
              </w:rPr>
            </w:pPr>
            <w:r>
              <w:rPr>
                <w:sz w:val="24"/>
              </w:rPr>
              <w:t>2,049</w:t>
            </w:r>
          </w:p>
        </w:tc>
        <w:tc>
          <w:tcPr>
            <w:tcW w:w="1699" w:type="dxa"/>
          </w:tcPr>
          <w:p w:rsidR="0076514D" w:rsidRPr="001C3DB3" w:rsidRDefault="0076514D" w:rsidP="0076514D">
            <w:pPr>
              <w:rPr>
                <w:sz w:val="24"/>
              </w:rPr>
            </w:pPr>
            <w:r w:rsidRPr="00F60055">
              <w:rPr>
                <w:sz w:val="24"/>
              </w:rPr>
              <w:t>7052</w:t>
            </w:r>
          </w:p>
        </w:tc>
      </w:tr>
      <w:tr w:rsidR="0076514D" w:rsidTr="006942EC">
        <w:tc>
          <w:tcPr>
            <w:tcW w:w="1698" w:type="dxa"/>
          </w:tcPr>
          <w:p w:rsidR="0076514D" w:rsidRDefault="0076514D" w:rsidP="0076514D">
            <w:pPr>
              <w:rPr>
                <w:sz w:val="24"/>
              </w:rPr>
            </w:pPr>
            <w:r>
              <w:rPr>
                <w:sz w:val="24"/>
              </w:rPr>
              <w:t>B1</w:t>
            </w:r>
          </w:p>
        </w:tc>
        <w:tc>
          <w:tcPr>
            <w:tcW w:w="1699" w:type="dxa"/>
          </w:tcPr>
          <w:p w:rsidR="0076514D" w:rsidRDefault="0076514D" w:rsidP="0076514D">
            <w:pPr>
              <w:rPr>
                <w:sz w:val="24"/>
              </w:rPr>
            </w:pPr>
            <w:r>
              <w:rPr>
                <w:sz w:val="24"/>
              </w:rPr>
              <w:t>0,242</w:t>
            </w:r>
          </w:p>
        </w:tc>
        <w:tc>
          <w:tcPr>
            <w:tcW w:w="1699" w:type="dxa"/>
          </w:tcPr>
          <w:p w:rsidR="0076514D" w:rsidRDefault="0076514D" w:rsidP="0076514D">
            <w:pPr>
              <w:rPr>
                <w:sz w:val="24"/>
              </w:rPr>
            </w:pPr>
            <w:r w:rsidRPr="00497DDC">
              <w:rPr>
                <w:sz w:val="24"/>
              </w:rPr>
              <w:t>524262</w:t>
            </w:r>
          </w:p>
        </w:tc>
      </w:tr>
      <w:tr w:rsidR="0076514D" w:rsidTr="006942EC">
        <w:tc>
          <w:tcPr>
            <w:tcW w:w="1698" w:type="dxa"/>
          </w:tcPr>
          <w:p w:rsidR="0076514D" w:rsidRDefault="0076514D" w:rsidP="0076514D">
            <w:pPr>
              <w:rPr>
                <w:sz w:val="24"/>
              </w:rPr>
            </w:pPr>
            <w:r>
              <w:rPr>
                <w:sz w:val="24"/>
              </w:rPr>
              <w:t>B2</w:t>
            </w:r>
          </w:p>
        </w:tc>
        <w:tc>
          <w:tcPr>
            <w:tcW w:w="1699" w:type="dxa"/>
          </w:tcPr>
          <w:p w:rsidR="0076514D" w:rsidRDefault="0076514D" w:rsidP="0076514D">
            <w:pPr>
              <w:rPr>
                <w:sz w:val="24"/>
              </w:rPr>
            </w:pPr>
            <w:r>
              <w:rPr>
                <w:sz w:val="24"/>
              </w:rPr>
              <w:t>0,242</w:t>
            </w:r>
          </w:p>
        </w:tc>
        <w:tc>
          <w:tcPr>
            <w:tcW w:w="1699" w:type="dxa"/>
          </w:tcPr>
          <w:p w:rsidR="0076514D" w:rsidRDefault="0076514D" w:rsidP="0076514D">
            <w:pPr>
              <w:rPr>
                <w:sz w:val="24"/>
              </w:rPr>
            </w:pPr>
            <w:r w:rsidRPr="00585150">
              <w:rPr>
                <w:sz w:val="24"/>
              </w:rPr>
              <w:t>403819</w:t>
            </w:r>
          </w:p>
        </w:tc>
      </w:tr>
      <w:tr w:rsidR="0076514D" w:rsidTr="006942EC">
        <w:tc>
          <w:tcPr>
            <w:tcW w:w="1698" w:type="dxa"/>
          </w:tcPr>
          <w:p w:rsidR="0076514D" w:rsidRPr="001C3DB3" w:rsidRDefault="0076514D" w:rsidP="0076514D">
            <w:pPr>
              <w:rPr>
                <w:sz w:val="24"/>
              </w:rPr>
            </w:pPr>
            <w:r>
              <w:rPr>
                <w:sz w:val="24"/>
              </w:rPr>
              <w:t>B3</w:t>
            </w:r>
          </w:p>
        </w:tc>
        <w:tc>
          <w:tcPr>
            <w:tcW w:w="1699" w:type="dxa"/>
          </w:tcPr>
          <w:p w:rsidR="0076514D" w:rsidRPr="001C3DB3" w:rsidRDefault="0076514D" w:rsidP="0076514D">
            <w:pPr>
              <w:rPr>
                <w:sz w:val="24"/>
              </w:rPr>
            </w:pPr>
            <w:r>
              <w:rPr>
                <w:sz w:val="24"/>
              </w:rPr>
              <w:t>0,282</w:t>
            </w:r>
          </w:p>
        </w:tc>
        <w:tc>
          <w:tcPr>
            <w:tcW w:w="1699" w:type="dxa"/>
          </w:tcPr>
          <w:p w:rsidR="0076514D" w:rsidRPr="001C3DB3" w:rsidRDefault="0076514D" w:rsidP="0076514D">
            <w:pPr>
              <w:rPr>
                <w:sz w:val="24"/>
              </w:rPr>
            </w:pPr>
            <w:r w:rsidRPr="00366769">
              <w:rPr>
                <w:sz w:val="24"/>
              </w:rPr>
              <w:t>376089</w:t>
            </w:r>
          </w:p>
        </w:tc>
      </w:tr>
      <w:tr w:rsidR="0076514D" w:rsidTr="006942EC">
        <w:tc>
          <w:tcPr>
            <w:tcW w:w="1698" w:type="dxa"/>
          </w:tcPr>
          <w:p w:rsidR="0076514D" w:rsidRDefault="0076514D" w:rsidP="0076514D">
            <w:pPr>
              <w:rPr>
                <w:sz w:val="24"/>
              </w:rPr>
            </w:pPr>
            <w:r>
              <w:rPr>
                <w:sz w:val="24"/>
              </w:rPr>
              <w:t>C1</w:t>
            </w:r>
          </w:p>
        </w:tc>
        <w:tc>
          <w:tcPr>
            <w:tcW w:w="1699" w:type="dxa"/>
          </w:tcPr>
          <w:p w:rsidR="0076514D" w:rsidRPr="00154F6E" w:rsidRDefault="0076514D" w:rsidP="0076514D">
            <w:pPr>
              <w:rPr>
                <w:sz w:val="24"/>
              </w:rPr>
            </w:pPr>
          </w:p>
        </w:tc>
        <w:tc>
          <w:tcPr>
            <w:tcW w:w="1699" w:type="dxa"/>
          </w:tcPr>
          <w:p w:rsidR="0076514D" w:rsidRPr="00497DDC" w:rsidRDefault="0076514D" w:rsidP="0076514D">
            <w:pPr>
              <w:rPr>
                <w:sz w:val="24"/>
              </w:rPr>
            </w:pPr>
          </w:p>
        </w:tc>
      </w:tr>
      <w:tr w:rsidR="0076514D" w:rsidTr="006942EC">
        <w:tc>
          <w:tcPr>
            <w:tcW w:w="1698" w:type="dxa"/>
          </w:tcPr>
          <w:p w:rsidR="0076514D" w:rsidRDefault="0076514D" w:rsidP="0076514D">
            <w:pPr>
              <w:rPr>
                <w:sz w:val="24"/>
              </w:rPr>
            </w:pPr>
            <w:r>
              <w:rPr>
                <w:sz w:val="24"/>
              </w:rPr>
              <w:t>C2</w:t>
            </w:r>
          </w:p>
        </w:tc>
        <w:tc>
          <w:tcPr>
            <w:tcW w:w="1699" w:type="dxa"/>
          </w:tcPr>
          <w:p w:rsidR="0076514D" w:rsidRPr="00154F6E" w:rsidRDefault="0076514D" w:rsidP="0076514D">
            <w:pPr>
              <w:rPr>
                <w:sz w:val="24"/>
              </w:rPr>
            </w:pPr>
          </w:p>
        </w:tc>
        <w:tc>
          <w:tcPr>
            <w:tcW w:w="1699" w:type="dxa"/>
          </w:tcPr>
          <w:p w:rsidR="0076514D" w:rsidRPr="00497DDC" w:rsidRDefault="0076514D" w:rsidP="0076514D">
            <w:pPr>
              <w:rPr>
                <w:sz w:val="24"/>
              </w:rPr>
            </w:pPr>
          </w:p>
        </w:tc>
      </w:tr>
      <w:tr w:rsidR="0076514D" w:rsidTr="006942EC">
        <w:tc>
          <w:tcPr>
            <w:tcW w:w="1698" w:type="dxa"/>
          </w:tcPr>
          <w:p w:rsidR="0076514D" w:rsidRDefault="0076514D" w:rsidP="0076514D">
            <w:pPr>
              <w:rPr>
                <w:sz w:val="24"/>
              </w:rPr>
            </w:pPr>
            <w:r>
              <w:rPr>
                <w:sz w:val="24"/>
              </w:rPr>
              <w:t>C3</w:t>
            </w:r>
          </w:p>
        </w:tc>
        <w:tc>
          <w:tcPr>
            <w:tcW w:w="1699" w:type="dxa"/>
          </w:tcPr>
          <w:p w:rsidR="0076514D" w:rsidRPr="00154F6E" w:rsidRDefault="0076514D" w:rsidP="0076514D">
            <w:pPr>
              <w:rPr>
                <w:sz w:val="24"/>
              </w:rPr>
            </w:pPr>
          </w:p>
        </w:tc>
        <w:tc>
          <w:tcPr>
            <w:tcW w:w="1699" w:type="dxa"/>
          </w:tcPr>
          <w:p w:rsidR="0076514D" w:rsidRPr="00497DDC" w:rsidRDefault="0076514D" w:rsidP="0076514D">
            <w:pPr>
              <w:rPr>
                <w:sz w:val="24"/>
              </w:rPr>
            </w:pPr>
          </w:p>
        </w:tc>
      </w:tr>
    </w:tbl>
    <w:p w:rsidR="0076514D" w:rsidRDefault="0076514D" w:rsidP="0076514D"/>
    <w:p w:rsidR="0054792F" w:rsidRDefault="0054792F" w:rsidP="0054792F"/>
    <w:p w:rsidR="0076514D" w:rsidRDefault="0076514D" w:rsidP="0054792F"/>
    <w:p w:rsidR="0054792F" w:rsidRPr="0056366D" w:rsidRDefault="0054792F" w:rsidP="0054792F">
      <w:pPr>
        <w:pStyle w:val="Ttulo2"/>
      </w:pPr>
      <w:proofErr w:type="spellStart"/>
      <w:r w:rsidRPr="00003F98">
        <w:t>A</w:t>
      </w:r>
      <w:r>
        <w:t>nalisis</w:t>
      </w:r>
      <w:proofErr w:type="spellEnd"/>
      <w:r>
        <w:t xml:space="preserve"> de Resultados.</w:t>
      </w:r>
    </w:p>
    <w:p w:rsidR="0054792F" w:rsidRDefault="0054792F" w:rsidP="0054792F"/>
    <w:p w:rsidR="001A038E" w:rsidRPr="001A038E" w:rsidRDefault="0076514D" w:rsidP="0054792F">
      <w:pPr>
        <w:rPr>
          <w:b/>
        </w:rPr>
      </w:pPr>
      <w:proofErr w:type="spellStart"/>
      <w:r w:rsidRPr="001A038E">
        <w:rPr>
          <w:b/>
        </w:rPr>
        <w:t>Discucion</w:t>
      </w:r>
      <w:proofErr w:type="spellEnd"/>
      <w:r w:rsidRPr="001A038E">
        <w:rPr>
          <w:b/>
        </w:rPr>
        <w:t xml:space="preserve"> de la penalidad.</w:t>
      </w:r>
    </w:p>
    <w:p w:rsidR="0054792F" w:rsidRDefault="0076514D" w:rsidP="0054792F">
      <w:pPr>
        <w:spacing w:line="360" w:lineRule="auto"/>
        <w:ind w:firstLine="708"/>
        <w:jc w:val="both"/>
        <w:rPr>
          <w:sz w:val="24"/>
          <w:szCs w:val="24"/>
        </w:rPr>
      </w:pPr>
      <w:r>
        <w:rPr>
          <w:sz w:val="24"/>
          <w:szCs w:val="24"/>
        </w:rPr>
        <w:t xml:space="preserve">Al ver las ejecuciones </w:t>
      </w:r>
      <w:proofErr w:type="gramStart"/>
      <w:r>
        <w:rPr>
          <w:sz w:val="24"/>
          <w:szCs w:val="24"/>
        </w:rPr>
        <w:t>del primer algoritmos</w:t>
      </w:r>
      <w:proofErr w:type="gramEnd"/>
      <w:r>
        <w:rPr>
          <w:sz w:val="24"/>
          <w:szCs w:val="24"/>
        </w:rPr>
        <w:t xml:space="preserve"> de </w:t>
      </w:r>
      <w:proofErr w:type="spellStart"/>
      <w:r>
        <w:rPr>
          <w:sz w:val="24"/>
          <w:szCs w:val="24"/>
        </w:rPr>
        <w:t>asignacion</w:t>
      </w:r>
      <w:proofErr w:type="spellEnd"/>
      <w:r>
        <w:rPr>
          <w:sz w:val="24"/>
          <w:szCs w:val="24"/>
        </w:rPr>
        <w:t xml:space="preserve">, el </w:t>
      </w:r>
      <w:r w:rsidR="0054792F" w:rsidRPr="00C667E6">
        <w:rPr>
          <w:sz w:val="24"/>
          <w:szCs w:val="24"/>
        </w:rPr>
        <w:t>Algo</w:t>
      </w:r>
      <w:r>
        <w:rPr>
          <w:sz w:val="24"/>
          <w:szCs w:val="24"/>
        </w:rPr>
        <w:t xml:space="preserve">ritmo de asignación por urgencia, notamos una </w:t>
      </w:r>
      <w:r w:rsidR="0054792F" w:rsidRPr="00C667E6">
        <w:rPr>
          <w:sz w:val="24"/>
          <w:szCs w:val="24"/>
        </w:rPr>
        <w:t>elevada penalidad. La asignación por urgencia no considera las capa</w:t>
      </w:r>
      <w:r w:rsidR="0054792F">
        <w:rPr>
          <w:sz w:val="24"/>
          <w:szCs w:val="24"/>
        </w:rPr>
        <w:t>c</w:t>
      </w:r>
      <w:r w:rsidR="0054792F" w:rsidRPr="00C667E6">
        <w:rPr>
          <w:sz w:val="24"/>
          <w:szCs w:val="24"/>
        </w:rPr>
        <w:t xml:space="preserve">idades </w:t>
      </w:r>
      <w:r>
        <w:rPr>
          <w:sz w:val="24"/>
          <w:szCs w:val="24"/>
        </w:rPr>
        <w:t xml:space="preserve">por </w:t>
      </w:r>
      <w:proofErr w:type="spellStart"/>
      <w:r>
        <w:rPr>
          <w:sz w:val="24"/>
          <w:szCs w:val="24"/>
        </w:rPr>
        <w:t>loque</w:t>
      </w:r>
      <w:proofErr w:type="spellEnd"/>
      <w:r>
        <w:rPr>
          <w:sz w:val="24"/>
          <w:szCs w:val="24"/>
        </w:rPr>
        <w:t xml:space="preserve"> es de esperar que la penalidad sea elevada. Apare el caso B, al tener </w:t>
      </w:r>
      <w:proofErr w:type="spellStart"/>
      <w:r>
        <w:rPr>
          <w:sz w:val="24"/>
          <w:szCs w:val="24"/>
        </w:rPr>
        <w:t>mas</w:t>
      </w:r>
      <w:proofErr w:type="spellEnd"/>
      <w:r>
        <w:rPr>
          <w:sz w:val="24"/>
          <w:szCs w:val="24"/>
        </w:rPr>
        <w:t xml:space="preserve"> holgura en los </w:t>
      </w:r>
      <w:proofErr w:type="spellStart"/>
      <w:r>
        <w:rPr>
          <w:sz w:val="24"/>
          <w:szCs w:val="24"/>
        </w:rPr>
        <w:t>depositos</w:t>
      </w:r>
      <w:proofErr w:type="spellEnd"/>
      <w:r>
        <w:rPr>
          <w:sz w:val="24"/>
          <w:szCs w:val="24"/>
        </w:rPr>
        <w:t xml:space="preserve"> la penalidad baja como es de esperar.</w:t>
      </w:r>
    </w:p>
    <w:p w:rsidR="0054792F" w:rsidRDefault="000D4DEA" w:rsidP="000D4DEA">
      <w:pPr>
        <w:spacing w:line="360" w:lineRule="auto"/>
        <w:ind w:firstLine="708"/>
        <w:jc w:val="both"/>
        <w:rPr>
          <w:sz w:val="24"/>
          <w:szCs w:val="24"/>
        </w:rPr>
      </w:pPr>
      <w:r>
        <w:rPr>
          <w:sz w:val="24"/>
          <w:szCs w:val="24"/>
        </w:rPr>
        <w:t xml:space="preserve">En el </w:t>
      </w:r>
      <w:r w:rsidR="0076514D">
        <w:rPr>
          <w:sz w:val="24"/>
          <w:szCs w:val="24"/>
        </w:rPr>
        <w:t xml:space="preserve">algoritmo de </w:t>
      </w:r>
      <w:proofErr w:type="spellStart"/>
      <w:r w:rsidR="0076514D">
        <w:rPr>
          <w:sz w:val="24"/>
          <w:szCs w:val="24"/>
        </w:rPr>
        <w:t>asignacion</w:t>
      </w:r>
      <w:proofErr w:type="spellEnd"/>
      <w:r w:rsidR="0076514D">
        <w:rPr>
          <w:sz w:val="24"/>
          <w:szCs w:val="24"/>
        </w:rPr>
        <w:t xml:space="preserve"> por urgencia considerando las capacidades, </w:t>
      </w:r>
      <w:r>
        <w:rPr>
          <w:sz w:val="24"/>
          <w:szCs w:val="24"/>
        </w:rPr>
        <w:t xml:space="preserve">el </w:t>
      </w:r>
      <w:proofErr w:type="spellStart"/>
      <w:r>
        <w:rPr>
          <w:sz w:val="24"/>
          <w:szCs w:val="24"/>
        </w:rPr>
        <w:t>unico</w:t>
      </w:r>
      <w:proofErr w:type="spellEnd"/>
      <w:r>
        <w:rPr>
          <w:sz w:val="24"/>
          <w:szCs w:val="24"/>
        </w:rPr>
        <w:t xml:space="preserve"> valor a analizar en cuanto a la penalidad es el del caso de B1 (</w:t>
      </w:r>
      <w:proofErr w:type="spellStart"/>
      <w:r>
        <w:rPr>
          <w:sz w:val="24"/>
          <w:szCs w:val="24"/>
        </w:rPr>
        <w:t>penalida</w:t>
      </w:r>
      <w:proofErr w:type="spellEnd"/>
      <w:r>
        <w:rPr>
          <w:sz w:val="24"/>
          <w:szCs w:val="24"/>
        </w:rPr>
        <w:t xml:space="preserve"> de 1%), En este caso los </w:t>
      </w:r>
      <w:proofErr w:type="spellStart"/>
      <w:r>
        <w:rPr>
          <w:sz w:val="24"/>
          <w:szCs w:val="24"/>
        </w:rPr>
        <w:t>depositos</w:t>
      </w:r>
      <w:proofErr w:type="spellEnd"/>
      <w:r>
        <w:rPr>
          <w:sz w:val="24"/>
          <w:szCs w:val="24"/>
        </w:rPr>
        <w:t xml:space="preserve"> apenas cubren la demanda de los clientes. </w:t>
      </w:r>
      <w:r w:rsidR="0054792F" w:rsidRPr="00C667E6">
        <w:rPr>
          <w:sz w:val="24"/>
          <w:szCs w:val="24"/>
        </w:rPr>
        <w:t>Esto en la práctica genera el problema que cada depósito, luego de tener clientes asignados, tiene una oferta pequeña residual la cual no será utilizada por ningún cliente. Como esto sucede pa</w:t>
      </w:r>
      <w:r>
        <w:rPr>
          <w:sz w:val="24"/>
          <w:szCs w:val="24"/>
        </w:rPr>
        <w:t>ra cada depósito, la suma de este valor residual</w:t>
      </w:r>
      <w:r w:rsidR="0054792F" w:rsidRPr="00C667E6">
        <w:rPr>
          <w:sz w:val="24"/>
          <w:szCs w:val="24"/>
        </w:rPr>
        <w:t xml:space="preserve"> </w:t>
      </w:r>
      <w:r>
        <w:rPr>
          <w:sz w:val="24"/>
          <w:szCs w:val="24"/>
        </w:rPr>
        <w:t xml:space="preserve">va a ser lo que se va a saturar un </w:t>
      </w:r>
      <w:proofErr w:type="spellStart"/>
      <w:proofErr w:type="gramStart"/>
      <w:r>
        <w:rPr>
          <w:sz w:val="24"/>
          <w:szCs w:val="24"/>
        </w:rPr>
        <w:t>deposito</w:t>
      </w:r>
      <w:proofErr w:type="spellEnd"/>
      <w:proofErr w:type="gramEnd"/>
      <w:r w:rsidR="0054792F" w:rsidRPr="00C667E6">
        <w:rPr>
          <w:sz w:val="24"/>
          <w:szCs w:val="24"/>
        </w:rPr>
        <w:t xml:space="preserve">. Esto sucede por la implementación del algoritmo de urgencia, donde los últimos clientes en asignar se asignan directamente a cualquiera depósitos si no hay depósitos que pueda cubrir sus demandas. </w:t>
      </w:r>
      <w:r w:rsidR="0076514D">
        <w:rPr>
          <w:sz w:val="24"/>
          <w:szCs w:val="24"/>
        </w:rPr>
        <w:t xml:space="preserve">Por lo tanto </w:t>
      </w:r>
      <w:r w:rsidR="0054792F" w:rsidRPr="00C667E6">
        <w:rPr>
          <w:sz w:val="24"/>
          <w:szCs w:val="24"/>
        </w:rPr>
        <w:t>genera que un depósito se sature.</w:t>
      </w:r>
    </w:p>
    <w:p w:rsidR="000D4DEA" w:rsidRDefault="000D4DEA" w:rsidP="000D4DEA">
      <w:pPr>
        <w:spacing w:line="360" w:lineRule="auto"/>
        <w:ind w:firstLine="708"/>
        <w:jc w:val="both"/>
        <w:rPr>
          <w:sz w:val="24"/>
          <w:szCs w:val="24"/>
        </w:rPr>
      </w:pPr>
      <w:r>
        <w:rPr>
          <w:sz w:val="24"/>
          <w:szCs w:val="24"/>
        </w:rPr>
        <w:t xml:space="preserve">En el </w:t>
      </w:r>
      <w:proofErr w:type="spellStart"/>
      <w:r>
        <w:rPr>
          <w:sz w:val="24"/>
          <w:szCs w:val="24"/>
        </w:rPr>
        <w:t>algiritmo</w:t>
      </w:r>
      <w:proofErr w:type="spellEnd"/>
      <w:r>
        <w:rPr>
          <w:sz w:val="24"/>
          <w:szCs w:val="24"/>
        </w:rPr>
        <w:t xml:space="preserve"> de Enajenados </w:t>
      </w:r>
      <w:proofErr w:type="spellStart"/>
      <w:r>
        <w:rPr>
          <w:sz w:val="24"/>
          <w:szCs w:val="24"/>
        </w:rPr>
        <w:t>Rapidos</w:t>
      </w:r>
      <w:proofErr w:type="spellEnd"/>
      <w:r>
        <w:rPr>
          <w:sz w:val="24"/>
          <w:szCs w:val="24"/>
        </w:rPr>
        <w:t xml:space="preserve">, Para el caso A se observa que la penalidad aumento. Dicho algoritmo realiza el cambio  sin considerar la capacidad disponible del </w:t>
      </w:r>
      <w:proofErr w:type="spellStart"/>
      <w:proofErr w:type="gramStart"/>
      <w:r>
        <w:rPr>
          <w:sz w:val="24"/>
          <w:szCs w:val="24"/>
        </w:rPr>
        <w:t>deposito</w:t>
      </w:r>
      <w:proofErr w:type="spellEnd"/>
      <w:proofErr w:type="gramEnd"/>
      <w:r>
        <w:rPr>
          <w:sz w:val="24"/>
          <w:szCs w:val="24"/>
        </w:rPr>
        <w:t xml:space="preserve">. Por lo  que el resultado de una penalidad es el esperado. El caso B1 presenta el mismo </w:t>
      </w:r>
      <w:proofErr w:type="spellStart"/>
      <w:r>
        <w:rPr>
          <w:sz w:val="24"/>
          <w:szCs w:val="24"/>
        </w:rPr>
        <w:t>problem</w:t>
      </w:r>
      <w:proofErr w:type="spellEnd"/>
      <w:r>
        <w:rPr>
          <w:sz w:val="24"/>
          <w:szCs w:val="24"/>
        </w:rPr>
        <w:t xml:space="preserve"> de falta de holgura en los </w:t>
      </w:r>
      <w:proofErr w:type="spellStart"/>
      <w:r>
        <w:rPr>
          <w:sz w:val="24"/>
          <w:szCs w:val="24"/>
        </w:rPr>
        <w:t>depositos</w:t>
      </w:r>
      <w:proofErr w:type="spellEnd"/>
      <w:r>
        <w:rPr>
          <w:sz w:val="24"/>
          <w:szCs w:val="24"/>
        </w:rPr>
        <w:t xml:space="preserve"> y el error residual descrito anteriormente.</w:t>
      </w:r>
    </w:p>
    <w:p w:rsidR="000D4DEA" w:rsidRDefault="000D4DEA" w:rsidP="000D4DEA">
      <w:pPr>
        <w:spacing w:line="360" w:lineRule="auto"/>
        <w:ind w:firstLine="708"/>
        <w:jc w:val="both"/>
        <w:rPr>
          <w:sz w:val="24"/>
          <w:szCs w:val="24"/>
        </w:rPr>
      </w:pPr>
      <w:r>
        <w:rPr>
          <w:sz w:val="24"/>
          <w:szCs w:val="24"/>
        </w:rPr>
        <w:t xml:space="preserve">Finalmente para el caso de </w:t>
      </w:r>
      <w:proofErr w:type="spellStart"/>
      <w:r>
        <w:rPr>
          <w:sz w:val="24"/>
          <w:szCs w:val="24"/>
        </w:rPr>
        <w:t>Enagenados</w:t>
      </w:r>
      <w:proofErr w:type="spellEnd"/>
      <w:r>
        <w:rPr>
          <w:sz w:val="24"/>
          <w:szCs w:val="24"/>
        </w:rPr>
        <w:t xml:space="preserve"> </w:t>
      </w:r>
      <w:proofErr w:type="spellStart"/>
      <w:r>
        <w:rPr>
          <w:sz w:val="24"/>
          <w:szCs w:val="24"/>
        </w:rPr>
        <w:t>rapidos</w:t>
      </w:r>
      <w:proofErr w:type="spellEnd"/>
      <w:r>
        <w:rPr>
          <w:sz w:val="24"/>
          <w:szCs w:val="24"/>
        </w:rPr>
        <w:t xml:space="preserve">, se observa que la </w:t>
      </w:r>
      <w:proofErr w:type="spellStart"/>
      <w:r>
        <w:rPr>
          <w:sz w:val="24"/>
          <w:szCs w:val="24"/>
        </w:rPr>
        <w:t>penalida</w:t>
      </w:r>
      <w:proofErr w:type="spellEnd"/>
      <w:r>
        <w:rPr>
          <w:sz w:val="24"/>
          <w:szCs w:val="24"/>
        </w:rPr>
        <w:t xml:space="preserve"> se encuentra </w:t>
      </w:r>
      <w:proofErr w:type="spellStart"/>
      <w:r>
        <w:rPr>
          <w:sz w:val="24"/>
          <w:szCs w:val="24"/>
        </w:rPr>
        <w:t>unicamente</w:t>
      </w:r>
      <w:proofErr w:type="spellEnd"/>
      <w:r>
        <w:rPr>
          <w:sz w:val="24"/>
          <w:szCs w:val="24"/>
        </w:rPr>
        <w:t xml:space="preserve"> para B1 donde la </w:t>
      </w:r>
      <w:proofErr w:type="spellStart"/>
      <w:r>
        <w:rPr>
          <w:sz w:val="24"/>
          <w:szCs w:val="24"/>
        </w:rPr>
        <w:t>esplicacion</w:t>
      </w:r>
      <w:proofErr w:type="spellEnd"/>
      <w:r>
        <w:rPr>
          <w:sz w:val="24"/>
          <w:szCs w:val="24"/>
        </w:rPr>
        <w:t xml:space="preserve"> es el </w:t>
      </w:r>
      <w:proofErr w:type="spellStart"/>
      <w:r>
        <w:rPr>
          <w:sz w:val="24"/>
          <w:szCs w:val="24"/>
        </w:rPr>
        <w:t>problem</w:t>
      </w:r>
      <w:proofErr w:type="spellEnd"/>
      <w:r>
        <w:rPr>
          <w:sz w:val="24"/>
          <w:szCs w:val="24"/>
        </w:rPr>
        <w:t xml:space="preserve"> del error residual cuando la demanda de los clientes es apenas </w:t>
      </w:r>
      <w:r w:rsidR="001A038E">
        <w:rPr>
          <w:sz w:val="24"/>
          <w:szCs w:val="24"/>
        </w:rPr>
        <w:t xml:space="preserve">satisfecha por la oferta de los </w:t>
      </w:r>
      <w:proofErr w:type="spellStart"/>
      <w:r w:rsidR="001A038E">
        <w:rPr>
          <w:sz w:val="24"/>
          <w:szCs w:val="24"/>
        </w:rPr>
        <w:t>depositos</w:t>
      </w:r>
      <w:proofErr w:type="spellEnd"/>
      <w:r w:rsidR="001A038E">
        <w:rPr>
          <w:sz w:val="24"/>
          <w:szCs w:val="24"/>
        </w:rPr>
        <w:t>.</w:t>
      </w:r>
      <w:r>
        <w:rPr>
          <w:sz w:val="24"/>
          <w:szCs w:val="24"/>
        </w:rPr>
        <w:t xml:space="preserve"> </w:t>
      </w:r>
    </w:p>
    <w:p w:rsidR="000D4DEA" w:rsidRDefault="000D4DEA" w:rsidP="000D4DEA">
      <w:pPr>
        <w:spacing w:line="360" w:lineRule="auto"/>
        <w:ind w:firstLine="708"/>
        <w:jc w:val="both"/>
        <w:rPr>
          <w:sz w:val="24"/>
          <w:szCs w:val="24"/>
        </w:rPr>
      </w:pPr>
      <w:r>
        <w:rPr>
          <w:sz w:val="24"/>
          <w:szCs w:val="24"/>
        </w:rPr>
        <w:lastRenderedPageBreak/>
        <w:t xml:space="preserve">Como es de esperar dado la holgura de los </w:t>
      </w:r>
      <w:proofErr w:type="spellStart"/>
      <w:r>
        <w:rPr>
          <w:sz w:val="24"/>
          <w:szCs w:val="24"/>
        </w:rPr>
        <w:t>depositos</w:t>
      </w:r>
      <w:proofErr w:type="spellEnd"/>
      <w:r>
        <w:rPr>
          <w:sz w:val="24"/>
          <w:szCs w:val="24"/>
        </w:rPr>
        <w:t>, los casos B2 y B3 no presentan problemas de penalidad.</w:t>
      </w:r>
    </w:p>
    <w:p w:rsidR="001A038E" w:rsidRDefault="001A038E" w:rsidP="001A038E">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 xml:space="preserve">ca una demora de hasta el doble, esto se debe a  la </w:t>
      </w:r>
      <w:proofErr w:type="spellStart"/>
      <w:r>
        <w:rPr>
          <w:sz w:val="24"/>
          <w:szCs w:val="24"/>
        </w:rPr>
        <w:t>implementacion</w:t>
      </w:r>
      <w:proofErr w:type="spellEnd"/>
      <w:r>
        <w:rPr>
          <w:sz w:val="24"/>
          <w:szCs w:val="24"/>
        </w:rPr>
        <w:t xml:space="preserve"> del </w:t>
      </w:r>
      <w:proofErr w:type="spellStart"/>
      <w:r>
        <w:rPr>
          <w:sz w:val="24"/>
          <w:szCs w:val="24"/>
        </w:rPr>
        <w:t>metodo</w:t>
      </w:r>
      <w:proofErr w:type="spellEnd"/>
      <w:r>
        <w:rPr>
          <w:sz w:val="24"/>
          <w:szCs w:val="24"/>
        </w:rPr>
        <w:t xml:space="preserve"> de </w:t>
      </w:r>
      <w:proofErr w:type="spellStart"/>
      <w:r>
        <w:rPr>
          <w:sz w:val="24"/>
          <w:szCs w:val="24"/>
        </w:rPr>
        <w:t>asignacion</w:t>
      </w:r>
      <w:proofErr w:type="spellEnd"/>
      <w:r>
        <w:rPr>
          <w:sz w:val="24"/>
          <w:szCs w:val="24"/>
        </w:rPr>
        <w:t>.</w:t>
      </w:r>
    </w:p>
    <w:p w:rsidR="001A038E" w:rsidRDefault="001A038E" w:rsidP="001A038E">
      <w:pPr>
        <w:spacing w:line="360" w:lineRule="auto"/>
        <w:jc w:val="both"/>
        <w:rPr>
          <w:sz w:val="24"/>
          <w:szCs w:val="24"/>
        </w:rPr>
      </w:pPr>
    </w:p>
    <w:p w:rsidR="001A038E" w:rsidRPr="001A038E" w:rsidRDefault="001A038E" w:rsidP="001A038E">
      <w:pPr>
        <w:spacing w:line="360" w:lineRule="auto"/>
        <w:jc w:val="both"/>
        <w:rPr>
          <w:b/>
          <w:sz w:val="24"/>
          <w:szCs w:val="24"/>
        </w:rPr>
      </w:pPr>
      <w:r w:rsidRPr="001A038E">
        <w:rPr>
          <w:b/>
          <w:sz w:val="24"/>
          <w:szCs w:val="24"/>
        </w:rPr>
        <w:t>Mejoras en los costos.</w:t>
      </w:r>
    </w:p>
    <w:p w:rsidR="001A038E" w:rsidRDefault="001A038E" w:rsidP="001A038E">
      <w:pPr>
        <w:spacing w:line="360" w:lineRule="auto"/>
        <w:ind w:firstLine="708"/>
        <w:jc w:val="both"/>
        <w:rPr>
          <w:sz w:val="24"/>
          <w:szCs w:val="24"/>
        </w:rPr>
      </w:pPr>
      <w:r>
        <w:rPr>
          <w:sz w:val="24"/>
          <w:szCs w:val="24"/>
        </w:rPr>
        <w:t xml:space="preserve">Caso A </w:t>
      </w:r>
    </w:p>
    <w:p w:rsidR="001A038E" w:rsidRDefault="001A038E" w:rsidP="006942EC">
      <w:pPr>
        <w:spacing w:line="360" w:lineRule="auto"/>
        <w:ind w:firstLine="708"/>
        <w:jc w:val="both"/>
        <w:rPr>
          <w:sz w:val="24"/>
          <w:szCs w:val="24"/>
        </w:rPr>
      </w:pPr>
      <w:r>
        <w:rPr>
          <w:sz w:val="24"/>
          <w:szCs w:val="24"/>
        </w:rPr>
        <w:t>El costo del caso A es mayor que el resultado de TSPLIB</w:t>
      </w:r>
      <w:r w:rsidR="006942EC">
        <w:rPr>
          <w:sz w:val="24"/>
          <w:szCs w:val="24"/>
        </w:rPr>
        <w:t xml:space="preserve"> para el algoritmo de </w:t>
      </w:r>
      <w:proofErr w:type="spellStart"/>
      <w:r w:rsidR="006942EC">
        <w:rPr>
          <w:sz w:val="24"/>
          <w:szCs w:val="24"/>
        </w:rPr>
        <w:t>asignacion</w:t>
      </w:r>
      <w:proofErr w:type="spellEnd"/>
      <w:r w:rsidR="006942EC">
        <w:rPr>
          <w:sz w:val="24"/>
          <w:szCs w:val="24"/>
        </w:rPr>
        <w:t xml:space="preserve"> </w:t>
      </w:r>
      <w:proofErr w:type="spellStart"/>
      <w:r w:rsidR="006942EC">
        <w:rPr>
          <w:sz w:val="24"/>
          <w:szCs w:val="24"/>
        </w:rPr>
        <w:t>basico</w:t>
      </w:r>
      <w:proofErr w:type="spellEnd"/>
      <w:r>
        <w:rPr>
          <w:sz w:val="24"/>
          <w:szCs w:val="24"/>
        </w:rPr>
        <w:t>,</w:t>
      </w:r>
      <w:r w:rsidR="006942EC">
        <w:rPr>
          <w:sz w:val="24"/>
          <w:szCs w:val="24"/>
        </w:rPr>
        <w:t xml:space="preserve"> recordemos que esta </w:t>
      </w:r>
      <w:proofErr w:type="spellStart"/>
      <w:r w:rsidR="006942EC">
        <w:rPr>
          <w:sz w:val="24"/>
          <w:szCs w:val="24"/>
        </w:rPr>
        <w:t>asignacon</w:t>
      </w:r>
      <w:proofErr w:type="spellEnd"/>
      <w:r w:rsidR="006942EC">
        <w:rPr>
          <w:sz w:val="24"/>
          <w:szCs w:val="24"/>
        </w:rPr>
        <w:t xml:space="preserve"> </w:t>
      </w:r>
      <w:proofErr w:type="spellStart"/>
      <w:r w:rsidR="006942EC">
        <w:rPr>
          <w:sz w:val="24"/>
          <w:szCs w:val="24"/>
        </w:rPr>
        <w:t>asi</w:t>
      </w:r>
      <w:proofErr w:type="spellEnd"/>
      <w:r w:rsidR="006942EC">
        <w:rPr>
          <w:sz w:val="24"/>
          <w:szCs w:val="24"/>
        </w:rPr>
        <w:t xml:space="preserve"> como el </w:t>
      </w:r>
      <w:proofErr w:type="spellStart"/>
      <w:r w:rsidR="006942EC">
        <w:rPr>
          <w:sz w:val="24"/>
          <w:szCs w:val="24"/>
        </w:rPr>
        <w:t>metodo</w:t>
      </w:r>
      <w:proofErr w:type="spellEnd"/>
      <w:r w:rsidR="006942EC">
        <w:rPr>
          <w:sz w:val="24"/>
          <w:szCs w:val="24"/>
        </w:rPr>
        <w:t xml:space="preserve"> de ruteo son </w:t>
      </w:r>
      <w:proofErr w:type="spellStart"/>
      <w:r w:rsidR="006942EC">
        <w:rPr>
          <w:sz w:val="24"/>
          <w:szCs w:val="24"/>
        </w:rPr>
        <w:t>basicos</w:t>
      </w:r>
      <w:proofErr w:type="spellEnd"/>
      <w:r w:rsidR="006942EC">
        <w:rPr>
          <w:sz w:val="24"/>
          <w:szCs w:val="24"/>
        </w:rPr>
        <w:t>.</w:t>
      </w:r>
      <w:r>
        <w:rPr>
          <w:sz w:val="24"/>
          <w:szCs w:val="24"/>
        </w:rPr>
        <w:t xml:space="preserve"> </w:t>
      </w:r>
      <w:proofErr w:type="spellStart"/>
      <w:r w:rsidR="006942EC">
        <w:rPr>
          <w:sz w:val="24"/>
          <w:szCs w:val="24"/>
        </w:rPr>
        <w:t>Paa</w:t>
      </w:r>
      <w:proofErr w:type="spellEnd"/>
      <w:r w:rsidR="006942EC">
        <w:rPr>
          <w:sz w:val="24"/>
          <w:szCs w:val="24"/>
        </w:rPr>
        <w:t xml:space="preserve"> los otros algoritmos implementados, TSPLIB</w:t>
      </w:r>
      <w:r>
        <w:rPr>
          <w:sz w:val="24"/>
          <w:szCs w:val="24"/>
        </w:rPr>
        <w:t xml:space="preserve"> no se considera las capacidades de los depósitos</w:t>
      </w:r>
      <w:r w:rsidR="006942EC">
        <w:rPr>
          <w:sz w:val="24"/>
          <w:szCs w:val="24"/>
        </w:rPr>
        <w:t>, por lo que</w:t>
      </w:r>
      <w:r>
        <w:rPr>
          <w:sz w:val="24"/>
          <w:szCs w:val="24"/>
        </w:rPr>
        <w:t xml:space="preserve"> no </w:t>
      </w:r>
      <w:r w:rsidR="006942EC">
        <w:rPr>
          <w:sz w:val="24"/>
          <w:szCs w:val="24"/>
        </w:rPr>
        <w:t xml:space="preserve">se </w:t>
      </w:r>
      <w:proofErr w:type="spellStart"/>
      <w:r w:rsidR="006942EC">
        <w:rPr>
          <w:sz w:val="24"/>
          <w:szCs w:val="24"/>
        </w:rPr>
        <w:t>ùede</w:t>
      </w:r>
      <w:proofErr w:type="spellEnd"/>
      <w:r w:rsidR="006942EC">
        <w:rPr>
          <w:sz w:val="24"/>
          <w:szCs w:val="24"/>
        </w:rPr>
        <w:t xml:space="preserve"> hacer una </w:t>
      </w:r>
      <w:proofErr w:type="spellStart"/>
      <w:r w:rsidR="006942EC">
        <w:rPr>
          <w:sz w:val="24"/>
          <w:szCs w:val="24"/>
        </w:rPr>
        <w:t>comparacion</w:t>
      </w:r>
      <w:proofErr w:type="spellEnd"/>
      <w:r w:rsidR="006942EC">
        <w:rPr>
          <w:sz w:val="24"/>
          <w:szCs w:val="24"/>
        </w:rPr>
        <w:t xml:space="preserve"> </w:t>
      </w:r>
      <w:r>
        <w:rPr>
          <w:sz w:val="24"/>
          <w:szCs w:val="24"/>
        </w:rPr>
        <w:t xml:space="preserve">directa de los valores. Por otro lado el tiempo de demora en la ejecución </w:t>
      </w:r>
      <w:r w:rsidR="006942EC">
        <w:rPr>
          <w:sz w:val="24"/>
          <w:szCs w:val="24"/>
        </w:rPr>
        <w:t xml:space="preserve">fue menor en el algoritmo de </w:t>
      </w:r>
      <w:proofErr w:type="spellStart"/>
      <w:r w:rsidR="006942EC">
        <w:rPr>
          <w:sz w:val="24"/>
          <w:szCs w:val="24"/>
        </w:rPr>
        <w:t>asignacion</w:t>
      </w:r>
      <w:proofErr w:type="spellEnd"/>
      <w:r w:rsidR="006942EC">
        <w:rPr>
          <w:sz w:val="24"/>
          <w:szCs w:val="24"/>
        </w:rPr>
        <w:t>.</w:t>
      </w:r>
    </w:p>
    <w:p w:rsidR="001A038E" w:rsidRDefault="001A038E" w:rsidP="006942EC">
      <w:pPr>
        <w:spacing w:line="360" w:lineRule="auto"/>
        <w:ind w:firstLine="708"/>
        <w:jc w:val="both"/>
        <w:rPr>
          <w:sz w:val="24"/>
          <w:szCs w:val="24"/>
        </w:rPr>
      </w:pPr>
      <w:r w:rsidRPr="00C667E6">
        <w:rPr>
          <w:sz w:val="24"/>
          <w:szCs w:val="24"/>
        </w:rPr>
        <w:t>Notar que en los métodos de post</w:t>
      </w:r>
      <w:r>
        <w:rPr>
          <w:sz w:val="24"/>
          <w:szCs w:val="24"/>
        </w:rPr>
        <w:t>-</w:t>
      </w:r>
      <w:r w:rsidRPr="00C667E6">
        <w:rPr>
          <w:sz w:val="24"/>
          <w:szCs w:val="24"/>
        </w:rPr>
        <w:t xml:space="preserve">optimización, para el caso A no se </w:t>
      </w:r>
      <w:r>
        <w:rPr>
          <w:sz w:val="24"/>
          <w:szCs w:val="24"/>
        </w:rPr>
        <w:t>encontraron mejoras en las rutas</w:t>
      </w:r>
      <w:r w:rsidR="006942EC">
        <w:rPr>
          <w:sz w:val="24"/>
          <w:szCs w:val="24"/>
        </w:rPr>
        <w:t>.</w:t>
      </w:r>
    </w:p>
    <w:p w:rsidR="0054792F" w:rsidRDefault="0054792F" w:rsidP="001A038E">
      <w:pPr>
        <w:spacing w:line="360" w:lineRule="auto"/>
        <w:ind w:firstLine="708"/>
        <w:jc w:val="both"/>
        <w:rPr>
          <w:sz w:val="24"/>
          <w:szCs w:val="24"/>
        </w:rPr>
      </w:pPr>
      <w:r w:rsidRPr="00C667E6">
        <w:rPr>
          <w:sz w:val="24"/>
          <w:szCs w:val="24"/>
        </w:rPr>
        <w:t xml:space="preserve">En todas las pruebas se encontró el que </w:t>
      </w:r>
      <w:r w:rsidR="006942EC">
        <w:rPr>
          <w:sz w:val="24"/>
          <w:szCs w:val="24"/>
        </w:rPr>
        <w:t xml:space="preserve">el resolver el </w:t>
      </w:r>
      <w:r w:rsidRPr="00C667E6">
        <w:rPr>
          <w:sz w:val="24"/>
          <w:szCs w:val="24"/>
        </w:rPr>
        <w:t xml:space="preserve">problema de los </w:t>
      </w:r>
      <w:r w:rsidR="006942EC">
        <w:rPr>
          <w:sz w:val="24"/>
          <w:szCs w:val="24"/>
        </w:rPr>
        <w:t xml:space="preserve">clientes enajenados, </w:t>
      </w:r>
      <w:r w:rsidRPr="00C667E6">
        <w:rPr>
          <w:sz w:val="24"/>
          <w:szCs w:val="24"/>
        </w:rPr>
        <w:t>plantea una mejora en el algoritmo y en el costo de las rutas</w:t>
      </w:r>
      <w:r>
        <w:rPr>
          <w:sz w:val="24"/>
          <w:szCs w:val="24"/>
        </w:rPr>
        <w:t>. Representaremos el porcentaje de mejora a través de la siguiente tabla, se toma como base el algoritmo de urgencia con capacidades.</w:t>
      </w:r>
    </w:p>
    <w:tbl>
      <w:tblPr>
        <w:tblStyle w:val="Tablaconcuadrcula"/>
        <w:tblW w:w="8732" w:type="dxa"/>
        <w:tblLook w:val="04A0" w:firstRow="1" w:lastRow="0" w:firstColumn="1" w:lastColumn="0" w:noHBand="0" w:noVBand="1"/>
      </w:tblPr>
      <w:tblGrid>
        <w:gridCol w:w="4835"/>
        <w:gridCol w:w="2005"/>
        <w:gridCol w:w="1892"/>
      </w:tblGrid>
      <w:tr w:rsidR="0054792F" w:rsidTr="000C6285">
        <w:trPr>
          <w:trHeight w:val="227"/>
        </w:trPr>
        <w:tc>
          <w:tcPr>
            <w:tcW w:w="4835" w:type="dxa"/>
          </w:tcPr>
          <w:p w:rsidR="0054792F" w:rsidRDefault="0054792F" w:rsidP="000C6285">
            <w:pPr>
              <w:spacing w:line="360" w:lineRule="auto"/>
              <w:jc w:val="both"/>
              <w:rPr>
                <w:sz w:val="24"/>
                <w:szCs w:val="24"/>
              </w:rPr>
            </w:pPr>
          </w:p>
        </w:tc>
        <w:tc>
          <w:tcPr>
            <w:tcW w:w="2005" w:type="dxa"/>
          </w:tcPr>
          <w:p w:rsidR="0054792F" w:rsidRDefault="0054792F" w:rsidP="000C6285">
            <w:pPr>
              <w:spacing w:line="360" w:lineRule="auto"/>
              <w:jc w:val="both"/>
              <w:rPr>
                <w:sz w:val="24"/>
                <w:szCs w:val="24"/>
              </w:rPr>
            </w:pPr>
            <w:r>
              <w:rPr>
                <w:sz w:val="24"/>
                <w:szCs w:val="24"/>
              </w:rPr>
              <w:t>Costo</w:t>
            </w:r>
          </w:p>
        </w:tc>
        <w:tc>
          <w:tcPr>
            <w:tcW w:w="1892" w:type="dxa"/>
          </w:tcPr>
          <w:p w:rsidR="0054792F" w:rsidRDefault="0054792F" w:rsidP="000C6285">
            <w:pPr>
              <w:spacing w:line="360" w:lineRule="auto"/>
              <w:jc w:val="both"/>
              <w:rPr>
                <w:sz w:val="24"/>
                <w:szCs w:val="24"/>
              </w:rPr>
            </w:pPr>
            <w:r>
              <w:rPr>
                <w:sz w:val="24"/>
                <w:szCs w:val="24"/>
              </w:rPr>
              <w:t>Tiempo</w:t>
            </w:r>
          </w:p>
        </w:tc>
      </w:tr>
      <w:tr w:rsidR="0054792F" w:rsidTr="000C6285">
        <w:trPr>
          <w:trHeight w:val="88"/>
        </w:trPr>
        <w:tc>
          <w:tcPr>
            <w:tcW w:w="4835" w:type="dxa"/>
          </w:tcPr>
          <w:p w:rsidR="0054792F" w:rsidRPr="001C3DB3" w:rsidRDefault="0054792F" w:rsidP="000C6285">
            <w:pPr>
              <w:spacing w:line="360" w:lineRule="auto"/>
              <w:jc w:val="both"/>
              <w:rPr>
                <w:sz w:val="24"/>
              </w:rPr>
            </w:pPr>
            <w:r w:rsidRPr="001C3DB3">
              <w:rPr>
                <w:sz w:val="24"/>
              </w:rPr>
              <w:t>Algoritmo Enajenado Rápido.</w:t>
            </w:r>
          </w:p>
          <w:p w:rsidR="0054792F" w:rsidRDefault="0054792F" w:rsidP="000C6285">
            <w:pPr>
              <w:spacing w:line="360" w:lineRule="auto"/>
              <w:jc w:val="both"/>
              <w:rPr>
                <w:sz w:val="24"/>
                <w:szCs w:val="24"/>
              </w:rPr>
            </w:pPr>
          </w:p>
        </w:tc>
        <w:tc>
          <w:tcPr>
            <w:tcW w:w="2005" w:type="dxa"/>
          </w:tcPr>
          <w:p w:rsidR="0054792F" w:rsidRDefault="0054792F" w:rsidP="000C6285">
            <w:pPr>
              <w:spacing w:line="360" w:lineRule="auto"/>
              <w:jc w:val="both"/>
              <w:rPr>
                <w:sz w:val="24"/>
                <w:szCs w:val="24"/>
              </w:rPr>
            </w:pPr>
            <w:r>
              <w:rPr>
                <w:sz w:val="24"/>
                <w:szCs w:val="24"/>
              </w:rPr>
              <w:t>xxx%</w:t>
            </w:r>
          </w:p>
        </w:tc>
        <w:tc>
          <w:tcPr>
            <w:tcW w:w="1892" w:type="dxa"/>
          </w:tcPr>
          <w:p w:rsidR="0054792F" w:rsidRDefault="0054792F" w:rsidP="000C6285">
            <w:pPr>
              <w:spacing w:line="360" w:lineRule="auto"/>
              <w:jc w:val="both"/>
              <w:rPr>
                <w:sz w:val="24"/>
                <w:szCs w:val="24"/>
              </w:rPr>
            </w:pPr>
            <w:r>
              <w:rPr>
                <w:sz w:val="24"/>
                <w:szCs w:val="24"/>
              </w:rPr>
              <w:t>Calcular</w:t>
            </w:r>
          </w:p>
        </w:tc>
      </w:tr>
      <w:tr w:rsidR="0054792F" w:rsidTr="000C6285">
        <w:trPr>
          <w:trHeight w:val="253"/>
        </w:trPr>
        <w:tc>
          <w:tcPr>
            <w:tcW w:w="4835" w:type="dxa"/>
          </w:tcPr>
          <w:p w:rsidR="0054792F" w:rsidRPr="001C3DB3" w:rsidRDefault="0054792F" w:rsidP="000C6285">
            <w:pPr>
              <w:spacing w:line="360" w:lineRule="auto"/>
              <w:jc w:val="both"/>
              <w:rPr>
                <w:sz w:val="24"/>
              </w:rPr>
            </w:pPr>
            <w:r w:rsidRPr="001C3DB3">
              <w:rPr>
                <w:sz w:val="24"/>
              </w:rPr>
              <w:t xml:space="preserve">Algoritmo Enajenado </w:t>
            </w:r>
            <w:r w:rsidR="0076514D">
              <w:rPr>
                <w:sz w:val="24"/>
              </w:rPr>
              <w:t>con I</w:t>
            </w:r>
            <w:r>
              <w:rPr>
                <w:sz w:val="24"/>
              </w:rPr>
              <w:t>ntercambio.</w:t>
            </w:r>
          </w:p>
          <w:p w:rsidR="0054792F" w:rsidRDefault="0054792F" w:rsidP="000C6285">
            <w:pPr>
              <w:spacing w:line="360" w:lineRule="auto"/>
              <w:jc w:val="both"/>
              <w:rPr>
                <w:sz w:val="24"/>
                <w:szCs w:val="24"/>
              </w:rPr>
            </w:pPr>
          </w:p>
        </w:tc>
        <w:tc>
          <w:tcPr>
            <w:tcW w:w="2005" w:type="dxa"/>
          </w:tcPr>
          <w:p w:rsidR="0054792F" w:rsidRDefault="0054792F" w:rsidP="000C6285">
            <w:pPr>
              <w:spacing w:line="360" w:lineRule="auto"/>
              <w:jc w:val="both"/>
              <w:rPr>
                <w:sz w:val="24"/>
                <w:szCs w:val="24"/>
              </w:rPr>
            </w:pPr>
            <w:r>
              <w:rPr>
                <w:sz w:val="24"/>
                <w:szCs w:val="24"/>
              </w:rPr>
              <w:t>xxx%</w:t>
            </w:r>
          </w:p>
        </w:tc>
        <w:tc>
          <w:tcPr>
            <w:tcW w:w="1892" w:type="dxa"/>
          </w:tcPr>
          <w:p w:rsidR="0054792F" w:rsidRDefault="0054792F" w:rsidP="000C6285">
            <w:pPr>
              <w:spacing w:line="360" w:lineRule="auto"/>
              <w:jc w:val="both"/>
              <w:rPr>
                <w:sz w:val="24"/>
                <w:szCs w:val="24"/>
              </w:rPr>
            </w:pPr>
            <w:r>
              <w:rPr>
                <w:sz w:val="24"/>
                <w:szCs w:val="24"/>
              </w:rPr>
              <w:t>Calcular</w:t>
            </w:r>
          </w:p>
        </w:tc>
      </w:tr>
    </w:tbl>
    <w:p w:rsidR="0054792F" w:rsidRPr="00C667E6" w:rsidRDefault="0054792F" w:rsidP="001A038E">
      <w:pPr>
        <w:spacing w:line="360" w:lineRule="auto"/>
        <w:jc w:val="both"/>
        <w:rPr>
          <w:sz w:val="24"/>
          <w:szCs w:val="24"/>
        </w:rPr>
      </w:pPr>
    </w:p>
    <w:p w:rsidR="0054792F" w:rsidRDefault="0054792F" w:rsidP="0054792F">
      <w:pPr>
        <w:spacing w:line="360" w:lineRule="auto"/>
        <w:ind w:firstLine="708"/>
        <w:jc w:val="both"/>
        <w:rPr>
          <w:sz w:val="24"/>
          <w:szCs w:val="24"/>
        </w:rPr>
      </w:pPr>
      <w:r>
        <w:rPr>
          <w:sz w:val="24"/>
          <w:szCs w:val="24"/>
        </w:rPr>
        <w:t>Ejemplo de mejora de post-optimización: imagen antes y después.</w:t>
      </w:r>
    </w:p>
    <w:p w:rsidR="006942EC" w:rsidRDefault="006942EC" w:rsidP="0054792F">
      <w:pPr>
        <w:spacing w:line="360" w:lineRule="auto"/>
        <w:ind w:firstLine="708"/>
        <w:jc w:val="both"/>
        <w:rPr>
          <w:sz w:val="24"/>
          <w:szCs w:val="24"/>
        </w:rPr>
      </w:pPr>
    </w:p>
    <w:p w:rsidR="001422C9" w:rsidRDefault="008A37B1" w:rsidP="005E4AA9">
      <w:pPr>
        <w:rPr>
          <w:b/>
          <w:lang w:eastAsia="es-UY"/>
        </w:rPr>
      </w:pPr>
      <w:r w:rsidRPr="008A37B1">
        <w:rPr>
          <w:b/>
          <w:lang w:eastAsia="es-UY"/>
        </w:rPr>
        <w:t xml:space="preserve">Casos </w:t>
      </w:r>
      <w:proofErr w:type="spellStart"/>
      <w:r w:rsidRPr="008A37B1">
        <w:rPr>
          <w:b/>
          <w:lang w:eastAsia="es-UY"/>
        </w:rPr>
        <w:t>Miselaneos</w:t>
      </w:r>
      <w:proofErr w:type="spellEnd"/>
      <w:r w:rsidRPr="008A37B1">
        <w:rPr>
          <w:b/>
          <w:lang w:eastAsia="es-UY"/>
        </w:rPr>
        <w:t xml:space="preserve"> </w:t>
      </w:r>
    </w:p>
    <w:p w:rsidR="008A37B1" w:rsidRPr="008A37B1" w:rsidRDefault="008A37B1" w:rsidP="005E4AA9">
      <w:pPr>
        <w:rPr>
          <w:b/>
          <w:lang w:eastAsia="es-UY"/>
        </w:rPr>
      </w:pPr>
    </w:p>
    <w:p w:rsidR="008A37B1" w:rsidRDefault="008A37B1" w:rsidP="008A37B1">
      <w:pPr>
        <w:spacing w:line="360" w:lineRule="auto"/>
        <w:jc w:val="both"/>
        <w:rPr>
          <w:sz w:val="24"/>
        </w:rPr>
      </w:pPr>
      <w:r>
        <w:rPr>
          <w:sz w:val="24"/>
        </w:rPr>
        <w:lastRenderedPageBreak/>
        <w:t xml:space="preserve">Para el </w:t>
      </w:r>
      <w:proofErr w:type="spellStart"/>
      <w:r>
        <w:rPr>
          <w:sz w:val="24"/>
        </w:rPr>
        <w:t>ejecucion</w:t>
      </w:r>
      <w:proofErr w:type="spellEnd"/>
      <w:r>
        <w:rPr>
          <w:sz w:val="24"/>
        </w:rPr>
        <w:t xml:space="preserve"> del caso de prueba con 5000 clientes, el algoritmo de enajenados </w:t>
      </w:r>
      <w:proofErr w:type="spellStart"/>
      <w:r>
        <w:rPr>
          <w:sz w:val="24"/>
        </w:rPr>
        <w:t>rapido</w:t>
      </w:r>
      <w:proofErr w:type="spellEnd"/>
      <w:r>
        <w:rPr>
          <w:sz w:val="24"/>
        </w:rPr>
        <w:t xml:space="preserve"> </w:t>
      </w:r>
      <w:proofErr w:type="spellStart"/>
      <w:r>
        <w:rPr>
          <w:sz w:val="24"/>
        </w:rPr>
        <w:t>corrio</w:t>
      </w:r>
      <w:proofErr w:type="spellEnd"/>
      <w:r>
        <w:rPr>
          <w:sz w:val="24"/>
        </w:rPr>
        <w:t xml:space="preserve"> en 61 segundos mientras que el </w:t>
      </w:r>
      <w:proofErr w:type="spellStart"/>
      <w:r>
        <w:rPr>
          <w:sz w:val="24"/>
        </w:rPr>
        <w:t>algorito</w:t>
      </w:r>
      <w:proofErr w:type="spellEnd"/>
      <w:r>
        <w:rPr>
          <w:sz w:val="24"/>
        </w:rPr>
        <w:t xml:space="preserve"> de ruteo finalizo  su  </w:t>
      </w:r>
      <w:proofErr w:type="spellStart"/>
      <w:r>
        <w:rPr>
          <w:sz w:val="24"/>
        </w:rPr>
        <w:t>ejecucion</w:t>
      </w:r>
      <w:proofErr w:type="spellEnd"/>
      <w:r>
        <w:rPr>
          <w:sz w:val="24"/>
        </w:rPr>
        <w:t xml:space="preserve"> unos pocos segundos </w:t>
      </w:r>
      <w:proofErr w:type="spellStart"/>
      <w:r>
        <w:rPr>
          <w:sz w:val="24"/>
        </w:rPr>
        <w:t>mas</w:t>
      </w:r>
      <w:proofErr w:type="spellEnd"/>
      <w:r>
        <w:rPr>
          <w:sz w:val="24"/>
        </w:rPr>
        <w:t xml:space="preserve"> tarde. Los algoritmos de post </w:t>
      </w:r>
      <w:proofErr w:type="spellStart"/>
      <w:r>
        <w:rPr>
          <w:sz w:val="24"/>
        </w:rPr>
        <w:t>optimizacion</w:t>
      </w:r>
      <w:proofErr w:type="spellEnd"/>
      <w:r>
        <w:rPr>
          <w:sz w:val="24"/>
        </w:rPr>
        <w:t xml:space="preserve">, al ser locales en un </w:t>
      </w:r>
      <w:proofErr w:type="spellStart"/>
      <w:r>
        <w:rPr>
          <w:sz w:val="24"/>
        </w:rPr>
        <w:t>deposito</w:t>
      </w:r>
      <w:proofErr w:type="spellEnd"/>
      <w:r>
        <w:rPr>
          <w:sz w:val="24"/>
        </w:rPr>
        <w:t xml:space="preserve"> </w:t>
      </w:r>
      <w:proofErr w:type="spellStart"/>
      <w:r>
        <w:rPr>
          <w:sz w:val="24"/>
        </w:rPr>
        <w:t>tambien</w:t>
      </w:r>
      <w:proofErr w:type="spellEnd"/>
      <w:r>
        <w:rPr>
          <w:sz w:val="24"/>
        </w:rPr>
        <w:t xml:space="preserve"> fueron ejecutados en segundos. Por otro lado el algoritmo de </w:t>
      </w:r>
      <w:proofErr w:type="spellStart"/>
      <w:r>
        <w:rPr>
          <w:sz w:val="24"/>
        </w:rPr>
        <w:t>asignacion</w:t>
      </w:r>
      <w:proofErr w:type="spellEnd"/>
      <w:r>
        <w:rPr>
          <w:sz w:val="24"/>
        </w:rPr>
        <w:t xml:space="preserve"> </w:t>
      </w:r>
      <w:proofErr w:type="spellStart"/>
      <w:r>
        <w:rPr>
          <w:sz w:val="24"/>
        </w:rPr>
        <w:t>Enejenados</w:t>
      </w:r>
      <w:proofErr w:type="spellEnd"/>
      <w:r>
        <w:rPr>
          <w:sz w:val="24"/>
        </w:rPr>
        <w:t xml:space="preserve"> Lento (con </w:t>
      </w:r>
      <w:proofErr w:type="spellStart"/>
      <w:r>
        <w:rPr>
          <w:sz w:val="24"/>
        </w:rPr>
        <w:t>intercambioentre</w:t>
      </w:r>
      <w:proofErr w:type="spellEnd"/>
      <w:r>
        <w:rPr>
          <w:sz w:val="24"/>
        </w:rPr>
        <w:t xml:space="preserve"> </w:t>
      </w:r>
      <w:proofErr w:type="spellStart"/>
      <w:r>
        <w:rPr>
          <w:sz w:val="24"/>
        </w:rPr>
        <w:t>depositos</w:t>
      </w:r>
      <w:proofErr w:type="spellEnd"/>
      <w:r>
        <w:rPr>
          <w:sz w:val="24"/>
        </w:rPr>
        <w:t xml:space="preserve">) demoro </w:t>
      </w:r>
      <w:proofErr w:type="spellStart"/>
      <w:proofErr w:type="gramStart"/>
      <w:r>
        <w:rPr>
          <w:sz w:val="24"/>
        </w:rPr>
        <w:t>mas</w:t>
      </w:r>
      <w:proofErr w:type="spellEnd"/>
      <w:proofErr w:type="gramEnd"/>
      <w:r>
        <w:rPr>
          <w:sz w:val="24"/>
        </w:rPr>
        <w:t xml:space="preserve"> de 1000 segundos obteniendo una </w:t>
      </w:r>
      <w:proofErr w:type="spellStart"/>
      <w:r>
        <w:rPr>
          <w:sz w:val="24"/>
        </w:rPr>
        <w:t>solucion</w:t>
      </w:r>
      <w:proofErr w:type="spellEnd"/>
      <w:r>
        <w:rPr>
          <w:sz w:val="24"/>
        </w:rPr>
        <w:t xml:space="preserve"> considerablemente mejor a la del algoritmo enajenados </w:t>
      </w:r>
      <w:proofErr w:type="spellStart"/>
      <w:r>
        <w:rPr>
          <w:sz w:val="24"/>
        </w:rPr>
        <w:t>rapidos</w:t>
      </w:r>
      <w:proofErr w:type="spellEnd"/>
      <w:r>
        <w:rPr>
          <w:sz w:val="24"/>
        </w:rPr>
        <w:t xml:space="preserve">. </w:t>
      </w:r>
    </w:p>
    <w:p w:rsidR="008A37B1" w:rsidRDefault="008A37B1" w:rsidP="005E4AA9"/>
    <w:p w:rsidR="008A37B1" w:rsidRPr="008A37B1" w:rsidRDefault="008A37B1" w:rsidP="005E4AA9"/>
    <w:p w:rsidR="001422C9" w:rsidRDefault="001422C9" w:rsidP="005E4AA9">
      <w:pPr>
        <w:rPr>
          <w:lang w:eastAsia="es-UY"/>
        </w:rPr>
      </w:pPr>
    </w:p>
    <w:p w:rsidR="005E4AA9" w:rsidRDefault="005E4AA9" w:rsidP="005E4AA9">
      <w:pPr>
        <w:pStyle w:val="Ttulo1"/>
        <w:rPr>
          <w:rFonts w:eastAsia="Times New Roman"/>
          <w:sz w:val="36"/>
          <w:lang w:eastAsia="es-UY"/>
        </w:rPr>
      </w:pPr>
      <w:bookmarkStart w:id="147" w:name="_Toc429416057"/>
      <w:r>
        <w:rPr>
          <w:rFonts w:eastAsia="Times New Roman"/>
          <w:sz w:val="36"/>
          <w:lang w:eastAsia="es-UY"/>
        </w:rPr>
        <w:t>Capítulo 6</w:t>
      </w:r>
      <w:bookmarkEnd w:id="14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48" w:name="_Toc429416058"/>
      <w:r>
        <w:rPr>
          <w:rFonts w:eastAsia="Times New Roman"/>
          <w:sz w:val="36"/>
          <w:lang w:eastAsia="es-UY"/>
        </w:rPr>
        <w:t>Conclusiones</w:t>
      </w:r>
      <w:bookmarkEnd w:id="148"/>
    </w:p>
    <w:p w:rsidR="005E4AA9" w:rsidRDefault="005E4AA9" w:rsidP="005E4AA9">
      <w:pPr>
        <w:rPr>
          <w:lang w:eastAsia="es-UY"/>
        </w:rPr>
      </w:pPr>
    </w:p>
    <w:p w:rsidR="005E4AA9" w:rsidRDefault="005E4AA9" w:rsidP="005E4AA9">
      <w:pPr>
        <w:rPr>
          <w:sz w:val="24"/>
          <w:lang w:val="es-UY"/>
        </w:rPr>
      </w:pPr>
      <w:r>
        <w:rPr>
          <w:sz w:val="24"/>
          <w:lang w:val="es-UY"/>
        </w:rPr>
        <w:br w:type="page"/>
      </w:r>
    </w:p>
    <w:p w:rsidR="005E4AA9" w:rsidRDefault="005E4AA9" w:rsidP="005E4AA9">
      <w:pPr>
        <w:pStyle w:val="Ttulo1"/>
        <w:rPr>
          <w:rFonts w:eastAsia="Times New Roman"/>
          <w:sz w:val="36"/>
          <w:lang w:eastAsia="es-UY"/>
        </w:rPr>
      </w:pPr>
      <w:bookmarkStart w:id="149" w:name="_Toc429416059"/>
      <w:r>
        <w:rPr>
          <w:rFonts w:eastAsia="Times New Roman"/>
          <w:sz w:val="36"/>
          <w:lang w:eastAsia="es-UY"/>
        </w:rPr>
        <w:lastRenderedPageBreak/>
        <w:t>Capítulo 7</w:t>
      </w:r>
      <w:bookmarkEnd w:id="149"/>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50" w:name="_Toc429416060"/>
      <w:r>
        <w:rPr>
          <w:rFonts w:eastAsia="Times New Roman"/>
          <w:sz w:val="36"/>
          <w:lang w:eastAsia="es-UY"/>
        </w:rPr>
        <w:t>Trabajos a futuro</w:t>
      </w:r>
      <w:bookmarkEnd w:id="150"/>
    </w:p>
    <w:p w:rsidR="005E4AA9" w:rsidRDefault="005E4AA9" w:rsidP="005E4AA9">
      <w:pPr>
        <w:rPr>
          <w:sz w:val="24"/>
          <w:lang w:val="es-UY"/>
        </w:rPr>
      </w:pPr>
      <w:r>
        <w:rPr>
          <w:sz w:val="24"/>
          <w:lang w:val="es-UY"/>
        </w:rPr>
        <w:br w:type="page"/>
      </w:r>
    </w:p>
    <w:p w:rsidR="005E4AA9" w:rsidRDefault="005E4AA9" w:rsidP="005E4AA9">
      <w:pPr>
        <w:spacing w:after="0"/>
        <w:rPr>
          <w:sz w:val="24"/>
          <w:lang w:val="es-UY"/>
        </w:rPr>
        <w:sectPr w:rsidR="005E4AA9">
          <w:type w:val="continuous"/>
          <w:pgSz w:w="11906" w:h="16838"/>
          <w:pgMar w:top="1418" w:right="1701" w:bottom="1418" w:left="1701" w:header="709" w:footer="709" w:gutter="0"/>
          <w:cols w:space="720"/>
        </w:sectPr>
      </w:pPr>
    </w:p>
    <w:bookmarkStart w:id="151" w:name="_Toc429416061"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5E4AA9" w:rsidRDefault="005E4AA9" w:rsidP="005E4AA9">
          <w:pPr>
            <w:pStyle w:val="Ttulo1"/>
          </w:pPr>
          <w:r>
            <w:t>Bibliografía</w:t>
          </w:r>
          <w:bookmarkEnd w:id="151"/>
        </w:p>
        <w:sdt>
          <w:sdtPr>
            <w:id w:val="111145805"/>
            <w:bibliography/>
          </w:sdtPr>
          <w:sdtContent>
            <w:p w:rsidR="005E4AA9" w:rsidRDefault="00285779" w:rsidP="005E4AA9">
              <w:pPr>
                <w:rPr>
                  <w:noProof/>
                </w:rPr>
              </w:pPr>
              <w:r>
                <w:fldChar w:fldCharType="begin"/>
              </w:r>
              <w:r w:rsidR="005E4AA9">
                <w:instrText>BIBLIOGRAPHY</w:instrText>
              </w:r>
              <w:r>
                <w:fldChar w:fldCharType="separate"/>
              </w:r>
            </w:p>
            <w:tbl>
              <w:tblPr>
                <w:tblW w:w="5000" w:type="pct"/>
                <w:tblCellSpacing w:w="15" w:type="dxa"/>
                <w:tblLook w:val="04A0" w:firstRow="1" w:lastRow="0" w:firstColumn="1" w:lastColumn="0" w:noHBand="0" w:noVBand="1"/>
              </w:tblPr>
              <w:tblGrid>
                <w:gridCol w:w="442"/>
                <w:gridCol w:w="8152"/>
              </w:tblGrid>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I. Gallegos Mateos, A. Gómez Gómez y D. Arguelles Martino, «A hybrid method for the resolution of the MDVRP,» pp. 45-64, 2013.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Schrijver, «On the History of Combinatorial Optimization,» 1960.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lang w:val="en-US"/>
                      </w:rPr>
                      <w:t xml:space="preserve">L. Bodin, «Routing and scheduling of vehicles and crew: The State of the Art,» </w:t>
                    </w:r>
                    <w:r>
                      <w:rPr>
                        <w:i/>
                        <w:iCs/>
                        <w:noProof/>
                        <w:lang w:val="en-US"/>
                      </w:rPr>
                      <w:t xml:space="preserve">Comput. </w:t>
                    </w:r>
                    <w:r>
                      <w:rPr>
                        <w:i/>
                        <w:iCs/>
                        <w:noProof/>
                      </w:rPr>
                      <w:t xml:space="preserve">&amp; Ops Res., </w:t>
                    </w:r>
                    <w:r>
                      <w:rPr>
                        <w:noProof/>
                      </w:rPr>
                      <w:t xml:space="preserve">vol. 10, nº 2, pp. 63-211, 1983.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Y. Wang, «Research of Multi-Depot Vehicle Routing Problem by Cellular Ant Algorithm,» </w:t>
                    </w:r>
                    <w:r>
                      <w:rPr>
                        <w:i/>
                        <w:iCs/>
                        <w:noProof/>
                        <w:lang w:val="en-US"/>
                      </w:rPr>
                      <w:t xml:space="preserve">Journal of Computers, </w:t>
                    </w:r>
                    <w:r>
                      <w:rPr>
                        <w:noProof/>
                        <w:lang w:val="en-US"/>
                      </w:rPr>
                      <w:t xml:space="preserve">vol. 8, nº 7, pp. 1722-1727, 2013.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Surekha y S. Sumathi, «Solution to Multi-Depot Vehicle Routing Problem Using Genetic Algorithms,» </w:t>
                    </w:r>
                    <w:r>
                      <w:rPr>
                        <w:i/>
                        <w:iCs/>
                        <w:noProof/>
                        <w:lang w:val="en-US"/>
                      </w:rPr>
                      <w:t xml:space="preserve">World Applied Programming, </w:t>
                    </w:r>
                    <w:r>
                      <w:rPr>
                        <w:noProof/>
                        <w:lang w:val="en-US"/>
                      </w:rPr>
                      <w:t xml:space="preserve">vol. 1, nº 3, pp. 118-131, 2011.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J. Carlsson, D. Ge, A. Subramaniam, A. Wu y Y. Ye, «Solvin Min-Max Multi-Depot Vehicle Routing Problem,» 2006.</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B. Dantzig y J. H. Ramser, «The Truck Dispatching Problem,» </w:t>
                    </w:r>
                    <w:r>
                      <w:rPr>
                        <w:i/>
                        <w:iCs/>
                        <w:noProof/>
                        <w:lang w:val="en-US"/>
                      </w:rPr>
                      <w:t xml:space="preserve">Management Science, </w:t>
                    </w:r>
                    <w:r>
                      <w:rPr>
                        <w:noProof/>
                        <w:lang w:val="en-US"/>
                      </w:rPr>
                      <w:t xml:space="preserve">vol. 6, nº 1, pp. 80-91, 1959.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B. L. Golden, «Vehicle Routing Problems: Formulations and Heuristic Solution Techniques,» </w:t>
                    </w:r>
                    <w:r>
                      <w:rPr>
                        <w:i/>
                        <w:iCs/>
                        <w:noProof/>
                        <w:lang w:val="en-US"/>
                      </w:rPr>
                      <w:t xml:space="preserve">Technical Reports, </w:t>
                    </w:r>
                    <w:r>
                      <w:rPr>
                        <w:noProof/>
                        <w:lang w:val="en-US"/>
                      </w:rPr>
                      <w:t xml:space="preserve">nº 113, 1975.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[9]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Dantzig, D. Fulkerson y S. Johnson, «Solution of a Large-Scale Traveling-Salesman Problem,» </w:t>
                    </w:r>
                    <w:r>
                      <w:rPr>
                        <w:i/>
                        <w:iCs/>
                        <w:noProof/>
                        <w:lang w:val="en-US"/>
                      </w:rPr>
                      <w:t xml:space="preserve">Journal of the Operations Research Society of America, </w:t>
                    </w:r>
                    <w:r>
                      <w:rPr>
                        <w:noProof/>
                        <w:lang w:val="en-US"/>
                      </w:rPr>
                      <w:t xml:space="preserve">vol. 2, nº 4, pp. 393-410, 1954.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M. Karp, «Reducibility Among Combinatorial Problemas,» 1971.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N. Kumar y R. Panneerselvam, «A Survey on the Vehicle Routing Problem and Its Variants,» </w:t>
                    </w:r>
                    <w:r>
                      <w:rPr>
                        <w:i/>
                        <w:iCs/>
                        <w:noProof/>
                        <w:lang w:val="en-US"/>
                      </w:rPr>
                      <w:t xml:space="preserve">Intelligent Information Management, </w:t>
                    </w:r>
                    <w:r>
                      <w:rPr>
                        <w:noProof/>
                        <w:lang w:val="en-US"/>
                      </w:rPr>
                      <w:t xml:space="preserve">nº 4, pp. 66-74, 2012.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L. Wen y F. Meng, «An Improved PSO for the Multi-Depot Vehicle Routing Problem with Time Windows».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[13]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Baldacci, M. Battarra y D. Vigo, «Routing a Heterogeneous Fleet of Vehicles,» </w:t>
                    </w:r>
                    <w:r>
                      <w:rPr>
                        <w:i/>
                        <w:iCs/>
                        <w:noProof/>
                        <w:lang w:val="en-US"/>
                      </w:rPr>
                      <w:t xml:space="preserve">Technical Report DEIS OR.INGCE 2007/1, </w:t>
                    </w:r>
                    <w:r>
                      <w:rPr>
                        <w:noProof/>
                        <w:lang w:val="en-US"/>
                      </w:rPr>
                      <w:t xml:space="preserve">2007.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C. Tan y J. Beasley, «A Heuristic Algorithm for the Period Vehicle Routing Problem,» </w:t>
                    </w:r>
                    <w:r>
                      <w:rPr>
                        <w:i/>
                        <w:iCs/>
                        <w:noProof/>
                        <w:lang w:val="en-US"/>
                      </w:rPr>
                      <w:t xml:space="preserve">OMEGA Int. J. of Mgmt Sci., </w:t>
                    </w:r>
                    <w:r>
                      <w:rPr>
                        <w:noProof/>
                        <w:lang w:val="en-US"/>
                      </w:rPr>
                      <w:t xml:space="preserve">vol. 12, nº 5, pp. 497-504, 1984.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P. Francis y K. Smilowitz, «The Period Vehicle Routing Problem with Service Choice,» </w:t>
                    </w:r>
                    <w:r>
                      <w:rPr>
                        <w:i/>
                        <w:iCs/>
                        <w:noProof/>
                        <w:lang w:val="en-US"/>
                      </w:rPr>
                      <w:t xml:space="preserve">Teansportation Science, </w:t>
                    </w:r>
                    <w:r>
                      <w:rPr>
                        <w:noProof/>
                        <w:lang w:val="en-US"/>
                      </w:rPr>
                      <w:t xml:space="preserve">vol. 40, nº 4, pp. 439-454, 2006.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Mingozzi y A. Valleta, «An exact algorithm for period an multi-depot vehicle routing problems».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S. Moscatelli, «Split Delivery Vehicle Routing Problem: Heuristic based Algorithms,» 2007.</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lastRenderedPageBreak/>
                      <w:t xml:space="preserve">[18]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J. Rodriguez Perez, «Caracterización, Modelado y Determinación de las Rutas de la Flota en una Empresa de Rendering,» 2012.</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[19]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V. Kulkarni y P. R. Bhave, «Integer programming formulations of vehicle Routing Problems,» </w:t>
                    </w:r>
                    <w:r>
                      <w:rPr>
                        <w:i/>
                        <w:iCs/>
                        <w:noProof/>
                        <w:lang w:val="en-US"/>
                      </w:rPr>
                      <w:t xml:space="preserve">Eurorean Journal of Operational Research, </w:t>
                    </w:r>
                    <w:r>
                      <w:rPr>
                        <w:noProof/>
                        <w:lang w:val="en-US"/>
                      </w:rPr>
                      <w:t xml:space="preserve">vol. 20, pp. 58-67, 1985.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A. Garcia-Najera y J. A. Bullinaria, «Bi-objective Optimization for the Vehicle Routing Problem with Time Windows,» School of Computer Science, University of Birmingham.</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R. Bowerman, B. Hall y P. Calamai, «A Multiobjetive Optimization Approach to Urban School Bus Routing: Formulation and Solution Method,» 1995.</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[22]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S. N. Lopez Franco, «Metodologías Diseñadas para la construcción y actualización dede Referencia y sus operadores evolutivos generados por un metaheuristica híbrida multiobjetivo basada en Busqueda Dispersa para la solucion de un MDVRP,» de </w:t>
                    </w:r>
                    <w:r>
                      <w:rPr>
                        <w:i/>
                        <w:iCs/>
                        <w:noProof/>
                      </w:rPr>
                      <w:t xml:space="preserve">Eleventh LACCEI Latin American and Caribbean Conference for Engineering and Technology </w:t>
                    </w:r>
                    <w:r>
                      <w:rPr>
                        <w:noProof/>
                      </w:rPr>
                      <w:t xml:space="preserve">, Cancun, Mexico , Agosto 14-16 2013.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R. Montoya-Torres, J. López Franco, S. Nieto Isaza, H. Felizzola Jiménez y N. Herazo-Padilla, «A literature review on the vehicle routing problem with multiple depots,» </w:t>
                    </w:r>
                    <w:r>
                      <w:rPr>
                        <w:i/>
                        <w:iCs/>
                        <w:noProof/>
                        <w:lang w:val="en-US"/>
                      </w:rPr>
                      <w:t xml:space="preserve">Computers &amp; Industrial Engineering, </w:t>
                    </w:r>
                    <w:r>
                      <w:rPr>
                        <w:noProof/>
                        <w:lang w:val="en-US"/>
                      </w:rPr>
                      <w:t xml:space="preserve">vol. 79, pp. 115-129, 2015.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[25]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S. N. I. Julian López Franco, «Heuristica para la generación de un conjunto de referencia MDVRP de Soluciones que Resuelvan el Problema de Ruteo de Vehículos con Múltiples Depósitos MDVRP,» </w:t>
                    </w:r>
                    <w:r>
                      <w:rPr>
                        <w:i/>
                        <w:iCs/>
                        <w:noProof/>
                      </w:rPr>
                      <w:t xml:space="preserve">Tenth LACCEI Latin American and Caribbean Conference (LACCEI’2012), Megaprojects: Building Infrastructure by fostering, </w:t>
                    </w:r>
                    <w:r>
                      <w:rPr>
                        <w:noProof/>
                      </w:rPr>
                      <w:t xml:space="preserve">2012.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J.-F. C. G. L. Benoit Crevier, «The multi-depot vehicle routing problem with inter-depot routes,» </w:t>
                    </w:r>
                    <w:r>
                      <w:rPr>
                        <w:i/>
                        <w:iCs/>
                        <w:noProof/>
                        <w:lang w:val="en-US"/>
                      </w:rPr>
                      <w:t xml:space="preserve">European Journal of Operational Research, </w:t>
                    </w:r>
                    <w:r>
                      <w:rPr>
                        <w:noProof/>
                        <w:lang w:val="en-US"/>
                      </w:rPr>
                      <w:t xml:space="preserve">nº 176, p. 756–773, 2007.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Y. C. K.C. Tan, «A hybrid multi-objective evolutionary algorithm for solving truck and trailer vehicle routing problems,» </w:t>
                    </w:r>
                    <w:r>
                      <w:rPr>
                        <w:i/>
                        <w:iCs/>
                        <w:noProof/>
                        <w:lang w:val="en-US"/>
                      </w:rPr>
                      <w:t xml:space="preserve">European Journal of Operational Research, </w:t>
                    </w:r>
                    <w:r>
                      <w:rPr>
                        <w:noProof/>
                        <w:lang w:val="en-US"/>
                      </w:rPr>
                      <w:t xml:space="preserve">nº 172, p. 855–885, 2005.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Laporte y Y. Nobert, Survey Combinatorial Optimization.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[29]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F. Glover y G. A. Kochenberger, Handbook of Metaheuritics, Kluwer Academic Publishers, 2003.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Lysgaard, «Clarke &amp; Wright's Savings Algorithm».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Mole y Jameson, «A Sequential Route-Building Algorithm Employing a Generalised Savings Criterion».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[33]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Solomon, «Algorithms for the vehicle routing problem with time windows constraints».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lastRenderedPageBreak/>
                      <w:t xml:space="preserve">[34]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L. T. 0. V. D. Giosa, «New assignment algorithms for the multi-depot vehicle routing problem,» </w:t>
                    </w:r>
                    <w:r>
                      <w:rPr>
                        <w:i/>
                        <w:iCs/>
                        <w:noProof/>
                        <w:lang w:val="en-US"/>
                      </w:rPr>
                      <w:t xml:space="preserve">Journal of the Operational Research Society, </w:t>
                    </w:r>
                    <w:r>
                      <w:rPr>
                        <w:noProof/>
                        <w:lang w:val="en-US"/>
                      </w:rPr>
                      <w:t xml:space="preserve">vol. 53, nº 9, pp. 977-984, 2002.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O. V. L. Tansini, «New measures of proximity for the assignment algorithms in the MDVRPTW,» </w:t>
                    </w:r>
                    <w:r>
                      <w:rPr>
                        <w:i/>
                        <w:iCs/>
                        <w:noProof/>
                        <w:lang w:val="en-US"/>
                      </w:rPr>
                      <w:t xml:space="preserve">Journal of Operational Reserch Society, </w:t>
                    </w:r>
                    <w:r>
                      <w:rPr>
                        <w:noProof/>
                        <w:lang w:val="en-US"/>
                      </w:rPr>
                      <w:t xml:space="preserve">vol. 57, nº 3, pp. 241-249, 2006.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Renaudl, G. Laporte y F. F. Boctor, «A tabu search heuristics for the multi-depot vehicle routing problem,» </w:t>
                    </w:r>
                    <w:r>
                      <w:rPr>
                        <w:i/>
                        <w:iCs/>
                        <w:noProof/>
                        <w:lang w:val="en-US"/>
                      </w:rPr>
                      <w:t xml:space="preserve">Computers &amp; Operations Research, </w:t>
                    </w:r>
                    <w:r>
                      <w:rPr>
                        <w:noProof/>
                        <w:lang w:val="en-US"/>
                      </w:rPr>
                      <w:t xml:space="preserve">vol. 23, nº 3, pp. 229-235, 1996.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Lin, Computer Solution of the traveling Salesman Problem, 1965.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Lin, «Computer solutions of the traveling salesman problem,» </w:t>
                    </w:r>
                    <w:r>
                      <w:rPr>
                        <w:i/>
                        <w:iCs/>
                        <w:noProof/>
                        <w:lang w:val="en-US"/>
                      </w:rPr>
                      <w:t xml:space="preserve">Bell System Technical Journal 44, </w:t>
                    </w:r>
                    <w:r>
                      <w:rPr>
                        <w:noProof/>
                        <w:lang w:val="en-US"/>
                      </w:rPr>
                      <w:t xml:space="preserve">pp. 2245-2269, 1965.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[39]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J. Chicano Garcia, «Tecnicas de Optimizacion Modernas para problemas Complejo,» Úniversidad de Málaga, Málaga, 2003.</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I. Or, Traveling salesman-type combinatorial optimization problems and theeir relation to the logistics of regional blood banking, 1976.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V. Breedam, «Improvement heuristics for the Vehicle Routing Problem based on Simulated Annealing,» </w:t>
                    </w:r>
                    <w:r>
                      <w:rPr>
                        <w:i/>
                        <w:iCs/>
                        <w:noProof/>
                        <w:lang w:val="en-US"/>
                      </w:rPr>
                      <w:t xml:space="preserve">European Journal of Operational Research 86, </w:t>
                    </w:r>
                    <w:r>
                      <w:rPr>
                        <w:noProof/>
                        <w:lang w:val="en-US"/>
                      </w:rPr>
                      <w:t xml:space="preserve">pp. 480-490, 1995. </w:t>
                    </w:r>
                  </w:p>
                </w:tc>
              </w:tr>
              <w:tr w:rsidR="005E4AA9" w:rsidRPr="00D04714"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M. Gendreau, A. Hertz y G. Laporte, «New Insertion and Postoptimization procedures for the traveling Salesman Problem,» </w:t>
                    </w:r>
                    <w:r>
                      <w:rPr>
                        <w:i/>
                        <w:iCs/>
                        <w:noProof/>
                        <w:lang w:val="en-US"/>
                      </w:rPr>
                      <w:t xml:space="preserve">Operation Research, </w:t>
                    </w:r>
                    <w:r>
                      <w:rPr>
                        <w:noProof/>
                        <w:lang w:val="en-US"/>
                      </w:rPr>
                      <w:t xml:space="preserve">vol. 40, nº 6, pp. 1086-1094, 1992.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lang w:val="en-US"/>
                      </w:rPr>
                      <w:t xml:space="preserve">«OR/MS Today, February 2014,» feb 2014. </w:t>
                    </w:r>
                    <w:r>
                      <w:rPr>
                        <w:noProof/>
                      </w:rPr>
                      <w:t>[En línea]. Available: http://www.orms-today.org/surveys/Vehicle_Routing/vrss.html.</w:t>
                    </w:r>
                  </w:p>
                </w:tc>
              </w:tr>
            </w:tbl>
            <w:p w:rsidR="005E4AA9" w:rsidRDefault="005E4AA9" w:rsidP="005E4AA9">
              <w:pPr>
                <w:rPr>
                  <w:rFonts w:eastAsia="Times New Roman"/>
                  <w:noProof/>
                </w:rPr>
              </w:pPr>
            </w:p>
            <w:p w:rsidR="005E4AA9" w:rsidRDefault="00285779"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20"/>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5039" w:rsidRDefault="009F5039" w:rsidP="00530530">
      <w:pPr>
        <w:spacing w:after="0" w:line="240" w:lineRule="auto"/>
      </w:pPr>
      <w:r>
        <w:separator/>
      </w:r>
    </w:p>
  </w:endnote>
  <w:endnote w:type="continuationSeparator" w:id="0">
    <w:p w:rsidR="009F5039" w:rsidRDefault="009F5039"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855172"/>
      <w:docPartObj>
        <w:docPartGallery w:val="Page Numbers (Bottom of Page)"/>
        <w:docPartUnique/>
      </w:docPartObj>
    </w:sdtPr>
    <w:sdtContent>
      <w:p w:rsidR="00D04714" w:rsidRDefault="00D04714">
        <w:pPr>
          <w:pStyle w:val="Piedepgina"/>
          <w:jc w:val="center"/>
        </w:pPr>
        <w:r>
          <w:fldChar w:fldCharType="begin"/>
        </w:r>
        <w:r>
          <w:instrText xml:space="preserve"> PAGE   \* MERGEFORMAT </w:instrText>
        </w:r>
        <w:r>
          <w:fldChar w:fldCharType="separate"/>
        </w:r>
        <w:r w:rsidR="00A819E2">
          <w:rPr>
            <w:noProof/>
          </w:rPr>
          <w:t>68</w:t>
        </w:r>
        <w:r>
          <w:rPr>
            <w:noProof/>
          </w:rPr>
          <w:fldChar w:fldCharType="end"/>
        </w:r>
      </w:p>
    </w:sdtContent>
  </w:sdt>
  <w:p w:rsidR="00D04714" w:rsidRDefault="00D0471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5039" w:rsidRDefault="009F5039" w:rsidP="00530530">
      <w:pPr>
        <w:spacing w:after="0" w:line="240" w:lineRule="auto"/>
      </w:pPr>
      <w:r>
        <w:separator/>
      </w:r>
    </w:p>
  </w:footnote>
  <w:footnote w:type="continuationSeparator" w:id="0">
    <w:p w:rsidR="009F5039" w:rsidRDefault="009F5039"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4">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5">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7">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9">
    <w:nsid w:val="36145183"/>
    <w:multiLevelType w:val="hybridMultilevel"/>
    <w:tmpl w:val="96560566"/>
    <w:lvl w:ilvl="0" w:tplc="380A000F">
      <w:start w:val="1"/>
      <w:numFmt w:val="decimal"/>
      <w:lvlText w:val="%1."/>
      <w:lvlJc w:val="left"/>
      <w:pPr>
        <w:ind w:left="1428" w:hanging="360"/>
      </w:pPr>
    </w:lvl>
    <w:lvl w:ilvl="1" w:tplc="380A0019" w:tentative="1">
      <w:start w:val="1"/>
      <w:numFmt w:val="lowerLetter"/>
      <w:lvlText w:val="%2."/>
      <w:lvlJc w:val="left"/>
      <w:pPr>
        <w:ind w:left="2148" w:hanging="360"/>
      </w:pPr>
    </w:lvl>
    <w:lvl w:ilvl="2" w:tplc="380A001B" w:tentative="1">
      <w:start w:val="1"/>
      <w:numFmt w:val="lowerRoman"/>
      <w:lvlText w:val="%3."/>
      <w:lvlJc w:val="right"/>
      <w:pPr>
        <w:ind w:left="2868" w:hanging="180"/>
      </w:pPr>
    </w:lvl>
    <w:lvl w:ilvl="3" w:tplc="380A000F" w:tentative="1">
      <w:start w:val="1"/>
      <w:numFmt w:val="decimal"/>
      <w:lvlText w:val="%4."/>
      <w:lvlJc w:val="left"/>
      <w:pPr>
        <w:ind w:left="3588" w:hanging="360"/>
      </w:pPr>
    </w:lvl>
    <w:lvl w:ilvl="4" w:tplc="380A0019" w:tentative="1">
      <w:start w:val="1"/>
      <w:numFmt w:val="lowerLetter"/>
      <w:lvlText w:val="%5."/>
      <w:lvlJc w:val="left"/>
      <w:pPr>
        <w:ind w:left="4308" w:hanging="360"/>
      </w:pPr>
    </w:lvl>
    <w:lvl w:ilvl="5" w:tplc="380A001B" w:tentative="1">
      <w:start w:val="1"/>
      <w:numFmt w:val="lowerRoman"/>
      <w:lvlText w:val="%6."/>
      <w:lvlJc w:val="right"/>
      <w:pPr>
        <w:ind w:left="5028" w:hanging="180"/>
      </w:pPr>
    </w:lvl>
    <w:lvl w:ilvl="6" w:tplc="380A000F" w:tentative="1">
      <w:start w:val="1"/>
      <w:numFmt w:val="decimal"/>
      <w:lvlText w:val="%7."/>
      <w:lvlJc w:val="left"/>
      <w:pPr>
        <w:ind w:left="5748" w:hanging="360"/>
      </w:pPr>
    </w:lvl>
    <w:lvl w:ilvl="7" w:tplc="380A0019" w:tentative="1">
      <w:start w:val="1"/>
      <w:numFmt w:val="lowerLetter"/>
      <w:lvlText w:val="%8."/>
      <w:lvlJc w:val="left"/>
      <w:pPr>
        <w:ind w:left="6468" w:hanging="360"/>
      </w:pPr>
    </w:lvl>
    <w:lvl w:ilvl="8" w:tplc="380A001B" w:tentative="1">
      <w:start w:val="1"/>
      <w:numFmt w:val="lowerRoman"/>
      <w:lvlText w:val="%9."/>
      <w:lvlJc w:val="right"/>
      <w:pPr>
        <w:ind w:left="7188" w:hanging="180"/>
      </w:pPr>
    </w:lvl>
  </w:abstractNum>
  <w:abstractNum w:abstractNumId="10">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1">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2">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3">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4">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6">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1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9">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22">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4">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7BD97B4F"/>
    <w:multiLevelType w:val="hybridMultilevel"/>
    <w:tmpl w:val="A98281FC"/>
    <w:lvl w:ilvl="0" w:tplc="0C0A0001">
      <w:start w:val="1"/>
      <w:numFmt w:val="decimal"/>
      <w:lvlText w:val="%1."/>
      <w:lvlJc w:val="left"/>
      <w:pPr>
        <w:ind w:left="1080" w:hanging="360"/>
      </w:pPr>
    </w:lvl>
    <w:lvl w:ilvl="1" w:tplc="0C0A0003" w:tentative="1">
      <w:start w:val="1"/>
      <w:numFmt w:val="lowerLetter"/>
      <w:lvlText w:val="%2."/>
      <w:lvlJc w:val="left"/>
      <w:pPr>
        <w:ind w:left="1800" w:hanging="360"/>
      </w:pPr>
    </w:lvl>
    <w:lvl w:ilvl="2" w:tplc="0C0A0005" w:tentative="1">
      <w:start w:val="1"/>
      <w:numFmt w:val="lowerRoman"/>
      <w:lvlText w:val="%3."/>
      <w:lvlJc w:val="right"/>
      <w:pPr>
        <w:ind w:left="2520" w:hanging="180"/>
      </w:pPr>
    </w:lvl>
    <w:lvl w:ilvl="3" w:tplc="0C0A0001" w:tentative="1">
      <w:start w:val="1"/>
      <w:numFmt w:val="decimal"/>
      <w:lvlText w:val="%4."/>
      <w:lvlJc w:val="left"/>
      <w:pPr>
        <w:ind w:left="3240" w:hanging="360"/>
      </w:pPr>
    </w:lvl>
    <w:lvl w:ilvl="4" w:tplc="0C0A0003" w:tentative="1">
      <w:start w:val="1"/>
      <w:numFmt w:val="lowerLetter"/>
      <w:lvlText w:val="%5."/>
      <w:lvlJc w:val="left"/>
      <w:pPr>
        <w:ind w:left="3960" w:hanging="360"/>
      </w:pPr>
    </w:lvl>
    <w:lvl w:ilvl="5" w:tplc="0C0A0005" w:tentative="1">
      <w:start w:val="1"/>
      <w:numFmt w:val="lowerRoman"/>
      <w:lvlText w:val="%6."/>
      <w:lvlJc w:val="right"/>
      <w:pPr>
        <w:ind w:left="4680" w:hanging="180"/>
      </w:pPr>
    </w:lvl>
    <w:lvl w:ilvl="6" w:tplc="0C0A0001" w:tentative="1">
      <w:start w:val="1"/>
      <w:numFmt w:val="decimal"/>
      <w:lvlText w:val="%7."/>
      <w:lvlJc w:val="left"/>
      <w:pPr>
        <w:ind w:left="5400" w:hanging="360"/>
      </w:pPr>
    </w:lvl>
    <w:lvl w:ilvl="7" w:tplc="0C0A0003" w:tentative="1">
      <w:start w:val="1"/>
      <w:numFmt w:val="lowerLetter"/>
      <w:lvlText w:val="%8."/>
      <w:lvlJc w:val="left"/>
      <w:pPr>
        <w:ind w:left="6120" w:hanging="360"/>
      </w:pPr>
    </w:lvl>
    <w:lvl w:ilvl="8" w:tplc="0C0A0005" w:tentative="1">
      <w:start w:val="1"/>
      <w:numFmt w:val="lowerRoman"/>
      <w:lvlText w:val="%9."/>
      <w:lvlJc w:val="right"/>
      <w:pPr>
        <w:ind w:left="684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16"/>
  </w:num>
  <w:num w:numId="26">
    <w:abstractNumId w:val="5"/>
  </w:num>
  <w:num w:numId="27">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248"/>
    <w:rsid w:val="000026A5"/>
    <w:rsid w:val="000026C7"/>
    <w:rsid w:val="00003A89"/>
    <w:rsid w:val="00003F98"/>
    <w:rsid w:val="00006D66"/>
    <w:rsid w:val="00013A17"/>
    <w:rsid w:val="00016B25"/>
    <w:rsid w:val="000174A5"/>
    <w:rsid w:val="00024021"/>
    <w:rsid w:val="0002534A"/>
    <w:rsid w:val="0003239B"/>
    <w:rsid w:val="00035858"/>
    <w:rsid w:val="000374EB"/>
    <w:rsid w:val="00040B9C"/>
    <w:rsid w:val="00042C2C"/>
    <w:rsid w:val="00050194"/>
    <w:rsid w:val="00052752"/>
    <w:rsid w:val="000535E7"/>
    <w:rsid w:val="00070585"/>
    <w:rsid w:val="00072BB4"/>
    <w:rsid w:val="0007456C"/>
    <w:rsid w:val="000766E5"/>
    <w:rsid w:val="00081D1F"/>
    <w:rsid w:val="00084B52"/>
    <w:rsid w:val="000B4B78"/>
    <w:rsid w:val="000C2B36"/>
    <w:rsid w:val="000C4444"/>
    <w:rsid w:val="000C518C"/>
    <w:rsid w:val="000C6285"/>
    <w:rsid w:val="000C78FE"/>
    <w:rsid w:val="000D2829"/>
    <w:rsid w:val="000D361E"/>
    <w:rsid w:val="000D4DEA"/>
    <w:rsid w:val="000D5B60"/>
    <w:rsid w:val="000D6B22"/>
    <w:rsid w:val="000E17E3"/>
    <w:rsid w:val="000E1965"/>
    <w:rsid w:val="000E1C20"/>
    <w:rsid w:val="000E2753"/>
    <w:rsid w:val="000F03D0"/>
    <w:rsid w:val="000F3630"/>
    <w:rsid w:val="000F5020"/>
    <w:rsid w:val="000F70D5"/>
    <w:rsid w:val="000F78D6"/>
    <w:rsid w:val="00100269"/>
    <w:rsid w:val="001005B0"/>
    <w:rsid w:val="001005D3"/>
    <w:rsid w:val="00103A95"/>
    <w:rsid w:val="00104EA5"/>
    <w:rsid w:val="00106691"/>
    <w:rsid w:val="00120CD4"/>
    <w:rsid w:val="00121AEB"/>
    <w:rsid w:val="001242BF"/>
    <w:rsid w:val="00127AAB"/>
    <w:rsid w:val="00130026"/>
    <w:rsid w:val="0013207D"/>
    <w:rsid w:val="00132E30"/>
    <w:rsid w:val="001333CB"/>
    <w:rsid w:val="00133A43"/>
    <w:rsid w:val="0013737D"/>
    <w:rsid w:val="0014113A"/>
    <w:rsid w:val="001422C9"/>
    <w:rsid w:val="00143FE8"/>
    <w:rsid w:val="001455A8"/>
    <w:rsid w:val="00151F34"/>
    <w:rsid w:val="001548AB"/>
    <w:rsid w:val="00154F6E"/>
    <w:rsid w:val="00155AC0"/>
    <w:rsid w:val="0015726F"/>
    <w:rsid w:val="00157E05"/>
    <w:rsid w:val="0017236A"/>
    <w:rsid w:val="001742B0"/>
    <w:rsid w:val="001807C4"/>
    <w:rsid w:val="00185751"/>
    <w:rsid w:val="001A038E"/>
    <w:rsid w:val="001A1CFF"/>
    <w:rsid w:val="001A796E"/>
    <w:rsid w:val="001B0012"/>
    <w:rsid w:val="001B4A01"/>
    <w:rsid w:val="001B5F01"/>
    <w:rsid w:val="001C066F"/>
    <w:rsid w:val="001C0D78"/>
    <w:rsid w:val="001C1F0E"/>
    <w:rsid w:val="001C352E"/>
    <w:rsid w:val="001C3DB3"/>
    <w:rsid w:val="001D044A"/>
    <w:rsid w:val="001D6A55"/>
    <w:rsid w:val="001E32F4"/>
    <w:rsid w:val="001F1C0F"/>
    <w:rsid w:val="001F4C25"/>
    <w:rsid w:val="001F4E52"/>
    <w:rsid w:val="001F5756"/>
    <w:rsid w:val="00213A16"/>
    <w:rsid w:val="00214814"/>
    <w:rsid w:val="00217618"/>
    <w:rsid w:val="002245ED"/>
    <w:rsid w:val="00224804"/>
    <w:rsid w:val="00234421"/>
    <w:rsid w:val="00236C60"/>
    <w:rsid w:val="00244948"/>
    <w:rsid w:val="0024700E"/>
    <w:rsid w:val="00250216"/>
    <w:rsid w:val="00252B98"/>
    <w:rsid w:val="00256749"/>
    <w:rsid w:val="0026618A"/>
    <w:rsid w:val="00274CE5"/>
    <w:rsid w:val="002810D3"/>
    <w:rsid w:val="00284361"/>
    <w:rsid w:val="00285779"/>
    <w:rsid w:val="002913B8"/>
    <w:rsid w:val="00294DA5"/>
    <w:rsid w:val="002A1E9E"/>
    <w:rsid w:val="002B6730"/>
    <w:rsid w:val="002B68E4"/>
    <w:rsid w:val="002C37C3"/>
    <w:rsid w:val="002C49AB"/>
    <w:rsid w:val="002C6666"/>
    <w:rsid w:val="002C689D"/>
    <w:rsid w:val="002D1967"/>
    <w:rsid w:val="002D3CBF"/>
    <w:rsid w:val="002D54DC"/>
    <w:rsid w:val="002E13A2"/>
    <w:rsid w:val="002E2134"/>
    <w:rsid w:val="002E25EF"/>
    <w:rsid w:val="002E498F"/>
    <w:rsid w:val="002E4D9B"/>
    <w:rsid w:val="002F025A"/>
    <w:rsid w:val="00302DAC"/>
    <w:rsid w:val="00306D9E"/>
    <w:rsid w:val="00313093"/>
    <w:rsid w:val="00313493"/>
    <w:rsid w:val="00313841"/>
    <w:rsid w:val="00322384"/>
    <w:rsid w:val="00322469"/>
    <w:rsid w:val="0033079E"/>
    <w:rsid w:val="00336CF2"/>
    <w:rsid w:val="0033759F"/>
    <w:rsid w:val="00337B6E"/>
    <w:rsid w:val="0034085F"/>
    <w:rsid w:val="003476A9"/>
    <w:rsid w:val="00347DFB"/>
    <w:rsid w:val="00351E89"/>
    <w:rsid w:val="00352B3D"/>
    <w:rsid w:val="003540EE"/>
    <w:rsid w:val="00361134"/>
    <w:rsid w:val="0036133E"/>
    <w:rsid w:val="00365A30"/>
    <w:rsid w:val="00365D37"/>
    <w:rsid w:val="00366769"/>
    <w:rsid w:val="00366895"/>
    <w:rsid w:val="00370CBF"/>
    <w:rsid w:val="0037165D"/>
    <w:rsid w:val="00374DCC"/>
    <w:rsid w:val="003779C1"/>
    <w:rsid w:val="00381A74"/>
    <w:rsid w:val="003837E6"/>
    <w:rsid w:val="00383AC6"/>
    <w:rsid w:val="00383B5B"/>
    <w:rsid w:val="00386D15"/>
    <w:rsid w:val="00393779"/>
    <w:rsid w:val="00397F8C"/>
    <w:rsid w:val="003A2745"/>
    <w:rsid w:val="003A4E48"/>
    <w:rsid w:val="003B27FF"/>
    <w:rsid w:val="003B2E57"/>
    <w:rsid w:val="003B36D6"/>
    <w:rsid w:val="003B754A"/>
    <w:rsid w:val="003C4594"/>
    <w:rsid w:val="003C69D0"/>
    <w:rsid w:val="003D7BB5"/>
    <w:rsid w:val="003F59EF"/>
    <w:rsid w:val="00400522"/>
    <w:rsid w:val="00402C05"/>
    <w:rsid w:val="00411070"/>
    <w:rsid w:val="00413521"/>
    <w:rsid w:val="004172F7"/>
    <w:rsid w:val="00426776"/>
    <w:rsid w:val="00431C54"/>
    <w:rsid w:val="004343F4"/>
    <w:rsid w:val="00436A0F"/>
    <w:rsid w:val="004376CA"/>
    <w:rsid w:val="004379CC"/>
    <w:rsid w:val="004535B2"/>
    <w:rsid w:val="00454BA4"/>
    <w:rsid w:val="00461482"/>
    <w:rsid w:val="004652E1"/>
    <w:rsid w:val="00470B3E"/>
    <w:rsid w:val="00473EC6"/>
    <w:rsid w:val="004756EA"/>
    <w:rsid w:val="004768CD"/>
    <w:rsid w:val="0047777D"/>
    <w:rsid w:val="004823E7"/>
    <w:rsid w:val="0048529B"/>
    <w:rsid w:val="00497DDC"/>
    <w:rsid w:val="004A02DE"/>
    <w:rsid w:val="004A4306"/>
    <w:rsid w:val="004A68CC"/>
    <w:rsid w:val="004B7BD5"/>
    <w:rsid w:val="004C58A0"/>
    <w:rsid w:val="004C5979"/>
    <w:rsid w:val="004C7930"/>
    <w:rsid w:val="004D0E67"/>
    <w:rsid w:val="004D597E"/>
    <w:rsid w:val="004E4D31"/>
    <w:rsid w:val="004E6ECC"/>
    <w:rsid w:val="004F271B"/>
    <w:rsid w:val="00501475"/>
    <w:rsid w:val="0050206C"/>
    <w:rsid w:val="00504255"/>
    <w:rsid w:val="00511ABA"/>
    <w:rsid w:val="00517042"/>
    <w:rsid w:val="005179C6"/>
    <w:rsid w:val="00520DB9"/>
    <w:rsid w:val="00530530"/>
    <w:rsid w:val="00531B43"/>
    <w:rsid w:val="00532139"/>
    <w:rsid w:val="00534808"/>
    <w:rsid w:val="005352A7"/>
    <w:rsid w:val="00537CDC"/>
    <w:rsid w:val="00540284"/>
    <w:rsid w:val="0054792F"/>
    <w:rsid w:val="00552976"/>
    <w:rsid w:val="0055589B"/>
    <w:rsid w:val="0056366D"/>
    <w:rsid w:val="005647F0"/>
    <w:rsid w:val="00571A94"/>
    <w:rsid w:val="00575FAD"/>
    <w:rsid w:val="00577CF4"/>
    <w:rsid w:val="00585150"/>
    <w:rsid w:val="00590B4E"/>
    <w:rsid w:val="00594D77"/>
    <w:rsid w:val="0059645B"/>
    <w:rsid w:val="0059657D"/>
    <w:rsid w:val="005A5018"/>
    <w:rsid w:val="005C0B23"/>
    <w:rsid w:val="005C321F"/>
    <w:rsid w:val="005C4A16"/>
    <w:rsid w:val="005C5FE1"/>
    <w:rsid w:val="005C7191"/>
    <w:rsid w:val="005D5D46"/>
    <w:rsid w:val="005E2CC2"/>
    <w:rsid w:val="005E4AA9"/>
    <w:rsid w:val="005F144F"/>
    <w:rsid w:val="005F2D17"/>
    <w:rsid w:val="006008DE"/>
    <w:rsid w:val="00603BA1"/>
    <w:rsid w:val="00613DDC"/>
    <w:rsid w:val="00634ADB"/>
    <w:rsid w:val="00642A22"/>
    <w:rsid w:val="006504ED"/>
    <w:rsid w:val="00656511"/>
    <w:rsid w:val="00672CF7"/>
    <w:rsid w:val="00672D0C"/>
    <w:rsid w:val="00676BCC"/>
    <w:rsid w:val="00681AF5"/>
    <w:rsid w:val="00691B83"/>
    <w:rsid w:val="006942EC"/>
    <w:rsid w:val="006A2E5B"/>
    <w:rsid w:val="006B27AE"/>
    <w:rsid w:val="006C047A"/>
    <w:rsid w:val="006C0D95"/>
    <w:rsid w:val="006C3354"/>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E7AFC"/>
    <w:rsid w:val="006F00F0"/>
    <w:rsid w:val="006F051F"/>
    <w:rsid w:val="007015B9"/>
    <w:rsid w:val="00704483"/>
    <w:rsid w:val="00713A21"/>
    <w:rsid w:val="00715E50"/>
    <w:rsid w:val="00720066"/>
    <w:rsid w:val="00721DF4"/>
    <w:rsid w:val="00727264"/>
    <w:rsid w:val="007337A3"/>
    <w:rsid w:val="00734E8B"/>
    <w:rsid w:val="00737784"/>
    <w:rsid w:val="00742D28"/>
    <w:rsid w:val="00746CD3"/>
    <w:rsid w:val="00750D83"/>
    <w:rsid w:val="007627B1"/>
    <w:rsid w:val="00764530"/>
    <w:rsid w:val="0076514D"/>
    <w:rsid w:val="007662D4"/>
    <w:rsid w:val="00770153"/>
    <w:rsid w:val="0077540E"/>
    <w:rsid w:val="007771A9"/>
    <w:rsid w:val="007954C1"/>
    <w:rsid w:val="00795C7F"/>
    <w:rsid w:val="007A15FC"/>
    <w:rsid w:val="007A2F14"/>
    <w:rsid w:val="007B4069"/>
    <w:rsid w:val="007B7D9A"/>
    <w:rsid w:val="007C1A23"/>
    <w:rsid w:val="007C21D6"/>
    <w:rsid w:val="007C34ED"/>
    <w:rsid w:val="007E49A4"/>
    <w:rsid w:val="007E6F4C"/>
    <w:rsid w:val="00801656"/>
    <w:rsid w:val="00811542"/>
    <w:rsid w:val="008124EC"/>
    <w:rsid w:val="00820885"/>
    <w:rsid w:val="00820A31"/>
    <w:rsid w:val="008233C6"/>
    <w:rsid w:val="00823908"/>
    <w:rsid w:val="008255FA"/>
    <w:rsid w:val="00832798"/>
    <w:rsid w:val="00845AC0"/>
    <w:rsid w:val="00847B0C"/>
    <w:rsid w:val="00861ECE"/>
    <w:rsid w:val="0086469A"/>
    <w:rsid w:val="00872520"/>
    <w:rsid w:val="00877261"/>
    <w:rsid w:val="00885FC7"/>
    <w:rsid w:val="008946B9"/>
    <w:rsid w:val="0089706C"/>
    <w:rsid w:val="00897C64"/>
    <w:rsid w:val="008A314A"/>
    <w:rsid w:val="008A37B1"/>
    <w:rsid w:val="008A79C6"/>
    <w:rsid w:val="008C0527"/>
    <w:rsid w:val="008C1908"/>
    <w:rsid w:val="008C2879"/>
    <w:rsid w:val="008C295F"/>
    <w:rsid w:val="008C472C"/>
    <w:rsid w:val="008C71B7"/>
    <w:rsid w:val="008D3ED8"/>
    <w:rsid w:val="008D46B3"/>
    <w:rsid w:val="008D4B27"/>
    <w:rsid w:val="008D7BA0"/>
    <w:rsid w:val="008E17D6"/>
    <w:rsid w:val="008E1B58"/>
    <w:rsid w:val="008E2E71"/>
    <w:rsid w:val="008E4D53"/>
    <w:rsid w:val="008E647D"/>
    <w:rsid w:val="008F5FA0"/>
    <w:rsid w:val="00900517"/>
    <w:rsid w:val="0090263A"/>
    <w:rsid w:val="00905143"/>
    <w:rsid w:val="00907F0C"/>
    <w:rsid w:val="00913FF1"/>
    <w:rsid w:val="00915672"/>
    <w:rsid w:val="00924BB5"/>
    <w:rsid w:val="00927B67"/>
    <w:rsid w:val="009320DC"/>
    <w:rsid w:val="00933610"/>
    <w:rsid w:val="009425A7"/>
    <w:rsid w:val="00950852"/>
    <w:rsid w:val="00950DB5"/>
    <w:rsid w:val="009641D3"/>
    <w:rsid w:val="0096727D"/>
    <w:rsid w:val="009706C8"/>
    <w:rsid w:val="00975657"/>
    <w:rsid w:val="00980381"/>
    <w:rsid w:val="00981FF7"/>
    <w:rsid w:val="00985D24"/>
    <w:rsid w:val="00990296"/>
    <w:rsid w:val="00994087"/>
    <w:rsid w:val="009A2C51"/>
    <w:rsid w:val="009B69E2"/>
    <w:rsid w:val="009C008D"/>
    <w:rsid w:val="009C1CD1"/>
    <w:rsid w:val="009D5D32"/>
    <w:rsid w:val="009D7483"/>
    <w:rsid w:val="009E64C1"/>
    <w:rsid w:val="009F5039"/>
    <w:rsid w:val="00A07415"/>
    <w:rsid w:val="00A108F2"/>
    <w:rsid w:val="00A14996"/>
    <w:rsid w:val="00A15B20"/>
    <w:rsid w:val="00A169B0"/>
    <w:rsid w:val="00A24F20"/>
    <w:rsid w:val="00A26E10"/>
    <w:rsid w:val="00A30A55"/>
    <w:rsid w:val="00A31399"/>
    <w:rsid w:val="00A3263F"/>
    <w:rsid w:val="00A41085"/>
    <w:rsid w:val="00A42647"/>
    <w:rsid w:val="00A44726"/>
    <w:rsid w:val="00A4539B"/>
    <w:rsid w:val="00A45803"/>
    <w:rsid w:val="00A4636D"/>
    <w:rsid w:val="00A50A93"/>
    <w:rsid w:val="00A54DDC"/>
    <w:rsid w:val="00A5521D"/>
    <w:rsid w:val="00A56F69"/>
    <w:rsid w:val="00A57F51"/>
    <w:rsid w:val="00A70E91"/>
    <w:rsid w:val="00A769F0"/>
    <w:rsid w:val="00A80A7C"/>
    <w:rsid w:val="00A81778"/>
    <w:rsid w:val="00A819E2"/>
    <w:rsid w:val="00A94CBD"/>
    <w:rsid w:val="00AA4F0A"/>
    <w:rsid w:val="00AA730F"/>
    <w:rsid w:val="00AB4682"/>
    <w:rsid w:val="00AB55F2"/>
    <w:rsid w:val="00AC1975"/>
    <w:rsid w:val="00AC2A96"/>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1C4F"/>
    <w:rsid w:val="00B46074"/>
    <w:rsid w:val="00B462B2"/>
    <w:rsid w:val="00B52422"/>
    <w:rsid w:val="00B562D8"/>
    <w:rsid w:val="00B56D85"/>
    <w:rsid w:val="00B623BB"/>
    <w:rsid w:val="00B65142"/>
    <w:rsid w:val="00B7236B"/>
    <w:rsid w:val="00B73721"/>
    <w:rsid w:val="00B76470"/>
    <w:rsid w:val="00B76747"/>
    <w:rsid w:val="00B83AA9"/>
    <w:rsid w:val="00B85912"/>
    <w:rsid w:val="00B902DF"/>
    <w:rsid w:val="00B908CB"/>
    <w:rsid w:val="00B93ACB"/>
    <w:rsid w:val="00BA0794"/>
    <w:rsid w:val="00BA70A3"/>
    <w:rsid w:val="00BB1236"/>
    <w:rsid w:val="00BB3E6E"/>
    <w:rsid w:val="00BB4736"/>
    <w:rsid w:val="00BB5E2B"/>
    <w:rsid w:val="00BC6B82"/>
    <w:rsid w:val="00BD1422"/>
    <w:rsid w:val="00BE068B"/>
    <w:rsid w:val="00BE2FFB"/>
    <w:rsid w:val="00BE4BE0"/>
    <w:rsid w:val="00BE6B1C"/>
    <w:rsid w:val="00BE7CF1"/>
    <w:rsid w:val="00BF3392"/>
    <w:rsid w:val="00BF37BA"/>
    <w:rsid w:val="00C03739"/>
    <w:rsid w:val="00C13E43"/>
    <w:rsid w:val="00C1553C"/>
    <w:rsid w:val="00C16532"/>
    <w:rsid w:val="00C202B9"/>
    <w:rsid w:val="00C32197"/>
    <w:rsid w:val="00C3277A"/>
    <w:rsid w:val="00C36FC7"/>
    <w:rsid w:val="00C4119C"/>
    <w:rsid w:val="00C41BD9"/>
    <w:rsid w:val="00C453A8"/>
    <w:rsid w:val="00C454CE"/>
    <w:rsid w:val="00C60974"/>
    <w:rsid w:val="00C61CF5"/>
    <w:rsid w:val="00C620EC"/>
    <w:rsid w:val="00C667E6"/>
    <w:rsid w:val="00C731B9"/>
    <w:rsid w:val="00C732A6"/>
    <w:rsid w:val="00C87C26"/>
    <w:rsid w:val="00C93AE4"/>
    <w:rsid w:val="00C94E97"/>
    <w:rsid w:val="00C952A7"/>
    <w:rsid w:val="00C97094"/>
    <w:rsid w:val="00C9771D"/>
    <w:rsid w:val="00CA5EE0"/>
    <w:rsid w:val="00CA6079"/>
    <w:rsid w:val="00CB3D34"/>
    <w:rsid w:val="00CB4216"/>
    <w:rsid w:val="00CC0220"/>
    <w:rsid w:val="00CC0F6E"/>
    <w:rsid w:val="00CC46B8"/>
    <w:rsid w:val="00CC5F3F"/>
    <w:rsid w:val="00CD0345"/>
    <w:rsid w:val="00CD1DF2"/>
    <w:rsid w:val="00CD7705"/>
    <w:rsid w:val="00CE5DBC"/>
    <w:rsid w:val="00CF001F"/>
    <w:rsid w:val="00CF02C2"/>
    <w:rsid w:val="00CF1452"/>
    <w:rsid w:val="00CF469D"/>
    <w:rsid w:val="00CF5E5F"/>
    <w:rsid w:val="00CF5E9A"/>
    <w:rsid w:val="00CF6226"/>
    <w:rsid w:val="00D04714"/>
    <w:rsid w:val="00D066B1"/>
    <w:rsid w:val="00D12BE7"/>
    <w:rsid w:val="00D13191"/>
    <w:rsid w:val="00D167FD"/>
    <w:rsid w:val="00D26EC1"/>
    <w:rsid w:val="00D27550"/>
    <w:rsid w:val="00D31F00"/>
    <w:rsid w:val="00D3314F"/>
    <w:rsid w:val="00D347E2"/>
    <w:rsid w:val="00D41A89"/>
    <w:rsid w:val="00D41E22"/>
    <w:rsid w:val="00D44AC9"/>
    <w:rsid w:val="00D53652"/>
    <w:rsid w:val="00D565AF"/>
    <w:rsid w:val="00D618E3"/>
    <w:rsid w:val="00D639F9"/>
    <w:rsid w:val="00D66965"/>
    <w:rsid w:val="00D71ABE"/>
    <w:rsid w:val="00D80F28"/>
    <w:rsid w:val="00D86386"/>
    <w:rsid w:val="00D92A9D"/>
    <w:rsid w:val="00D93C0D"/>
    <w:rsid w:val="00D95752"/>
    <w:rsid w:val="00DA3103"/>
    <w:rsid w:val="00DA46FC"/>
    <w:rsid w:val="00DA4DB5"/>
    <w:rsid w:val="00DB166D"/>
    <w:rsid w:val="00DB3998"/>
    <w:rsid w:val="00DB5F7B"/>
    <w:rsid w:val="00DD2C17"/>
    <w:rsid w:val="00E03C15"/>
    <w:rsid w:val="00E03D09"/>
    <w:rsid w:val="00E05D6E"/>
    <w:rsid w:val="00E07859"/>
    <w:rsid w:val="00E11459"/>
    <w:rsid w:val="00E11A23"/>
    <w:rsid w:val="00E122D5"/>
    <w:rsid w:val="00E139B6"/>
    <w:rsid w:val="00E13DD1"/>
    <w:rsid w:val="00E1623E"/>
    <w:rsid w:val="00E30D7C"/>
    <w:rsid w:val="00E32F1F"/>
    <w:rsid w:val="00E37FD1"/>
    <w:rsid w:val="00E41532"/>
    <w:rsid w:val="00E431DD"/>
    <w:rsid w:val="00E436D8"/>
    <w:rsid w:val="00E45222"/>
    <w:rsid w:val="00E471E2"/>
    <w:rsid w:val="00E53796"/>
    <w:rsid w:val="00E5633F"/>
    <w:rsid w:val="00E643F2"/>
    <w:rsid w:val="00E675BF"/>
    <w:rsid w:val="00E745E0"/>
    <w:rsid w:val="00E82121"/>
    <w:rsid w:val="00EA1C01"/>
    <w:rsid w:val="00EA40AF"/>
    <w:rsid w:val="00EA6B34"/>
    <w:rsid w:val="00EA6D8C"/>
    <w:rsid w:val="00EA6E04"/>
    <w:rsid w:val="00EA7F0B"/>
    <w:rsid w:val="00EB02F5"/>
    <w:rsid w:val="00EB271B"/>
    <w:rsid w:val="00EB3BC4"/>
    <w:rsid w:val="00EC051E"/>
    <w:rsid w:val="00EC232E"/>
    <w:rsid w:val="00EC577B"/>
    <w:rsid w:val="00ED0244"/>
    <w:rsid w:val="00ED4530"/>
    <w:rsid w:val="00EE02D2"/>
    <w:rsid w:val="00EE0616"/>
    <w:rsid w:val="00EE14C8"/>
    <w:rsid w:val="00EE4F65"/>
    <w:rsid w:val="00EF02C6"/>
    <w:rsid w:val="00EF182D"/>
    <w:rsid w:val="00EF758D"/>
    <w:rsid w:val="00EF78AF"/>
    <w:rsid w:val="00F03759"/>
    <w:rsid w:val="00F1092A"/>
    <w:rsid w:val="00F137DD"/>
    <w:rsid w:val="00F2031A"/>
    <w:rsid w:val="00F23196"/>
    <w:rsid w:val="00F26635"/>
    <w:rsid w:val="00F340CE"/>
    <w:rsid w:val="00F3533E"/>
    <w:rsid w:val="00F35DBB"/>
    <w:rsid w:val="00F60055"/>
    <w:rsid w:val="00F60B6A"/>
    <w:rsid w:val="00F62B86"/>
    <w:rsid w:val="00F71140"/>
    <w:rsid w:val="00F76BFA"/>
    <w:rsid w:val="00F7702D"/>
    <w:rsid w:val="00F77105"/>
    <w:rsid w:val="00F7740D"/>
    <w:rsid w:val="00F83B55"/>
    <w:rsid w:val="00F92895"/>
    <w:rsid w:val="00F92CB1"/>
    <w:rsid w:val="00F93C0F"/>
    <w:rsid w:val="00FA65CC"/>
    <w:rsid w:val="00FB2C97"/>
    <w:rsid w:val="00FB59A8"/>
    <w:rsid w:val="00FB6238"/>
    <w:rsid w:val="00FC456F"/>
    <w:rsid w:val="00FC57BC"/>
    <w:rsid w:val="00FD658B"/>
    <w:rsid w:val="00FE101E"/>
    <w:rsid w:val="00FE5559"/>
    <w:rsid w:val="00FE5610"/>
    <w:rsid w:val="00FF0A1D"/>
    <w:rsid w:val="00FF0C2C"/>
    <w:rsid w:val="00FF1F27"/>
    <w:rsid w:val="00FF482C"/>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semiHidden/>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518248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Tot</b:Tag>
    <b:SourceType>Book</b:SourceType>
    <b:Guid>{D705AD31-9B05-4DD1-A463-90F3A989C480}</b:Guid>
    <b:Title>The Vehicule Routing Problem</b:Title>
    <b:Author>
      <b:Author>
        <b:NameList>
          <b:Person>
            <b:Last>Toth</b:Last>
            <b:First>Paolo</b:First>
          </b:Person>
          <b:Person>
            <b:Last>Vigo</b:Last>
            <b:First>Daniele</b:First>
          </b:Person>
        </b:NameList>
      </b:Author>
    </b:Author>
    <b:RefOrder>28</b:RefOrder>
  </b:Source>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Gon06</b:Tag>
    <b:SourceType>JournalArticle</b:SourceType>
    <b:Guid>{FCD5E3C3-E8D0-4DBC-A320-DF070E1851D3}</b:Guid>
    <b:Author>
      <b:Author>
        <b:NameList>
          <b:Person>
            <b:Last>González Vargas</b:Last>
            <b:First>Guillermo</b:First>
          </b:Person>
          <b:Person>
            <b:Last>González Aristizabal</b:Last>
            <b:First>Felipe</b:First>
          </b:Person>
        </b:NameList>
      </b:Author>
    </b:Author>
    <b:Title>Metaheurísticas aplicadas al ruteo de vehículos. Un caso de estudio. Parte 1: formulación del problema</b:Title>
    <b:JournalName>Revista Ingeniería e Investigación</b:JournalName>
    <b:Year>2006</b:Year>
    <b:Pages>149-156</b:Pages>
    <b:Volume>26</b:Volume>
    <b:Issue>3</b:Issue>
    <b:RefOrder>29</b:RefOrder>
  </b:Source>
  <b:Source>
    <b:Tag>Jan93</b:Tag>
    <b:SourceType>JournalArticle</b:SourceType>
    <b:Guid>{B94DE47F-4291-4180-A3E3-D1B8C6DFC537}</b:Guid>
    <b:Author>
      <b:Author>
        <b:NameList>
          <b:Person>
            <b:Last>Jansen</b:Last>
            <b:First>Klaus</b:First>
          </b:Person>
        </b:NameList>
      </b:Author>
    </b:Author>
    <b:Title>Bounds for the general capacitated routing problem.</b:Title>
    <b:Year>1993</b:Year>
    <b:Pages>165-173</b:Pages>
    <b:Volume>23</b:Volume>
    <b:RefOrder>30</b:RefOrder>
  </b:Source>
  <b:Source>
    <b:Tag>Tot08</b:Tag>
    <b:SourceType>JournalArticle</b:SourceType>
    <b:Guid>{6513C85B-BA6A-4679-B8DB-1225A47B9024}</b:Guid>
    <b:Author>
      <b:Author>
        <b:NameList>
          <b:Person>
            <b:Last>Toth</b:Last>
            <b:First>Paolo</b:First>
          </b:Person>
          <b:Person>
            <b:Last>Tramontani</b:Last>
            <b:First>Andrea</b:First>
          </b:Person>
        </b:NameList>
      </b:Author>
    </b:Author>
    <b:Title>An Integer Linear Programming Local Search for Capacitated Vehicle Routing Problems</b:Title>
    <b:JournalName>The vehicle routing problem: Latest advances and new challenges</b:JournalName>
    <b:Year>2008</b:Year>
    <b:Pages>275-295</b:Pages>
    <b:Volume>2</b:Volume>
    <b:RefOrder>31</b:RefOrder>
  </b:Source>
  <b:Source>
    <b:Tag>WuT02</b:Tag>
    <b:SourceType>JournalArticle</b:SourceType>
    <b:Guid>{F2554131-C8B8-4828-BF72-CC8353A4494F}</b:Guid>
    <b:Author>
      <b:Author>
        <b:NameList>
          <b:Person>
            <b:Last>Wu</b:Last>
            <b:First>Tai-Hsi</b:First>
          </b:Person>
          <b:Person>
            <b:Last>Low</b:Last>
            <b:First>Chinyao</b:First>
          </b:Person>
          <b:Person>
            <b:Last>Bai</b:Last>
            <b:First>Jiunn-Wei</b:First>
          </b:Person>
        </b:NameList>
      </b:Author>
    </b:Author>
    <b:Title>Heuristic solutions to multi-depot location-routing problems</b:Title>
    <b:JournalName>Computers &amp; Operations Research 29</b:JournalName>
    <b:Year>2002</b:Year>
    <b:Pages>1393-1415</b:Pages>
    <b:RefOrder>32</b:RefOrder>
  </b:Source>
  <b:Source>
    <b:Tag>Cre07</b:Tag>
    <b:SourceType>JournalArticle</b:SourceType>
    <b:Guid>{10047CF5-A32F-45CE-B7A4-645C2806D67A}</b:Guid>
    <b:Author>
      <b:Author>
        <b:NameList>
          <b:Person>
            <b:Last>Crevier</b:Last>
            <b:First>Benoit</b:First>
          </b:Person>
          <b:Person>
            <b:Last>Cordeau</b:Last>
            <b:First>Jean-Francois</b:First>
          </b:Person>
          <b:Person>
            <b:Last>Laporte</b:Last>
            <b:First>Gilbert</b:First>
          </b:Person>
        </b:NameList>
      </b:Author>
    </b:Author>
    <b:Title>The multi-depot vehicle routing problem with inter-depot routes</b:Title>
    <b:JournalName>European Journal of Operational Research 176</b:JournalName>
    <b:Year>2007</b:Year>
    <b:Pages>756-773</b:Pages>
    <b:RefOrder>33</b:RefOrder>
  </b:Source>
  <b:Source>
    <b:Tag>HoW08</b:Tag>
    <b:SourceType>JournalArticle</b:SourceType>
    <b:Guid>{907D15FC-2E64-4A3D-ABE8-0C7EB72694E5}</b:Guid>
    <b:Author>
      <b:Author>
        <b:NameList>
          <b:Person>
            <b:Last>Ho</b:Last>
            <b:First>William</b:First>
          </b:Person>
          <b:Person>
            <b:Last>Ho</b:Last>
            <b:First>George</b:First>
            <b:Middle>T.S.</b:Middle>
          </b:Person>
          <b:Person>
            <b:Last>Ji</b:Last>
            <b:First>Ping</b:First>
          </b:Person>
          <b:Person>
            <b:Last>Lau</b:Last>
            <b:First>Henry</b:First>
            <b:Middle>C.W.</b:Middle>
          </b:Person>
        </b:NameList>
      </b:Author>
    </b:Author>
    <b:Title>A hybrid genetic algorithm for the multi-depot vehicle routing problem</b:Title>
    <b:JournalName>Engineering Applications of Artificial Intelligence 21</b:JournalName>
    <b:Year>2008</b:Year>
    <b:Pages>548-557</b:Pages>
    <b:RefOrder>34</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19</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Vid13</b:Tag>
    <b:SourceType>JournalArticle</b:SourceType>
    <b:Guid>{3462982B-F809-4EB1-931D-8E2ACA9D4F2F}</b:Guid>
    <b:Author>
      <b:Author>
        <b:NameList>
          <b:Person>
            <b:Last>Vidal</b:Last>
            <b:First>Thibaut</b:First>
          </b:Person>
          <b:Person>
            <b:Last>Crainic</b:Last>
            <b:First>Teodor</b:First>
            <b:Middle>Gabriel</b:Middle>
          </b:Person>
          <b:Person>
            <b:Last>Gendreau</b:Last>
            <b:First>Michel</b:First>
          </b:Person>
          <b:Person>
            <b:Last>Prins</b:Last>
            <b:First>Christian</b:First>
          </b:Person>
        </b:NameList>
      </b:Author>
    </b:Author>
    <b:Title>Heuristics for Multi-Attribute Vehicle Routing Problems: A Survey and Synthesis</b:Title>
    <b:Year>2012</b:Year>
    <b:JournalName>CIRRELT</b:JournalName>
    <b:RefOrder>35</b:RefOrder>
  </b:Source>
  <b:Source>
    <b:Tag>Pri04</b:Tag>
    <b:SourceType>JournalArticle</b:SourceType>
    <b:Guid>{7319CD71-DBB2-4C69-AED2-ADAAFF286B89}</b:Guid>
    <b:Author>
      <b:Author>
        <b:NameList>
          <b:Person>
            <b:Last>Prins</b:Last>
            <b:First>Christian</b:First>
          </b:Person>
        </b:NameList>
      </b:Author>
    </b:Author>
    <b:Title>A simple and effective evolutionary algorithm for the vehicle routing problem</b:Title>
    <b:JournalName>Computers &amp; Operations Research</b:JournalName>
    <b:Year>2004</b:Year>
    <b:Pages>1985-2002</b:Pages>
    <b:Volume>31</b:Volume>
    <b:RefOrder>36</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27</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18</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20</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Oli05</b:Tag>
    <b:SourceType>Report</b:SourceType>
    <b:Guid>{A4116438-127F-4374-9112-9429E7C5CBDD}</b:Guid>
    <b:Author>
      <b:Author>
        <b:NameList>
          <b:Person>
            <b:Last>Olivera</b:Last>
            <b:First>Alfredo</b:First>
          </b:Person>
        </b:NameList>
      </b:Author>
    </b:Author>
    <b:Title>Memorias adaptativas para el problema de ruteo de vehículos con múltiples viajes</b:Title>
    <b:Year>2005</b:Year>
    <b:City>Instituto de Computación, Facultad de Ingeniería, Universidad de la República, Montevideo, Uruguay.</b:City>
    <b:RefOrder>37</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17</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22</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25</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26</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21</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24</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23</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27</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28</b:RefOrder>
  </b:Source>
</b:Sources>
</file>

<file path=customXml/itemProps1.xml><?xml version="1.0" encoding="utf-8"?>
<ds:datastoreItem xmlns:ds="http://schemas.openxmlformats.org/officeDocument/2006/customXml" ds:itemID="{74C7D037-5EF9-4235-B008-C120E6113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1</Pages>
  <Words>16949</Words>
  <Characters>93224</Characters>
  <Application>Microsoft Office Word</Application>
  <DocSecurity>0</DocSecurity>
  <Lines>776</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Usuario</cp:lastModifiedBy>
  <cp:revision>17</cp:revision>
  <cp:lastPrinted>2015-03-05T20:25:00Z</cp:lastPrinted>
  <dcterms:created xsi:type="dcterms:W3CDTF">2015-03-06T07:20:00Z</dcterms:created>
  <dcterms:modified xsi:type="dcterms:W3CDTF">2015-09-28T16:12:00Z</dcterms:modified>
</cp:coreProperties>
</file>