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Design Phase-II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B97B9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rtl w:val="0"/>
              </w:rPr>
              <w:t>2</w:t>
            </w:r>
            <w:r>
              <w:rPr>
                <w:rFonts w:hint="default" w:ascii="Calibri" w:hAnsi="Calibri" w:eastAsia="Calibri" w:cs="Calibri"/>
                <w:rtl w:val="0"/>
                <w:lang w:val="en-US"/>
              </w:rPr>
              <w:t>1</w:t>
            </w:r>
            <w:r>
              <w:rPr>
                <w:rFonts w:ascii="Calibri" w:hAnsi="Calibri" w:eastAsia="Calibri" w:cs="Calibri"/>
                <w:rtl w:val="0"/>
              </w:rPr>
              <w:t>-</w:t>
            </w:r>
            <w:r>
              <w:rPr>
                <w:rFonts w:hint="default" w:ascii="Calibri" w:hAnsi="Calibri" w:eastAsia="Calibri" w:cs="Calibri"/>
                <w:rtl w:val="0"/>
                <w:lang w:val="en-US"/>
              </w:rPr>
              <w:t>10</w:t>
            </w:r>
            <w:r>
              <w:rPr>
                <w:rFonts w:ascii="Calibri" w:hAnsi="Calibri" w:eastAsia="Calibri" w:cs="Calibri"/>
                <w:rtl w:val="0"/>
              </w:rPr>
              <w:t>-202</w:t>
            </w:r>
            <w:r>
              <w:rPr>
                <w:rFonts w:hint="default" w:ascii="Calibri" w:hAnsi="Calibri" w:eastAsia="Calibri" w:cs="Calibri"/>
                <w:rtl w:val="0"/>
                <w:lang w:val="en-US"/>
              </w:rPr>
              <w:t>6</w:t>
            </w:r>
          </w:p>
        </w:tc>
      </w:tr>
      <w:tr w14:paraId="7A4A2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Urvashi Malviya</w:t>
            </w:r>
          </w:p>
        </w:tc>
      </w:tr>
      <w:tr w14:paraId="3F334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Staff Sync - Human Resource Mangement System</w:t>
            </w:r>
          </w:p>
        </w:tc>
      </w:tr>
      <w:tr w14:paraId="22095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32373312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 Functional Requirements</w:t>
      </w:r>
    </w:p>
    <w:p w14:paraId="5D02278E">
      <w:pPr>
        <w:pStyle w:val="10"/>
        <w:keepNext w:val="0"/>
        <w:keepLines w:val="0"/>
        <w:widowControl/>
        <w:suppressLineNumbers w:val="0"/>
      </w:pPr>
      <w:r>
        <w:t>Functional requirements describe what the StaffSync system should do.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1"/>
        <w:gridCol w:w="2190"/>
        <w:gridCol w:w="6318"/>
      </w:tblGrid>
      <w:tr w14:paraId="7E214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0E2B14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S. No.</w:t>
            </w:r>
          </w:p>
        </w:tc>
        <w:tc>
          <w:tcPr>
            <w:tcW w:w="0" w:type="auto"/>
            <w:shd w:val="clear"/>
            <w:vAlign w:val="center"/>
          </w:tcPr>
          <w:p w14:paraId="4177C9FA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shd w:val="clear"/>
            <w:vAlign w:val="center"/>
          </w:tcPr>
          <w:p w14:paraId="7D971AA9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14:paraId="62DF6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0828B8">
            <w:pPr>
              <w:pStyle w:val="10"/>
              <w:keepNext w:val="0"/>
              <w:keepLines w:val="0"/>
              <w:widowControl/>
              <w:suppressLineNumbers w:val="0"/>
            </w:pPr>
            <w: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F02D323">
            <w:pPr>
              <w:pStyle w:val="10"/>
              <w:keepNext w:val="0"/>
              <w:keepLines w:val="0"/>
              <w:widowControl/>
              <w:suppressLineNumbers w:val="0"/>
            </w:pPr>
            <w:r>
              <w:t>User Authentication</w:t>
            </w:r>
          </w:p>
        </w:tc>
        <w:tc>
          <w:tcPr>
            <w:tcW w:w="0" w:type="auto"/>
            <w:shd w:val="clear"/>
            <w:vAlign w:val="center"/>
          </w:tcPr>
          <w:p w14:paraId="6D153217">
            <w:pPr>
              <w:pStyle w:val="10"/>
              <w:keepNext w:val="0"/>
              <w:keepLines w:val="0"/>
              <w:widowControl/>
              <w:suppressLineNumbers w:val="0"/>
            </w:pPr>
            <w:r>
              <w:t>The system shall allow authorized users to log in and log out securely.</w:t>
            </w:r>
          </w:p>
        </w:tc>
      </w:tr>
      <w:tr w14:paraId="6E7D9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B0CD64">
            <w:pPr>
              <w:pStyle w:val="10"/>
              <w:keepNext w:val="0"/>
              <w:keepLines w:val="0"/>
              <w:widowControl/>
              <w:suppressLineNumbers w:val="0"/>
            </w:pPr>
            <w: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A4E3FE7">
            <w:pPr>
              <w:pStyle w:val="10"/>
              <w:keepNext w:val="0"/>
              <w:keepLines w:val="0"/>
              <w:widowControl/>
              <w:suppressLineNumbers w:val="0"/>
            </w:pPr>
            <w:r>
              <w:t>Employee Management</w:t>
            </w:r>
          </w:p>
        </w:tc>
        <w:tc>
          <w:tcPr>
            <w:tcW w:w="0" w:type="auto"/>
            <w:shd w:val="clear"/>
            <w:vAlign w:val="center"/>
          </w:tcPr>
          <w:p w14:paraId="219A4129">
            <w:pPr>
              <w:pStyle w:val="10"/>
              <w:keepNext w:val="0"/>
              <w:keepLines w:val="0"/>
              <w:widowControl/>
              <w:suppressLineNumbers w:val="0"/>
            </w:pPr>
            <w:r>
              <w:t>HR administrators shall be able to add, update, view, and manage employee records.</w:t>
            </w:r>
          </w:p>
        </w:tc>
      </w:tr>
      <w:tr w14:paraId="73ED7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4B098">
            <w:pPr>
              <w:pStyle w:val="10"/>
              <w:keepNext w:val="0"/>
              <w:keepLines w:val="0"/>
              <w:widowControl/>
              <w:suppressLineNumbers w:val="0"/>
            </w:pPr>
            <w: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984163F">
            <w:pPr>
              <w:pStyle w:val="10"/>
              <w:keepNext w:val="0"/>
              <w:keepLines w:val="0"/>
              <w:widowControl/>
              <w:suppressLineNumbers w:val="0"/>
            </w:pPr>
            <w:r>
              <w:t>Attendance Management</w:t>
            </w:r>
          </w:p>
        </w:tc>
        <w:tc>
          <w:tcPr>
            <w:tcW w:w="0" w:type="auto"/>
            <w:shd w:val="clear"/>
            <w:vAlign w:val="center"/>
          </w:tcPr>
          <w:p w14:paraId="23910690">
            <w:pPr>
              <w:pStyle w:val="10"/>
              <w:keepNext w:val="0"/>
              <w:keepLines w:val="0"/>
              <w:widowControl/>
              <w:suppressLineNumbers w:val="0"/>
            </w:pPr>
            <w:r>
              <w:t>The system shall record and display employee attendance details.</w:t>
            </w:r>
          </w:p>
        </w:tc>
      </w:tr>
      <w:tr w14:paraId="249AE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7D5B5F">
            <w:pPr>
              <w:pStyle w:val="10"/>
              <w:keepNext w:val="0"/>
              <w:keepLines w:val="0"/>
              <w:widowControl/>
              <w:suppressLineNumbers w:val="0"/>
            </w:pPr>
            <w: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EB618E3">
            <w:pPr>
              <w:pStyle w:val="10"/>
              <w:keepNext w:val="0"/>
              <w:keepLines w:val="0"/>
              <w:widowControl/>
              <w:suppressLineNumbers w:val="0"/>
            </w:pPr>
            <w:r>
              <w:t>Leave Management</w:t>
            </w:r>
          </w:p>
        </w:tc>
        <w:tc>
          <w:tcPr>
            <w:tcW w:w="0" w:type="auto"/>
            <w:shd w:val="clear"/>
            <w:vAlign w:val="center"/>
          </w:tcPr>
          <w:p w14:paraId="7070E60C">
            <w:pPr>
              <w:pStyle w:val="10"/>
              <w:keepNext w:val="0"/>
              <w:keepLines w:val="0"/>
              <w:widowControl/>
              <w:suppressLineNumbers w:val="0"/>
            </w:pPr>
            <w:r>
              <w:t>Employees shall be able to apply for leave and check its status.</w:t>
            </w:r>
          </w:p>
        </w:tc>
      </w:tr>
      <w:tr w14:paraId="290A5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2D27D">
            <w:pPr>
              <w:pStyle w:val="10"/>
              <w:keepNext w:val="0"/>
              <w:keepLines w:val="0"/>
              <w:widowControl/>
              <w:suppressLineNumbers w:val="0"/>
            </w:pPr>
            <w: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34B50ED">
            <w:pPr>
              <w:pStyle w:val="10"/>
              <w:keepNext w:val="0"/>
              <w:keepLines w:val="0"/>
              <w:widowControl/>
              <w:suppressLineNumbers w:val="0"/>
            </w:pPr>
            <w:r>
              <w:t>Leave Approval</w:t>
            </w:r>
          </w:p>
        </w:tc>
        <w:tc>
          <w:tcPr>
            <w:tcW w:w="0" w:type="auto"/>
            <w:shd w:val="clear"/>
            <w:vAlign w:val="center"/>
          </w:tcPr>
          <w:p w14:paraId="699D59E8">
            <w:pPr>
              <w:pStyle w:val="10"/>
              <w:keepNext w:val="0"/>
              <w:keepLines w:val="0"/>
              <w:widowControl/>
              <w:suppressLineNumbers w:val="0"/>
            </w:pPr>
            <w:r>
              <w:t>HR administrators shall be able to approve or reject leave requests.</w:t>
            </w:r>
          </w:p>
        </w:tc>
      </w:tr>
      <w:tr w14:paraId="7E2D8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9A3A4B">
            <w:pPr>
              <w:pStyle w:val="10"/>
              <w:keepNext w:val="0"/>
              <w:keepLines w:val="0"/>
              <w:widowControl/>
              <w:suppressLineNumbers w:val="0"/>
            </w:pPr>
            <w: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1D32904F">
            <w:pPr>
              <w:pStyle w:val="10"/>
              <w:keepNext w:val="0"/>
              <w:keepLines w:val="0"/>
              <w:widowControl/>
              <w:suppressLineNumbers w:val="0"/>
            </w:pPr>
            <w: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21218BD6">
            <w:pPr>
              <w:pStyle w:val="10"/>
              <w:keepNext w:val="0"/>
              <w:keepLines w:val="0"/>
              <w:widowControl/>
              <w:suppressLineNumbers w:val="0"/>
            </w:pPr>
            <w:r>
              <w:t>The system shall display employee, attendance, and leave summaries.</w:t>
            </w:r>
          </w:p>
        </w:tc>
      </w:tr>
      <w:tr w14:paraId="1419F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BB74A">
            <w:pPr>
              <w:pStyle w:val="10"/>
              <w:keepNext w:val="0"/>
              <w:keepLines w:val="0"/>
              <w:widowControl/>
              <w:suppressLineNumbers w:val="0"/>
            </w:pPr>
            <w: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13E28547">
            <w:pPr>
              <w:pStyle w:val="10"/>
              <w:keepNext w:val="0"/>
              <w:keepLines w:val="0"/>
              <w:widowControl/>
              <w:suppressLineNumbers w:val="0"/>
            </w:pPr>
            <w:r>
              <w:t>Report Generation</w:t>
            </w:r>
          </w:p>
        </w:tc>
        <w:tc>
          <w:tcPr>
            <w:tcW w:w="0" w:type="auto"/>
            <w:shd w:val="clear"/>
            <w:vAlign w:val="center"/>
          </w:tcPr>
          <w:p w14:paraId="48A19D36">
            <w:pPr>
              <w:pStyle w:val="10"/>
              <w:keepNext w:val="0"/>
              <w:keepLines w:val="0"/>
              <w:widowControl/>
              <w:suppressLineNumbers w:val="0"/>
            </w:pPr>
            <w:r>
              <w:t>The system shall generate reports based on available HR data.</w:t>
            </w:r>
          </w:p>
        </w:tc>
      </w:tr>
      <w:tr w14:paraId="63EA4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29DFF0">
            <w:pPr>
              <w:pStyle w:val="10"/>
              <w:keepNext w:val="0"/>
              <w:keepLines w:val="0"/>
              <w:widowControl/>
              <w:suppressLineNumbers w:val="0"/>
            </w:pPr>
            <w: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6BC239F1">
            <w:pPr>
              <w:pStyle w:val="10"/>
              <w:keepNext w:val="0"/>
              <w:keepLines w:val="0"/>
              <w:widowControl/>
              <w:suppressLineNumbers w:val="0"/>
            </w:pPr>
            <w:r>
              <w:t>Role-Based Access</w:t>
            </w:r>
          </w:p>
        </w:tc>
        <w:tc>
          <w:tcPr>
            <w:tcW w:w="0" w:type="auto"/>
            <w:shd w:val="clear"/>
            <w:vAlign w:val="center"/>
          </w:tcPr>
          <w:p w14:paraId="37A29B42">
            <w:pPr>
              <w:pStyle w:val="10"/>
              <w:keepNext w:val="0"/>
              <w:keepLines w:val="0"/>
              <w:widowControl/>
              <w:suppressLineNumbers w:val="0"/>
            </w:pPr>
            <w:r>
              <w:t>The system shall provide different permissions to employees and HR administrators.</w:t>
            </w:r>
          </w:p>
        </w:tc>
      </w:tr>
    </w:tbl>
    <w:p w14:paraId="34604F72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 Non-Functional Requirements</w:t>
      </w:r>
    </w:p>
    <w:p w14:paraId="2967E7E3">
      <w:pPr>
        <w:pStyle w:val="10"/>
        <w:keepNext w:val="0"/>
        <w:keepLines w:val="0"/>
        <w:widowControl/>
        <w:suppressLineNumbers w:val="0"/>
      </w:pPr>
      <w:r>
        <w:t>Non-functional requirements describe how well the StaffSync system should perform.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0"/>
        <w:gridCol w:w="1540"/>
        <w:gridCol w:w="6959"/>
      </w:tblGrid>
      <w:tr w14:paraId="1B6E2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247E3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S. No.</w:t>
            </w:r>
          </w:p>
        </w:tc>
        <w:tc>
          <w:tcPr>
            <w:tcW w:w="0" w:type="auto"/>
            <w:shd w:val="clear"/>
            <w:vAlign w:val="center"/>
          </w:tcPr>
          <w:p w14:paraId="7346F917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shd w:val="clear"/>
            <w:vAlign w:val="center"/>
          </w:tcPr>
          <w:p w14:paraId="4ACDB681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14:paraId="111A5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2DED7">
            <w:pPr>
              <w:pStyle w:val="10"/>
              <w:keepNext w:val="0"/>
              <w:keepLines w:val="0"/>
              <w:widowControl/>
              <w:suppressLineNumbers w:val="0"/>
            </w:pPr>
            <w: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25B29BF">
            <w:pPr>
              <w:pStyle w:val="10"/>
              <w:keepNext w:val="0"/>
              <w:keepLines w:val="0"/>
              <w:widowControl/>
              <w:suppressLineNumbers w:val="0"/>
            </w:pPr>
            <w: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58524B8B">
            <w:pPr>
              <w:pStyle w:val="10"/>
              <w:keepNext w:val="0"/>
              <w:keepLines w:val="0"/>
              <w:widowControl/>
              <w:suppressLineNumbers w:val="0"/>
            </w:pPr>
            <w:r>
              <w:t>The system should respond to normal user requests quickly.</w:t>
            </w:r>
          </w:p>
        </w:tc>
      </w:tr>
      <w:tr w14:paraId="542ED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AC7150">
            <w:pPr>
              <w:pStyle w:val="10"/>
              <w:keepNext w:val="0"/>
              <w:keepLines w:val="0"/>
              <w:widowControl/>
              <w:suppressLineNumbers w:val="0"/>
            </w:pPr>
            <w: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12B7DA3">
            <w:pPr>
              <w:pStyle w:val="10"/>
              <w:keepNext w:val="0"/>
              <w:keepLines w:val="0"/>
              <w:widowControl/>
              <w:suppressLineNumbers w:val="0"/>
            </w:pPr>
            <w: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2E90B968">
            <w:pPr>
              <w:pStyle w:val="10"/>
              <w:keepNext w:val="0"/>
              <w:keepLines w:val="0"/>
              <w:widowControl/>
              <w:suppressLineNumbers w:val="0"/>
            </w:pPr>
            <w:r>
              <w:t>User credentials and employee information must be protected against unauthorized access.</w:t>
            </w:r>
          </w:p>
        </w:tc>
      </w:tr>
      <w:tr w14:paraId="2935F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F6068F">
            <w:pPr>
              <w:pStyle w:val="10"/>
              <w:keepNext w:val="0"/>
              <w:keepLines w:val="0"/>
              <w:widowControl/>
              <w:suppressLineNumbers w:val="0"/>
            </w:pPr>
            <w: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7049D11">
            <w:pPr>
              <w:pStyle w:val="10"/>
              <w:keepNext w:val="0"/>
              <w:keepLines w:val="0"/>
              <w:widowControl/>
              <w:suppressLineNumbers w:val="0"/>
            </w:pPr>
            <w:r>
              <w:t>Reliability</w:t>
            </w:r>
          </w:p>
        </w:tc>
        <w:tc>
          <w:tcPr>
            <w:tcW w:w="0" w:type="auto"/>
            <w:shd w:val="clear"/>
            <w:vAlign w:val="center"/>
          </w:tcPr>
          <w:p w14:paraId="2347AF6A">
            <w:pPr>
              <w:pStyle w:val="10"/>
              <w:keepNext w:val="0"/>
              <w:keepLines w:val="0"/>
              <w:widowControl/>
              <w:suppressLineNumbers w:val="0"/>
            </w:pPr>
            <w:r>
              <w:t>The system should operate consistently and handle errors properly.</w:t>
            </w:r>
          </w:p>
        </w:tc>
      </w:tr>
      <w:tr w14:paraId="6B1C1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309E06">
            <w:pPr>
              <w:pStyle w:val="10"/>
              <w:keepNext w:val="0"/>
              <w:keepLines w:val="0"/>
              <w:widowControl/>
              <w:suppressLineNumbers w:val="0"/>
            </w:pPr>
            <w: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BEE00E9">
            <w:pPr>
              <w:pStyle w:val="10"/>
              <w:keepNext w:val="0"/>
              <w:keepLines w:val="0"/>
              <w:widowControl/>
              <w:suppressLineNumbers w:val="0"/>
            </w:pPr>
            <w:r>
              <w:t>Usability</w:t>
            </w:r>
          </w:p>
        </w:tc>
        <w:tc>
          <w:tcPr>
            <w:tcW w:w="0" w:type="auto"/>
            <w:shd w:val="clear"/>
            <w:vAlign w:val="center"/>
          </w:tcPr>
          <w:p w14:paraId="4B4326AE">
            <w:pPr>
              <w:pStyle w:val="10"/>
              <w:keepNext w:val="0"/>
              <w:keepLines w:val="0"/>
              <w:widowControl/>
              <w:suppressLineNumbers w:val="0"/>
            </w:pPr>
            <w:r>
              <w:t>The interface should be simple, clear, and easy to use.</w:t>
            </w:r>
          </w:p>
        </w:tc>
      </w:tr>
      <w:tr w14:paraId="11C1C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145E0">
            <w:pPr>
              <w:pStyle w:val="10"/>
              <w:keepNext w:val="0"/>
              <w:keepLines w:val="0"/>
              <w:widowControl/>
              <w:suppressLineNumbers w:val="0"/>
            </w:pPr>
            <w: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747AF88">
            <w:pPr>
              <w:pStyle w:val="10"/>
              <w:keepNext w:val="0"/>
              <w:keepLines w:val="0"/>
              <w:widowControl/>
              <w:suppressLineNumbers w:val="0"/>
            </w:pPr>
            <w: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1EC27A75">
            <w:pPr>
              <w:pStyle w:val="10"/>
              <w:keepNext w:val="0"/>
              <w:keepLines w:val="0"/>
              <w:widowControl/>
              <w:suppressLineNumbers w:val="0"/>
            </w:pPr>
            <w:r>
              <w:t>The system should support an increasing number of employees and records.</w:t>
            </w:r>
          </w:p>
        </w:tc>
      </w:tr>
      <w:tr w14:paraId="38F2F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4AEB83">
            <w:pPr>
              <w:pStyle w:val="10"/>
              <w:keepNext w:val="0"/>
              <w:keepLines w:val="0"/>
              <w:widowControl/>
              <w:suppressLineNumbers w:val="0"/>
            </w:pPr>
            <w: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32118ED8">
            <w:pPr>
              <w:pStyle w:val="10"/>
              <w:keepNext w:val="0"/>
              <w:keepLines w:val="0"/>
              <w:widowControl/>
              <w:suppressLineNumbers w:val="0"/>
            </w:pPr>
            <w:r>
              <w:t>Availability</w:t>
            </w:r>
          </w:p>
        </w:tc>
        <w:tc>
          <w:tcPr>
            <w:tcW w:w="0" w:type="auto"/>
            <w:shd w:val="clear"/>
            <w:vAlign w:val="center"/>
          </w:tcPr>
          <w:p w14:paraId="3253F6FE">
            <w:pPr>
              <w:pStyle w:val="10"/>
              <w:keepNext w:val="0"/>
              <w:keepLines w:val="0"/>
              <w:widowControl/>
              <w:suppressLineNumbers w:val="0"/>
            </w:pPr>
            <w:r>
              <w:t>The system should be accessible whenever the service is operational.</w:t>
            </w:r>
          </w:p>
        </w:tc>
      </w:tr>
      <w:tr w14:paraId="15039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19BEFE">
            <w:pPr>
              <w:pStyle w:val="10"/>
              <w:keepNext w:val="0"/>
              <w:keepLines w:val="0"/>
              <w:widowControl/>
              <w:suppressLineNumbers w:val="0"/>
            </w:pPr>
            <w:bookmarkStart w:id="0" w:name="_GoBack"/>
            <w: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182A502D">
            <w:pPr>
              <w:pStyle w:val="10"/>
              <w:keepNext w:val="0"/>
              <w:keepLines w:val="0"/>
              <w:widowControl/>
              <w:suppressLineNumbers w:val="0"/>
            </w:pPr>
            <w:r>
              <w:t>Maintainability</w:t>
            </w:r>
          </w:p>
        </w:tc>
        <w:tc>
          <w:tcPr>
            <w:tcW w:w="0" w:type="auto"/>
            <w:shd w:val="clear"/>
            <w:vAlign w:val="center"/>
          </w:tcPr>
          <w:p w14:paraId="377FC468">
            <w:pPr>
              <w:pStyle w:val="10"/>
              <w:keepNext w:val="0"/>
              <w:keepLines w:val="0"/>
              <w:widowControl/>
              <w:suppressLineNumbers w:val="0"/>
            </w:pPr>
            <w:r>
              <w:t>The code should be organized so that developers can fix bugs and add features easily.</w:t>
            </w:r>
          </w:p>
        </w:tc>
      </w:tr>
      <w:bookmarkEnd w:id="0"/>
      <w:tr w14:paraId="1DC4F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712677">
            <w:pPr>
              <w:pStyle w:val="10"/>
              <w:keepNext w:val="0"/>
              <w:keepLines w:val="0"/>
              <w:widowControl/>
              <w:suppressLineNumbers w:val="0"/>
            </w:pPr>
            <w: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481504D9">
            <w:pPr>
              <w:pStyle w:val="10"/>
              <w:keepNext w:val="0"/>
              <w:keepLines w:val="0"/>
              <w:widowControl/>
              <w:suppressLineNumbers w:val="0"/>
            </w:pPr>
            <w:r>
              <w:t>Data Integrity</w:t>
            </w:r>
          </w:p>
        </w:tc>
        <w:tc>
          <w:tcPr>
            <w:tcW w:w="0" w:type="auto"/>
            <w:shd w:val="clear"/>
            <w:vAlign w:val="center"/>
          </w:tcPr>
          <w:p w14:paraId="1D858752">
            <w:pPr>
              <w:pStyle w:val="10"/>
              <w:keepNext w:val="0"/>
              <w:keepLines w:val="0"/>
              <w:widowControl/>
              <w:suppressLineNumbers w:val="0"/>
            </w:pPr>
            <w:r>
              <w:t>Employee, attendance, and leave records should remain accurate and consistent.</w:t>
            </w:r>
          </w:p>
        </w:tc>
      </w:tr>
    </w:tbl>
    <w:p w14:paraId="74B92E8A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Difference Between Functional and Non-Functional Requirements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5"/>
        <w:gridCol w:w="5307"/>
      </w:tblGrid>
      <w:tr w14:paraId="73300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5ECBB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Functional Requirements</w:t>
            </w:r>
          </w:p>
        </w:tc>
        <w:tc>
          <w:tcPr>
            <w:tcW w:w="0" w:type="auto"/>
            <w:shd w:val="clear"/>
            <w:vAlign w:val="center"/>
          </w:tcPr>
          <w:p w14:paraId="55F69B78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Non-Functional Requirements</w:t>
            </w:r>
          </w:p>
        </w:tc>
      </w:tr>
      <w:tr w14:paraId="570F7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326502">
            <w:pPr>
              <w:pStyle w:val="10"/>
              <w:keepNext w:val="0"/>
              <w:keepLines w:val="0"/>
              <w:widowControl/>
              <w:suppressLineNumbers w:val="0"/>
            </w:pPr>
            <w:r>
              <w:t>Describe what the system does.</w:t>
            </w:r>
          </w:p>
        </w:tc>
        <w:tc>
          <w:tcPr>
            <w:tcW w:w="0" w:type="auto"/>
            <w:shd w:val="clear"/>
            <w:vAlign w:val="center"/>
          </w:tcPr>
          <w:p w14:paraId="37334B0A">
            <w:pPr>
              <w:pStyle w:val="10"/>
              <w:keepNext w:val="0"/>
              <w:keepLines w:val="0"/>
              <w:widowControl/>
              <w:suppressLineNumbers w:val="0"/>
            </w:pPr>
            <w:r>
              <w:t>Describe how well the system works.</w:t>
            </w:r>
          </w:p>
        </w:tc>
      </w:tr>
      <w:tr w14:paraId="26EAD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1BE50">
            <w:pPr>
              <w:pStyle w:val="10"/>
              <w:keepNext w:val="0"/>
              <w:keepLines w:val="0"/>
              <w:widowControl/>
              <w:suppressLineNumbers w:val="0"/>
            </w:pPr>
            <w:r>
              <w:t>Focus on features and operations.</w:t>
            </w:r>
          </w:p>
        </w:tc>
        <w:tc>
          <w:tcPr>
            <w:tcW w:w="0" w:type="auto"/>
            <w:shd w:val="clear"/>
            <w:vAlign w:val="center"/>
          </w:tcPr>
          <w:p w14:paraId="55A7B3F8">
            <w:pPr>
              <w:pStyle w:val="10"/>
              <w:keepNext w:val="0"/>
              <w:keepLines w:val="0"/>
              <w:widowControl/>
              <w:suppressLineNumbers w:val="0"/>
            </w:pPr>
            <w:r>
              <w:t>Focus on quality and performance.</w:t>
            </w:r>
          </w:p>
        </w:tc>
      </w:tr>
      <w:tr w14:paraId="218E3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0C29C">
            <w:pPr>
              <w:pStyle w:val="10"/>
              <w:keepNext w:val="0"/>
              <w:keepLines w:val="0"/>
              <w:widowControl/>
              <w:suppressLineNumbers w:val="0"/>
            </w:pPr>
            <w:r>
              <w:t>Example: Apply for leave.</w:t>
            </w:r>
          </w:p>
        </w:tc>
        <w:tc>
          <w:tcPr>
            <w:tcW w:w="0" w:type="auto"/>
            <w:shd w:val="clear"/>
            <w:vAlign w:val="center"/>
          </w:tcPr>
          <w:p w14:paraId="224D5D75">
            <w:pPr>
              <w:pStyle w:val="10"/>
              <w:keepNext w:val="0"/>
              <w:keepLines w:val="0"/>
              <w:widowControl/>
              <w:suppressLineNumbers w:val="0"/>
            </w:pPr>
            <w:r>
              <w:t>Example: Process leave requests quickly and securely.</w:t>
            </w:r>
          </w:p>
        </w:tc>
      </w:tr>
    </w:tbl>
    <w:p w14:paraId="13B05206">
      <w:pPr>
        <w:pStyle w:val="10"/>
        <w:keepNext w:val="0"/>
        <w:keepLines w:val="0"/>
        <w:widowControl/>
        <w:suppressLineNumbers w:val="0"/>
      </w:pPr>
      <w:r>
        <w:t>Conclusion: Functional requirements define StaffSync's main features, while non-functional requirements ensure the system is secure, reliable, user-friendly, and efficient.</w:t>
      </w:r>
    </w:p>
    <w:p w14:paraId="00000063">
      <w:pPr>
        <w:spacing w:after="160" w:line="259" w:lineRule="auto"/>
        <w:rPr>
          <w:rFonts w:ascii="Calibri" w:hAnsi="Calibri" w:eastAsia="Calibri" w:cs="Calibri"/>
        </w:rPr>
      </w:pPr>
    </w:p>
    <w:p w14:paraId="00000064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A1011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zh-C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zh-C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zh-C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zh-CN"/>
    </w:rPr>
  </w:style>
  <w:style w:type="paragraph" w:styleId="6">
    <w:name w:val="heading 5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zh-C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zh-C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zh-CN"/>
    </w:rPr>
  </w:style>
  <w:style w:type="paragraph" w:styleId="12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zh-CN"/>
    </w:rPr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2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2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2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6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7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9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3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3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3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3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3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8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_Style 3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_Style 40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41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4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4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4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4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48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50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51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5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5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5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5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199</Words>
  <Characters>1266</Characters>
  <TotalTime>2</TotalTime>
  <ScaleCrop>false</ScaleCrop>
  <LinksUpToDate>false</LinksUpToDate>
  <CharactersWithSpaces>1411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2026-10-18T17:19:56Z</dcterms:created>
  <dc:creator>The_Orbital</dc:creator>
  <cp:lastModifiedBy>renu malviya</cp:lastModifiedBy>
  <dcterms:modified xsi:type="dcterms:W3CDTF">2026-10-18T17:22:31Z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eyJoZGlkIjoiZjIyYzE0NjhmODJiZjE1MzM0YTMzYmYxMDVhMjFiNGUiLCJ1c2VySWQiOiI1Njc2MzU3NDk5NzIifQ==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3B5F219693BD477AAD308B81CDB718E8_12</vt:lpwstr>
  </property>
</Properties>
</file>