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F08" w:rsidRPr="00901F08" w:rsidRDefault="00901F08" w:rsidP="00901F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01F0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 xml:space="preserve">method 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({double a=</w:t>
      </w:r>
      <w:r w:rsidRPr="00901F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 b=</w:t>
      </w:r>
      <w:r w:rsidRPr="00901F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 c=</w:t>
      </w:r>
      <w:r w:rsidRPr="00901F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 d=</w:t>
      </w:r>
      <w:r w:rsidRPr="00901F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 e=</w:t>
      </w:r>
      <w:r w:rsidRPr="00901F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}){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double </w:t>
      </w:r>
      <w:proofErr w:type="spellStart"/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avrage</w:t>
      </w:r>
      <w:proofErr w:type="spellEnd"/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a+b+c</w:t>
      </w:r>
      <w:proofErr w:type="spellEnd"/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)/</w:t>
      </w:r>
      <w:r w:rsidRPr="00901F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 success=</w:t>
      </w:r>
      <w:proofErr w:type="spellStart"/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avrage</w:t>
      </w:r>
      <w:proofErr w:type="spellEnd"/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901F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success=</w:t>
      </w:r>
      <w:proofErr w:type="spellStart"/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success.clamp</w:t>
      </w:r>
      <w:proofErr w:type="spellEnd"/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01F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0.0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901F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100.0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return 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success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901F0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double marks1=</w:t>
      </w:r>
      <w:r w:rsidRPr="00901F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2.0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 marks2=</w:t>
      </w:r>
      <w:r w:rsidRPr="00901F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5.0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 marks3=</w:t>
      </w:r>
      <w:r w:rsidRPr="00901F0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15.0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 percentage=method(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 :marks1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 :marks2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:marks3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901F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901F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parcentage</w:t>
      </w:r>
      <w:proofErr w:type="spellEnd"/>
      <w:r w:rsidRPr="00901F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$percentage</w:t>
      </w:r>
      <w:r w:rsidRPr="00901F0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%'</w:t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901F0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901F0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F83261" w:rsidRDefault="00F83261"/>
    <w:p w:rsidR="00901F08" w:rsidRDefault="00901F08">
      <w:r>
        <w:t>OUTPUT</w:t>
      </w:r>
    </w:p>
    <w:p w:rsidR="00901F08" w:rsidRDefault="00901F08">
      <w:proofErr w:type="spellStart"/>
      <w:r w:rsidRPr="00901F08">
        <w:t>parcentage</w:t>
      </w:r>
      <w:proofErr w:type="spellEnd"/>
      <w:r w:rsidRPr="00901F08">
        <w:t xml:space="preserve"> is 44.0%</w:t>
      </w:r>
      <w:bookmarkStart w:id="0" w:name="_GoBack"/>
      <w:bookmarkEnd w:id="0"/>
    </w:p>
    <w:sectPr w:rsidR="0090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08"/>
    <w:rsid w:val="00901F08"/>
    <w:rsid w:val="00F8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FD9C"/>
  <w15:chartTrackingRefBased/>
  <w15:docId w15:val="{BB0EF410-8B81-46A9-8239-79A22B47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F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2023-11-27T09:55:00Z</dcterms:created>
  <dcterms:modified xsi:type="dcterms:W3CDTF">2023-11-27T09:55:00Z</dcterms:modified>
</cp:coreProperties>
</file>